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47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Qualificação</w:t>
      </w:r>
    </w:p>
    <w:p>
      <w:pPr>
        <w:pStyle w:val="Authors"/>
      </w:pPr>
      <w:r>
        <w:t xml:space="preserve">Jéssica</w:t>
      </w:r>
      <w:r>
        <w:t xml:space="preserve"> </w:t>
      </w:r>
      <w:r>
        <w:t xml:space="preserve">Tibúrcio</w:t>
      </w:r>
    </w:p>
    <w:p>
      <w:pPr>
        <w:pStyle w:val="Date"/>
      </w:pPr>
      <w:r>
        <w:t xml:space="preserve">11-09-2014</w:t>
      </w:r>
    </w:p>
    <w:p>
      <w:r>
        <w:t xml:space="preserve">Este relatório objetiva apresentar as análises introdutória do instrumento "Escala de práticas na prevenção do uso de álcool e outras drogas", que está em fase de desenvolvimento pelo Centro de Referência em Pesquisa, Intervenção e Avaliação em Álcool e Outras Drogas (</w:t>
      </w:r>
      <w:hyperlink r:id="rId21">
        <w:r>
          <w:rPr>
            <w:rStyle w:val="Link"/>
          </w:rPr>
          <w:t xml:space="preserve">http://www.ufjf.br/crepeia/</w:t>
        </w:r>
      </w:hyperlink>
      <w:r>
        <w:t xml:space="preserve">).</w:t>
      </w:r>
    </w:p>
    <w:p>
      <w:r>
        <w:t xml:space="preserve">O instrumento está sendo validado para população de educadores. O objetivo da pesquisa é oferecer uma medida confiável para avaliação das crenças e práticas de educadores de um curso à distância oferecido pela Secretaria Nacional de Políticas sobre Drogas para aproximadamente 10.000 educadores dos estados de Minas Gerais, Rio de Janeiro e Paraná.</w:t>
      </w:r>
    </w:p>
    <w:p>
      <w:r>
        <w:t xml:space="preserve">Durante todo o processo de desenvolvimento, foram utilizadas ferramentas de código-aberto, para facilitar o re-uso das técnicas e procedimentos desenvolvidos. Todo conteúdo do instrumento e de suas etapas estará disponível para o público no repositório (</w:t>
      </w:r>
      <w:hyperlink r:id="rId22">
        <w:r>
          <w:rPr>
            <w:rStyle w:val="Link"/>
          </w:rPr>
          <w:t xml:space="preserve">http://github.com/crepeia/ead-senad</w:t>
        </w:r>
      </w:hyperlink>
      <w:r>
        <w:t xml:space="preserve">). Atualmente, o projeto está hospedado no repositório (</w:t>
      </w:r>
      <w:hyperlink r:id="rId23">
        <w:r>
          <w:rPr>
            <w:rStyle w:val="Link"/>
          </w:rPr>
          <w:t xml:space="preserve">http://github.com/henriquepgomide/ead-senad</w:t>
        </w:r>
      </w:hyperlink>
      <w:r>
        <w:t xml:space="preserve">).</w:t>
      </w:r>
    </w:p>
    <w:p>
      <w:r>
        <w:t xml:space="preserve">Neste relatório são apresentadas, análises da escala com base em uma amostra de 136 educadores-tutores do curso. As análises foram conduzidas através da linguagem de programação R usando os pacotes</w:t>
      </w:r>
      <w:r>
        <w:t xml:space="preserve"> </w:t>
      </w:r>
      <w:r>
        <w:rPr>
          <w:i/>
        </w:rPr>
        <w:t xml:space="preserve">car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psych</w:t>
      </w:r>
      <w:r>
        <w:t xml:space="preserve">.</w:t>
      </w:r>
    </w:p>
    <w:bookmarkStart w:id="24" w:name="banco-de-dados"/>
    <w:p>
      <w:pPr>
        <w:pStyle w:val="Heading2"/>
      </w:pPr>
      <w:r>
        <w:t xml:space="preserve">Banco de Dados</w:t>
      </w:r>
    </w:p>
    <w:bookmarkEnd w:id="24"/>
    <w:p>
      <w:r>
        <w:t xml:space="preserve">O banco de dados da pesquisa, pode ser obtido no seguinte endereço: (</w:t>
      </w:r>
      <w:hyperlink r:id="rId25">
        <w:r>
          <w:rPr>
            <w:rStyle w:val="Link"/>
          </w:rPr>
          <w:t xml:space="preserve">https://github.com/henriquepgomide/ead-senad/blob/master/praticasprofissionais_df.csv</w:t>
        </w:r>
      </w:hyperlink>
      <w:r>
        <w:t xml:space="preserve">).</w:t>
      </w:r>
    </w:p>
    <w:bookmarkStart w:id="26" w:name="resultados"/>
    <w:p>
      <w:pPr>
        <w:pStyle w:val="Heading2"/>
      </w:pPr>
      <w:r>
        <w:t xml:space="preserve">Resultados</w:t>
      </w:r>
    </w:p>
    <w:bookmarkEnd w:id="26"/>
    <w:p>
      <w:r>
        <w:t xml:space="preserve">Os resultados são apresentados por tópicos: caracterização da amostra, avaliação descritiva da escala e análise fatorial exploratória.</w:t>
      </w:r>
    </w:p>
    <w:bookmarkStart w:id="27" w:name="bibliotecas"/>
    <w:p>
      <w:pPr>
        <w:pStyle w:val="Heading3"/>
      </w:pPr>
      <w:r>
        <w:t xml:space="preserve">Bibliotecas</w:t>
      </w:r>
    </w:p>
    <w:bookmarkEnd w:id="27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Function Recode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 </w:t>
      </w:r>
      <w:r>
        <w:rPr>
          <w:rStyle w:val="CommentTok"/>
        </w:rPr>
        <w:t xml:space="preserve"># Function Describe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'package:car':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(xtable) </w:t>
      </w:r>
      <w:r>
        <w:rPr>
          <w:rStyle w:val="CommentTok"/>
        </w:rPr>
        <w:t xml:space="preserve"># Function xtable</w:t>
      </w:r>
      <w:r>
        <w:br w:type="textWrapping"/>
      </w:r>
      <w:r>
        <w:rPr>
          <w:rStyle w:val="NormalTok"/>
        </w:rPr>
        <w:t xml:space="preserve">praticasPro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"praticasprofissionais_df.csv"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Summing scales to remove NA's</w:t>
      </w:r>
      <w:r>
        <w:br w:type="textWrapping"/>
      </w:r>
      <w:r>
        <w:rPr>
          <w:rStyle w:val="NormalTok"/>
        </w:rPr>
        <w:t xml:space="preserve">praticasPro$scaleSum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(praticasPro[,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## Subset completed observations and consented participation</w:t>
      </w:r>
      <w:r>
        <w:br w:type="textWrapping"/>
      </w:r>
      <w:r>
        <w:rPr>
          <w:rStyle w:val="NormalTok"/>
        </w:rPr>
        <w:t xml:space="preserve">praticasPro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(praticasPro,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praticasPro$termo==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praticasPro$estado==</w:t>
      </w:r>
      <w:r>
        <w:rPr>
          <w:rStyle w:val="StringTok"/>
        </w:rPr>
        <w:t xml:space="preserve">"Finalizadas"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(praticasPro$scaleSum))</w:t>
      </w:r>
    </w:p>
    <w:bookmarkStart w:id="28" w:name="socio-demograficas"/>
    <w:p>
      <w:pPr>
        <w:pStyle w:val="Heading3"/>
      </w:pPr>
      <w:r>
        <w:t xml:space="preserve">Sócio-demográficas</w:t>
      </w:r>
    </w:p>
    <w:bookmarkEnd w:id="28"/>
    <w:p>
      <w:r>
        <w:t xml:space="preserve">Dos 136, educadores 86,8% eram do sexo feminino e 13,2% do sexo masculino. A idade média da amostra foi de 39,37 anos (DP= 8,45). Aproxidamente 91,2% da amostra possuia como último nível de formação pós-graduação e 8,8% ensino superior completo. O tempo mediano de atuação como professor foi de 10 anos (Distância Interquartílica = 12).</w:t>
      </w:r>
    </w:p>
    <w:p>
      <w:r>
        <w:t xml:space="preserve">No que se refere ao contato com o tema, aproximadamente 64,2% dos participantes lidaram com usuários de álcool e outras drogas. A maioria dos profissionais disse lidar com usuários na escola 50,5% e 26,8% na família.</w:t>
      </w:r>
    </w:p>
    <w:bookmarkStart w:id="29" w:name="idade"/>
    <w:p>
      <w:pPr>
        <w:pStyle w:val="Heading4"/>
      </w:pPr>
      <w:r>
        <w:t xml:space="preserve">Idade</w:t>
      </w:r>
    </w:p>
    <w:bookmarkEnd w:id="29"/>
    <w:p>
      <w:pPr>
        <w:pStyle w:val="SourceCode"/>
      </w:pPr>
      <w:r>
        <w:rPr>
          <w:rStyle w:val="NormalTok"/>
        </w:rPr>
        <w:t xml:space="preserve">idade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(praticasPro$idade)</w:t>
      </w:r>
      <w:r>
        <w:br w:type="textWrapping"/>
      </w:r>
      <w:r>
        <w:rPr>
          <w:rStyle w:val="NormalTok"/>
        </w:rPr>
        <w:t xml:space="preserve">idade[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"35"</w:t>
      </w:r>
      <w:r>
        <w:rPr>
          <w:rStyle w:val="NormalTok"/>
        </w:rPr>
        <w:t xml:space="preserve">; idade[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"29"</w:t>
      </w:r>
      <w:r>
        <w:rPr>
          <w:rStyle w:val="NormalTok"/>
        </w:rPr>
        <w:t xml:space="preserve">; idade[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"31"</w:t>
      </w:r>
      <w:r>
        <w:rPr>
          <w:rStyle w:val="NormalTok"/>
        </w:rPr>
        <w:t xml:space="preserve">; idade[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praticasPro$idade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"anos(.*)"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idade))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(praticasPro$idade) </w:t>
      </w:r>
      <w:r>
        <w:rPr>
          <w:rStyle w:val="CommentTok"/>
        </w:rPr>
        <w:t xml:space="preserve"># all</w:t>
      </w:r>
    </w:p>
    <w:p>
      <w:pPr>
        <w:pStyle w:val="SourceCode"/>
      </w:pPr>
      <w:r>
        <w:rPr>
          <w:rStyle w:val="VerbatimChar"/>
        </w:rPr>
        <w:t xml:space="preserve">##   vars   n  mean   sd median trimmed  mad min max range skew kurtosis   se</w:t>
      </w:r>
      <w:r>
        <w:br w:type="textWrapping"/>
      </w:r>
      <w:r>
        <w:rPr>
          <w:rStyle w:val="VerbatimChar"/>
        </w:rPr>
        <w:t xml:space="preserve">## 1    1 136 39.37 8.45   38.5   38.96 9.64  25  62    37 0.43    -0.49 0.72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(praticasPro$idade, praticasPro$sexo, describe) </w:t>
      </w:r>
      <w:r>
        <w:rPr>
          <w:rStyle w:val="CommentTok"/>
        </w:rPr>
        <w:t xml:space="preserve">#by sex</w:t>
      </w:r>
    </w:p>
    <w:p>
      <w:pPr>
        <w:pStyle w:val="SourceCode"/>
      </w:pPr>
      <w:r>
        <w:rPr>
          <w:rStyle w:val="VerbatimChar"/>
        </w:rPr>
        <w:t xml:space="preserve">## praticasPro$sexo: Feminino</w:t>
      </w:r>
      <w:r>
        <w:br w:type="textWrapping"/>
      </w:r>
      <w:r>
        <w:rPr>
          <w:rStyle w:val="VerbatimChar"/>
        </w:rPr>
        <w:t xml:space="preserve">##   vars   n  mean  sd median trimmed  mad min max range skew kurtosis   se</w:t>
      </w:r>
      <w:r>
        <w:br w:type="textWrapping"/>
      </w:r>
      <w:r>
        <w:rPr>
          <w:rStyle w:val="VerbatimChar"/>
        </w:rPr>
        <w:t xml:space="preserve">## 1    1 118 38.91 8.5     38   38.34 8.15  26  62    36 0.57    -0.31 0.78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praticasPro$sexo: Masculino</w:t>
      </w:r>
      <w:r>
        <w:br w:type="textWrapping"/>
      </w:r>
      <w:r>
        <w:rPr>
          <w:rStyle w:val="VerbatimChar"/>
        </w:rPr>
        <w:t xml:space="preserve">##   vars  n  mean   sd median trimmed  mad min max range  skew kurtosis  se</w:t>
      </w:r>
      <w:r>
        <w:br w:type="textWrapping"/>
      </w:r>
      <w:r>
        <w:rPr>
          <w:rStyle w:val="VerbatimChar"/>
        </w:rPr>
        <w:t xml:space="preserve">## 1    1 18 42.39 7.62     44   42.75 8.15  25  54    29 -0.52    -0.66 1.8</w:t>
      </w:r>
    </w:p>
    <w:bookmarkStart w:id="30" w:name="sexo"/>
    <w:p>
      <w:pPr>
        <w:pStyle w:val="Heading4"/>
      </w:pPr>
      <w:r>
        <w:t xml:space="preserve">Sexo</w:t>
      </w:r>
    </w:p>
    <w:bookmarkEnd w:id="30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(praticasPro$sexo)),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 w:type="textWrapping"/>
      </w:r>
      <w:r>
        <w:rPr>
          <w:rStyle w:val="VerbatimChar"/>
        </w:rPr>
        <w:t xml:space="preserve">## Feminino  0.868</w:t>
      </w:r>
      <w:r>
        <w:br w:type="textWrapping"/>
      </w:r>
      <w:r>
        <w:rPr>
          <w:rStyle w:val="VerbatimChar"/>
        </w:rPr>
        <w:t xml:space="preserve">## Masculino 0.132</w:t>
      </w:r>
    </w:p>
    <w:bookmarkStart w:id="31" w:name="escolaridade"/>
    <w:p>
      <w:pPr>
        <w:pStyle w:val="Heading4"/>
      </w:pPr>
      <w:r>
        <w:t xml:space="preserve">Escolaridade</w:t>
      </w:r>
    </w:p>
    <w:bookmarkEnd w:id="31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(praticasPro$escolaridade)),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      [,1]</w:t>
      </w:r>
      <w:r>
        <w:br w:type="textWrapping"/>
      </w:r>
      <w:r>
        <w:rPr>
          <w:rStyle w:val="VerbatimChar"/>
        </w:rPr>
        <w:t xml:space="preserve">## Ensino Superior Completo 0.088</w:t>
      </w:r>
      <w:r>
        <w:br w:type="textWrapping"/>
      </w:r>
      <w:r>
        <w:rPr>
          <w:rStyle w:val="VerbatimChar"/>
        </w:rPr>
        <w:t xml:space="preserve">## Pós-graduação            0.912</w:t>
      </w:r>
    </w:p>
    <w:bookmarkStart w:id="32" w:name="estado-civil"/>
    <w:p>
      <w:pPr>
        <w:pStyle w:val="Heading4"/>
      </w:pPr>
      <w:r>
        <w:t xml:space="preserve">Estado Civil</w:t>
      </w:r>
    </w:p>
    <w:bookmarkEnd w:id="32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(praticasPro$estadocivil)),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[,1]</w:t>
      </w:r>
      <w:r>
        <w:br w:type="textWrapping"/>
      </w:r>
      <w:r>
        <w:rPr>
          <w:rStyle w:val="VerbatimChar"/>
        </w:rPr>
        <w:t xml:space="preserve">## Casado (a)     0.500</w:t>
      </w:r>
      <w:r>
        <w:br w:type="textWrapping"/>
      </w:r>
      <w:r>
        <w:rPr>
          <w:rStyle w:val="VerbatimChar"/>
        </w:rPr>
        <w:t xml:space="preserve">## Divorciado (a) 0.132</w:t>
      </w:r>
      <w:r>
        <w:br w:type="textWrapping"/>
      </w:r>
      <w:r>
        <w:rPr>
          <w:rStyle w:val="VerbatimChar"/>
        </w:rPr>
        <w:t xml:space="preserve">## Outros         0.081</w:t>
      </w:r>
      <w:r>
        <w:br w:type="textWrapping"/>
      </w:r>
      <w:r>
        <w:rPr>
          <w:rStyle w:val="VerbatimChar"/>
        </w:rPr>
        <w:t xml:space="preserve">## Solteiro (a)   0.287</w:t>
      </w:r>
    </w:p>
    <w:bookmarkStart w:id="33" w:name="tempo-de-servico"/>
    <w:p>
      <w:pPr>
        <w:pStyle w:val="Heading4"/>
      </w:pPr>
      <w:r>
        <w:t xml:space="preserve">Tempo de serviço</w:t>
      </w:r>
    </w:p>
    <w:bookmarkEnd w:id="33"/>
    <w:p>
      <w:pPr>
        <w:pStyle w:val="SourceCode"/>
      </w:pPr>
      <w:r>
        <w:rPr>
          <w:rStyle w:val="NormalTok"/>
        </w:rPr>
        <w:t xml:space="preserve">timeWorking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(praticasPro$tempo.atuacao)</w:t>
      </w:r>
      <w:r>
        <w:br w:type="textWrapping"/>
      </w:r>
      <w:r>
        <w:rPr>
          <w:rStyle w:val="NormalTok"/>
        </w:rPr>
        <w:t xml:space="preserve">praticasPro$timeWorking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"anos(.*)"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timeWorking)) </w:t>
      </w:r>
    </w:p>
    <w:p>
      <w:pPr>
        <w:pStyle w:val="SourceCode"/>
      </w:pPr>
      <w:r>
        <w:rPr>
          <w:rStyle w:val="VerbatimChar"/>
        </w:rPr>
        <w:t xml:space="preserve">## Warning: NAs introduzidos por coerção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(praticasPro$timeWorking)</w:t>
      </w:r>
    </w:p>
    <w:p>
      <w:pPr>
        <w:pStyle w:val="SourceCode"/>
      </w:pPr>
      <w:r>
        <w:rPr>
          <w:rStyle w:val="VerbatimChar"/>
        </w:rPr>
        <w:t xml:space="preserve">##   vars   n  mean   sd median trimmed  mad min max range skew kurtosis   se</w:t>
      </w:r>
      <w:r>
        <w:br w:type="textWrapping"/>
      </w:r>
      <w:r>
        <w:rPr>
          <w:rStyle w:val="VerbatimChar"/>
        </w:rPr>
        <w:t xml:space="preserve">## 1    1 123 12.59 8.25     10   11.58 7.41   1  42    41    1     0.63 0.74</w:t>
      </w:r>
    </w:p>
    <w:bookmarkStart w:id="34" w:name="religiao"/>
    <w:p>
      <w:pPr>
        <w:pStyle w:val="Heading4"/>
      </w:pPr>
      <w:r>
        <w:t xml:space="preserve">Religião</w:t>
      </w:r>
    </w:p>
    <w:bookmarkEnd w:id="34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(praticasPro$religiao)),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VerbatimChar"/>
        </w:rPr>
        <w:t xml:space="preserve">##               [,1]</w:t>
      </w:r>
      <w:r>
        <w:br w:type="textWrapping"/>
      </w:r>
      <w:r>
        <w:rPr>
          <w:rStyle w:val="VerbatimChar"/>
        </w:rPr>
        <w:t xml:space="preserve">## Católica     0.529</w:t>
      </w:r>
      <w:r>
        <w:br w:type="textWrapping"/>
      </w:r>
      <w:r>
        <w:rPr>
          <w:rStyle w:val="VerbatimChar"/>
        </w:rPr>
        <w:t xml:space="preserve">## Espírita     0.169</w:t>
      </w:r>
      <w:r>
        <w:br w:type="textWrapping"/>
      </w:r>
      <w:r>
        <w:rPr>
          <w:rStyle w:val="VerbatimChar"/>
        </w:rPr>
        <w:t xml:space="preserve">## Evangélica   0.147</w:t>
      </w:r>
      <w:r>
        <w:br w:type="textWrapping"/>
      </w:r>
      <w:r>
        <w:rPr>
          <w:rStyle w:val="VerbatimChar"/>
        </w:rPr>
        <w:t xml:space="preserve">## Outras       0.059</w:t>
      </w:r>
      <w:r>
        <w:br w:type="textWrapping"/>
      </w:r>
      <w:r>
        <w:rPr>
          <w:rStyle w:val="VerbatimChar"/>
        </w:rPr>
        <w:t xml:space="preserve">## Sem religião 0.096</w:t>
      </w:r>
    </w:p>
    <w:bookmarkStart w:id="35" w:name="contato-com-o-tema"/>
    <w:p>
      <w:pPr>
        <w:pStyle w:val="Heading4"/>
      </w:pPr>
      <w:r>
        <w:t xml:space="preserve">Contato com o tema</w:t>
      </w:r>
    </w:p>
    <w:bookmarkEnd w:id="35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(praticasPro$contato.tema)),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 w:type="textWrapping"/>
      </w:r>
      <w:r>
        <w:rPr>
          <w:rStyle w:val="VerbatimChar"/>
        </w:rPr>
        <w:t xml:space="preserve">## Não 0.368</w:t>
      </w:r>
      <w:r>
        <w:br w:type="textWrapping"/>
      </w:r>
      <w:r>
        <w:rPr>
          <w:rStyle w:val="VerbatimChar"/>
        </w:rPr>
        <w:t xml:space="preserve">## Sim 0.632</w:t>
      </w:r>
    </w:p>
    <w:bookmarkStart w:id="36" w:name="lida-com"/>
    <w:p>
      <w:pPr>
        <w:pStyle w:val="Heading4"/>
      </w:pPr>
      <w:r>
        <w:t xml:space="preserve">Lida com</w:t>
      </w:r>
    </w:p>
    <w:bookmarkEnd w:id="36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(praticasPro$lida.com)),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  [,1]</w:t>
      </w:r>
      <w:r>
        <w:br w:type="textWrapping"/>
      </w:r>
      <w:r>
        <w:rPr>
          <w:rStyle w:val="VerbatimChar"/>
        </w:rPr>
        <w:t xml:space="preserve">## Não 0.36</w:t>
      </w:r>
      <w:r>
        <w:br w:type="textWrapping"/>
      </w:r>
      <w:r>
        <w:rPr>
          <w:rStyle w:val="VerbatimChar"/>
        </w:rPr>
        <w:t xml:space="preserve">## Sim 0.64</w:t>
      </w:r>
    </w:p>
    <w:bookmarkStart w:id="37" w:name="onde-lida-com"/>
    <w:p>
      <w:pPr>
        <w:pStyle w:val="Heading4"/>
      </w:pPr>
      <w:r>
        <w:t xml:space="preserve">Onde lida com</w:t>
      </w:r>
    </w:p>
    <w:bookmarkEnd w:id="37"/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(praticasPro$onde.lida.com)),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[,1]</w:t>
      </w:r>
      <w:r>
        <w:br w:type="textWrapping"/>
      </w:r>
      <w:r>
        <w:rPr>
          <w:rStyle w:val="VerbatimChar"/>
        </w:rPr>
        <w:t xml:space="preserve">## Escola            0.51</w:t>
      </w:r>
      <w:r>
        <w:br w:type="textWrapping"/>
      </w:r>
      <w:r>
        <w:rPr>
          <w:rStyle w:val="VerbatimChar"/>
        </w:rPr>
        <w:t xml:space="preserve">## Família           0.27</w:t>
      </w:r>
      <w:r>
        <w:br w:type="textWrapping"/>
      </w:r>
      <w:r>
        <w:rPr>
          <w:rStyle w:val="VerbatimChar"/>
        </w:rPr>
        <w:t xml:space="preserve">## Outros            0.20</w:t>
      </w:r>
      <w:r>
        <w:br w:type="textWrapping"/>
      </w:r>
      <w:r>
        <w:rPr>
          <w:rStyle w:val="VerbatimChar"/>
        </w:rPr>
        <w:t xml:space="preserve">## Serviços de Saúde 0.03</w:t>
      </w:r>
    </w:p>
    <w:bookmarkStart w:id="38" w:name="apresentacao-dos-itens-da-escala"/>
    <w:p>
      <w:pPr>
        <w:pStyle w:val="Heading3"/>
      </w:pPr>
      <w:r>
        <w:t xml:space="preserve">Apresentação dos itens da escala</w:t>
      </w:r>
    </w:p>
    <w:bookmarkEnd w:id="38"/>
    <w:p>
      <w:pPr>
        <w:pStyle w:val="SourceCode"/>
      </w:pPr>
      <w:r>
        <w:rPr>
          <w:rStyle w:val="NormalTok"/>
        </w:rPr>
        <w:t xml:space="preserve">questions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"praticasprofissionais_questions.csv"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xtable</w:t>
      </w:r>
      <w:r>
        <w:rPr>
          <w:rStyle w:val="NormalTok"/>
        </w:rPr>
        <w:t xml:space="preserve">(questions),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Itens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Os educadores já estão muito ocupados com suas atividades educacionais para realizarem estratégias de prevenção.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Como professor, sou capaz de mediar a construção colaborativa do conhecimento, e posso contribuir para realizar mudanças sociais.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A responsabilidade de questões de saúde é função do professor.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Como educador, entendo que é papel da escola orientar seus alunos, almejando a construção colaborativa de sua identidade.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Admito ser necessário abordar temas como a promoção de saúde no contexto escolar.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A escola é o principal contexto para realização de ações em saúde e educação para os adolescentes.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Entendo que trabalhar com a prevenção do uso de álcool seja tão importante quanto a prevenção do uso de outras drogas.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Admito que trabalhar com usuários de crack seja mais difícil do que com usuários de outras drogas, pois são mais perigosos.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Acredito que, ações para reduzir o consumo de álcool e outras drogas entre adolescentes ou atrasar o início de seu uso são positivas.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Considero o confronto e o "sermão" como os métodos mais eficazes de abordagem aos usuários de álcool e outras drogas.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Conheço o suficiente sobre as causas dos problemas relacionados à álcool e outras drogas para lidar com um aluno usuário de drogas.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Oriento meus alunos sobre os padrões de consumo de risco relativos ao uso de álcool e outras drogas.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Converso sobre os fatores de risco e proteção para o uso de álcool e outras drogas, porque os adolescentes não têm a capacidade de avaliação dos riscos.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Realizo práticas de prevenção aos problemas relacionados ao uso de álcool e outras drogas na escola.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Sou ator chave de articulação e parcerias para a implementação de programas de prevenção ao uso de álcool e outras drogas na escola.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Creio que a escola seja capaz de identificar possíveis ações de fortalecimento da rede de apoio ao usuário de álcool e outras drogas.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Considero-me preparado para uma avaliação das redes sociais dos adolescentes usuários de álcool e outras drogas.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Aceito e trabalho com a repressão ao uso de álcool e outras drogas.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Na minha escola, crio ações de parceria com as redes de proteção ao adolescente em situação de vulnerabilidade social.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A escola é um ambiente propício para o desenvolvimento de técnicas de prevenção ao uso de álcool e outras drogas.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Não existe tempo suficiente durante as aulas para perguntar aos alunos sobre seu consumo de álcool e outras drogas e problemas de saúde relacionados.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Procuro participar das estratégias de criação e implementação e de políticas públicas sobre álcool e outras drogas direcionadas à educação.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Sou capaz de preparar os meus alunos para se tornarem multiplicadores de ações de prevenção do uso de álcool e outras drogas na escola.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Crio espaços de discussões sobre o tema álcool e outras drogas com os alunos.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Avalio o histórico familiar de problemas com álcool e outras drogas dos meus alunos.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Posso manter relações de confiança e apoio com os alunos sem abrir mão de minha autoridade em sala.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Creio que minhas práticas devam ser baseadas no autoritarismo para que previnam o uso de álcool e outras drogas na escola.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Os educadores não têm habilidades interpessoais para conversar e orientar seus alunos sobre o consumo de álcool e outras drogas.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Minha formação acadêmico/ profissional sobre os problemas relacionados à álcool e outras drogas é adequada.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Como parte do meu dia-a-dia na escola, pergunto aos meus alunos sobre seu consumo e sua história de problemas relacionados ao uso de álcool e outras drogas.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Penso que os alunos poderão ficar irritados se o educador lhe perguntar sobre seu consumo de álcool e outras drogas.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A prevenção do uso de álcool e outras drogas na escola não deve fazer parte do projeto político pedagógico.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Eu crio um ambiente propício à interação entre professor-aluno a fim de favorecer as estratégias de prevenção ao uso de álcool e outras drogas.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Posso aconselhar apropriadamente meus alunos sobre o consumo de álcool e outras drogas e seu efeito.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Oriento de forma adequada os alunos a diminuir ou a parar o consumo de álcool e outras drogas.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Demonstrar aos estudantes minhas preocupações sobre os riscos do uso de álcool e outras drogas reduzirá seu consumo.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Eu me sinto seguro para expor minhas preocupações profissionais sobre o padrão de uso de álcool e outras drogas e os riscos associados à saúde dos meus alunos.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Considero que não tenho como ajudar os alunos usuários de álcool e outras drogas.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Em geral, os educadores não podem ajudar seus alunos na redução do consumo de álcool e outras drogas.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Não sei como devo abordar os alunos para auxiliá-los na redução do consumo de álcool e outras drogas.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Para obter informações sobre os riscos e problemas relacionados ao uso de álcool e outras drogas, faço perguntas aos próprios alunos.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Não sei o que perguntar aos alunos para obter informações sobre o consumo de álcool e outras drogas.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Suponho que práticas para reduzir o uso de álcool e outras drogas entre adolescentes são benéficas.</w:t>
      </w:r>
    </w:p>
    <w:bookmarkStart w:id="39" w:name="itens"/>
    <w:p>
      <w:pPr>
        <w:pStyle w:val="Heading3"/>
      </w:pPr>
      <w:r>
        <w:t xml:space="preserve">Itens</w:t>
      </w:r>
    </w:p>
    <w:bookmarkEnd w:id="39"/>
    <w:p>
      <w:pPr>
        <w:pStyle w:val="SourceCode"/>
      </w:pPr>
      <w:r>
        <w:rPr>
          <w:rStyle w:val="NormalTok"/>
        </w:rPr>
        <w:t xml:space="preserve">fullScale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praticasPro[,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Versão completa da escala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(fullScale, </w:t>
      </w:r>
      <w:r>
        <w:rPr>
          <w:rStyle w:val="DataTypeTok"/>
        </w:rPr>
        <w:t xml:space="preserve">skew=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vars   n mean   sd median trimmed  mad min max range   se</w:t>
      </w:r>
      <w:r>
        <w:br w:type="textWrapping"/>
      </w:r>
      <w:r>
        <w:rPr>
          <w:rStyle w:val="VerbatimChar"/>
        </w:rPr>
        <w:t xml:space="preserve">## pp001    1 136 1.91 0.91      2    1.79 1.48   1   4     3 0.08</w:t>
      </w:r>
      <w:r>
        <w:br w:type="textWrapping"/>
      </w:r>
      <w:r>
        <w:rPr>
          <w:rStyle w:val="VerbatimChar"/>
        </w:rPr>
        <w:t xml:space="preserve">## pp002    2 136 4.48 0.58      5    4.53 0.00   3   5     2 0.05</w:t>
      </w:r>
      <w:r>
        <w:br w:type="textWrapping"/>
      </w:r>
      <w:r>
        <w:rPr>
          <w:rStyle w:val="VerbatimChar"/>
        </w:rPr>
        <w:t xml:space="preserve">## pp003    3 136 2.79 0.94      3    2.80 1.48   1   5     4 0.08</w:t>
      </w:r>
      <w:r>
        <w:br w:type="textWrapping"/>
      </w:r>
      <w:r>
        <w:rPr>
          <w:rStyle w:val="VerbatimChar"/>
        </w:rPr>
        <w:t xml:space="preserve">## pp004    4 136 4.35 0.56      4    4.36 0.00   3   5     2 0.05</w:t>
      </w:r>
      <w:r>
        <w:br w:type="textWrapping"/>
      </w:r>
      <w:r>
        <w:rPr>
          <w:rStyle w:val="VerbatimChar"/>
        </w:rPr>
        <w:t xml:space="preserve">## pp005    5 136 4.46 0.64      5    4.52 0.00   1   5     4 0.06</w:t>
      </w:r>
      <w:r>
        <w:br w:type="textWrapping"/>
      </w:r>
      <w:r>
        <w:rPr>
          <w:rStyle w:val="VerbatimChar"/>
        </w:rPr>
        <w:t xml:space="preserve">## pp006    6 136 3.97 0.84      4    4.05 1.48   2   5     3 0.07</w:t>
      </w:r>
      <w:r>
        <w:br w:type="textWrapping"/>
      </w:r>
      <w:r>
        <w:rPr>
          <w:rStyle w:val="VerbatimChar"/>
        </w:rPr>
        <w:t xml:space="preserve">## pp007    7 136 4.54 0.54      5    4.57 0.00   3   5     2 0.05</w:t>
      </w:r>
      <w:r>
        <w:br w:type="textWrapping"/>
      </w:r>
      <w:r>
        <w:rPr>
          <w:rStyle w:val="VerbatimChar"/>
        </w:rPr>
        <w:t xml:space="preserve">## pp008    8 136 2.88 0.89      3    2.91 1.48   1   5     4 0.08</w:t>
      </w:r>
      <w:r>
        <w:br w:type="textWrapping"/>
      </w:r>
      <w:r>
        <w:rPr>
          <w:rStyle w:val="VerbatimChar"/>
        </w:rPr>
        <w:t xml:space="preserve">## pp009    9 136 4.20 0.74      4    4.28 0.00   2   5     3 0.06</w:t>
      </w:r>
      <w:r>
        <w:br w:type="textWrapping"/>
      </w:r>
      <w:r>
        <w:rPr>
          <w:rStyle w:val="VerbatimChar"/>
        </w:rPr>
        <w:t xml:space="preserve">## pp010   10 136 1.77 0.73      2    1.69 1.48   1   4     3 0.06</w:t>
      </w:r>
      <w:r>
        <w:br w:type="textWrapping"/>
      </w:r>
      <w:r>
        <w:rPr>
          <w:rStyle w:val="VerbatimChar"/>
        </w:rPr>
        <w:t xml:space="preserve">## pp011   11 136 2.44 0.97      2    2.41 1.48   1   5     4 0.08</w:t>
      </w:r>
      <w:r>
        <w:br w:type="textWrapping"/>
      </w:r>
      <w:r>
        <w:rPr>
          <w:rStyle w:val="VerbatimChar"/>
        </w:rPr>
        <w:t xml:space="preserve">## pp012   12 136 3.72 0.80      4    3.78 0.00   1   5     4 0.07</w:t>
      </w:r>
      <w:r>
        <w:br w:type="textWrapping"/>
      </w:r>
      <w:r>
        <w:rPr>
          <w:rStyle w:val="VerbatimChar"/>
        </w:rPr>
        <w:t xml:space="preserve">## pp013   13 136 3.24 1.03      3    3.22 1.48   1   5     4 0.09</w:t>
      </w:r>
      <w:r>
        <w:br w:type="textWrapping"/>
      </w:r>
      <w:r>
        <w:rPr>
          <w:rStyle w:val="VerbatimChar"/>
        </w:rPr>
        <w:t xml:space="preserve">## pp014   14 136 3.43 0.93      4    3.45 1.48   1   5     4 0.08</w:t>
      </w:r>
      <w:r>
        <w:br w:type="textWrapping"/>
      </w:r>
      <w:r>
        <w:rPr>
          <w:rStyle w:val="VerbatimChar"/>
        </w:rPr>
        <w:t xml:space="preserve">## pp015   15 136 3.38 1.03      3    3.39 1.48   1   5     4 0.09</w:t>
      </w:r>
      <w:r>
        <w:br w:type="textWrapping"/>
      </w:r>
      <w:r>
        <w:rPr>
          <w:rStyle w:val="VerbatimChar"/>
        </w:rPr>
        <w:t xml:space="preserve">## pp016   16 136 4.14 0.70      4    4.21 0.00   2   5     3 0.06</w:t>
      </w:r>
      <w:r>
        <w:br w:type="textWrapping"/>
      </w:r>
      <w:r>
        <w:rPr>
          <w:rStyle w:val="VerbatimChar"/>
        </w:rPr>
        <w:t xml:space="preserve">## pp017   17 136 3.15 0.95      3    3.14 1.48   1   5     4 0.08</w:t>
      </w:r>
      <w:r>
        <w:br w:type="textWrapping"/>
      </w:r>
      <w:r>
        <w:rPr>
          <w:rStyle w:val="VerbatimChar"/>
        </w:rPr>
        <w:t xml:space="preserve">## pp018   18 136 3.17 1.06      3    3.20 1.48   1   5     4 0.09</w:t>
      </w:r>
      <w:r>
        <w:br w:type="textWrapping"/>
      </w:r>
      <w:r>
        <w:rPr>
          <w:rStyle w:val="VerbatimChar"/>
        </w:rPr>
        <w:t xml:space="preserve">## pp019   19 136 3.13 0.98      3    3.18 1.48   1   5     4 0.08</w:t>
      </w:r>
      <w:r>
        <w:br w:type="textWrapping"/>
      </w:r>
      <w:r>
        <w:rPr>
          <w:rStyle w:val="VerbatimChar"/>
        </w:rPr>
        <w:t xml:space="preserve">## pp020   20 136 4.35 0.61      4    4.40 0.00   3   5     2 0.05</w:t>
      </w:r>
      <w:r>
        <w:br w:type="textWrapping"/>
      </w:r>
      <w:r>
        <w:rPr>
          <w:rStyle w:val="VerbatimChar"/>
        </w:rPr>
        <w:t xml:space="preserve">## pp021   21 136 2.32 0.98      2    2.25 1.48   1   5     4 0.08</w:t>
      </w:r>
      <w:r>
        <w:br w:type="textWrapping"/>
      </w:r>
      <w:r>
        <w:rPr>
          <w:rStyle w:val="VerbatimChar"/>
        </w:rPr>
        <w:t xml:space="preserve">## pp022   22 136 3.76 0.80      4    3.81 0.00   2   5     3 0.07</w:t>
      </w:r>
      <w:r>
        <w:br w:type="textWrapping"/>
      </w:r>
      <w:r>
        <w:rPr>
          <w:rStyle w:val="VerbatimChar"/>
        </w:rPr>
        <w:t xml:space="preserve">## pp023   23 136 3.81 0.73      4    3.82 0.00   2   5     3 0.06</w:t>
      </w:r>
      <w:r>
        <w:br w:type="textWrapping"/>
      </w:r>
      <w:r>
        <w:rPr>
          <w:rStyle w:val="VerbatimChar"/>
        </w:rPr>
        <w:t xml:space="preserve">## pp024   24 136 3.82 0.87      4    3.91 0.00   1   5     4 0.07</w:t>
      </w:r>
      <w:r>
        <w:br w:type="textWrapping"/>
      </w:r>
      <w:r>
        <w:rPr>
          <w:rStyle w:val="VerbatimChar"/>
        </w:rPr>
        <w:t xml:space="preserve">## pp025   25 136 3.51 0.89      4    3.54 0.74   1   5     4 0.08</w:t>
      </w:r>
      <w:r>
        <w:br w:type="textWrapping"/>
      </w:r>
      <w:r>
        <w:rPr>
          <w:rStyle w:val="VerbatimChar"/>
        </w:rPr>
        <w:t xml:space="preserve">## pp026   26 136 4.30 0.67      4    4.36 0.00   1   5     4 0.06</w:t>
      </w:r>
      <w:r>
        <w:br w:type="textWrapping"/>
      </w:r>
      <w:r>
        <w:rPr>
          <w:rStyle w:val="VerbatimChar"/>
        </w:rPr>
        <w:t xml:space="preserve">## pp027   27 136 1.54 0.67      1    1.46 0.00   1   5     4 0.06</w:t>
      </w:r>
      <w:r>
        <w:br w:type="textWrapping"/>
      </w:r>
      <w:r>
        <w:rPr>
          <w:rStyle w:val="VerbatimChar"/>
        </w:rPr>
        <w:t xml:space="preserve">## pp028   28 136 1.96 0.88      2    1.86 1.48   1   5     4 0.08</w:t>
      </w:r>
      <w:r>
        <w:br w:type="textWrapping"/>
      </w:r>
      <w:r>
        <w:rPr>
          <w:rStyle w:val="VerbatimChar"/>
        </w:rPr>
        <w:t xml:space="preserve">## pp029   29 136 2.62 1.00      2    2.59 1.48   1   5     4 0.09</w:t>
      </w:r>
      <w:r>
        <w:br w:type="textWrapping"/>
      </w:r>
      <w:r>
        <w:rPr>
          <w:rStyle w:val="VerbatimChar"/>
        </w:rPr>
        <w:t xml:space="preserve">## pp030   30 136 3.21 0.93      3    3.22 1.48   1   5     4 0.08</w:t>
      </w:r>
      <w:r>
        <w:br w:type="textWrapping"/>
      </w:r>
      <w:r>
        <w:rPr>
          <w:rStyle w:val="VerbatimChar"/>
        </w:rPr>
        <w:t xml:space="preserve">## pp031   31 136 2.35 0.82      2    2.34 1.48   1   4     3 0.07</w:t>
      </w:r>
      <w:r>
        <w:br w:type="textWrapping"/>
      </w:r>
      <w:r>
        <w:rPr>
          <w:rStyle w:val="VerbatimChar"/>
        </w:rPr>
        <w:t xml:space="preserve">## pp032   32 136 1.73 0.99      1    1.53 0.00   1   5     4 0.09</w:t>
      </w:r>
      <w:r>
        <w:br w:type="textWrapping"/>
      </w:r>
      <w:r>
        <w:rPr>
          <w:rStyle w:val="VerbatimChar"/>
        </w:rPr>
        <w:t xml:space="preserve">## pp033   33 136 3.72 0.80      4    3.74 0.00   1   5     4 0.07</w:t>
      </w:r>
      <w:r>
        <w:br w:type="textWrapping"/>
      </w:r>
      <w:r>
        <w:rPr>
          <w:rStyle w:val="VerbatimChar"/>
        </w:rPr>
        <w:t xml:space="preserve">## pp034   34 136 3.82 0.72      4    3.83 0.00   1   5     4 0.06</w:t>
      </w:r>
      <w:r>
        <w:br w:type="textWrapping"/>
      </w:r>
      <w:r>
        <w:rPr>
          <w:rStyle w:val="VerbatimChar"/>
        </w:rPr>
        <w:t xml:space="preserve">## pp035   35 136 3.61 0.81      4    3.62 1.48   1   5     4 0.07</w:t>
      </w:r>
      <w:r>
        <w:br w:type="textWrapping"/>
      </w:r>
      <w:r>
        <w:rPr>
          <w:rStyle w:val="VerbatimChar"/>
        </w:rPr>
        <w:t xml:space="preserve">## pp036   36 136 3.10 0.89      3    3.12 1.48   1   5     4 0.08</w:t>
      </w:r>
      <w:r>
        <w:br w:type="textWrapping"/>
      </w:r>
      <w:r>
        <w:rPr>
          <w:rStyle w:val="VerbatimChar"/>
        </w:rPr>
        <w:t xml:space="preserve">## pp037   37 136 3.61 0.89      4    3.65 0.00   1   5     4 0.08</w:t>
      </w:r>
      <w:r>
        <w:br w:type="textWrapping"/>
      </w:r>
      <w:r>
        <w:rPr>
          <w:rStyle w:val="VerbatimChar"/>
        </w:rPr>
        <w:t xml:space="preserve">## pp038   38 136 1.96 0.82      2    1.89 1.48   1   4     3 0.07</w:t>
      </w:r>
      <w:r>
        <w:br w:type="textWrapping"/>
      </w:r>
      <w:r>
        <w:rPr>
          <w:rStyle w:val="VerbatimChar"/>
        </w:rPr>
        <w:t xml:space="preserve">## pp039   39 136 1.86 0.83      2    1.75 1.48   1   5     4 0.07</w:t>
      </w:r>
      <w:r>
        <w:br w:type="textWrapping"/>
      </w:r>
      <w:r>
        <w:rPr>
          <w:rStyle w:val="VerbatimChar"/>
        </w:rPr>
        <w:t xml:space="preserve">## pp040   40 136 2.47 0.91      2    2.45 1.48   1   5     4 0.08</w:t>
      </w:r>
      <w:r>
        <w:br w:type="textWrapping"/>
      </w:r>
      <w:r>
        <w:rPr>
          <w:rStyle w:val="VerbatimChar"/>
        </w:rPr>
        <w:t xml:space="preserve">## pp041   41 136 3.16 0.87      3    3.16 1.48   1   5     4 0.07</w:t>
      </w:r>
      <w:r>
        <w:br w:type="textWrapping"/>
      </w:r>
      <w:r>
        <w:rPr>
          <w:rStyle w:val="VerbatimChar"/>
        </w:rPr>
        <w:t xml:space="preserve">## pp042   42 136 2.26 0.87      2    2.19 0.00   1   5     4 0.07</w:t>
      </w:r>
      <w:r>
        <w:br w:type="textWrapping"/>
      </w:r>
      <w:r>
        <w:rPr>
          <w:rStyle w:val="VerbatimChar"/>
        </w:rPr>
        <w:t xml:space="preserve">## pp043   43 136 4.30 0.75      4    4.42 1.48   1   5     4 0.06</w:t>
      </w:r>
    </w:p>
    <w:bookmarkStart w:id="40" w:name="correlation-matrix"/>
    <w:p>
      <w:pPr>
        <w:pStyle w:val="Heading3"/>
      </w:pPr>
      <w:r>
        <w:t xml:space="preserve">Correlation Matrix</w:t>
      </w:r>
    </w:p>
    <w:bookmarkEnd w:id="40"/>
    <w:p>
      <w:pPr>
        <w:pStyle w:val="SourceCode"/>
      </w:pPr>
      <w:r>
        <w:rPr>
          <w:rStyle w:val="KeywordTok"/>
        </w:rPr>
        <w:t xml:space="preserve">cor.plot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(fullScale,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"kendal"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numbers=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18478500" cy="203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alificacao-word_files/figure-docx/unnamed-chunk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0" cy="203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crobachs-alfa"/>
    <w:p>
      <w:pPr>
        <w:pStyle w:val="Heading3"/>
      </w:pPr>
      <w:r>
        <w:t xml:space="preserve">Crobach's alfa</w:t>
      </w:r>
    </w:p>
    <w:bookmarkEnd w:id="42"/>
    <w:p>
      <w:r>
        <w:t xml:space="preserve">Método - O alfa de Cronbach foi utilizado como um indicador da confiabilidade da escala.</w:t>
      </w:r>
    </w:p>
    <w:p>
      <w:r>
        <w:t xml:space="preserve">Resultado - O valor alfa de Cronbach para escala com 43 itens foi de 0.90 (IC_{95%} = 0,88 - 0,93).</w:t>
      </w:r>
    </w:p>
    <w:p>
      <w:r>
        <w:t xml:space="preserve">Referência - Cronbach, L.J. (1951) Coefficient alpha and the internal strucuture of tests. Psychometrika, 16, 297-334.</w:t>
      </w:r>
    </w:p>
    <w:p>
      <w:pPr>
        <w:pStyle w:val="SourceCode"/>
      </w:pPr>
      <w:r>
        <w:rPr>
          <w:rStyle w:val="KeywordTok"/>
        </w:rPr>
        <w:t xml:space="preserve">alpha</w:t>
      </w:r>
      <w:r>
        <w:rPr>
          <w:rStyle w:val="NormalTok"/>
        </w:rPr>
        <w:t xml:space="preserve">(fullScale)</w:t>
      </w:r>
    </w:p>
    <w:p>
      <w:pPr>
        <w:pStyle w:val="SourceCode"/>
      </w:pPr>
      <w:r>
        <w:rPr>
          <w:rStyle w:val="VerbatimChar"/>
        </w:rPr>
        <w:t xml:space="preserve">## Warning: Some items were negatively correlated with total scale and were</w:t>
      </w:r>
      <w:r>
        <w:br w:type="textWrapping"/>
      </w:r>
      <w:r>
        <w:rPr>
          <w:rStyle w:val="VerbatimChar"/>
        </w:rPr>
        <w:t xml:space="preserve">## automatically reversed.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alpha(x = fullScale)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ase mean   sd</w:t>
      </w:r>
      <w:r>
        <w:br w:type="textWrapping"/>
      </w:r>
      <w:r>
        <w:rPr>
          <w:rStyle w:val="VerbatimChar"/>
        </w:rPr>
        <w:t xml:space="preserve">##        0.9      0.91    0.95      0.19  10 0.015  3.7 0.38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0.88 0.9 0.93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raw_alpha std.alpha G6(smc) average_r  S/N alpha se</w:t>
      </w:r>
      <w:r>
        <w:br w:type="textWrapping"/>
      </w:r>
      <w:r>
        <w:rPr>
          <w:rStyle w:val="VerbatimChar"/>
        </w:rPr>
        <w:t xml:space="preserve">## pp001-      0.90      0.91    0.95      0.19  9.9    0.015</w:t>
      </w:r>
      <w:r>
        <w:br w:type="textWrapping"/>
      </w:r>
      <w:r>
        <w:rPr>
          <w:rStyle w:val="VerbatimChar"/>
        </w:rPr>
        <w:t xml:space="preserve">## pp002       0.90      0.91    0.95      0.19  9.9    0.015</w:t>
      </w:r>
      <w:r>
        <w:br w:type="textWrapping"/>
      </w:r>
      <w:r>
        <w:rPr>
          <w:rStyle w:val="VerbatimChar"/>
        </w:rPr>
        <w:t xml:space="preserve">## pp003       0.91      0.91    0.95      0.20 10.3    0.014</w:t>
      </w:r>
      <w:r>
        <w:br w:type="textWrapping"/>
      </w:r>
      <w:r>
        <w:rPr>
          <w:rStyle w:val="VerbatimChar"/>
        </w:rPr>
        <w:t xml:space="preserve">## pp004       0.90      0.91    0.95      0.19  9.8    0.015</w:t>
      </w:r>
      <w:r>
        <w:br w:type="textWrapping"/>
      </w:r>
      <w:r>
        <w:rPr>
          <w:rStyle w:val="VerbatimChar"/>
        </w:rPr>
        <w:t xml:space="preserve">## pp005       0.90      0.91    0.95      0.19  9.8    0.015</w:t>
      </w:r>
      <w:r>
        <w:br w:type="textWrapping"/>
      </w:r>
      <w:r>
        <w:rPr>
          <w:rStyle w:val="VerbatimChar"/>
        </w:rPr>
        <w:t xml:space="preserve">## pp006       0.90      0.91    0.95      0.19  9.8    0.015</w:t>
      </w:r>
      <w:r>
        <w:br w:type="textWrapping"/>
      </w:r>
      <w:r>
        <w:rPr>
          <w:rStyle w:val="VerbatimChar"/>
        </w:rPr>
        <w:t xml:space="preserve">## pp007       0.90      0.91    0.95      0.19  9.8    0.015</w:t>
      </w:r>
      <w:r>
        <w:br w:type="textWrapping"/>
      </w:r>
      <w:r>
        <w:rPr>
          <w:rStyle w:val="VerbatimChar"/>
        </w:rPr>
        <w:t xml:space="preserve">## pp008-      0.91      0.91    0.95      0.20 10.3    0.014</w:t>
      </w:r>
      <w:r>
        <w:br w:type="textWrapping"/>
      </w:r>
      <w:r>
        <w:rPr>
          <w:rStyle w:val="VerbatimChar"/>
        </w:rPr>
        <w:t xml:space="preserve">## pp009       0.90      0.91    0.95      0.19  9.9    0.015</w:t>
      </w:r>
      <w:r>
        <w:br w:type="textWrapping"/>
      </w:r>
      <w:r>
        <w:rPr>
          <w:rStyle w:val="VerbatimChar"/>
        </w:rPr>
        <w:t xml:space="preserve">## pp010-      0.90      0.91    0.95      0.19 10.2    0.015</w:t>
      </w:r>
      <w:r>
        <w:br w:type="textWrapping"/>
      </w:r>
      <w:r>
        <w:rPr>
          <w:rStyle w:val="VerbatimChar"/>
        </w:rPr>
        <w:t xml:space="preserve">## pp011       0.90      0.91    0.95      0.19 10.0    0.015</w:t>
      </w:r>
      <w:r>
        <w:br w:type="textWrapping"/>
      </w:r>
      <w:r>
        <w:rPr>
          <w:rStyle w:val="VerbatimChar"/>
        </w:rPr>
        <w:t xml:space="preserve">## pp012       0.90      0.91    0.95      0.19  9.7    0.015</w:t>
      </w:r>
      <w:r>
        <w:br w:type="textWrapping"/>
      </w:r>
      <w:r>
        <w:rPr>
          <w:rStyle w:val="VerbatimChar"/>
        </w:rPr>
        <w:t xml:space="preserve">## pp013       0.90      0.91    0.95      0.19 10.1    0.015</w:t>
      </w:r>
      <w:r>
        <w:br w:type="textWrapping"/>
      </w:r>
      <w:r>
        <w:rPr>
          <w:rStyle w:val="VerbatimChar"/>
        </w:rPr>
        <w:t xml:space="preserve">## pp014       0.90      0.91    0.95      0.19  9.7    0.015</w:t>
      </w:r>
      <w:r>
        <w:br w:type="textWrapping"/>
      </w:r>
      <w:r>
        <w:rPr>
          <w:rStyle w:val="VerbatimChar"/>
        </w:rPr>
        <w:t xml:space="preserve">## pp015       0.90      0.91    0.95      0.19  9.9    0.015</w:t>
      </w:r>
      <w:r>
        <w:br w:type="textWrapping"/>
      </w:r>
      <w:r>
        <w:rPr>
          <w:rStyle w:val="VerbatimChar"/>
        </w:rPr>
        <w:t xml:space="preserve">## pp016       0.90      0.91    0.95      0.19  9.7    0.015</w:t>
      </w:r>
      <w:r>
        <w:br w:type="textWrapping"/>
      </w:r>
      <w:r>
        <w:rPr>
          <w:rStyle w:val="VerbatimChar"/>
        </w:rPr>
        <w:t xml:space="preserve">## pp017       0.90      0.91    0.95      0.19  9.8    0.015</w:t>
      </w:r>
      <w:r>
        <w:br w:type="textWrapping"/>
      </w:r>
      <w:r>
        <w:rPr>
          <w:rStyle w:val="VerbatimChar"/>
        </w:rPr>
        <w:t xml:space="preserve">## pp018       0.91      0.91    0.95      0.19 10.2    0.015</w:t>
      </w:r>
      <w:r>
        <w:br w:type="textWrapping"/>
      </w:r>
      <w:r>
        <w:rPr>
          <w:rStyle w:val="VerbatimChar"/>
        </w:rPr>
        <w:t xml:space="preserve">## pp019       0.90      0.91    0.95      0.19  9.9    0.015</w:t>
      </w:r>
      <w:r>
        <w:br w:type="textWrapping"/>
      </w:r>
      <w:r>
        <w:rPr>
          <w:rStyle w:val="VerbatimChar"/>
        </w:rPr>
        <w:t xml:space="preserve">## pp020       0.90      0.91    0.95      0.19  9.6    0.015</w:t>
      </w:r>
      <w:r>
        <w:br w:type="textWrapping"/>
      </w:r>
      <w:r>
        <w:rPr>
          <w:rStyle w:val="VerbatimChar"/>
        </w:rPr>
        <w:t xml:space="preserve">## pp021-      0.90      0.91    0.95      0.19  9.9    0.015</w:t>
      </w:r>
      <w:r>
        <w:br w:type="textWrapping"/>
      </w:r>
      <w:r>
        <w:rPr>
          <w:rStyle w:val="VerbatimChar"/>
        </w:rPr>
        <w:t xml:space="preserve">## pp022       0.90      0.91    0.95      0.19  9.7    0.015</w:t>
      </w:r>
      <w:r>
        <w:br w:type="textWrapping"/>
      </w:r>
      <w:r>
        <w:rPr>
          <w:rStyle w:val="VerbatimChar"/>
        </w:rPr>
        <w:t xml:space="preserve">## pp023       0.90      0.91    0.95      0.19  9.7    0.015</w:t>
      </w:r>
      <w:r>
        <w:br w:type="textWrapping"/>
      </w:r>
      <w:r>
        <w:rPr>
          <w:rStyle w:val="VerbatimChar"/>
        </w:rPr>
        <w:t xml:space="preserve">## pp024       0.90      0.91    0.95      0.19  9.7    0.015</w:t>
      </w:r>
      <w:r>
        <w:br w:type="textWrapping"/>
      </w:r>
      <w:r>
        <w:rPr>
          <w:rStyle w:val="VerbatimChar"/>
        </w:rPr>
        <w:t xml:space="preserve">## pp025       0.90      0.91    0.95      0.19  9.9    0.015</w:t>
      </w:r>
      <w:r>
        <w:br w:type="textWrapping"/>
      </w:r>
      <w:r>
        <w:rPr>
          <w:rStyle w:val="VerbatimChar"/>
        </w:rPr>
        <w:t xml:space="preserve">## pp026       0.90      0.91    0.95      0.19  9.8    0.015</w:t>
      </w:r>
      <w:r>
        <w:br w:type="textWrapping"/>
      </w:r>
      <w:r>
        <w:rPr>
          <w:rStyle w:val="VerbatimChar"/>
        </w:rPr>
        <w:t xml:space="preserve">## pp027-      0.90      0.91    0.95      0.19 10.0    0.015</w:t>
      </w:r>
      <w:r>
        <w:br w:type="textWrapping"/>
      </w:r>
      <w:r>
        <w:rPr>
          <w:rStyle w:val="VerbatimChar"/>
        </w:rPr>
        <w:t xml:space="preserve">## pp028-      0.90      0.91    0.95      0.19 10.0    0.015</w:t>
      </w:r>
      <w:r>
        <w:br w:type="textWrapping"/>
      </w:r>
      <w:r>
        <w:rPr>
          <w:rStyle w:val="VerbatimChar"/>
        </w:rPr>
        <w:t xml:space="preserve">## pp029       0.90      0.91    0.95      0.19 10.0    0.015</w:t>
      </w:r>
      <w:r>
        <w:br w:type="textWrapping"/>
      </w:r>
      <w:r>
        <w:rPr>
          <w:rStyle w:val="VerbatimChar"/>
        </w:rPr>
        <w:t xml:space="preserve">## pp030       0.90      0.91    0.95      0.19  9.7    0.015</w:t>
      </w:r>
      <w:r>
        <w:br w:type="textWrapping"/>
      </w:r>
      <w:r>
        <w:rPr>
          <w:rStyle w:val="VerbatimChar"/>
        </w:rPr>
        <w:t xml:space="preserve">## pp031-      0.90      0.91    0.95      0.19  9.9    0.015</w:t>
      </w:r>
      <w:r>
        <w:br w:type="textWrapping"/>
      </w:r>
      <w:r>
        <w:rPr>
          <w:rStyle w:val="VerbatimChar"/>
        </w:rPr>
        <w:t xml:space="preserve">## pp032-      0.90      0.91    0.95      0.19 10.0    0.015</w:t>
      </w:r>
      <w:r>
        <w:br w:type="textWrapping"/>
      </w:r>
      <w:r>
        <w:rPr>
          <w:rStyle w:val="VerbatimChar"/>
        </w:rPr>
        <w:t xml:space="preserve">## pp033       0.90      0.91    0.95      0.19  9.7    0.015</w:t>
      </w:r>
      <w:r>
        <w:br w:type="textWrapping"/>
      </w:r>
      <w:r>
        <w:rPr>
          <w:rStyle w:val="VerbatimChar"/>
        </w:rPr>
        <w:t xml:space="preserve">## pp034       0.90      0.91    0.95      0.19  9.7    0.015</w:t>
      </w:r>
      <w:r>
        <w:br w:type="textWrapping"/>
      </w:r>
      <w:r>
        <w:rPr>
          <w:rStyle w:val="VerbatimChar"/>
        </w:rPr>
        <w:t xml:space="preserve">## pp035       0.90      0.91    0.95      0.19  9.7    0.015</w:t>
      </w:r>
      <w:r>
        <w:br w:type="textWrapping"/>
      </w:r>
      <w:r>
        <w:rPr>
          <w:rStyle w:val="VerbatimChar"/>
        </w:rPr>
        <w:t xml:space="preserve">## pp036       0.91      0.91    0.95      0.20 10.3    0.014</w:t>
      </w:r>
      <w:r>
        <w:br w:type="textWrapping"/>
      </w:r>
      <w:r>
        <w:rPr>
          <w:rStyle w:val="VerbatimChar"/>
        </w:rPr>
        <w:t xml:space="preserve">## pp037       0.90      0.91    0.95      0.19  9.8    0.015</w:t>
      </w:r>
      <w:r>
        <w:br w:type="textWrapping"/>
      </w:r>
      <w:r>
        <w:rPr>
          <w:rStyle w:val="VerbatimChar"/>
        </w:rPr>
        <w:t xml:space="preserve">## pp038-      0.90      0.91    0.95      0.19  9.7    0.015</w:t>
      </w:r>
      <w:r>
        <w:br w:type="textWrapping"/>
      </w:r>
      <w:r>
        <w:rPr>
          <w:rStyle w:val="VerbatimChar"/>
        </w:rPr>
        <w:t xml:space="preserve">## pp039-      0.90      0.91    0.95      0.19  9.8    0.015</w:t>
      </w:r>
      <w:r>
        <w:br w:type="textWrapping"/>
      </w:r>
      <w:r>
        <w:rPr>
          <w:rStyle w:val="VerbatimChar"/>
        </w:rPr>
        <w:t xml:space="preserve">## pp040-      0.90      0.91    0.95      0.19  9.5    0.015</w:t>
      </w:r>
      <w:r>
        <w:br w:type="textWrapping"/>
      </w:r>
      <w:r>
        <w:rPr>
          <w:rStyle w:val="VerbatimChar"/>
        </w:rPr>
        <w:t xml:space="preserve">## pp041       0.90      0.91    0.95      0.19 10.1    0.015</w:t>
      </w:r>
      <w:r>
        <w:br w:type="textWrapping"/>
      </w:r>
      <w:r>
        <w:rPr>
          <w:rStyle w:val="VerbatimChar"/>
        </w:rPr>
        <w:t xml:space="preserve">## pp042-      0.90      0.91    0.95      0.19  9.6    0.015</w:t>
      </w:r>
      <w:r>
        <w:br w:type="textWrapping"/>
      </w:r>
      <w:r>
        <w:rPr>
          <w:rStyle w:val="VerbatimChar"/>
        </w:rPr>
        <w:t xml:space="preserve">## pp043       0.90      0.91    0.95      0.19  9.9    0.015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n    r r.cor r.drop mean   sd</w:t>
      </w:r>
      <w:r>
        <w:br w:type="textWrapping"/>
      </w:r>
      <w:r>
        <w:rPr>
          <w:rStyle w:val="VerbatimChar"/>
        </w:rPr>
        <w:t xml:space="preserve">## pp001- 136 0.42  0.41   0.37  4.1 0.91</w:t>
      </w:r>
      <w:r>
        <w:br w:type="textWrapping"/>
      </w:r>
      <w:r>
        <w:rPr>
          <w:rStyle w:val="VerbatimChar"/>
        </w:rPr>
        <w:t xml:space="preserve">## pp002  136 0.44  0.42   0.37  4.5 0.58</w:t>
      </w:r>
      <w:r>
        <w:br w:type="textWrapping"/>
      </w:r>
      <w:r>
        <w:rPr>
          <w:rStyle w:val="VerbatimChar"/>
        </w:rPr>
        <w:t xml:space="preserve">## pp003  136 0.19  0.16   0.14  2.8 0.94</w:t>
      </w:r>
      <w:r>
        <w:br w:type="textWrapping"/>
      </w:r>
      <w:r>
        <w:rPr>
          <w:rStyle w:val="VerbatimChar"/>
        </w:rPr>
        <w:t xml:space="preserve">## pp004  136 0.50  0.49   0.44  4.3 0.56</w:t>
      </w:r>
      <w:r>
        <w:br w:type="textWrapping"/>
      </w:r>
      <w:r>
        <w:rPr>
          <w:rStyle w:val="VerbatimChar"/>
        </w:rPr>
        <w:t xml:space="preserve">## pp005  136 0.52  0.51   0.45  4.5 0.64</w:t>
      </w:r>
      <w:r>
        <w:br w:type="textWrapping"/>
      </w:r>
      <w:r>
        <w:rPr>
          <w:rStyle w:val="VerbatimChar"/>
        </w:rPr>
        <w:t xml:space="preserve">## pp006  136 0.49  0.48   0.43  4.0 0.84</w:t>
      </w:r>
      <w:r>
        <w:br w:type="textWrapping"/>
      </w:r>
      <w:r>
        <w:rPr>
          <w:rStyle w:val="VerbatimChar"/>
        </w:rPr>
        <w:t xml:space="preserve">## pp007  136 0.53  0.52   0.46  4.5 0.54</w:t>
      </w:r>
      <w:r>
        <w:br w:type="textWrapping"/>
      </w:r>
      <w:r>
        <w:rPr>
          <w:rStyle w:val="VerbatimChar"/>
        </w:rPr>
        <w:t xml:space="preserve">## pp008- 136 0.16  0.13   0.10  3.1 0.89</w:t>
      </w:r>
      <w:r>
        <w:br w:type="textWrapping"/>
      </w:r>
      <w:r>
        <w:rPr>
          <w:rStyle w:val="VerbatimChar"/>
        </w:rPr>
        <w:t xml:space="preserve">## pp009  136 0.45  0.43   0.38  4.2 0.74</w:t>
      </w:r>
      <w:r>
        <w:br w:type="textWrapping"/>
      </w:r>
      <w:r>
        <w:rPr>
          <w:rStyle w:val="VerbatimChar"/>
        </w:rPr>
        <w:t xml:space="preserve">## pp010- 136 0.26  0.24   0.18  4.2 0.73</w:t>
      </w:r>
      <w:r>
        <w:br w:type="textWrapping"/>
      </w:r>
      <w:r>
        <w:rPr>
          <w:rStyle w:val="VerbatimChar"/>
        </w:rPr>
        <w:t xml:space="preserve">## pp011  136 0.38  0.36   0.35  2.4 0.97</w:t>
      </w:r>
      <w:r>
        <w:br w:type="textWrapping"/>
      </w:r>
      <w:r>
        <w:rPr>
          <w:rStyle w:val="VerbatimChar"/>
        </w:rPr>
        <w:t xml:space="preserve">## pp012  136 0.57  0.57   0.56  3.7 0.80</w:t>
      </w:r>
      <w:r>
        <w:br w:type="textWrapping"/>
      </w:r>
      <w:r>
        <w:rPr>
          <w:rStyle w:val="VerbatimChar"/>
        </w:rPr>
        <w:t xml:space="preserve">## pp013  136 0.31  0.29   0.26  3.2 1.03</w:t>
      </w:r>
      <w:r>
        <w:br w:type="textWrapping"/>
      </w:r>
      <w:r>
        <w:rPr>
          <w:rStyle w:val="VerbatimChar"/>
        </w:rPr>
        <w:t xml:space="preserve">## pp014  136 0.58  0.58   0.56  3.4 0.93</w:t>
      </w:r>
      <w:r>
        <w:br w:type="textWrapping"/>
      </w:r>
      <w:r>
        <w:rPr>
          <w:rStyle w:val="VerbatimChar"/>
        </w:rPr>
        <w:t xml:space="preserve">## pp015  136 0.45  0.43   0.41  3.4 1.03</w:t>
      </w:r>
      <w:r>
        <w:br w:type="textWrapping"/>
      </w:r>
      <w:r>
        <w:rPr>
          <w:rStyle w:val="VerbatimChar"/>
        </w:rPr>
        <w:t xml:space="preserve">## pp016  136 0.56  0.56   0.51  4.1 0.70</w:t>
      </w:r>
      <w:r>
        <w:br w:type="textWrapping"/>
      </w:r>
      <w:r>
        <w:rPr>
          <w:rStyle w:val="VerbatimChar"/>
        </w:rPr>
        <w:t xml:space="preserve">## pp017  136 0.48  0.48   0.45  3.1 0.95</w:t>
      </w:r>
      <w:r>
        <w:br w:type="textWrapping"/>
      </w:r>
      <w:r>
        <w:rPr>
          <w:rStyle w:val="VerbatimChar"/>
        </w:rPr>
        <w:t xml:space="preserve">## pp018  136 0.26  0.24   0.22  3.2 1.06</w:t>
      </w:r>
      <w:r>
        <w:br w:type="textWrapping"/>
      </w:r>
      <w:r>
        <w:rPr>
          <w:rStyle w:val="VerbatimChar"/>
        </w:rPr>
        <w:t xml:space="preserve">## pp019  136 0.45  0.45   0.44  3.1 0.98</w:t>
      </w:r>
      <w:r>
        <w:br w:type="textWrapping"/>
      </w:r>
      <w:r>
        <w:rPr>
          <w:rStyle w:val="VerbatimChar"/>
        </w:rPr>
        <w:t xml:space="preserve">## pp020  136 0.62  0.62   0.57  4.3 0.61</w:t>
      </w:r>
      <w:r>
        <w:br w:type="textWrapping"/>
      </w:r>
      <w:r>
        <w:rPr>
          <w:rStyle w:val="VerbatimChar"/>
        </w:rPr>
        <w:t xml:space="preserve">## pp021- 136 0.41  0.40   0.36  3.7 0.98</w:t>
      </w:r>
      <w:r>
        <w:br w:type="textWrapping"/>
      </w:r>
      <w:r>
        <w:rPr>
          <w:rStyle w:val="VerbatimChar"/>
        </w:rPr>
        <w:t xml:space="preserve">## pp022  136 0.56  0.56   0.54  3.8 0.80</w:t>
      </w:r>
      <w:r>
        <w:br w:type="textWrapping"/>
      </w:r>
      <w:r>
        <w:rPr>
          <w:rStyle w:val="VerbatimChar"/>
        </w:rPr>
        <w:t xml:space="preserve">## pp023  136 0.60  0.59   0.57  3.8 0.73</w:t>
      </w:r>
      <w:r>
        <w:br w:type="textWrapping"/>
      </w:r>
      <w:r>
        <w:rPr>
          <w:rStyle w:val="VerbatimChar"/>
        </w:rPr>
        <w:t xml:space="preserve">## pp024  136 0.60  0.60   0.57  3.8 0.87</w:t>
      </w:r>
      <w:r>
        <w:br w:type="textWrapping"/>
      </w:r>
      <w:r>
        <w:rPr>
          <w:rStyle w:val="VerbatimChar"/>
        </w:rPr>
        <w:t xml:space="preserve">## pp025  136 0.47  0.46   0.43  3.5 0.89</w:t>
      </w:r>
      <w:r>
        <w:br w:type="textWrapping"/>
      </w:r>
      <w:r>
        <w:rPr>
          <w:rStyle w:val="VerbatimChar"/>
        </w:rPr>
        <w:t xml:space="preserve">## pp026  136 0.49  0.48   0.43  4.3 0.67</w:t>
      </w:r>
      <w:r>
        <w:br w:type="textWrapping"/>
      </w:r>
      <w:r>
        <w:rPr>
          <w:rStyle w:val="VerbatimChar"/>
        </w:rPr>
        <w:t xml:space="preserve">## pp027- 136 0.38  0.37   0.31  4.5 0.67</w:t>
      </w:r>
      <w:r>
        <w:br w:type="textWrapping"/>
      </w:r>
      <w:r>
        <w:rPr>
          <w:rStyle w:val="VerbatimChar"/>
        </w:rPr>
        <w:t xml:space="preserve">## pp028- 136 0.34  0.32   0.29  4.0 0.88</w:t>
      </w:r>
      <w:r>
        <w:br w:type="textWrapping"/>
      </w:r>
      <w:r>
        <w:rPr>
          <w:rStyle w:val="VerbatimChar"/>
        </w:rPr>
        <w:t xml:space="preserve">## pp029  136 0.33  0.32   0.31  2.6 1.00</w:t>
      </w:r>
      <w:r>
        <w:br w:type="textWrapping"/>
      </w:r>
      <w:r>
        <w:rPr>
          <w:rStyle w:val="VerbatimChar"/>
        </w:rPr>
        <w:t xml:space="preserve">## pp030  136 0.60  0.60   0.58  3.2 0.93</w:t>
      </w:r>
      <w:r>
        <w:br w:type="textWrapping"/>
      </w:r>
      <w:r>
        <w:rPr>
          <w:rStyle w:val="VerbatimChar"/>
        </w:rPr>
        <w:t xml:space="preserve">## pp031- 136 0.45  0.43   0.41  3.6 0.82</w:t>
      </w:r>
      <w:r>
        <w:br w:type="textWrapping"/>
      </w:r>
      <w:r>
        <w:rPr>
          <w:rStyle w:val="VerbatimChar"/>
        </w:rPr>
        <w:t xml:space="preserve">## pp032- 136 0.36  0.34   0.30  4.3 0.99</w:t>
      </w:r>
      <w:r>
        <w:br w:type="textWrapping"/>
      </w:r>
      <w:r>
        <w:rPr>
          <w:rStyle w:val="VerbatimChar"/>
        </w:rPr>
        <w:t xml:space="preserve">## pp033  136 0.56  0.56   0.53  3.7 0.80</w:t>
      </w:r>
      <w:r>
        <w:br w:type="textWrapping"/>
      </w:r>
      <w:r>
        <w:rPr>
          <w:rStyle w:val="VerbatimChar"/>
        </w:rPr>
        <w:t xml:space="preserve">## pp034  136 0.55  0.54   0.52  3.8 0.72</w:t>
      </w:r>
      <w:r>
        <w:br w:type="textWrapping"/>
      </w:r>
      <w:r>
        <w:rPr>
          <w:rStyle w:val="VerbatimChar"/>
        </w:rPr>
        <w:t xml:space="preserve">## pp035  136 0.56  0.55   0.53  3.6 0.81</w:t>
      </w:r>
      <w:r>
        <w:br w:type="textWrapping"/>
      </w:r>
      <w:r>
        <w:rPr>
          <w:rStyle w:val="VerbatimChar"/>
        </w:rPr>
        <w:t xml:space="preserve">## pp036  136 0.17  0.14   0.13  3.1 0.89</w:t>
      </w:r>
      <w:r>
        <w:br w:type="textWrapping"/>
      </w:r>
      <w:r>
        <w:rPr>
          <w:rStyle w:val="VerbatimChar"/>
        </w:rPr>
        <w:t xml:space="preserve">## pp037  136 0.52  0.51   0.49  3.6 0.89</w:t>
      </w:r>
      <w:r>
        <w:br w:type="textWrapping"/>
      </w:r>
      <w:r>
        <w:rPr>
          <w:rStyle w:val="VerbatimChar"/>
        </w:rPr>
        <w:t xml:space="preserve">## pp038- 136 0.56  0.55   0.52  4.0 0.82</w:t>
      </w:r>
      <w:r>
        <w:br w:type="textWrapping"/>
      </w:r>
      <w:r>
        <w:rPr>
          <w:rStyle w:val="VerbatimChar"/>
        </w:rPr>
        <w:t xml:space="preserve">## pp039- 136 0.53  0.52   0.49  4.1 0.83</w:t>
      </w:r>
      <w:r>
        <w:br w:type="textWrapping"/>
      </w:r>
      <w:r>
        <w:rPr>
          <w:rStyle w:val="VerbatimChar"/>
        </w:rPr>
        <w:t xml:space="preserve">## pp040- 136 0.68  0.68   0.65  3.5 0.91</w:t>
      </w:r>
      <w:r>
        <w:br w:type="textWrapping"/>
      </w:r>
      <w:r>
        <w:rPr>
          <w:rStyle w:val="VerbatimChar"/>
        </w:rPr>
        <w:t xml:space="preserve">## pp041  136 0.30  0.27   0.24  3.2 0.87</w:t>
      </w:r>
      <w:r>
        <w:br w:type="textWrapping"/>
      </w:r>
      <w:r>
        <w:rPr>
          <w:rStyle w:val="VerbatimChar"/>
        </w:rPr>
        <w:t xml:space="preserve">## pp042- 136 0.62  0.62   0.60  3.7 0.87</w:t>
      </w:r>
      <w:r>
        <w:br w:type="textWrapping"/>
      </w:r>
      <w:r>
        <w:rPr>
          <w:rStyle w:val="VerbatimChar"/>
        </w:rPr>
        <w:t xml:space="preserve">## pp043  136 0.41  0.40   0.35  4.3 0.75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1    2    3    4    5 miss</w:t>
      </w:r>
      <w:r>
        <w:br w:type="textWrapping"/>
      </w:r>
      <w:r>
        <w:rPr>
          <w:rStyle w:val="VerbatimChar"/>
        </w:rPr>
        <w:t xml:space="preserve">## pp001 0.38 0.42 0.12 0.08 0.00    0</w:t>
      </w:r>
      <w:r>
        <w:br w:type="textWrapping"/>
      </w:r>
      <w:r>
        <w:rPr>
          <w:rStyle w:val="VerbatimChar"/>
        </w:rPr>
        <w:t xml:space="preserve">## pp002 0.00 0.00 0.04 0.43 0.52    0</w:t>
      </w:r>
      <w:r>
        <w:br w:type="textWrapping"/>
      </w:r>
      <w:r>
        <w:rPr>
          <w:rStyle w:val="VerbatimChar"/>
        </w:rPr>
        <w:t xml:space="preserve">## pp003 0.07 0.32 0.38 0.20 0.03    0</w:t>
      </w:r>
      <w:r>
        <w:br w:type="textWrapping"/>
      </w:r>
      <w:r>
        <w:rPr>
          <w:rStyle w:val="VerbatimChar"/>
        </w:rPr>
        <w:t xml:space="preserve">## pp004 0.00 0.00 0.04 0.57 0.39    0</w:t>
      </w:r>
      <w:r>
        <w:br w:type="textWrapping"/>
      </w:r>
      <w:r>
        <w:rPr>
          <w:rStyle w:val="VerbatimChar"/>
        </w:rPr>
        <w:t xml:space="preserve">## pp005 0.01 0.00 0.04 0.44 0.51    0</w:t>
      </w:r>
      <w:r>
        <w:br w:type="textWrapping"/>
      </w:r>
      <w:r>
        <w:rPr>
          <w:rStyle w:val="VerbatimChar"/>
        </w:rPr>
        <w:t xml:space="preserve">## pp006 0.00 0.07 0.17 0.49 0.27    0</w:t>
      </w:r>
      <w:r>
        <w:br w:type="textWrapping"/>
      </w:r>
      <w:r>
        <w:rPr>
          <w:rStyle w:val="VerbatimChar"/>
        </w:rPr>
        <w:t xml:space="preserve">## pp007 0.00 0.00 0.02 0.42 0.56    0</w:t>
      </w:r>
      <w:r>
        <w:br w:type="textWrapping"/>
      </w:r>
      <w:r>
        <w:rPr>
          <w:rStyle w:val="VerbatimChar"/>
        </w:rPr>
        <w:t xml:space="preserve">## pp008 0.07 0.24 0.46 0.21 0.02    0</w:t>
      </w:r>
      <w:r>
        <w:br w:type="textWrapping"/>
      </w:r>
      <w:r>
        <w:rPr>
          <w:rStyle w:val="VerbatimChar"/>
        </w:rPr>
        <w:t xml:space="preserve">## pp009 0.00 0.03 0.10 0.51 0.36    0</w:t>
      </w:r>
      <w:r>
        <w:br w:type="textWrapping"/>
      </w:r>
      <w:r>
        <w:rPr>
          <w:rStyle w:val="VerbatimChar"/>
        </w:rPr>
        <w:t xml:space="preserve">## pp010 0.38 0.49 0.11 0.02 0.00    0</w:t>
      </w:r>
      <w:r>
        <w:br w:type="textWrapping"/>
      </w:r>
      <w:r>
        <w:rPr>
          <w:rStyle w:val="VerbatimChar"/>
        </w:rPr>
        <w:t xml:space="preserve">## pp011 0.13 0.49 0.19 0.17 0.01    0</w:t>
      </w:r>
      <w:r>
        <w:br w:type="textWrapping"/>
      </w:r>
      <w:r>
        <w:rPr>
          <w:rStyle w:val="VerbatimChar"/>
        </w:rPr>
        <w:t xml:space="preserve">## pp012 0.01 0.09 0.19 0.60 0.11    0</w:t>
      </w:r>
      <w:r>
        <w:br w:type="textWrapping"/>
      </w:r>
      <w:r>
        <w:rPr>
          <w:rStyle w:val="VerbatimChar"/>
        </w:rPr>
        <w:t xml:space="preserve">## pp013 0.03 0.26 0.25 0.38 0.09    0</w:t>
      </w:r>
      <w:r>
        <w:br w:type="textWrapping"/>
      </w:r>
      <w:r>
        <w:rPr>
          <w:rStyle w:val="VerbatimChar"/>
        </w:rPr>
        <w:t xml:space="preserve">## pp014 0.01 0.18 0.26 0.46 0.09    0</w:t>
      </w:r>
      <w:r>
        <w:br w:type="textWrapping"/>
      </w:r>
      <w:r>
        <w:rPr>
          <w:rStyle w:val="VerbatimChar"/>
        </w:rPr>
        <w:t xml:space="preserve">## pp015 0.03 0.17 0.34 0.32 0.15    0</w:t>
      </w:r>
      <w:r>
        <w:br w:type="textWrapping"/>
      </w:r>
      <w:r>
        <w:rPr>
          <w:rStyle w:val="VerbatimChar"/>
        </w:rPr>
        <w:t xml:space="preserve">## pp016 0.00 0.03 0.10 0.58 0.29    0</w:t>
      </w:r>
      <w:r>
        <w:br w:type="textWrapping"/>
      </w:r>
      <w:r>
        <w:rPr>
          <w:rStyle w:val="VerbatimChar"/>
        </w:rPr>
        <w:t xml:space="preserve">## pp017 0.03 0.24 0.36 0.31 0.07    0</w:t>
      </w:r>
      <w:r>
        <w:br w:type="textWrapping"/>
      </w:r>
      <w:r>
        <w:rPr>
          <w:rStyle w:val="VerbatimChar"/>
        </w:rPr>
        <w:t xml:space="preserve">## pp018 0.07 0.19 0.31 0.35 0.08    0</w:t>
      </w:r>
      <w:r>
        <w:br w:type="textWrapping"/>
      </w:r>
      <w:r>
        <w:rPr>
          <w:rStyle w:val="VerbatimChar"/>
        </w:rPr>
        <w:t xml:space="preserve">## pp019 0.06 0.20 0.34 0.36 0.04    0</w:t>
      </w:r>
      <w:r>
        <w:br w:type="textWrapping"/>
      </w:r>
      <w:r>
        <w:rPr>
          <w:rStyle w:val="VerbatimChar"/>
        </w:rPr>
        <w:t xml:space="preserve">## pp020 0.00 0.00 0.07 0.51 0.42    0</w:t>
      </w:r>
      <w:r>
        <w:br w:type="textWrapping"/>
      </w:r>
      <w:r>
        <w:rPr>
          <w:rStyle w:val="VerbatimChar"/>
        </w:rPr>
        <w:t xml:space="preserve">## pp021 0.18 0.49 0.21 0.10 0.03    0</w:t>
      </w:r>
      <w:r>
        <w:br w:type="textWrapping"/>
      </w:r>
      <w:r>
        <w:rPr>
          <w:rStyle w:val="VerbatimChar"/>
        </w:rPr>
        <w:t xml:space="preserve">## pp022 0.00 0.08 0.22 0.55 0.15    0</w:t>
      </w:r>
      <w:r>
        <w:br w:type="textWrapping"/>
      </w:r>
      <w:r>
        <w:rPr>
          <w:rStyle w:val="VerbatimChar"/>
        </w:rPr>
        <w:t xml:space="preserve">## pp023 0.00 0.04 0.24 0.57 0.14    0</w:t>
      </w:r>
      <w:r>
        <w:br w:type="textWrapping"/>
      </w:r>
      <w:r>
        <w:rPr>
          <w:rStyle w:val="VerbatimChar"/>
        </w:rPr>
        <w:t xml:space="preserve">## pp024 0.01 0.07 0.17 0.56 0.18    0</w:t>
      </w:r>
      <w:r>
        <w:br w:type="textWrapping"/>
      </w:r>
      <w:r>
        <w:rPr>
          <w:rStyle w:val="VerbatimChar"/>
        </w:rPr>
        <w:t xml:space="preserve">## pp025 0.01 0.14 0.26 0.50 0.09    0</w:t>
      </w:r>
      <w:r>
        <w:br w:type="textWrapping"/>
      </w:r>
      <w:r>
        <w:rPr>
          <w:rStyle w:val="VerbatimChar"/>
        </w:rPr>
        <w:t xml:space="preserve">## pp026 0.01 0.01 0.05 0.54 0.39    0</w:t>
      </w:r>
      <w:r>
        <w:br w:type="textWrapping"/>
      </w:r>
      <w:r>
        <w:rPr>
          <w:rStyle w:val="VerbatimChar"/>
        </w:rPr>
        <w:t xml:space="preserve">## pp027 0.53 0.43 0.03 0.01 0.01    0</w:t>
      </w:r>
      <w:r>
        <w:br w:type="textWrapping"/>
      </w:r>
      <w:r>
        <w:rPr>
          <w:rStyle w:val="VerbatimChar"/>
        </w:rPr>
        <w:t xml:space="preserve">## pp028 0.33 0.45 0.16 0.05 0.01    0</w:t>
      </w:r>
      <w:r>
        <w:br w:type="textWrapping"/>
      </w:r>
      <w:r>
        <w:rPr>
          <w:rStyle w:val="VerbatimChar"/>
        </w:rPr>
        <w:t xml:space="preserve">## pp029 0.10 0.40 0.31 0.14 0.04    0</w:t>
      </w:r>
      <w:r>
        <w:br w:type="textWrapping"/>
      </w:r>
      <w:r>
        <w:rPr>
          <w:rStyle w:val="VerbatimChar"/>
        </w:rPr>
        <w:t xml:space="preserve">## pp030 0.03 0.19 0.38 0.33 0.07    0</w:t>
      </w:r>
      <w:r>
        <w:br w:type="textWrapping"/>
      </w:r>
      <w:r>
        <w:rPr>
          <w:rStyle w:val="VerbatimChar"/>
        </w:rPr>
        <w:t xml:space="preserve">## pp031 0.14 0.45 0.33 0.08 0.00    0</w:t>
      </w:r>
      <w:r>
        <w:br w:type="textWrapping"/>
      </w:r>
      <w:r>
        <w:rPr>
          <w:rStyle w:val="VerbatimChar"/>
        </w:rPr>
        <w:t xml:space="preserve">## pp032 0.51 0.35 0.06 0.04 0.04    0</w:t>
      </w:r>
      <w:r>
        <w:br w:type="textWrapping"/>
      </w:r>
      <w:r>
        <w:rPr>
          <w:rStyle w:val="VerbatimChar"/>
        </w:rPr>
        <w:t xml:space="preserve">## pp033 0.01 0.04 0.30 0.51 0.14    0</w:t>
      </w:r>
      <w:r>
        <w:br w:type="textWrapping"/>
      </w:r>
      <w:r>
        <w:rPr>
          <w:rStyle w:val="VerbatimChar"/>
        </w:rPr>
        <w:t xml:space="preserve">## pp034 0.01 0.03 0.24 0.60 0.13    0</w:t>
      </w:r>
      <w:r>
        <w:br w:type="textWrapping"/>
      </w:r>
      <w:r>
        <w:rPr>
          <w:rStyle w:val="VerbatimChar"/>
        </w:rPr>
        <w:t xml:space="preserve">## pp035 0.01 0.07 0.35 0.46 0.12    0</w:t>
      </w:r>
      <w:r>
        <w:br w:type="textWrapping"/>
      </w:r>
      <w:r>
        <w:rPr>
          <w:rStyle w:val="VerbatimChar"/>
        </w:rPr>
        <w:t xml:space="preserve">## pp036 0.04 0.20 0.43 0.29 0.04    0</w:t>
      </w:r>
      <w:r>
        <w:br w:type="textWrapping"/>
      </w:r>
      <w:r>
        <w:rPr>
          <w:rStyle w:val="VerbatimChar"/>
        </w:rPr>
        <w:t xml:space="preserve">## pp037 0.01 0.11 0.24 0.51 0.12    0</w:t>
      </w:r>
      <w:r>
        <w:br w:type="textWrapping"/>
      </w:r>
      <w:r>
        <w:rPr>
          <w:rStyle w:val="VerbatimChar"/>
        </w:rPr>
        <w:t xml:space="preserve">## pp038 0.31 0.47 0.18 0.04 0.00    0</w:t>
      </w:r>
      <w:r>
        <w:br w:type="textWrapping"/>
      </w:r>
      <w:r>
        <w:rPr>
          <w:rStyle w:val="VerbatimChar"/>
        </w:rPr>
        <w:t xml:space="preserve">## pp039 0.35 0.49 0.10 0.04 0.01    0</w:t>
      </w:r>
      <w:r>
        <w:br w:type="textWrapping"/>
      </w:r>
      <w:r>
        <w:rPr>
          <w:rStyle w:val="VerbatimChar"/>
        </w:rPr>
        <w:t xml:space="preserve">## pp040 0.12 0.45 0.29 0.12 0.01    0</w:t>
      </w:r>
      <w:r>
        <w:br w:type="textWrapping"/>
      </w:r>
      <w:r>
        <w:rPr>
          <w:rStyle w:val="VerbatimChar"/>
        </w:rPr>
        <w:t xml:space="preserve">## pp041 0.01 0.22 0.40 0.32 0.04    0</w:t>
      </w:r>
      <w:r>
        <w:br w:type="textWrapping"/>
      </w:r>
      <w:r>
        <w:rPr>
          <w:rStyle w:val="VerbatimChar"/>
        </w:rPr>
        <w:t xml:space="preserve">## pp042 0.16 0.52 0.23 0.07 0.01    0</w:t>
      </w:r>
      <w:r>
        <w:br w:type="textWrapping"/>
      </w:r>
      <w:r>
        <w:rPr>
          <w:rStyle w:val="VerbatimChar"/>
        </w:rPr>
        <w:t xml:space="preserve">## pp043 0.01 0.02 0.07 0.47 0.43    0</w:t>
      </w:r>
    </w:p>
    <w:bookmarkStart w:id="43" w:name="analise-fatorial"/>
    <w:p>
      <w:pPr>
        <w:pStyle w:val="Heading2"/>
      </w:pPr>
      <w:r>
        <w:t xml:space="preserve">Análise Fatorial</w:t>
      </w:r>
    </w:p>
    <w:bookmarkEnd w:id="43"/>
    <w:p>
      <w:r>
        <w:t xml:space="preserve">O índice de adequação da amostra de Kaiser-Meyer-Olkin (KMO) foi de 0.81. considerada como boa (procurar ref). O teste de Bartlett apontou para fatorabilidade da escala. K^2 = 300.94, p &lt; 0,001.</w:t>
      </w:r>
    </w:p>
    <w:bookmarkStart w:id="44" w:name="kmo---adequacao-da-amostra"/>
    <w:p>
      <w:pPr>
        <w:pStyle w:val="Heading3"/>
      </w:pPr>
      <w:r>
        <w:t xml:space="preserve">KMO - Adequação da amostra</w:t>
      </w:r>
    </w:p>
    <w:bookmarkEnd w:id="44"/>
    <w:p>
      <w:pPr>
        <w:pStyle w:val="SourceCode"/>
      </w:pPr>
      <w:r>
        <w:rPr>
          <w:rStyle w:val="KeywordTok"/>
        </w:rPr>
        <w:t xml:space="preserve">KMO</w:t>
      </w:r>
      <w:r>
        <w:rPr>
          <w:rStyle w:val="NormalTok"/>
        </w:rPr>
        <w:t xml:space="preserve">(fullScale)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fullScale)</w:t>
      </w:r>
      <w:r>
        <w:br w:type="textWrapping"/>
      </w:r>
      <w:r>
        <w:rPr>
          <w:rStyle w:val="VerbatimChar"/>
        </w:rPr>
        <w:t xml:space="preserve">## Overall MSA =  0.81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pp001 pp002 pp003 pp004 pp005 pp006 pp007 pp008 pp009 pp010 pp011 pp012 </w:t>
      </w:r>
      <w:r>
        <w:br w:type="textWrapping"/>
      </w:r>
      <w:r>
        <w:rPr>
          <w:rStyle w:val="VerbatimChar"/>
        </w:rPr>
        <w:t xml:space="preserve">##  0.75  0.82  0.53  0.79  0.80  0.81  0.92  0.59  0.82  0.64  0.78  0.86 </w:t>
      </w:r>
      <w:r>
        <w:br w:type="textWrapping"/>
      </w:r>
      <w:r>
        <w:rPr>
          <w:rStyle w:val="VerbatimChar"/>
        </w:rPr>
        <w:t xml:space="preserve">## pp013 pp014 pp015 pp016 pp017 pp018 pp019 pp020 pp021 pp022 pp023 pp024 </w:t>
      </w:r>
      <w:r>
        <w:br w:type="textWrapping"/>
      </w:r>
      <w:r>
        <w:rPr>
          <w:rStyle w:val="VerbatimChar"/>
        </w:rPr>
        <w:t xml:space="preserve">##  0.74  0.80  0.77  0.87  0.73  0.59  0.83  0.90  0.79  0.82  0.86  0.88 </w:t>
      </w:r>
      <w:r>
        <w:br w:type="textWrapping"/>
      </w:r>
      <w:r>
        <w:rPr>
          <w:rStyle w:val="VerbatimChar"/>
        </w:rPr>
        <w:t xml:space="preserve">## pp025 pp026 pp027 pp028 pp029 pp030 pp031 pp032 pp033 pp034 pp035 pp036 </w:t>
      </w:r>
      <w:r>
        <w:br w:type="textWrapping"/>
      </w:r>
      <w:r>
        <w:rPr>
          <w:rStyle w:val="VerbatimChar"/>
        </w:rPr>
        <w:t xml:space="preserve">##  0.82  0.82  0.75  0.74  0.73  0.90  0.82  0.71  0.87  0.85  0.87  0.50 </w:t>
      </w:r>
      <w:r>
        <w:br w:type="textWrapping"/>
      </w:r>
      <w:r>
        <w:rPr>
          <w:rStyle w:val="VerbatimChar"/>
        </w:rPr>
        <w:t xml:space="preserve">## pp037 pp038 pp039 pp040 pp041 pp042 pp043 </w:t>
      </w:r>
      <w:r>
        <w:br w:type="textWrapping"/>
      </w:r>
      <w:r>
        <w:rPr>
          <w:rStyle w:val="VerbatimChar"/>
        </w:rPr>
        <w:t xml:space="preserve">##  0.83  0.80  0.83  0.82  0.62  0.78  0.78</w:t>
      </w:r>
    </w:p>
    <w:p>
      <w:r>
        <w:t xml:space="preserve">Referências</w:t>
      </w:r>
    </w:p>
    <w:p>
      <w:pPr>
        <w:pStyle w:val="Compact"/>
        <w:numPr>
          <w:numId w:val="2"/>
          <w:ilvl w:val="0"/>
        </w:numPr>
      </w:pPr>
      <w:r>
        <w:t xml:space="preserve">H.~F. Kaiser. (1970) A second generation little jiffy. Psychometrika, 35(4):401–415.</w:t>
      </w:r>
    </w:p>
    <w:p>
      <w:pPr>
        <w:pStyle w:val="Compact"/>
        <w:numPr>
          <w:numId w:val="2"/>
          <w:ilvl w:val="0"/>
        </w:numPr>
      </w:pPr>
      <w:r>
        <w:t xml:space="preserve">Bartlett, M. S. (1937). Properties of sufficiency and statistical tests. Proceedings of the Royal Society of London Series A 160, 268–282.</w:t>
      </w:r>
    </w:p>
    <w:p>
      <w:r>
        <w:t xml:space="preserve">Usando o grafico de autovalores, foram retidos dois fatores. Como criterio, escolheu-se o o ponto de quebra do</w:t>
      </w:r>
      <w:r>
        <w:t xml:space="preserve"> </w:t>
      </w:r>
      <w:r>
        <w:rPr>
          <w:i/>
        </w:rPr>
        <w:t xml:space="preserve">Scree plot</w:t>
      </w:r>
      <w:r>
        <w:t xml:space="preserve">.</w:t>
      </w:r>
    </w:p>
    <w:bookmarkStart w:id="45" w:name="esfericidade"/>
    <w:p>
      <w:pPr>
        <w:pStyle w:val="Heading3"/>
      </w:pPr>
      <w:r>
        <w:t xml:space="preserve">Esfericidade</w:t>
      </w:r>
    </w:p>
    <w:bookmarkEnd w:id="45"/>
    <w:p>
      <w:pPr>
        <w:pStyle w:val="SourceCode"/>
      </w:pPr>
      <w:r>
        <w:rPr>
          <w:rStyle w:val="KeywordTok"/>
        </w:rPr>
        <w:t xml:space="preserve">bartlett.test</w:t>
      </w:r>
      <w:r>
        <w:rPr>
          <w:rStyle w:val="NormalTok"/>
        </w:rPr>
        <w:t xml:space="preserve">(fullScale)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Bartlett test of homogeneity of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fullScale</w:t>
      </w:r>
      <w:r>
        <w:br w:type="textWrapping"/>
      </w:r>
      <w:r>
        <w:rPr>
          <w:rStyle w:val="VerbatimChar"/>
        </w:rPr>
        <w:t xml:space="preserve">## Bartlett's K-squared = 300.9, df = 42, p-value &lt; 2.2e-16</w:t>
      </w:r>
    </w:p>
    <w:bookmarkStart w:id="46" w:name="analise-paralela"/>
    <w:p>
      <w:pPr>
        <w:pStyle w:val="Heading3"/>
      </w:pPr>
      <w:r>
        <w:t xml:space="preserve">Análise paralela</w:t>
      </w:r>
    </w:p>
    <w:bookmarkEnd w:id="46"/>
    <w:p>
      <w:pPr>
        <w:pStyle w:val="SourceCode"/>
      </w:pPr>
      <w:r>
        <w:rPr>
          <w:rStyle w:val="KeywordTok"/>
        </w:rPr>
        <w:t xml:space="preserve">fa.parallel</w:t>
      </w:r>
      <w:r>
        <w:rPr>
          <w:rStyle w:val="NormalTok"/>
        </w:rPr>
        <w:t xml:space="preserve">(fullScale,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  <w:r>
        <w:br w:type="textWrapping"/>
      </w:r>
      <w:r>
        <w:rPr>
          <w:rStyle w:val="VerbatimChar"/>
        </w:rPr>
        <w:t xml:space="preserve">## Loading required package: MASS</w:t>
      </w:r>
    </w:p>
    <w:p>
      <w:r>
        <w:drawing>
          <wp:inline>
            <wp:extent cx="9232900" cy="1016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alificacao-word_files/figure-docx/unnamed-chunk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0" cy="101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4  and the number of components =  4</w:t>
      </w:r>
    </w:p>
    <w:bookmarkStart w:id="48" w:name="efa---principal-component-analysis"/>
    <w:p>
      <w:pPr>
        <w:pStyle w:val="Heading3"/>
      </w:pPr>
      <w:r>
        <w:t xml:space="preserve">EFA - Principal component analysis</w:t>
      </w:r>
    </w:p>
    <w:bookmarkEnd w:id="48"/>
    <w:p>
      <w:r>
        <w:t xml:space="preserve">O número de fatores a serem retidos foi determinado pela análise do gráfico</w:t>
      </w:r>
      <w:r>
        <w:t xml:space="preserve"> </w:t>
      </w:r>
      <w:r>
        <w:rPr>
          <w:i/>
        </w:rPr>
        <w:t xml:space="preserve">Scree Plot</w:t>
      </w:r>
      <w:r>
        <w:t xml:space="preserve">. Como é esperado que os fatores sejam correlacionados por serem habilidades semelhantes, foi utilizada uma rotação oblíqua</w:t>
      </w:r>
      <w:r>
        <w:t xml:space="preserve"> </w:t>
      </w:r>
      <w:r>
        <w:rPr>
          <w:i/>
        </w:rPr>
        <w:t xml:space="preserve">Oblimin</w:t>
      </w:r>
      <w:r>
        <w:t xml:space="preserve"> </w:t>
      </w:r>
      <w:r>
        <w:t xml:space="preserve">e o método de fatoração foi o de</w:t>
      </w:r>
      <w:r>
        <w:t xml:space="preserve"> </w:t>
      </w:r>
      <w:r>
        <w:rPr>
          <w:i/>
        </w:rPr>
        <w:t xml:space="preserve">mínimos resíduos</w:t>
      </w:r>
      <w:r>
        <w:t xml:space="preserve">. Devido à natureza politômica dos itens, a análise fatorial exploratória foi realizada com correlações policóricas.</w:t>
      </w:r>
    </w:p>
    <w:p>
      <w:r>
        <w:t xml:space="preserve">A porcentagem de variância explicada foi de 33%. A correlação entre os fatores foi de 0,45.</w:t>
      </w:r>
    </w:p>
    <w:bookmarkStart w:id="49" w:name="tabela-com-itens"/>
    <w:p>
      <w:pPr>
        <w:pStyle w:val="Heading3"/>
      </w:pPr>
      <w:r>
        <w:t xml:space="preserve">Tabela com itens</w:t>
      </w:r>
    </w:p>
    <w:bookmarkEnd w:id="49"/>
    <w:p>
      <w:pPr>
        <w:pStyle w:val="SourceCode"/>
      </w:pPr>
      <w:r>
        <w:rPr>
          <w:rStyle w:val="NormalTok"/>
        </w:rPr>
        <w:t xml:space="preserve">faAll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fa.poly</w:t>
      </w:r>
      <w:r>
        <w:rPr>
          <w:rStyle w:val="NormalTok"/>
        </w:rPr>
        <w:t xml:space="preserve">(fullScale,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  <w:r>
        <w:br w:type="textWrapping"/>
      </w:r>
      <w:r>
        <w:rPr>
          <w:rStyle w:val="VerbatimChar"/>
        </w:rPr>
        <w:t xml:space="preserve">## The items do not have an equal number of response alternatives, global set to FALSE</w:t>
      </w:r>
      <w:r>
        <w:br w:type="textWrapping"/>
      </w:r>
      <w:r>
        <w:rPr>
          <w:rStyle w:val="VerbatimChar"/>
        </w:rPr>
        <w:t xml:space="preserve">## Loading required package: GPArotation</w:t>
      </w:r>
    </w:p>
    <w:p>
      <w:pPr>
        <w:pStyle w:val="SourceCode"/>
      </w:pPr>
      <w:r>
        <w:rPr>
          <w:rStyle w:val="KeywordTok"/>
        </w:rPr>
        <w:t xml:space="preserve">print.psych</w:t>
      </w:r>
      <w:r>
        <w:rPr>
          <w:rStyle w:val="NormalTok"/>
        </w:rPr>
        <w:t xml:space="preserve">(faAll,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Factor Analysis using method =  minres</w:t>
      </w:r>
      <w:r>
        <w:br w:type="textWrapping"/>
      </w:r>
      <w:r>
        <w:rPr>
          <w:rStyle w:val="VerbatimChar"/>
        </w:rPr>
        <w:t xml:space="preserve">## Call: fa.poly(x = fullScale, nfactors = 2, rotate = "oblimin", fm = "minres")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MR1   MR2    h2   u2 com</w:t>
      </w:r>
      <w:r>
        <w:br w:type="textWrapping"/>
      </w:r>
      <w:r>
        <w:rPr>
          <w:rStyle w:val="VerbatimChar"/>
        </w:rPr>
        <w:t xml:space="preserve">## pp001 -0.49       0.282 0.72 1.0</w:t>
      </w:r>
      <w:r>
        <w:br w:type="textWrapping"/>
      </w:r>
      <w:r>
        <w:rPr>
          <w:rStyle w:val="VerbatimChar"/>
        </w:rPr>
        <w:t xml:space="preserve">## pp002  0.65       0.414 0.59 1.0</w:t>
      </w:r>
      <w:r>
        <w:br w:type="textWrapping"/>
      </w:r>
      <w:r>
        <w:rPr>
          <w:rStyle w:val="VerbatimChar"/>
        </w:rPr>
        <w:t xml:space="preserve">## pp003             0.026 0.97 1.2</w:t>
      </w:r>
      <w:r>
        <w:br w:type="textWrapping"/>
      </w:r>
      <w:r>
        <w:rPr>
          <w:rStyle w:val="VerbatimChar"/>
        </w:rPr>
        <w:t xml:space="preserve">## pp004  0.71       0.492 0.51 1.0</w:t>
      </w:r>
      <w:r>
        <w:br w:type="textWrapping"/>
      </w:r>
      <w:r>
        <w:rPr>
          <w:rStyle w:val="VerbatimChar"/>
        </w:rPr>
        <w:t xml:space="preserve">## pp005  0.73       0.575 0.42 1.0</w:t>
      </w:r>
      <w:r>
        <w:br w:type="textWrapping"/>
      </w:r>
      <w:r>
        <w:rPr>
          <w:rStyle w:val="VerbatimChar"/>
        </w:rPr>
        <w:t xml:space="preserve">## pp006  0.60       0.358 0.64 1.0</w:t>
      </w:r>
      <w:r>
        <w:br w:type="textWrapping"/>
      </w:r>
      <w:r>
        <w:rPr>
          <w:rStyle w:val="VerbatimChar"/>
        </w:rPr>
        <w:t xml:space="preserve">## pp007  0.75       0.574 0.43 1.0</w:t>
      </w:r>
      <w:r>
        <w:br w:type="textWrapping"/>
      </w:r>
      <w:r>
        <w:rPr>
          <w:rStyle w:val="VerbatimChar"/>
        </w:rPr>
        <w:t xml:space="preserve">## pp008             0.016 0.98 1.2</w:t>
      </w:r>
      <w:r>
        <w:br w:type="textWrapping"/>
      </w:r>
      <w:r>
        <w:rPr>
          <w:rStyle w:val="VerbatimChar"/>
        </w:rPr>
        <w:t xml:space="preserve">## pp009  0.63       0.390 0.61 1.0</w:t>
      </w:r>
      <w:r>
        <w:br w:type="textWrapping"/>
      </w:r>
      <w:r>
        <w:rPr>
          <w:rStyle w:val="VerbatimChar"/>
        </w:rPr>
        <w:t xml:space="preserve">## pp010 -0.56       0.256 0.74 1.2</w:t>
      </w:r>
      <w:r>
        <w:br w:type="textWrapping"/>
      </w:r>
      <w:r>
        <w:rPr>
          <w:rStyle w:val="VerbatimChar"/>
        </w:rPr>
        <w:t xml:space="preserve">## pp011        0.39 0.119 0.88 1.4</w:t>
      </w:r>
      <w:r>
        <w:br w:type="textWrapping"/>
      </w:r>
      <w:r>
        <w:rPr>
          <w:rStyle w:val="VerbatimChar"/>
        </w:rPr>
        <w:t xml:space="preserve">## pp012        0.68 0.456 0.54 1.0</w:t>
      </w:r>
      <w:r>
        <w:br w:type="textWrapping"/>
      </w:r>
      <w:r>
        <w:rPr>
          <w:rStyle w:val="VerbatimChar"/>
        </w:rPr>
        <w:t xml:space="preserve">## pp013        0.38 0.143 0.86 1.0</w:t>
      </w:r>
      <w:r>
        <w:br w:type="textWrapping"/>
      </w:r>
      <w:r>
        <w:rPr>
          <w:rStyle w:val="VerbatimChar"/>
        </w:rPr>
        <w:t xml:space="preserve">## pp014        0.65 0.435 0.56 1.0</w:t>
      </w:r>
      <w:r>
        <w:br w:type="textWrapping"/>
      </w:r>
      <w:r>
        <w:rPr>
          <w:rStyle w:val="VerbatimChar"/>
        </w:rPr>
        <w:t xml:space="preserve">## pp015        0.30 0.197 0.80 1.8</w:t>
      </w:r>
      <w:r>
        <w:br w:type="textWrapping"/>
      </w:r>
      <w:r>
        <w:rPr>
          <w:rStyle w:val="VerbatimChar"/>
        </w:rPr>
        <w:t xml:space="preserve">## pp016  0.70       0.515 0.49 1.0</w:t>
      </w:r>
      <w:r>
        <w:br w:type="textWrapping"/>
      </w:r>
      <w:r>
        <w:rPr>
          <w:rStyle w:val="VerbatimChar"/>
        </w:rPr>
        <w:t xml:space="preserve">## pp017        0.33 0.172 0.83 1.3</w:t>
      </w:r>
      <w:r>
        <w:br w:type="textWrapping"/>
      </w:r>
      <w:r>
        <w:rPr>
          <w:rStyle w:val="VerbatimChar"/>
        </w:rPr>
        <w:t xml:space="preserve">## pp018        0.49 0.194 0.81 1.3</w:t>
      </w:r>
      <w:r>
        <w:br w:type="textWrapping"/>
      </w:r>
      <w:r>
        <w:rPr>
          <w:rStyle w:val="VerbatimChar"/>
        </w:rPr>
        <w:t xml:space="preserve">## pp019        0.71 0.413 0.59 1.2</w:t>
      </w:r>
      <w:r>
        <w:br w:type="textWrapping"/>
      </w:r>
      <w:r>
        <w:rPr>
          <w:rStyle w:val="VerbatimChar"/>
        </w:rPr>
        <w:t xml:space="preserve">## pp020  0.70       0.593 0.41 1.1</w:t>
      </w:r>
      <w:r>
        <w:br w:type="textWrapping"/>
      </w:r>
      <w:r>
        <w:rPr>
          <w:rStyle w:val="VerbatimChar"/>
        </w:rPr>
        <w:t xml:space="preserve">## pp021 -0.31       0.204 0.80 1.8</w:t>
      </w:r>
      <w:r>
        <w:br w:type="textWrapping"/>
      </w:r>
      <w:r>
        <w:rPr>
          <w:rStyle w:val="VerbatimChar"/>
        </w:rPr>
        <w:t xml:space="preserve">## pp022        0.65 0.467 0.53 1.0</w:t>
      </w:r>
      <w:r>
        <w:br w:type="textWrapping"/>
      </w:r>
      <w:r>
        <w:rPr>
          <w:rStyle w:val="VerbatimChar"/>
        </w:rPr>
        <w:t xml:space="preserve">## pp023        0.53 0.403 0.60 1.3</w:t>
      </w:r>
      <w:r>
        <w:br w:type="textWrapping"/>
      </w:r>
      <w:r>
        <w:rPr>
          <w:rStyle w:val="VerbatimChar"/>
        </w:rPr>
        <w:t xml:space="preserve">## pp024        0.61 0.467 0.53 1.1</w:t>
      </w:r>
      <w:r>
        <w:br w:type="textWrapping"/>
      </w:r>
      <w:r>
        <w:rPr>
          <w:rStyle w:val="VerbatimChar"/>
        </w:rPr>
        <w:t xml:space="preserve">## pp025        0.55 0.310 0.69 1.0</w:t>
      </w:r>
      <w:r>
        <w:br w:type="textWrapping"/>
      </w:r>
      <w:r>
        <w:rPr>
          <w:rStyle w:val="VerbatimChar"/>
        </w:rPr>
        <w:t xml:space="preserve">## pp026  0.54       0.357 0.64 1.1</w:t>
      </w:r>
      <w:r>
        <w:br w:type="textWrapping"/>
      </w:r>
      <w:r>
        <w:rPr>
          <w:rStyle w:val="VerbatimChar"/>
        </w:rPr>
        <w:t xml:space="preserve">## pp027 -0.71       0.446 0.55 1.0</w:t>
      </w:r>
      <w:r>
        <w:br w:type="textWrapping"/>
      </w:r>
      <w:r>
        <w:rPr>
          <w:rStyle w:val="VerbatimChar"/>
        </w:rPr>
        <w:t xml:space="preserve">## pp028 -0.44       0.200 0.80 1.0</w:t>
      </w:r>
      <w:r>
        <w:br w:type="textWrapping"/>
      </w:r>
      <w:r>
        <w:rPr>
          <w:rStyle w:val="VerbatimChar"/>
        </w:rPr>
        <w:t xml:space="preserve">## pp029        0.47 0.177 0.82 1.5</w:t>
      </w:r>
      <w:r>
        <w:br w:type="textWrapping"/>
      </w:r>
      <w:r>
        <w:rPr>
          <w:rStyle w:val="VerbatimChar"/>
        </w:rPr>
        <w:t xml:space="preserve">## pp030        0.67 0.445 0.55 1.0</w:t>
      </w:r>
      <w:r>
        <w:br w:type="textWrapping"/>
      </w:r>
      <w:r>
        <w:rPr>
          <w:rStyle w:val="VerbatimChar"/>
        </w:rPr>
        <w:t xml:space="preserve">## pp031             0.185 0.82 1.9</w:t>
      </w:r>
      <w:r>
        <w:br w:type="textWrapping"/>
      </w:r>
      <w:r>
        <w:rPr>
          <w:rStyle w:val="VerbatimChar"/>
        </w:rPr>
        <w:t xml:space="preserve">## pp032 -0.60       0.393 0.61 1.0</w:t>
      </w:r>
      <w:r>
        <w:br w:type="textWrapping"/>
      </w:r>
      <w:r>
        <w:rPr>
          <w:rStyle w:val="VerbatimChar"/>
        </w:rPr>
        <w:t xml:space="preserve">## pp033        0.59 0.432 0.57 1.1</w:t>
      </w:r>
      <w:r>
        <w:br w:type="textWrapping"/>
      </w:r>
      <w:r>
        <w:rPr>
          <w:rStyle w:val="VerbatimChar"/>
        </w:rPr>
        <w:t xml:space="preserve">## pp034        0.39 0.334 0.67 1.8</w:t>
      </w:r>
      <w:r>
        <w:br w:type="textWrapping"/>
      </w:r>
      <w:r>
        <w:rPr>
          <w:rStyle w:val="VerbatimChar"/>
        </w:rPr>
        <w:t xml:space="preserve">## pp035        0.61 0.403 0.60 1.0</w:t>
      </w:r>
      <w:r>
        <w:br w:type="textWrapping"/>
      </w:r>
      <w:r>
        <w:rPr>
          <w:rStyle w:val="VerbatimChar"/>
        </w:rPr>
        <w:t xml:space="preserve">## pp036             0.021 0.98 1.2</w:t>
      </w:r>
      <w:r>
        <w:br w:type="textWrapping"/>
      </w:r>
      <w:r>
        <w:rPr>
          <w:rStyle w:val="VerbatimChar"/>
        </w:rPr>
        <w:t xml:space="preserve">## pp037        0.45 0.303 0.70 1.3</w:t>
      </w:r>
      <w:r>
        <w:br w:type="textWrapping"/>
      </w:r>
      <w:r>
        <w:rPr>
          <w:rStyle w:val="VerbatimChar"/>
        </w:rPr>
        <w:t xml:space="preserve">## pp038 -0.44       0.374 0.63 1.7</w:t>
      </w:r>
      <w:r>
        <w:br w:type="textWrapping"/>
      </w:r>
      <w:r>
        <w:rPr>
          <w:rStyle w:val="VerbatimChar"/>
        </w:rPr>
        <w:t xml:space="preserve">## pp039 -0.57       0.396 0.60 1.1</w:t>
      </w:r>
      <w:r>
        <w:br w:type="textWrapping"/>
      </w:r>
      <w:r>
        <w:rPr>
          <w:rStyle w:val="VerbatimChar"/>
        </w:rPr>
        <w:t xml:space="preserve">## pp040       -0.51 0.437 0.56 1.4</w:t>
      </w:r>
      <w:r>
        <w:br w:type="textWrapping"/>
      </w:r>
      <w:r>
        <w:rPr>
          <w:rStyle w:val="VerbatimChar"/>
        </w:rPr>
        <w:t xml:space="preserve">## pp041             0.067 0.93 1.2</w:t>
      </w:r>
      <w:r>
        <w:br w:type="textWrapping"/>
      </w:r>
      <w:r>
        <w:rPr>
          <w:rStyle w:val="VerbatimChar"/>
        </w:rPr>
        <w:t xml:space="preserve">## pp042       -0.45 0.395 0.60 1.7</w:t>
      </w:r>
      <w:r>
        <w:br w:type="textWrapping"/>
      </w:r>
      <w:r>
        <w:rPr>
          <w:rStyle w:val="VerbatimChar"/>
        </w:rPr>
        <w:t xml:space="preserve">## pp043  0.67       0.416 0.58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MR1  MR2</w:t>
      </w:r>
      <w:r>
        <w:br w:type="textWrapping"/>
      </w:r>
      <w:r>
        <w:rPr>
          <w:rStyle w:val="VerbatimChar"/>
        </w:rPr>
        <w:t xml:space="preserve">## SS loadings           7.84 6.42</w:t>
      </w:r>
      <w:r>
        <w:br w:type="textWrapping"/>
      </w:r>
      <w:r>
        <w:rPr>
          <w:rStyle w:val="VerbatimChar"/>
        </w:rPr>
        <w:t xml:space="preserve">## Proportion Var        0.18 0.15</w:t>
      </w:r>
      <w:r>
        <w:br w:type="textWrapping"/>
      </w:r>
      <w:r>
        <w:rPr>
          <w:rStyle w:val="VerbatimChar"/>
        </w:rPr>
        <w:t xml:space="preserve">## Cumulative Var        0.18 0.33</w:t>
      </w:r>
      <w:r>
        <w:br w:type="textWrapping"/>
      </w:r>
      <w:r>
        <w:rPr>
          <w:rStyle w:val="VerbatimChar"/>
        </w:rPr>
        <w:t xml:space="preserve">## Proportion Explained  0.55 0.45</w:t>
      </w:r>
      <w:r>
        <w:br w:type="textWrapping"/>
      </w:r>
      <w:r>
        <w:rPr>
          <w:rStyle w:val="VerbatimChar"/>
        </w:rPr>
        <w:t xml:space="preserve">## Cumulative Proportion 0.55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 factor correlations of </w:t>
      </w:r>
      <w:r>
        <w:br w:type="textWrapping"/>
      </w:r>
      <w:r>
        <w:rPr>
          <w:rStyle w:val="VerbatimChar"/>
        </w:rPr>
        <w:t xml:space="preserve">##      MR1  MR2</w:t>
      </w:r>
      <w:r>
        <w:br w:type="textWrapping"/>
      </w:r>
      <w:r>
        <w:rPr>
          <w:rStyle w:val="VerbatimChar"/>
        </w:rPr>
        <w:t xml:space="preserve">## MR1 1.00 0.45</w:t>
      </w:r>
      <w:r>
        <w:br w:type="textWrapping"/>
      </w:r>
      <w:r>
        <w:rPr>
          <w:rStyle w:val="VerbatimChar"/>
        </w:rPr>
        <w:t xml:space="preserve">## MR2 0.45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903  and the objective function was  23.98 with Chi Square of  2874</w:t>
      </w:r>
      <w:r>
        <w:br w:type="textWrapping"/>
      </w:r>
      <w:r>
        <w:rPr>
          <w:rStyle w:val="VerbatimChar"/>
        </w:rPr>
        <w:t xml:space="preserve">## The degrees of freedom for the model are 818  and the objective function was  10.44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0.07 </w:t>
      </w:r>
      <w:r>
        <w:br w:type="textWrapping"/>
      </w:r>
      <w:r>
        <w:rPr>
          <w:rStyle w:val="VerbatimChar"/>
        </w:rPr>
        <w:t xml:space="preserve">## The df corrected root mean square of the residuals is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136 with the empirical chi square  1332  with prob &lt;  2.8e-27 </w:t>
      </w:r>
      <w:r>
        <w:br w:type="textWrapping"/>
      </w:r>
      <w:r>
        <w:rPr>
          <w:rStyle w:val="VerbatimChar"/>
        </w:rPr>
        <w:t xml:space="preserve">## The total number of observations was  136  with MLE Chi Square =  1237  with prob &lt;  1.2e-19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0.761</w:t>
      </w:r>
      <w:r>
        <w:br w:type="textWrapping"/>
      </w:r>
      <w:r>
        <w:rPr>
          <w:rStyle w:val="VerbatimChar"/>
        </w:rPr>
        <w:t xml:space="preserve">## RMSEA index =  0.073  and the 90 % confidence intervals are  0.054 0.068</w:t>
      </w:r>
      <w:r>
        <w:br w:type="textWrapping"/>
      </w:r>
      <w:r>
        <w:rPr>
          <w:rStyle w:val="VerbatimChar"/>
        </w:rPr>
        <w:t xml:space="preserve">## BIC =  -2782</w:t>
      </w:r>
      <w:r>
        <w:br w:type="textWrapping"/>
      </w:r>
      <w:r>
        <w:rPr>
          <w:rStyle w:val="VerbatimChar"/>
        </w:rPr>
        <w:t xml:space="preserve">## Fit based upon off diagonal values = 0.93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MR1  MR2</w:t>
      </w:r>
      <w:r>
        <w:br w:type="textWrapping"/>
      </w:r>
      <w:r>
        <w:rPr>
          <w:rStyle w:val="VerbatimChar"/>
        </w:rPr>
        <w:t xml:space="preserve">## Correlation of scores with factors             0.97 0.95</w:t>
      </w:r>
      <w:r>
        <w:br w:type="textWrapping"/>
      </w:r>
      <w:r>
        <w:rPr>
          <w:rStyle w:val="VerbatimChar"/>
        </w:rPr>
        <w:t xml:space="preserve">## Multiple R square of scores with factors       0.93 0.91</w:t>
      </w:r>
      <w:r>
        <w:br w:type="textWrapping"/>
      </w:r>
      <w:r>
        <w:rPr>
          <w:rStyle w:val="VerbatimChar"/>
        </w:rPr>
        <w:t xml:space="preserve">## Minimum correlation of possible factor scores  0.86 0.82</w:t>
      </w:r>
    </w:p>
    <w:bookmarkStart w:id="50" w:name="versao-com-itens-com-boas-cargas-fatoriais"/>
    <w:p>
      <w:pPr>
        <w:pStyle w:val="Heading3"/>
      </w:pPr>
      <w:r>
        <w:t xml:space="preserve">Versão com itens com boas cargas fatoriais</w:t>
      </w:r>
    </w:p>
    <w:bookmarkEnd w:id="50"/>
    <w:p>
      <w:pPr>
        <w:pStyle w:val="SourceCode"/>
      </w:pPr>
      <w:r>
        <w:rPr>
          <w:rStyle w:val="NormalTok"/>
        </w:rPr>
        <w:t xml:space="preserve">v1Scale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(fullScale,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Criação da escala com itens de cargas fatoriais boas</w:t>
      </w:r>
      <w:r>
        <w:br w:type="textWrapping"/>
      </w:r>
      <w:r>
        <w:rPr>
          <w:rStyle w:val="NormalTok"/>
        </w:rPr>
        <w:t xml:space="preserve">faAll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fa.poly</w:t>
      </w:r>
      <w:r>
        <w:rPr>
          <w:rStyle w:val="NormalTok"/>
        </w:rPr>
        <w:t xml:space="preserve">(v1Scale, 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fm=</w:t>
      </w:r>
      <w:r>
        <w:rPr>
          <w:rStyle w:val="StringTok"/>
        </w:rPr>
        <w:t xml:space="preserve">"minres"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items do not have an equal number of response alternatives, global set to FALSE</w:t>
      </w:r>
    </w:p>
    <w:p>
      <w:pPr>
        <w:pStyle w:val="SourceCode"/>
      </w:pPr>
      <w:r>
        <w:rPr>
          <w:rStyle w:val="KeywordTok"/>
        </w:rPr>
        <w:t xml:space="preserve">print.psych</w:t>
      </w:r>
      <w:r>
        <w:rPr>
          <w:rStyle w:val="NormalTok"/>
        </w:rPr>
        <w:t xml:space="preserve">(faAll,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Factor Analysis using method =  minres</w:t>
      </w:r>
      <w:r>
        <w:br w:type="textWrapping"/>
      </w:r>
      <w:r>
        <w:rPr>
          <w:rStyle w:val="VerbatimChar"/>
        </w:rPr>
        <w:t xml:space="preserve">## Call: fa.poly(x = v1Scale, nfactors = 2, rotate = "oblimin", fm = "minres")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 MR1   MR2   h2   u2 com</w:t>
      </w:r>
      <w:r>
        <w:br w:type="textWrapping"/>
      </w:r>
      <w:r>
        <w:rPr>
          <w:rStyle w:val="VerbatimChar"/>
        </w:rPr>
        <w:t xml:space="preserve">## pp001 -0.49       0.28 0.72 1.0</w:t>
      </w:r>
      <w:r>
        <w:br w:type="textWrapping"/>
      </w:r>
      <w:r>
        <w:rPr>
          <w:rStyle w:val="VerbatimChar"/>
        </w:rPr>
        <w:t xml:space="preserve">## pp002  0.66       0.42 0.58 1.0</w:t>
      </w:r>
      <w:r>
        <w:br w:type="textWrapping"/>
      </w:r>
      <w:r>
        <w:rPr>
          <w:rStyle w:val="VerbatimChar"/>
        </w:rPr>
        <w:t xml:space="preserve">## pp004  0.70       0.48 0.52 1.0</w:t>
      </w:r>
      <w:r>
        <w:br w:type="textWrapping"/>
      </w:r>
      <w:r>
        <w:rPr>
          <w:rStyle w:val="VerbatimChar"/>
        </w:rPr>
        <w:t xml:space="preserve">## pp005  0.74       0.58 0.42 1.0</w:t>
      </w:r>
      <w:r>
        <w:br w:type="textWrapping"/>
      </w:r>
      <w:r>
        <w:rPr>
          <w:rStyle w:val="VerbatimChar"/>
        </w:rPr>
        <w:t xml:space="preserve">## pp006  0.60       0.35 0.65 1.0</w:t>
      </w:r>
      <w:r>
        <w:br w:type="textWrapping"/>
      </w:r>
      <w:r>
        <w:rPr>
          <w:rStyle w:val="VerbatimChar"/>
        </w:rPr>
        <w:t xml:space="preserve">## pp007  0.76       0.58 0.42 1.0</w:t>
      </w:r>
      <w:r>
        <w:br w:type="textWrapping"/>
      </w:r>
      <w:r>
        <w:rPr>
          <w:rStyle w:val="VerbatimChar"/>
        </w:rPr>
        <w:t xml:space="preserve">## pp009  0.63       0.39 0.61 1.0</w:t>
      </w:r>
      <w:r>
        <w:br w:type="textWrapping"/>
      </w:r>
      <w:r>
        <w:rPr>
          <w:rStyle w:val="VerbatimChar"/>
        </w:rPr>
        <w:t xml:space="preserve">## pp010 -0.56       0.26 0.74 1.2</w:t>
      </w:r>
      <w:r>
        <w:br w:type="textWrapping"/>
      </w:r>
      <w:r>
        <w:rPr>
          <w:rStyle w:val="VerbatimChar"/>
        </w:rPr>
        <w:t xml:space="preserve">## pp011        0.38 0.12 0.88 1.4</w:t>
      </w:r>
      <w:r>
        <w:br w:type="textWrapping"/>
      </w:r>
      <w:r>
        <w:rPr>
          <w:rStyle w:val="VerbatimChar"/>
        </w:rPr>
        <w:t xml:space="preserve">## pp012        0.67 0.45 0.55 1.0</w:t>
      </w:r>
      <w:r>
        <w:br w:type="textWrapping"/>
      </w:r>
      <w:r>
        <w:rPr>
          <w:rStyle w:val="VerbatimChar"/>
        </w:rPr>
        <w:t xml:space="preserve">## pp013        0.38 0.14 0.86 1.0</w:t>
      </w:r>
      <w:r>
        <w:br w:type="textWrapping"/>
      </w:r>
      <w:r>
        <w:rPr>
          <w:rStyle w:val="VerbatimChar"/>
        </w:rPr>
        <w:t xml:space="preserve">## pp014        0.64 0.43 0.57 1.0</w:t>
      </w:r>
      <w:r>
        <w:br w:type="textWrapping"/>
      </w:r>
      <w:r>
        <w:rPr>
          <w:rStyle w:val="VerbatimChar"/>
        </w:rPr>
        <w:t xml:space="preserve">## pp016  0.70       0.51 0.49 1.0</w:t>
      </w:r>
      <w:r>
        <w:br w:type="textWrapping"/>
      </w:r>
      <w:r>
        <w:rPr>
          <w:rStyle w:val="VerbatimChar"/>
        </w:rPr>
        <w:t xml:space="preserve">## pp017        0.33 0.17 0.83 1.3</w:t>
      </w:r>
      <w:r>
        <w:br w:type="textWrapping"/>
      </w:r>
      <w:r>
        <w:rPr>
          <w:rStyle w:val="VerbatimChar"/>
        </w:rPr>
        <w:t xml:space="preserve">## pp018        0.49 0.19 0.81 1.3</w:t>
      </w:r>
      <w:r>
        <w:br w:type="textWrapping"/>
      </w:r>
      <w:r>
        <w:rPr>
          <w:rStyle w:val="VerbatimChar"/>
        </w:rPr>
        <w:t xml:space="preserve">## pp019        0.71 0.41 0.59 1.2</w:t>
      </w:r>
      <w:r>
        <w:br w:type="textWrapping"/>
      </w:r>
      <w:r>
        <w:rPr>
          <w:rStyle w:val="VerbatimChar"/>
        </w:rPr>
        <w:t xml:space="preserve">## pp020  0.70       0.59 0.41 1.1</w:t>
      </w:r>
      <w:r>
        <w:br w:type="textWrapping"/>
      </w:r>
      <w:r>
        <w:rPr>
          <w:rStyle w:val="VerbatimChar"/>
        </w:rPr>
        <w:t xml:space="preserve">## pp021 -0.31       0.20 0.80 1.8</w:t>
      </w:r>
      <w:r>
        <w:br w:type="textWrapping"/>
      </w:r>
      <w:r>
        <w:rPr>
          <w:rStyle w:val="VerbatimChar"/>
        </w:rPr>
        <w:t xml:space="preserve">## pp022        0.66 0.47 0.53 1.0</w:t>
      </w:r>
      <w:r>
        <w:br w:type="textWrapping"/>
      </w:r>
      <w:r>
        <w:rPr>
          <w:rStyle w:val="VerbatimChar"/>
        </w:rPr>
        <w:t xml:space="preserve">## pp023        0.53 0.40 0.60 1.3</w:t>
      </w:r>
      <w:r>
        <w:br w:type="textWrapping"/>
      </w:r>
      <w:r>
        <w:rPr>
          <w:rStyle w:val="VerbatimChar"/>
        </w:rPr>
        <w:t xml:space="preserve">## pp024        0.62 0.48 0.52 1.1</w:t>
      </w:r>
      <w:r>
        <w:br w:type="textWrapping"/>
      </w:r>
      <w:r>
        <w:rPr>
          <w:rStyle w:val="VerbatimChar"/>
        </w:rPr>
        <w:t xml:space="preserve">## pp025        0.55 0.31 0.69 1.0</w:t>
      </w:r>
      <w:r>
        <w:br w:type="textWrapping"/>
      </w:r>
      <w:r>
        <w:rPr>
          <w:rStyle w:val="VerbatimChar"/>
        </w:rPr>
        <w:t xml:space="preserve">## pp026  0.54       0.36 0.64 1.1</w:t>
      </w:r>
      <w:r>
        <w:br w:type="textWrapping"/>
      </w:r>
      <w:r>
        <w:rPr>
          <w:rStyle w:val="VerbatimChar"/>
        </w:rPr>
        <w:t xml:space="preserve">## pp027 -0.71       0.45 0.55 1.0</w:t>
      </w:r>
      <w:r>
        <w:br w:type="textWrapping"/>
      </w:r>
      <w:r>
        <w:rPr>
          <w:rStyle w:val="VerbatimChar"/>
        </w:rPr>
        <w:t xml:space="preserve">## pp028 -0.45       0.20 0.80 1.0</w:t>
      </w:r>
      <w:r>
        <w:br w:type="textWrapping"/>
      </w:r>
      <w:r>
        <w:rPr>
          <w:rStyle w:val="VerbatimChar"/>
        </w:rPr>
        <w:t xml:space="preserve">## pp029        0.46 0.17 0.83 1.5</w:t>
      </w:r>
      <w:r>
        <w:br w:type="textWrapping"/>
      </w:r>
      <w:r>
        <w:rPr>
          <w:rStyle w:val="VerbatimChar"/>
        </w:rPr>
        <w:t xml:space="preserve">## pp030        0.68 0.45 0.55 1.0</w:t>
      </w:r>
      <w:r>
        <w:br w:type="textWrapping"/>
      </w:r>
      <w:r>
        <w:rPr>
          <w:rStyle w:val="VerbatimChar"/>
        </w:rPr>
        <w:t xml:space="preserve">## pp032 -0.60       0.39 0.61 1.0</w:t>
      </w:r>
      <w:r>
        <w:br w:type="textWrapping"/>
      </w:r>
      <w:r>
        <w:rPr>
          <w:rStyle w:val="VerbatimChar"/>
        </w:rPr>
        <w:t xml:space="preserve">## pp033        0.60 0.44 0.56 1.1</w:t>
      </w:r>
      <w:r>
        <w:br w:type="textWrapping"/>
      </w:r>
      <w:r>
        <w:rPr>
          <w:rStyle w:val="VerbatimChar"/>
        </w:rPr>
        <w:t xml:space="preserve">## pp034        0.40 0.34 0.66 1.8</w:t>
      </w:r>
      <w:r>
        <w:br w:type="textWrapping"/>
      </w:r>
      <w:r>
        <w:rPr>
          <w:rStyle w:val="VerbatimChar"/>
        </w:rPr>
        <w:t xml:space="preserve">## pp035        0.61 0.41 0.59 1.0</w:t>
      </w:r>
      <w:r>
        <w:br w:type="textWrapping"/>
      </w:r>
      <w:r>
        <w:rPr>
          <w:rStyle w:val="VerbatimChar"/>
        </w:rPr>
        <w:t xml:space="preserve">## pp037        0.45 0.30 0.70 1.3</w:t>
      </w:r>
      <w:r>
        <w:br w:type="textWrapping"/>
      </w:r>
      <w:r>
        <w:rPr>
          <w:rStyle w:val="VerbatimChar"/>
        </w:rPr>
        <w:t xml:space="preserve">## pp038 -0.44       0.37 0.63 1.7</w:t>
      </w:r>
      <w:r>
        <w:br w:type="textWrapping"/>
      </w:r>
      <w:r>
        <w:rPr>
          <w:rStyle w:val="VerbatimChar"/>
        </w:rPr>
        <w:t xml:space="preserve">## pp039 -0.57       0.39 0.61 1.1</w:t>
      </w:r>
      <w:r>
        <w:br w:type="textWrapping"/>
      </w:r>
      <w:r>
        <w:rPr>
          <w:rStyle w:val="VerbatimChar"/>
        </w:rPr>
        <w:t xml:space="preserve">## pp040       -0.51 0.43 0.57 1.4</w:t>
      </w:r>
      <w:r>
        <w:br w:type="textWrapping"/>
      </w:r>
      <w:r>
        <w:rPr>
          <w:rStyle w:val="VerbatimChar"/>
        </w:rPr>
        <w:t xml:space="preserve">## pp042       -0.45 0.39 0.61 1.7</w:t>
      </w:r>
      <w:r>
        <w:br w:type="textWrapping"/>
      </w:r>
      <w:r>
        <w:rPr>
          <w:rStyle w:val="VerbatimChar"/>
        </w:rPr>
        <w:t xml:space="preserve">## pp043  0.67       0.41 0.59 1.0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MR1  MR2</w:t>
      </w:r>
      <w:r>
        <w:br w:type="textWrapping"/>
      </w:r>
      <w:r>
        <w:rPr>
          <w:rStyle w:val="VerbatimChar"/>
        </w:rPr>
        <w:t xml:space="preserve">## SS loadings           7.58 6.16</w:t>
      </w:r>
      <w:r>
        <w:br w:type="textWrapping"/>
      </w:r>
      <w:r>
        <w:rPr>
          <w:rStyle w:val="VerbatimChar"/>
        </w:rPr>
        <w:t xml:space="preserve">## Proportion Var        0.20 0.17</w:t>
      </w:r>
      <w:r>
        <w:br w:type="textWrapping"/>
      </w:r>
      <w:r>
        <w:rPr>
          <w:rStyle w:val="VerbatimChar"/>
        </w:rPr>
        <w:t xml:space="preserve">## Cumulative Var        0.20 0.37</w:t>
      </w:r>
      <w:r>
        <w:br w:type="textWrapping"/>
      </w:r>
      <w:r>
        <w:rPr>
          <w:rStyle w:val="VerbatimChar"/>
        </w:rPr>
        <w:t xml:space="preserve">## Proportion Explained  0.55 0.45</w:t>
      </w:r>
      <w:r>
        <w:br w:type="textWrapping"/>
      </w:r>
      <w:r>
        <w:rPr>
          <w:rStyle w:val="VerbatimChar"/>
        </w:rPr>
        <w:t xml:space="preserve">## Cumulative Proportion 0.55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 factor correlations of </w:t>
      </w:r>
      <w:r>
        <w:br w:type="textWrapping"/>
      </w:r>
      <w:r>
        <w:rPr>
          <w:rStyle w:val="VerbatimChar"/>
        </w:rPr>
        <w:t xml:space="preserve">##      MR1  MR2</w:t>
      </w:r>
      <w:r>
        <w:br w:type="textWrapping"/>
      </w:r>
      <w:r>
        <w:rPr>
          <w:rStyle w:val="VerbatimChar"/>
        </w:rPr>
        <w:t xml:space="preserve">## MR1 1.00 0.45</w:t>
      </w:r>
      <w:r>
        <w:br w:type="textWrapping"/>
      </w:r>
      <w:r>
        <w:rPr>
          <w:rStyle w:val="VerbatimChar"/>
        </w:rPr>
        <w:t xml:space="preserve">## MR2 0.45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666  and the objective function was  21.02 with Chi Square of  2561</w:t>
      </w:r>
      <w:r>
        <w:br w:type="textWrapping"/>
      </w:r>
      <w:r>
        <w:rPr>
          <w:rStyle w:val="VerbatimChar"/>
        </w:rPr>
        <w:t xml:space="preserve">## The degrees of freedom for the model are 593  and the objective function was  7.99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0.07 </w:t>
      </w:r>
      <w:r>
        <w:br w:type="textWrapping"/>
      </w:r>
      <w:r>
        <w:rPr>
          <w:rStyle w:val="VerbatimChar"/>
        </w:rPr>
        <w:t xml:space="preserve">## The df corrected root mean square of the residuals is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136 with the empirical chi square  940.4  with prob &lt;  3.4e-18 </w:t>
      </w:r>
      <w:r>
        <w:br w:type="textWrapping"/>
      </w:r>
      <w:r>
        <w:rPr>
          <w:rStyle w:val="VerbatimChar"/>
        </w:rPr>
        <w:t xml:space="preserve">## The total number of observations was  136  with MLE Chi Square =  963.3  with prob &lt;  4.3e-20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0.777</w:t>
      </w:r>
      <w:r>
        <w:br w:type="textWrapping"/>
      </w:r>
      <w:r>
        <w:rPr>
          <w:rStyle w:val="VerbatimChar"/>
        </w:rPr>
        <w:t xml:space="preserve">## RMSEA index =  0.078  and the 90 % confidence intervals are  0.06 0.075</w:t>
      </w:r>
      <w:r>
        <w:br w:type="textWrapping"/>
      </w:r>
      <w:r>
        <w:rPr>
          <w:rStyle w:val="VerbatimChar"/>
        </w:rPr>
        <w:t xml:space="preserve">## BIC =  -1950</w:t>
      </w:r>
      <w:r>
        <w:br w:type="textWrapping"/>
      </w:r>
      <w:r>
        <w:rPr>
          <w:rStyle w:val="VerbatimChar"/>
        </w:rPr>
        <w:t xml:space="preserve">## Fit based upon off diagonal values = 0.94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MR1  MR2</w:t>
      </w:r>
      <w:r>
        <w:br w:type="textWrapping"/>
      </w:r>
      <w:r>
        <w:rPr>
          <w:rStyle w:val="VerbatimChar"/>
        </w:rPr>
        <w:t xml:space="preserve">## Correlation of scores with factors             0.96 0.95</w:t>
      </w:r>
      <w:r>
        <w:br w:type="textWrapping"/>
      </w:r>
      <w:r>
        <w:rPr>
          <w:rStyle w:val="VerbatimChar"/>
        </w:rPr>
        <w:t xml:space="preserve">## Multiple R square of scores with factors       0.93 0.91</w:t>
      </w:r>
      <w:r>
        <w:br w:type="textWrapping"/>
      </w:r>
      <w:r>
        <w:rPr>
          <w:rStyle w:val="VerbatimChar"/>
        </w:rPr>
        <w:t xml:space="preserve">## Minimum correlation of possible factor scores  0.86 0.82</w:t>
      </w:r>
    </w:p>
    <w:bookmarkStart w:id="51" w:name="diagrama-com-fatores"/>
    <w:p>
      <w:pPr>
        <w:pStyle w:val="Heading4"/>
      </w:pPr>
      <w:r>
        <w:t xml:space="preserve">Diagrama com fatores</w:t>
      </w:r>
    </w:p>
    <w:bookmarkEnd w:id="51"/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(faAll)</w:t>
      </w:r>
    </w:p>
    <w:p>
      <w:r>
        <w:drawing>
          <wp:inline>
            <wp:extent cx="18478500" cy="203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qualificacao-word_files/figure-docx/unnamed-chunk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0" cy="203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279bb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a730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hyperlink" Id="rId22" Target="http://github.com/crepeia/ead-senad" TargetMode="External" /><Relationship Type="http://schemas.openxmlformats.org/officeDocument/2006/relationships/hyperlink" Id="rId23" Target="http://github.com/henriquepgomide/ead-senad" TargetMode="External" /><Relationship Type="http://schemas.openxmlformats.org/officeDocument/2006/relationships/hyperlink" Id="rId21" Target="http://www.ufjf.br/crepeia/" TargetMode="External" /><Relationship Type="http://schemas.openxmlformats.org/officeDocument/2006/relationships/hyperlink" Id="rId25" Target="https://github.com/henriquepgomide/ead-senad/blob/master/praticasprofissionais_df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ithub.com/crepeia/ead-senad" TargetMode="External" /><Relationship Type="http://schemas.openxmlformats.org/officeDocument/2006/relationships/hyperlink" Id="rId23" Target="http://github.com/henriquepgomide/ead-senad" TargetMode="External" /><Relationship Type="http://schemas.openxmlformats.org/officeDocument/2006/relationships/hyperlink" Id="rId21" Target="http://www.ufjf.br/crepeia/" TargetMode="External" /><Relationship Type="http://schemas.openxmlformats.org/officeDocument/2006/relationships/hyperlink" Id="rId25" Target="https://github.com/henriquepgomide/ead-senad/blob/master/praticasprofissionais_df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Qualificação</dc:title>
  <dc:creator>Jéssica Tibúrcio</dc:creator>
</cp:coreProperties>
</file>