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A2A8" w14:textId="77777777" w:rsidR="007A3C04" w:rsidRPr="007A3C04" w:rsidRDefault="007A3C04" w:rsidP="007A3C04">
      <w:r w:rsidRPr="007A3C04">
        <w:t>This document provides a comprehensive summary of work delivered to stabilize, align, and operationalize the student onboarding and dashboard pipeline. The work addressed systemic breakdowns across multiple roles and system layers, transforming a fragmented experience into a cohesive, production</w:t>
      </w:r>
      <w:r w:rsidRPr="007A3C04">
        <w:noBreakHyphen/>
        <w:t>ready platform.</w:t>
      </w:r>
    </w:p>
    <w:p w14:paraId="2168EBF6" w14:textId="77777777" w:rsidR="007A3C04" w:rsidRPr="007A3C04" w:rsidRDefault="007A3C04" w:rsidP="007A3C04">
      <w:r w:rsidRPr="007A3C04">
        <w:t xml:space="preserve">Rather than addressing isolated bugs, the effort focused on </w:t>
      </w:r>
      <w:r w:rsidRPr="007A3C04">
        <w:rPr>
          <w:b/>
          <w:bCs/>
        </w:rPr>
        <w:t>end</w:t>
      </w:r>
      <w:r w:rsidRPr="007A3C04">
        <w:rPr>
          <w:b/>
          <w:bCs/>
        </w:rPr>
        <w:noBreakHyphen/>
        <w:t>to</w:t>
      </w:r>
      <w:r w:rsidRPr="007A3C04">
        <w:rPr>
          <w:b/>
          <w:bCs/>
        </w:rPr>
        <w:noBreakHyphen/>
        <w:t>end pipeline ownership</w:t>
      </w:r>
      <w:r w:rsidRPr="007A3C04">
        <w:t>, ensuring that administrative actions, student experience, frontend behavior, backend logic, and database integrity all operate in alignment.</w:t>
      </w:r>
    </w:p>
    <w:p w14:paraId="5131098B" w14:textId="77777777" w:rsidR="007A3C04" w:rsidRPr="007A3C04" w:rsidRDefault="007A3C04" w:rsidP="007A3C04">
      <w:r w:rsidRPr="007A3C04">
        <w:pict w14:anchorId="37D1B3BE">
          <v:rect id="_x0000_i1091" style="width:0;height:1.5pt" o:hralign="center" o:hrstd="t" o:hr="t" fillcolor="#a0a0a0" stroked="f"/>
        </w:pict>
      </w:r>
    </w:p>
    <w:p w14:paraId="6147F6C8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Strategic Objective</w:t>
      </w:r>
    </w:p>
    <w:p w14:paraId="20D335F8" w14:textId="77777777" w:rsidR="007A3C04" w:rsidRPr="007A3C04" w:rsidRDefault="007A3C04" w:rsidP="007A3C04">
      <w:r w:rsidRPr="007A3C04">
        <w:t>Enable a reliable, scalable, and business</w:t>
      </w:r>
      <w:r w:rsidRPr="007A3C04">
        <w:noBreakHyphen/>
        <w:t xml:space="preserve">ready student lifecycle by repairing a broken onboarding pipeline and aligning all system </w:t>
      </w:r>
      <w:proofErr w:type="spellStart"/>
      <w:r w:rsidRPr="007A3C04">
        <w:t>roles</w:t>
      </w:r>
      <w:proofErr w:type="spellEnd"/>
      <w:r w:rsidRPr="007A3C04">
        <w:t xml:space="preserve"> around a single, consistent flow of truth.</w:t>
      </w:r>
    </w:p>
    <w:p w14:paraId="61CA205E" w14:textId="77777777" w:rsidR="007A3C04" w:rsidRPr="007A3C04" w:rsidRDefault="007A3C04" w:rsidP="007A3C04">
      <w:r w:rsidRPr="007A3C04">
        <w:pict w14:anchorId="02E94C9B">
          <v:rect id="_x0000_i1092" style="width:0;height:1.5pt" o:hralign="center" o:hrstd="t" o:hr="t" fillcolor="#a0a0a0" stroked="f"/>
        </w:pict>
      </w:r>
    </w:p>
    <w:p w14:paraId="2248959C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Initial State Assessment</w:t>
      </w:r>
    </w:p>
    <w:p w14:paraId="55A044E2" w14:textId="77777777" w:rsidR="007A3C04" w:rsidRPr="007A3C04" w:rsidRDefault="007A3C04" w:rsidP="007A3C04">
      <w:r w:rsidRPr="007A3C04">
        <w:t>Prior to this work, the platform exhibited signs of systemic instability rather than isolated defects.</w:t>
      </w:r>
    </w:p>
    <w:p w14:paraId="007F6953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Observed Symptoms</w:t>
      </w:r>
    </w:p>
    <w:p w14:paraId="32F832C0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Students trapped in onboarding loops</w:t>
      </w:r>
    </w:p>
    <w:p w14:paraId="76BFBFEC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Dashboards inaccessible or returning errors</w:t>
      </w:r>
    </w:p>
    <w:p w14:paraId="3532B3B6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Admin actions not reflected in student experience</w:t>
      </w:r>
    </w:p>
    <w:p w14:paraId="75252FCB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Conflicting user state across services</w:t>
      </w:r>
    </w:p>
    <w:p w14:paraId="2EA7876B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Database errors cascading into application failures</w:t>
      </w:r>
    </w:p>
    <w:p w14:paraId="6C02D355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Root Cause</w:t>
      </w:r>
    </w:p>
    <w:p w14:paraId="43725E50" w14:textId="77777777" w:rsidR="007A3C04" w:rsidRPr="007A3C04" w:rsidRDefault="007A3C04" w:rsidP="007A3C04">
      <w:r w:rsidRPr="007A3C04">
        <w:t xml:space="preserve">The core issue was </w:t>
      </w:r>
      <w:r w:rsidRPr="007A3C04">
        <w:rPr>
          <w:b/>
          <w:bCs/>
        </w:rPr>
        <w:t>pipeline misalignment</w:t>
      </w:r>
      <w:r w:rsidRPr="007A3C04">
        <w:t xml:space="preserve">. Each role and system component </w:t>
      </w:r>
      <w:proofErr w:type="gramStart"/>
      <w:r w:rsidRPr="007A3C04">
        <w:t>was</w:t>
      </w:r>
      <w:proofErr w:type="gramEnd"/>
      <w:r w:rsidRPr="007A3C04">
        <w:t xml:space="preserve"> operating with different assumptions about user state, progression, and ownership.</w:t>
      </w:r>
    </w:p>
    <w:p w14:paraId="1598F569" w14:textId="77777777" w:rsidR="007A3C04" w:rsidRPr="007A3C04" w:rsidRDefault="007A3C04" w:rsidP="007A3C04">
      <w:r w:rsidRPr="007A3C04">
        <w:pict w14:anchorId="4B2C7BD9">
          <v:rect id="_x0000_i1093" style="width:0;height:1.5pt" o:hralign="center" o:hrstd="t" o:hr="t" fillcolor="#a0a0a0" stroked="f"/>
        </w:pict>
      </w:r>
    </w:p>
    <w:p w14:paraId="280B8886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Pipeline Roles &amp; Alignment Work</w:t>
      </w:r>
    </w:p>
    <w:p w14:paraId="5D814C2D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1. Administrative Pipeline</w:t>
      </w:r>
    </w:p>
    <w:p w14:paraId="44544FD6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Lifecycle control and oversight</w:t>
      </w:r>
    </w:p>
    <w:p w14:paraId="71879763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79C79836" w14:textId="77777777" w:rsidR="007A3C04" w:rsidRPr="007A3C04" w:rsidRDefault="007A3C04" w:rsidP="007A3C04">
      <w:pPr>
        <w:numPr>
          <w:ilvl w:val="0"/>
          <w:numId w:val="11"/>
        </w:numPr>
      </w:pPr>
      <w:r w:rsidRPr="007A3C04">
        <w:lastRenderedPageBreak/>
        <w:t>Admin actions did not consistently propagate downstream</w:t>
      </w:r>
    </w:p>
    <w:p w14:paraId="79275B81" w14:textId="77777777" w:rsidR="007A3C04" w:rsidRPr="007A3C04" w:rsidRDefault="007A3C04" w:rsidP="007A3C04">
      <w:pPr>
        <w:numPr>
          <w:ilvl w:val="0"/>
          <w:numId w:val="11"/>
        </w:numPr>
      </w:pPr>
      <w:r w:rsidRPr="007A3C04">
        <w:t>Reset and activation logic lacked system</w:t>
      </w:r>
      <w:r w:rsidRPr="007A3C04">
        <w:noBreakHyphen/>
        <w:t>wide impact</w:t>
      </w:r>
    </w:p>
    <w:p w14:paraId="75EE68DC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5639A9A5" w14:textId="77777777" w:rsidR="007A3C04" w:rsidRPr="007A3C04" w:rsidRDefault="007A3C04" w:rsidP="007A3C04">
      <w:pPr>
        <w:numPr>
          <w:ilvl w:val="0"/>
          <w:numId w:val="12"/>
        </w:numPr>
      </w:pPr>
      <w:r w:rsidRPr="007A3C04">
        <w:t>Admin actions now reliably affect student flow</w:t>
      </w:r>
    </w:p>
    <w:p w14:paraId="7D2E042B" w14:textId="77777777" w:rsidR="007A3C04" w:rsidRPr="007A3C04" w:rsidRDefault="007A3C04" w:rsidP="007A3C04">
      <w:pPr>
        <w:numPr>
          <w:ilvl w:val="0"/>
          <w:numId w:val="12"/>
        </w:numPr>
      </w:pPr>
      <w:r w:rsidRPr="007A3C04">
        <w:t>Full control over creation, activation, deactivation, and reset</w:t>
      </w:r>
    </w:p>
    <w:p w14:paraId="6962CEAB" w14:textId="77777777" w:rsidR="007A3C04" w:rsidRPr="007A3C04" w:rsidRDefault="007A3C04" w:rsidP="007A3C04">
      <w:pPr>
        <w:numPr>
          <w:ilvl w:val="0"/>
          <w:numId w:val="12"/>
        </w:numPr>
      </w:pPr>
      <w:r w:rsidRPr="007A3C04">
        <w:t>Clear ownership of lifecycle state</w:t>
      </w:r>
    </w:p>
    <w:p w14:paraId="0E9F6970" w14:textId="77777777" w:rsidR="007A3C04" w:rsidRPr="007A3C04" w:rsidRDefault="007A3C04" w:rsidP="007A3C04">
      <w:r w:rsidRPr="007A3C04">
        <w:pict w14:anchorId="04980DC1">
          <v:rect id="_x0000_i1094" style="width:0;height:1.5pt" o:hralign="center" o:hrstd="t" o:hr="t" fillcolor="#a0a0a0" stroked="f"/>
        </w:pict>
      </w:r>
    </w:p>
    <w:p w14:paraId="149CB612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2. Student Experience Pipeline</w:t>
      </w:r>
    </w:p>
    <w:p w14:paraId="5B0195D9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Completing onboarding and accessing value</w:t>
      </w:r>
    </w:p>
    <w:p w14:paraId="66DE8058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00EE99FF" w14:textId="77777777" w:rsidR="007A3C04" w:rsidRPr="007A3C04" w:rsidRDefault="007A3C04" w:rsidP="007A3C04">
      <w:pPr>
        <w:numPr>
          <w:ilvl w:val="0"/>
          <w:numId w:val="13"/>
        </w:numPr>
      </w:pPr>
      <w:r w:rsidRPr="007A3C04">
        <w:t>Unclear progression</w:t>
      </w:r>
    </w:p>
    <w:p w14:paraId="5C967FEF" w14:textId="77777777" w:rsidR="007A3C04" w:rsidRPr="007A3C04" w:rsidRDefault="007A3C04" w:rsidP="007A3C04">
      <w:pPr>
        <w:numPr>
          <w:ilvl w:val="0"/>
          <w:numId w:val="13"/>
        </w:numPr>
      </w:pPr>
      <w:r w:rsidRPr="007A3C04">
        <w:t>Broken redirects</w:t>
      </w:r>
    </w:p>
    <w:p w14:paraId="14B6EBCA" w14:textId="77777777" w:rsidR="007A3C04" w:rsidRPr="007A3C04" w:rsidRDefault="007A3C04" w:rsidP="007A3C04">
      <w:pPr>
        <w:numPr>
          <w:ilvl w:val="0"/>
          <w:numId w:val="13"/>
        </w:numPr>
      </w:pPr>
      <w:r w:rsidRPr="007A3C04">
        <w:t>Inconsistent system feedback</w:t>
      </w:r>
    </w:p>
    <w:p w14:paraId="48805BE8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7F529D9B" w14:textId="77777777" w:rsidR="007A3C04" w:rsidRPr="007A3C04" w:rsidRDefault="007A3C04" w:rsidP="007A3C04">
      <w:pPr>
        <w:numPr>
          <w:ilvl w:val="0"/>
          <w:numId w:val="14"/>
        </w:numPr>
      </w:pPr>
      <w:r w:rsidRPr="007A3C04">
        <w:t>Linear, predictable onboarding journey</w:t>
      </w:r>
    </w:p>
    <w:p w14:paraId="1F754AB5" w14:textId="77777777" w:rsidR="007A3C04" w:rsidRPr="007A3C04" w:rsidRDefault="007A3C04" w:rsidP="007A3C04">
      <w:pPr>
        <w:numPr>
          <w:ilvl w:val="0"/>
          <w:numId w:val="14"/>
        </w:numPr>
      </w:pPr>
      <w:r w:rsidRPr="007A3C04">
        <w:t>Clear transition between profiling, foundations, and dashboard</w:t>
      </w:r>
    </w:p>
    <w:p w14:paraId="71BFBDEB" w14:textId="77777777" w:rsidR="007A3C04" w:rsidRPr="007A3C04" w:rsidRDefault="007A3C04" w:rsidP="007A3C04">
      <w:pPr>
        <w:numPr>
          <w:ilvl w:val="0"/>
          <w:numId w:val="14"/>
        </w:numPr>
      </w:pPr>
      <w:r w:rsidRPr="007A3C04">
        <w:t>Removal of dead</w:t>
      </w:r>
      <w:r w:rsidRPr="007A3C04">
        <w:noBreakHyphen/>
        <w:t>ends and blocked states</w:t>
      </w:r>
    </w:p>
    <w:p w14:paraId="63E5DB1A" w14:textId="77777777" w:rsidR="007A3C04" w:rsidRPr="007A3C04" w:rsidRDefault="007A3C04" w:rsidP="007A3C04">
      <w:r w:rsidRPr="007A3C04">
        <w:pict w14:anchorId="58544807">
          <v:rect id="_x0000_i1095" style="width:0;height:1.5pt" o:hralign="center" o:hrstd="t" o:hr="t" fillcolor="#a0a0a0" stroked="f"/>
        </w:pict>
      </w:r>
    </w:p>
    <w:p w14:paraId="041362AB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3. Frontend Logic Pipeline</w:t>
      </w:r>
    </w:p>
    <w:p w14:paraId="76BCF503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Routing, state handling, and UX enforcement</w:t>
      </w:r>
    </w:p>
    <w:p w14:paraId="4A106B73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72F70240" w14:textId="77777777" w:rsidR="007A3C04" w:rsidRPr="007A3C04" w:rsidRDefault="007A3C04" w:rsidP="007A3C04">
      <w:pPr>
        <w:numPr>
          <w:ilvl w:val="0"/>
          <w:numId w:val="15"/>
        </w:numPr>
      </w:pPr>
      <w:r w:rsidRPr="007A3C04">
        <w:t>Conflicting data sources</w:t>
      </w:r>
    </w:p>
    <w:p w14:paraId="091E4B89" w14:textId="77777777" w:rsidR="007A3C04" w:rsidRPr="007A3C04" w:rsidRDefault="007A3C04" w:rsidP="007A3C04">
      <w:pPr>
        <w:numPr>
          <w:ilvl w:val="0"/>
          <w:numId w:val="15"/>
        </w:numPr>
      </w:pPr>
      <w:r w:rsidRPr="007A3C04">
        <w:t>Incorrect redirect decisions</w:t>
      </w:r>
    </w:p>
    <w:p w14:paraId="6A448B07" w14:textId="77777777" w:rsidR="007A3C04" w:rsidRPr="007A3C04" w:rsidRDefault="007A3C04" w:rsidP="007A3C04">
      <w:pPr>
        <w:numPr>
          <w:ilvl w:val="0"/>
          <w:numId w:val="15"/>
        </w:numPr>
      </w:pPr>
      <w:r w:rsidRPr="007A3C04">
        <w:t>State evaluated prematurely</w:t>
      </w:r>
    </w:p>
    <w:p w14:paraId="62967796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4176B2D9" w14:textId="77777777" w:rsidR="007A3C04" w:rsidRPr="007A3C04" w:rsidRDefault="007A3C04" w:rsidP="007A3C04">
      <w:pPr>
        <w:numPr>
          <w:ilvl w:val="0"/>
          <w:numId w:val="16"/>
        </w:numPr>
      </w:pPr>
      <w:r w:rsidRPr="007A3C04">
        <w:t>Single authoritative user state adopted</w:t>
      </w:r>
    </w:p>
    <w:p w14:paraId="01B80441" w14:textId="77777777" w:rsidR="007A3C04" w:rsidRPr="007A3C04" w:rsidRDefault="007A3C04" w:rsidP="007A3C04">
      <w:pPr>
        <w:numPr>
          <w:ilvl w:val="0"/>
          <w:numId w:val="16"/>
        </w:numPr>
      </w:pPr>
      <w:r w:rsidRPr="007A3C04">
        <w:lastRenderedPageBreak/>
        <w:t>Deterministic routing logic</w:t>
      </w:r>
    </w:p>
    <w:p w14:paraId="0B87E7CA" w14:textId="77777777" w:rsidR="007A3C04" w:rsidRPr="007A3C04" w:rsidRDefault="007A3C04" w:rsidP="007A3C04">
      <w:pPr>
        <w:numPr>
          <w:ilvl w:val="0"/>
          <w:numId w:val="16"/>
        </w:numPr>
      </w:pPr>
      <w:r w:rsidRPr="007A3C04">
        <w:t>UI behavior now reflects real backend state</w:t>
      </w:r>
    </w:p>
    <w:p w14:paraId="77D3F05F" w14:textId="77777777" w:rsidR="007A3C04" w:rsidRPr="007A3C04" w:rsidRDefault="007A3C04" w:rsidP="007A3C04">
      <w:r w:rsidRPr="007A3C04">
        <w:pict w14:anchorId="345C271C">
          <v:rect id="_x0000_i1096" style="width:0;height:1.5pt" o:hralign="center" o:hrstd="t" o:hr="t" fillcolor="#a0a0a0" stroked="f"/>
        </w:pict>
      </w:r>
    </w:p>
    <w:p w14:paraId="18B961FE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4. Backend Services Pipeline</w:t>
      </w:r>
    </w:p>
    <w:p w14:paraId="1AF110C9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Business logic, APIs, and state persistence</w:t>
      </w:r>
    </w:p>
    <w:p w14:paraId="2D1DBBBF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68B86839" w14:textId="77777777" w:rsidR="007A3C04" w:rsidRPr="007A3C04" w:rsidRDefault="007A3C04" w:rsidP="007A3C04">
      <w:pPr>
        <w:numPr>
          <w:ilvl w:val="0"/>
          <w:numId w:val="17"/>
        </w:numPr>
      </w:pPr>
      <w:r w:rsidRPr="007A3C04">
        <w:t>Inconsistent user flags</w:t>
      </w:r>
    </w:p>
    <w:p w14:paraId="05834ABF" w14:textId="77777777" w:rsidR="007A3C04" w:rsidRPr="007A3C04" w:rsidRDefault="007A3C04" w:rsidP="007A3C04">
      <w:pPr>
        <w:numPr>
          <w:ilvl w:val="0"/>
          <w:numId w:val="17"/>
        </w:numPr>
      </w:pPr>
      <w:r w:rsidRPr="007A3C04">
        <w:t>API failures triggered by schema mismatch</w:t>
      </w:r>
    </w:p>
    <w:p w14:paraId="18D7346A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130294BC" w14:textId="77777777" w:rsidR="007A3C04" w:rsidRPr="007A3C04" w:rsidRDefault="007A3C04" w:rsidP="007A3C04">
      <w:pPr>
        <w:numPr>
          <w:ilvl w:val="0"/>
          <w:numId w:val="18"/>
        </w:numPr>
      </w:pPr>
      <w:r w:rsidRPr="007A3C04">
        <w:t>Consistent user state across services</w:t>
      </w:r>
    </w:p>
    <w:p w14:paraId="6510BC0C" w14:textId="77777777" w:rsidR="007A3C04" w:rsidRPr="007A3C04" w:rsidRDefault="007A3C04" w:rsidP="007A3C04">
      <w:pPr>
        <w:numPr>
          <w:ilvl w:val="0"/>
          <w:numId w:val="18"/>
        </w:numPr>
      </w:pPr>
      <w:r w:rsidRPr="007A3C04">
        <w:t>Stable APIs supporting onboarding and dashboard</w:t>
      </w:r>
    </w:p>
    <w:p w14:paraId="4E0B0AB3" w14:textId="77777777" w:rsidR="007A3C04" w:rsidRPr="007A3C04" w:rsidRDefault="007A3C04" w:rsidP="007A3C04">
      <w:pPr>
        <w:numPr>
          <w:ilvl w:val="0"/>
          <w:numId w:val="18"/>
        </w:numPr>
      </w:pPr>
      <w:r w:rsidRPr="007A3C04">
        <w:t>Clear contract between services</w:t>
      </w:r>
    </w:p>
    <w:p w14:paraId="18A655EA" w14:textId="77777777" w:rsidR="007A3C04" w:rsidRPr="007A3C04" w:rsidRDefault="007A3C04" w:rsidP="007A3C04">
      <w:r w:rsidRPr="007A3C04">
        <w:pict w14:anchorId="4E552C98">
          <v:rect id="_x0000_i1097" style="width:0;height:1.5pt" o:hralign="center" o:hrstd="t" o:hr="t" fillcolor="#a0a0a0" stroked="f"/>
        </w:pict>
      </w:r>
    </w:p>
    <w:p w14:paraId="403AA02A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5. Data &amp; Persistence Pipeline</w:t>
      </w:r>
    </w:p>
    <w:p w14:paraId="241F40E7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Data integrity and long</w:t>
      </w:r>
      <w:r w:rsidRPr="007A3C04">
        <w:noBreakHyphen/>
        <w:t>term reliability</w:t>
      </w:r>
    </w:p>
    <w:p w14:paraId="5E09A8FF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33A518A0" w14:textId="77777777" w:rsidR="007A3C04" w:rsidRPr="007A3C04" w:rsidRDefault="007A3C04" w:rsidP="007A3C04">
      <w:pPr>
        <w:numPr>
          <w:ilvl w:val="0"/>
          <w:numId w:val="19"/>
        </w:numPr>
      </w:pPr>
      <w:r w:rsidRPr="007A3C04">
        <w:t>Missing tables</w:t>
      </w:r>
    </w:p>
    <w:p w14:paraId="5FAE91BB" w14:textId="77777777" w:rsidR="007A3C04" w:rsidRPr="007A3C04" w:rsidRDefault="007A3C04" w:rsidP="007A3C04">
      <w:pPr>
        <w:numPr>
          <w:ilvl w:val="0"/>
          <w:numId w:val="19"/>
        </w:numPr>
      </w:pPr>
      <w:r w:rsidRPr="007A3C04">
        <w:t>Broken foreign key relationships</w:t>
      </w:r>
    </w:p>
    <w:p w14:paraId="4719AA72" w14:textId="77777777" w:rsidR="007A3C04" w:rsidRPr="007A3C04" w:rsidRDefault="007A3C04" w:rsidP="007A3C04">
      <w:pPr>
        <w:numPr>
          <w:ilvl w:val="0"/>
          <w:numId w:val="19"/>
        </w:numPr>
      </w:pPr>
      <w:r w:rsidRPr="007A3C04">
        <w:t>Type mismatches</w:t>
      </w:r>
    </w:p>
    <w:p w14:paraId="3EACA664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00780F0B" w14:textId="77777777" w:rsidR="007A3C04" w:rsidRPr="007A3C04" w:rsidRDefault="007A3C04" w:rsidP="007A3C04">
      <w:pPr>
        <w:numPr>
          <w:ilvl w:val="0"/>
          <w:numId w:val="20"/>
        </w:numPr>
      </w:pPr>
      <w:r w:rsidRPr="007A3C04">
        <w:t>Schema aligned with application logic</w:t>
      </w:r>
    </w:p>
    <w:p w14:paraId="18E5BBC4" w14:textId="77777777" w:rsidR="007A3C04" w:rsidRPr="007A3C04" w:rsidRDefault="007A3C04" w:rsidP="007A3C04">
      <w:pPr>
        <w:numPr>
          <w:ilvl w:val="0"/>
          <w:numId w:val="20"/>
        </w:numPr>
      </w:pPr>
      <w:r w:rsidRPr="007A3C04">
        <w:t>Required structures created</w:t>
      </w:r>
    </w:p>
    <w:p w14:paraId="40610C78" w14:textId="77777777" w:rsidR="007A3C04" w:rsidRPr="007A3C04" w:rsidRDefault="007A3C04" w:rsidP="007A3C04">
      <w:pPr>
        <w:numPr>
          <w:ilvl w:val="0"/>
          <w:numId w:val="20"/>
        </w:numPr>
      </w:pPr>
      <w:r w:rsidRPr="007A3C04">
        <w:t>Data integrity restored across lifecycle stages</w:t>
      </w:r>
    </w:p>
    <w:p w14:paraId="66283AC2" w14:textId="77777777" w:rsidR="007A3C04" w:rsidRPr="007A3C04" w:rsidRDefault="007A3C04" w:rsidP="007A3C04">
      <w:r w:rsidRPr="007A3C04">
        <w:pict w14:anchorId="349CB1BD">
          <v:rect id="_x0000_i1098" style="width:0;height:1.5pt" o:hralign="center" o:hrstd="t" o:hr="t" fillcolor="#a0a0a0" stroked="f"/>
        </w:pict>
      </w:r>
    </w:p>
    <w:p w14:paraId="306320DC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Fully Aligned Student Lifecycle</w:t>
      </w:r>
    </w:p>
    <w:p w14:paraId="65F05F7A" w14:textId="77777777" w:rsidR="007A3C04" w:rsidRPr="007A3C04" w:rsidRDefault="007A3C04" w:rsidP="007A3C04">
      <w:r w:rsidRPr="007A3C04">
        <w:t>Admin creates or manages student</w:t>
      </w:r>
    </w:p>
    <w:p w14:paraId="518BB711" w14:textId="77777777" w:rsidR="007A3C04" w:rsidRPr="007A3C04" w:rsidRDefault="007A3C04" w:rsidP="007A3C04">
      <w:r w:rsidRPr="007A3C04">
        <w:lastRenderedPageBreak/>
        <w:t>↓</w:t>
      </w:r>
    </w:p>
    <w:p w14:paraId="77FAE8A8" w14:textId="77777777" w:rsidR="007A3C04" w:rsidRPr="007A3C04" w:rsidRDefault="007A3C04" w:rsidP="007A3C04">
      <w:r w:rsidRPr="007A3C04">
        <w:t>Authentication &amp; status validation</w:t>
      </w:r>
    </w:p>
    <w:p w14:paraId="6FBC5AEE" w14:textId="77777777" w:rsidR="007A3C04" w:rsidRPr="007A3C04" w:rsidRDefault="007A3C04" w:rsidP="007A3C04">
      <w:r w:rsidRPr="007A3C04">
        <w:t>↓</w:t>
      </w:r>
    </w:p>
    <w:p w14:paraId="27F95DDD" w14:textId="77777777" w:rsidR="007A3C04" w:rsidRPr="007A3C04" w:rsidRDefault="007A3C04" w:rsidP="007A3C04">
      <w:r w:rsidRPr="007A3C04">
        <w:t>Profiling requirement check</w:t>
      </w:r>
    </w:p>
    <w:p w14:paraId="2492B570" w14:textId="77777777" w:rsidR="007A3C04" w:rsidRPr="007A3C04" w:rsidRDefault="007A3C04" w:rsidP="007A3C04">
      <w:r w:rsidRPr="007A3C04">
        <w:t>↓</w:t>
      </w:r>
    </w:p>
    <w:p w14:paraId="2B474E79" w14:textId="77777777" w:rsidR="007A3C04" w:rsidRPr="007A3C04" w:rsidRDefault="007A3C04" w:rsidP="007A3C04">
      <w:r w:rsidRPr="007A3C04">
        <w:t>AI</w:t>
      </w:r>
      <w:r w:rsidRPr="007A3C04">
        <w:noBreakHyphen/>
        <w:t>driven profiling completion</w:t>
      </w:r>
    </w:p>
    <w:p w14:paraId="699A480E" w14:textId="77777777" w:rsidR="007A3C04" w:rsidRPr="007A3C04" w:rsidRDefault="007A3C04" w:rsidP="007A3C04">
      <w:r w:rsidRPr="007A3C04">
        <w:t>↓</w:t>
      </w:r>
    </w:p>
    <w:p w14:paraId="5ECB2198" w14:textId="77777777" w:rsidR="007A3C04" w:rsidRPr="007A3C04" w:rsidRDefault="007A3C04" w:rsidP="007A3C04">
      <w:r w:rsidRPr="007A3C04">
        <w:t>Track recommendation generated</w:t>
      </w:r>
    </w:p>
    <w:p w14:paraId="31D49C43" w14:textId="77777777" w:rsidR="007A3C04" w:rsidRPr="007A3C04" w:rsidRDefault="007A3C04" w:rsidP="007A3C04">
      <w:r w:rsidRPr="007A3C04">
        <w:t>↓</w:t>
      </w:r>
    </w:p>
    <w:p w14:paraId="447B7A3A" w14:textId="77777777" w:rsidR="007A3C04" w:rsidRPr="007A3C04" w:rsidRDefault="007A3C04" w:rsidP="007A3C04">
      <w:r w:rsidRPr="007A3C04">
        <w:t>Foundations requirement check</w:t>
      </w:r>
    </w:p>
    <w:p w14:paraId="500CCC46" w14:textId="77777777" w:rsidR="007A3C04" w:rsidRPr="007A3C04" w:rsidRDefault="007A3C04" w:rsidP="007A3C04">
      <w:r w:rsidRPr="007A3C04">
        <w:t>↓</w:t>
      </w:r>
    </w:p>
    <w:p w14:paraId="16058508" w14:textId="77777777" w:rsidR="007A3C04" w:rsidRPr="007A3C04" w:rsidRDefault="007A3C04" w:rsidP="007A3C04">
      <w:r w:rsidRPr="007A3C04">
        <w:t>Foundations completion</w:t>
      </w:r>
    </w:p>
    <w:p w14:paraId="6CCD3116" w14:textId="77777777" w:rsidR="007A3C04" w:rsidRPr="007A3C04" w:rsidRDefault="007A3C04" w:rsidP="007A3C04">
      <w:r w:rsidRPr="007A3C04">
        <w:t>↓</w:t>
      </w:r>
    </w:p>
    <w:p w14:paraId="16E10724" w14:textId="77777777" w:rsidR="007A3C04" w:rsidRPr="007A3C04" w:rsidRDefault="007A3C04" w:rsidP="007A3C04">
      <w:r w:rsidRPr="007A3C04">
        <w:t>Track confirmation</w:t>
      </w:r>
    </w:p>
    <w:p w14:paraId="51DBA427" w14:textId="77777777" w:rsidR="007A3C04" w:rsidRPr="007A3C04" w:rsidRDefault="007A3C04" w:rsidP="007A3C04">
      <w:r w:rsidRPr="007A3C04">
        <w:t>↓</w:t>
      </w:r>
    </w:p>
    <w:p w14:paraId="72354F38" w14:textId="77777777" w:rsidR="007A3C04" w:rsidRPr="007A3C04" w:rsidRDefault="007A3C04" w:rsidP="007A3C04">
      <w:r w:rsidRPr="007A3C04">
        <w:t>Dashboard access granted</w:t>
      </w:r>
    </w:p>
    <w:p w14:paraId="022D1C7F" w14:textId="77777777" w:rsidR="007A3C04" w:rsidRPr="007A3C04" w:rsidRDefault="007A3C04" w:rsidP="007A3C04">
      <w:r w:rsidRPr="007A3C04">
        <w:t>↓</w:t>
      </w:r>
    </w:p>
    <w:p w14:paraId="17AADF13" w14:textId="77777777" w:rsidR="007A3C04" w:rsidRPr="007A3C04" w:rsidRDefault="007A3C04" w:rsidP="007A3C04">
      <w:r w:rsidRPr="007A3C04">
        <w:t>Ongoing admin oversight</w:t>
      </w:r>
    </w:p>
    <w:p w14:paraId="113C9275" w14:textId="77777777" w:rsidR="007A3C04" w:rsidRPr="007A3C04" w:rsidRDefault="007A3C04" w:rsidP="007A3C04">
      <w:r w:rsidRPr="007A3C04">
        <w:pict w14:anchorId="7A5B766D">
          <v:rect id="_x0000_i1099" style="width:0;height:1.5pt" o:hralign="center" o:hrstd="t" o:hr="t" fillcolor="#a0a0a0" stroked="f"/>
        </w:pict>
      </w:r>
    </w:p>
    <w:p w14:paraId="5BCB3F9C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Quality &amp; Verification</w:t>
      </w:r>
    </w:p>
    <w:p w14:paraId="1F542ADA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Validation Performed</w:t>
      </w:r>
    </w:p>
    <w:p w14:paraId="7AFCA53D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End</w:t>
      </w:r>
      <w:r w:rsidRPr="007A3C04">
        <w:noBreakHyphen/>
        <w:t>to</w:t>
      </w:r>
      <w:r w:rsidRPr="007A3C04">
        <w:noBreakHyphen/>
        <w:t>end onboarding walkthroughs</w:t>
      </w:r>
    </w:p>
    <w:p w14:paraId="495C1044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Admin action testing at multiple stages</w:t>
      </w:r>
    </w:p>
    <w:p w14:paraId="6BE8EB53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Verification of state consistency across layers</w:t>
      </w:r>
    </w:p>
    <w:p w14:paraId="6198BB32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Dashboard accessibility checks</w:t>
      </w:r>
    </w:p>
    <w:p w14:paraId="3B526AAB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Reliability Gains</w:t>
      </w:r>
    </w:p>
    <w:p w14:paraId="63D30579" w14:textId="77777777" w:rsidR="007A3C04" w:rsidRPr="007A3C04" w:rsidRDefault="007A3C04" w:rsidP="007A3C04">
      <w:pPr>
        <w:numPr>
          <w:ilvl w:val="0"/>
          <w:numId w:val="22"/>
        </w:numPr>
      </w:pPr>
      <w:r w:rsidRPr="007A3C04">
        <w:lastRenderedPageBreak/>
        <w:t>No redirect loops observed</w:t>
      </w:r>
    </w:p>
    <w:p w14:paraId="3185ED9E" w14:textId="77777777" w:rsidR="007A3C04" w:rsidRPr="007A3C04" w:rsidRDefault="007A3C04" w:rsidP="007A3C04">
      <w:pPr>
        <w:numPr>
          <w:ilvl w:val="0"/>
          <w:numId w:val="22"/>
        </w:numPr>
      </w:pPr>
      <w:r w:rsidRPr="007A3C04">
        <w:t>No system</w:t>
      </w:r>
      <w:r w:rsidRPr="007A3C04">
        <w:noBreakHyphen/>
        <w:t>blocking errors in core flow</w:t>
      </w:r>
    </w:p>
    <w:p w14:paraId="79F98722" w14:textId="77777777" w:rsidR="007A3C04" w:rsidRPr="007A3C04" w:rsidRDefault="007A3C04" w:rsidP="007A3C04">
      <w:pPr>
        <w:numPr>
          <w:ilvl w:val="0"/>
          <w:numId w:val="22"/>
        </w:numPr>
      </w:pPr>
      <w:r w:rsidRPr="007A3C04">
        <w:t>Consistent state across refreshes and sessions</w:t>
      </w:r>
    </w:p>
    <w:p w14:paraId="74C22127" w14:textId="77777777" w:rsidR="007A3C04" w:rsidRPr="007A3C04" w:rsidRDefault="007A3C04" w:rsidP="007A3C04">
      <w:r w:rsidRPr="007A3C04">
        <w:pict w14:anchorId="21DB1A7A">
          <v:rect id="_x0000_i1100" style="width:0;height:1.5pt" o:hralign="center" o:hrstd="t" o:hr="t" fillcolor="#a0a0a0" stroked="f"/>
        </w:pict>
      </w:r>
    </w:p>
    <w:p w14:paraId="567ED478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Business Value Delivered</w:t>
      </w:r>
    </w:p>
    <w:p w14:paraId="5AA9F0CF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Operational Value</w:t>
      </w:r>
    </w:p>
    <w:p w14:paraId="448820A5" w14:textId="77777777" w:rsidR="007A3C04" w:rsidRPr="007A3C04" w:rsidRDefault="007A3C04" w:rsidP="007A3C04">
      <w:pPr>
        <w:numPr>
          <w:ilvl w:val="0"/>
          <w:numId w:val="23"/>
        </w:numPr>
      </w:pPr>
      <w:r w:rsidRPr="007A3C04">
        <w:t>Reduced support intervention</w:t>
      </w:r>
    </w:p>
    <w:p w14:paraId="355945EA" w14:textId="77777777" w:rsidR="007A3C04" w:rsidRPr="007A3C04" w:rsidRDefault="007A3C04" w:rsidP="007A3C04">
      <w:pPr>
        <w:numPr>
          <w:ilvl w:val="0"/>
          <w:numId w:val="23"/>
        </w:numPr>
      </w:pPr>
      <w:r w:rsidRPr="007A3C04">
        <w:t>Clear admin control</w:t>
      </w:r>
    </w:p>
    <w:p w14:paraId="3CDBF208" w14:textId="77777777" w:rsidR="007A3C04" w:rsidRPr="007A3C04" w:rsidRDefault="007A3C04" w:rsidP="007A3C04">
      <w:pPr>
        <w:numPr>
          <w:ilvl w:val="0"/>
          <w:numId w:val="23"/>
        </w:numPr>
      </w:pPr>
      <w:r w:rsidRPr="007A3C04">
        <w:t>Predictable student progression</w:t>
      </w:r>
    </w:p>
    <w:p w14:paraId="5CE0F672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Product Value</w:t>
      </w:r>
    </w:p>
    <w:p w14:paraId="3D5B4F94" w14:textId="77777777" w:rsidR="007A3C04" w:rsidRPr="007A3C04" w:rsidRDefault="007A3C04" w:rsidP="007A3C04">
      <w:pPr>
        <w:numPr>
          <w:ilvl w:val="0"/>
          <w:numId w:val="24"/>
        </w:numPr>
      </w:pPr>
      <w:r w:rsidRPr="007A3C04">
        <w:t>Improved user experience</w:t>
      </w:r>
    </w:p>
    <w:p w14:paraId="7308A446" w14:textId="77777777" w:rsidR="007A3C04" w:rsidRPr="007A3C04" w:rsidRDefault="007A3C04" w:rsidP="007A3C04">
      <w:pPr>
        <w:numPr>
          <w:ilvl w:val="0"/>
          <w:numId w:val="24"/>
        </w:numPr>
      </w:pPr>
      <w:r w:rsidRPr="007A3C04">
        <w:t>Stable onboarding funnel</w:t>
      </w:r>
    </w:p>
    <w:p w14:paraId="2D930485" w14:textId="77777777" w:rsidR="007A3C04" w:rsidRPr="007A3C04" w:rsidRDefault="007A3C04" w:rsidP="007A3C04">
      <w:pPr>
        <w:numPr>
          <w:ilvl w:val="0"/>
          <w:numId w:val="24"/>
        </w:numPr>
      </w:pPr>
      <w:r w:rsidRPr="007A3C04">
        <w:t>Strong foundation for analytics and growth</w:t>
      </w:r>
    </w:p>
    <w:p w14:paraId="7C213C27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Technical Value</w:t>
      </w:r>
    </w:p>
    <w:p w14:paraId="220D9C35" w14:textId="77777777" w:rsidR="007A3C04" w:rsidRPr="007A3C04" w:rsidRDefault="007A3C04" w:rsidP="007A3C04">
      <w:pPr>
        <w:numPr>
          <w:ilvl w:val="0"/>
          <w:numId w:val="25"/>
        </w:numPr>
      </w:pPr>
      <w:r w:rsidRPr="007A3C04">
        <w:t>Lower regression risk</w:t>
      </w:r>
    </w:p>
    <w:p w14:paraId="7F2E506D" w14:textId="77777777" w:rsidR="007A3C04" w:rsidRPr="007A3C04" w:rsidRDefault="007A3C04" w:rsidP="007A3C04">
      <w:pPr>
        <w:numPr>
          <w:ilvl w:val="0"/>
          <w:numId w:val="25"/>
        </w:numPr>
      </w:pPr>
      <w:r w:rsidRPr="007A3C04">
        <w:t>Clear system ownership boundaries</w:t>
      </w:r>
    </w:p>
    <w:p w14:paraId="2ED06820" w14:textId="77777777" w:rsidR="007A3C04" w:rsidRPr="007A3C04" w:rsidRDefault="007A3C04" w:rsidP="007A3C04">
      <w:pPr>
        <w:numPr>
          <w:ilvl w:val="0"/>
          <w:numId w:val="25"/>
        </w:numPr>
      </w:pPr>
      <w:r w:rsidRPr="007A3C04">
        <w:t>Production</w:t>
      </w:r>
      <w:r w:rsidRPr="007A3C04">
        <w:noBreakHyphen/>
        <w:t>ready stability</w:t>
      </w:r>
    </w:p>
    <w:p w14:paraId="0C37574A" w14:textId="77777777" w:rsidR="007A3C04" w:rsidRPr="007A3C04" w:rsidRDefault="007A3C04" w:rsidP="007A3C04">
      <w:r w:rsidRPr="007A3C04">
        <w:pict w14:anchorId="6D937CEE">
          <v:rect id="_x0000_i1101" style="width:0;height:1.5pt" o:hralign="center" o:hrstd="t" o:hr="t" fillcolor="#a0a0a0" stroked="f"/>
        </w:pict>
      </w:r>
    </w:p>
    <w:p w14:paraId="421C662F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Platform Readiness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595"/>
      </w:tblGrid>
      <w:tr w:rsidR="007A3C04" w:rsidRPr="007A3C04" w14:paraId="4F0688A0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EAAC" w14:textId="77777777" w:rsidR="007A3C04" w:rsidRPr="007A3C04" w:rsidRDefault="007A3C04" w:rsidP="007A3C04">
            <w:pPr>
              <w:rPr>
                <w:b/>
                <w:bCs/>
              </w:rPr>
            </w:pPr>
            <w:r w:rsidRPr="007A3C0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9F9AE7" w14:textId="77777777" w:rsidR="007A3C04" w:rsidRPr="007A3C04" w:rsidRDefault="007A3C04" w:rsidP="007A3C04">
            <w:pPr>
              <w:rPr>
                <w:b/>
                <w:bCs/>
              </w:rPr>
            </w:pPr>
            <w:r w:rsidRPr="007A3C04">
              <w:rPr>
                <w:b/>
                <w:bCs/>
              </w:rPr>
              <w:t>Status</w:t>
            </w:r>
          </w:p>
        </w:tc>
      </w:tr>
      <w:tr w:rsidR="007A3C04" w:rsidRPr="007A3C04" w14:paraId="75A3EFED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53DE" w14:textId="77777777" w:rsidR="007A3C04" w:rsidRPr="007A3C04" w:rsidRDefault="007A3C04" w:rsidP="007A3C04">
            <w:r w:rsidRPr="007A3C04">
              <w:t>Student Onboarding</w:t>
            </w:r>
          </w:p>
        </w:tc>
        <w:tc>
          <w:tcPr>
            <w:tcW w:w="0" w:type="auto"/>
            <w:vAlign w:val="center"/>
            <w:hideMark/>
          </w:tcPr>
          <w:p w14:paraId="49023B26" w14:textId="77777777" w:rsidR="007A3C04" w:rsidRPr="007A3C04" w:rsidRDefault="007A3C04" w:rsidP="007A3C04">
            <w:r w:rsidRPr="007A3C04">
              <w:t>Stable</w:t>
            </w:r>
          </w:p>
        </w:tc>
      </w:tr>
      <w:tr w:rsidR="007A3C04" w:rsidRPr="007A3C04" w14:paraId="38931BB3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501C" w14:textId="77777777" w:rsidR="007A3C04" w:rsidRPr="007A3C04" w:rsidRDefault="007A3C04" w:rsidP="007A3C04">
            <w:r w:rsidRPr="007A3C04"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64660322" w14:textId="77777777" w:rsidR="007A3C04" w:rsidRPr="007A3C04" w:rsidRDefault="007A3C04" w:rsidP="007A3C04">
            <w:r w:rsidRPr="007A3C04">
              <w:t>Fully Functional</w:t>
            </w:r>
          </w:p>
        </w:tc>
      </w:tr>
      <w:tr w:rsidR="007A3C04" w:rsidRPr="007A3C04" w14:paraId="5E3F13A4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6E87" w14:textId="77777777" w:rsidR="007A3C04" w:rsidRPr="007A3C04" w:rsidRDefault="007A3C04" w:rsidP="007A3C04">
            <w:r w:rsidRPr="007A3C04"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058F1C58" w14:textId="77777777" w:rsidR="007A3C04" w:rsidRPr="007A3C04" w:rsidRDefault="007A3C04" w:rsidP="007A3C04">
            <w:r w:rsidRPr="007A3C04">
              <w:t>Reliable</w:t>
            </w:r>
          </w:p>
        </w:tc>
      </w:tr>
      <w:tr w:rsidR="007A3C04" w:rsidRPr="007A3C04" w14:paraId="3D21242F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52D8" w14:textId="77777777" w:rsidR="007A3C04" w:rsidRPr="007A3C04" w:rsidRDefault="007A3C04" w:rsidP="007A3C04">
            <w:r w:rsidRPr="007A3C04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3340142" w14:textId="77777777" w:rsidR="007A3C04" w:rsidRPr="007A3C04" w:rsidRDefault="007A3C04" w:rsidP="007A3C04">
            <w:r w:rsidRPr="007A3C04">
              <w:t>Restored</w:t>
            </w:r>
          </w:p>
        </w:tc>
      </w:tr>
      <w:tr w:rsidR="007A3C04" w:rsidRPr="007A3C04" w14:paraId="674C3307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E56F" w14:textId="77777777" w:rsidR="007A3C04" w:rsidRPr="007A3C04" w:rsidRDefault="007A3C04" w:rsidP="007A3C04">
            <w:r w:rsidRPr="007A3C04">
              <w:t>Cross</w:t>
            </w:r>
            <w:r w:rsidRPr="007A3C04">
              <w:noBreakHyphen/>
              <w:t>Service Alignment</w:t>
            </w:r>
          </w:p>
        </w:tc>
        <w:tc>
          <w:tcPr>
            <w:tcW w:w="0" w:type="auto"/>
            <w:vAlign w:val="center"/>
            <w:hideMark/>
          </w:tcPr>
          <w:p w14:paraId="34EF9C4E" w14:textId="77777777" w:rsidR="007A3C04" w:rsidRPr="007A3C04" w:rsidRDefault="007A3C04" w:rsidP="007A3C04">
            <w:r w:rsidRPr="007A3C04">
              <w:t>Achieved</w:t>
            </w:r>
          </w:p>
        </w:tc>
      </w:tr>
    </w:tbl>
    <w:p w14:paraId="3FACD292" w14:textId="77777777" w:rsidR="00FE73A4" w:rsidRPr="007A3C04" w:rsidRDefault="00FE73A4" w:rsidP="007A3C04"/>
    <w:sectPr w:rsidR="00FE73A4" w:rsidRPr="007A3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7467B"/>
    <w:multiLevelType w:val="multilevel"/>
    <w:tmpl w:val="1FE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6675B"/>
    <w:multiLevelType w:val="multilevel"/>
    <w:tmpl w:val="B5F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D15CA"/>
    <w:multiLevelType w:val="multilevel"/>
    <w:tmpl w:val="21F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B1D46"/>
    <w:multiLevelType w:val="multilevel"/>
    <w:tmpl w:val="6F6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629AE"/>
    <w:multiLevelType w:val="multilevel"/>
    <w:tmpl w:val="586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53271"/>
    <w:multiLevelType w:val="multilevel"/>
    <w:tmpl w:val="C380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40AA6"/>
    <w:multiLevelType w:val="multilevel"/>
    <w:tmpl w:val="72B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153D7"/>
    <w:multiLevelType w:val="multilevel"/>
    <w:tmpl w:val="699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F1452"/>
    <w:multiLevelType w:val="multilevel"/>
    <w:tmpl w:val="9FF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62591"/>
    <w:multiLevelType w:val="multilevel"/>
    <w:tmpl w:val="A72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909E6"/>
    <w:multiLevelType w:val="multilevel"/>
    <w:tmpl w:val="C1F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D54D1"/>
    <w:multiLevelType w:val="multilevel"/>
    <w:tmpl w:val="433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A1D78"/>
    <w:multiLevelType w:val="multilevel"/>
    <w:tmpl w:val="607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20806"/>
    <w:multiLevelType w:val="multilevel"/>
    <w:tmpl w:val="169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2606B"/>
    <w:multiLevelType w:val="multilevel"/>
    <w:tmpl w:val="42D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26571"/>
    <w:multiLevelType w:val="multilevel"/>
    <w:tmpl w:val="F20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6854">
    <w:abstractNumId w:val="8"/>
  </w:num>
  <w:num w:numId="2" w16cid:durableId="1741293873">
    <w:abstractNumId w:val="6"/>
  </w:num>
  <w:num w:numId="3" w16cid:durableId="583030942">
    <w:abstractNumId w:val="5"/>
  </w:num>
  <w:num w:numId="4" w16cid:durableId="1698776980">
    <w:abstractNumId w:val="4"/>
  </w:num>
  <w:num w:numId="5" w16cid:durableId="1335650856">
    <w:abstractNumId w:val="7"/>
  </w:num>
  <w:num w:numId="6" w16cid:durableId="805439600">
    <w:abstractNumId w:val="3"/>
  </w:num>
  <w:num w:numId="7" w16cid:durableId="375663806">
    <w:abstractNumId w:val="2"/>
  </w:num>
  <w:num w:numId="8" w16cid:durableId="1735738694">
    <w:abstractNumId w:val="1"/>
  </w:num>
  <w:num w:numId="9" w16cid:durableId="392461427">
    <w:abstractNumId w:val="0"/>
  </w:num>
  <w:num w:numId="10" w16cid:durableId="2053264361">
    <w:abstractNumId w:val="16"/>
  </w:num>
  <w:num w:numId="11" w16cid:durableId="1860926258">
    <w:abstractNumId w:val="9"/>
  </w:num>
  <w:num w:numId="12" w16cid:durableId="1248614457">
    <w:abstractNumId w:val="13"/>
  </w:num>
  <w:num w:numId="13" w16cid:durableId="1846625125">
    <w:abstractNumId w:val="24"/>
  </w:num>
  <w:num w:numId="14" w16cid:durableId="774515620">
    <w:abstractNumId w:val="18"/>
  </w:num>
  <w:num w:numId="15" w16cid:durableId="2085103514">
    <w:abstractNumId w:val="15"/>
  </w:num>
  <w:num w:numId="16" w16cid:durableId="1803419711">
    <w:abstractNumId w:val="10"/>
  </w:num>
  <w:num w:numId="17" w16cid:durableId="598493117">
    <w:abstractNumId w:val="19"/>
  </w:num>
  <w:num w:numId="18" w16cid:durableId="907304084">
    <w:abstractNumId w:val="22"/>
  </w:num>
  <w:num w:numId="19" w16cid:durableId="1766724842">
    <w:abstractNumId w:val="21"/>
  </w:num>
  <w:num w:numId="20" w16cid:durableId="881405962">
    <w:abstractNumId w:val="11"/>
  </w:num>
  <w:num w:numId="21" w16cid:durableId="730080248">
    <w:abstractNumId w:val="12"/>
  </w:num>
  <w:num w:numId="22" w16cid:durableId="1295601031">
    <w:abstractNumId w:val="14"/>
  </w:num>
  <w:num w:numId="23" w16cid:durableId="723338028">
    <w:abstractNumId w:val="23"/>
  </w:num>
  <w:num w:numId="24" w16cid:durableId="1721637224">
    <w:abstractNumId w:val="17"/>
  </w:num>
  <w:num w:numId="25" w16cid:durableId="14270713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C04"/>
    <w:rsid w:val="00AA1D8D"/>
    <w:rsid w:val="00B47730"/>
    <w:rsid w:val="00CB0664"/>
    <w:rsid w:val="00D57821"/>
    <w:rsid w:val="00FC693F"/>
    <w:rsid w:val="00FE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C7AC3"/>
  <w14:defaultImageDpi w14:val="300"/>
  <w15:docId w15:val="{9E320CD5-0C07-4A56-B43A-DEA0DA2C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5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9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9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48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0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92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7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83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3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72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1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90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0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2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8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3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8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78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87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0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2026-02-05T21:11:00Z</dcterms:modified>
  <cp:category/>
</cp:coreProperties>
</file>