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AMAN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B.E. –Computer Science &amp; Engineering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DOB: 03-05-1996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S/o: Sh. Gyan Chand Jain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Add: Parul Kirana Store Kilagate Ghasmandhi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Gwalior-474003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1f4e79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vertAlign w:val="baseline"/>
            <w:rtl w:val="0"/>
          </w:rPr>
          <w:t xml:space="preserve"> jaman1053@gmail.com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4e79"/>
          <w:vertAlign w:val="baseline"/>
          <w:rtl w:val="0"/>
        </w:rPr>
        <w:t xml:space="preserve"> , Mob: +91- 8109853929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color w:val="00206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vertAlign w:val="baseline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</w:t>
        <w:tab/>
        <w:t xml:space="preserve">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-20314</wp:posOffset>
                </wp:positionH>
                <wp:positionV relativeFrom="paragraph">
                  <wp:posOffset>12700</wp:posOffset>
                </wp:positionV>
                <wp:extent cx="6786245" cy="127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245" cy="127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-20314</wp:posOffset>
                </wp:positionH>
                <wp:positionV relativeFrom="paragraph">
                  <wp:posOffset>12700</wp:posOffset>
                </wp:positionV>
                <wp:extent cx="6786245" cy="127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624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hd w:fill="dbe5f1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Career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2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succeed in an environment of growth and excellence and earn a job which provides me self development and help me achieve personal as well as organization goals.</w:t>
      </w:r>
    </w:p>
    <w:p w:rsidR="00000000" w:rsidDel="00000000" w:rsidP="00000000" w:rsidRDefault="00000000" w:rsidRPr="00000000" w14:paraId="0000000B">
      <w:pPr>
        <w:shd w:fill="dbe5f1" w:val="clear"/>
        <w:tabs>
          <w:tab w:val="center" w:pos="5233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Academic Credentials: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4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0"/>
        <w:gridCol w:w="949"/>
        <w:gridCol w:w="1395"/>
        <w:gridCol w:w="4000"/>
        <w:gridCol w:w="2197"/>
        <w:tblGridChange w:id="0">
          <w:tblGrid>
            <w:gridCol w:w="1930"/>
            <w:gridCol w:w="949"/>
            <w:gridCol w:w="1395"/>
            <w:gridCol w:w="4000"/>
            <w:gridCol w:w="2197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                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Board/University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B.E.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4e79"/>
                <w:vertAlign w:val="baseline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Madhav Institute Of Technology &amp; Science, Gwalior, M.P.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RGPV University Bhopal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Diploma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Dr. Bhim Rao Ambedkar Polytechnic College  Gwalior , M.P.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RGPV University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Bhopal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Class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73.9 %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Blossom Convent H.Sec. School  Gwalior, M.P.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MP Board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be5f1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Projects &amp;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Minor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Website for Coaching Institute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”):- Website developed in PHP and using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Major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website for Selling Used 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”):- Website for selling used books using PHP, JQUERY, AJAX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15 month training of various computer courses(C, visual basic and more) under social welfare society of information tech.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NCT Govt. of Delhi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be5f1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 in MS. Office, 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CSS3, BOOTSTRAP, JAVA SCRIPT,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Intermediate knowledge of digital marketing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be5f1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Strength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pos="709"/>
        </w:tabs>
        <w:spacing w:after="120" w:line="24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Honest and positive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pos="709"/>
        </w:tabs>
        <w:spacing w:after="120" w:line="24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Willingness to learn new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709"/>
        </w:tabs>
        <w:spacing w:after="120" w:line="24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Self believer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pos="709"/>
        </w:tabs>
        <w:spacing w:after="120" w:line="24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Managing various responsibilities with hard work &amp; dedication &amp; getting the desired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be5f1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Co-Curricular: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Event organizer and volunteer in school and college annual day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Former president and founder of coder club during diploma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be5f1" w:val="clear"/>
        <w:spacing w:after="0" w:line="240" w:lineRule="auto"/>
        <w:ind w:left="720" w:hanging="720"/>
        <w:contextualSpacing w:val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Interests &amp; Hobbies: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Making new friends, Drawing, Playing Badminton, Travelling.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-20118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Place: Gwalior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/>
      <w:pgMar w:bottom="42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rFonts w:ascii="Calibri" w:cs="Times New Roman" w:eastAsia="Calibri" w:hAnsi="Calibri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WW-PlainText">
    <w:name w:val="WW-Plain Text"/>
    <w:basedOn w:val="Normal"/>
    <w:autoRedefine w:val="0"/>
    <w:hidden w:val="0"/>
    <w:qFormat w:val="0"/>
    <w:pPr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apple-converted-space">
    <w:name w:val="apple-converted-space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%20jaman1053@gmail.com" TargetMode="External"/><Relationship Id="rId7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