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03541" w14:textId="022230BD" w:rsidR="001B0343" w:rsidRDefault="006E00D4" w:rsidP="006E00D4">
      <w:pPr>
        <w:spacing w:line="480" w:lineRule="auto"/>
        <w:jc w:val="center"/>
        <w:rPr>
          <w:rFonts w:ascii="Times New Roman" w:hAnsi="Times New Roman" w:cs="Times New Roman"/>
          <w:b/>
          <w:bCs/>
        </w:rPr>
      </w:pPr>
      <w:r w:rsidRPr="006E00D4">
        <w:rPr>
          <w:rFonts w:ascii="Times New Roman" w:hAnsi="Times New Roman" w:cs="Times New Roman"/>
          <w:b/>
          <w:bCs/>
          <w:u w:val="single"/>
        </w:rPr>
        <w:t>Interview Questions</w:t>
      </w:r>
    </w:p>
    <w:p w14:paraId="74B48532" w14:textId="0FC882B0" w:rsidR="006E00D4" w:rsidRDefault="006E00D4" w:rsidP="006E00D4">
      <w:pPr>
        <w:spacing w:line="480" w:lineRule="auto"/>
        <w:rPr>
          <w:rFonts w:ascii="Times New Roman" w:hAnsi="Times New Roman" w:cs="Times New Roman"/>
          <w:b/>
          <w:bCs/>
        </w:rPr>
      </w:pPr>
      <w:r>
        <w:rPr>
          <w:rFonts w:ascii="Times New Roman" w:hAnsi="Times New Roman" w:cs="Times New Roman"/>
          <w:b/>
          <w:bCs/>
        </w:rPr>
        <w:t>Domain: Cloud Security</w:t>
      </w:r>
    </w:p>
    <w:p w14:paraId="1A4A54D5" w14:textId="2B73D1C0" w:rsidR="006E00D4" w:rsidRDefault="006E00D4" w:rsidP="006E00D4">
      <w:pPr>
        <w:spacing w:line="480" w:lineRule="auto"/>
        <w:rPr>
          <w:rFonts w:ascii="Times New Roman" w:hAnsi="Times New Roman" w:cs="Times New Roman"/>
          <w:b/>
          <w:bCs/>
        </w:rPr>
      </w:pPr>
      <w:r>
        <w:rPr>
          <w:rFonts w:ascii="Times New Roman" w:hAnsi="Times New Roman" w:cs="Times New Roman"/>
          <w:b/>
          <w:bCs/>
        </w:rPr>
        <w:t>Question3: Containers</w:t>
      </w:r>
    </w:p>
    <w:p w14:paraId="15427570" w14:textId="65ACF9F4" w:rsidR="006E00D4" w:rsidRDefault="006E00D4" w:rsidP="006E00D4">
      <w:pPr>
        <w:spacing w:line="480" w:lineRule="auto"/>
        <w:rPr>
          <w:rFonts w:ascii="Times New Roman" w:hAnsi="Times New Roman" w:cs="Times New Roman"/>
          <w:b/>
          <w:bCs/>
        </w:rPr>
      </w:pPr>
      <w:r>
        <w:rPr>
          <w:rFonts w:ascii="Times New Roman" w:hAnsi="Times New Roman" w:cs="Times New Roman"/>
          <w:b/>
          <w:bCs/>
        </w:rPr>
        <w:t>When is it appropriate to use containers in cloud deployments, and what are the security benefits of doing so?</w:t>
      </w:r>
    </w:p>
    <w:p w14:paraId="49EA2C55" w14:textId="77777777" w:rsidR="00A13256" w:rsidRDefault="006E00D4" w:rsidP="006E00D4">
      <w:pPr>
        <w:spacing w:line="480" w:lineRule="auto"/>
        <w:rPr>
          <w:rFonts w:ascii="Times New Roman" w:hAnsi="Times New Roman" w:cs="Times New Roman"/>
        </w:rPr>
      </w:pPr>
      <w:r>
        <w:rPr>
          <w:rFonts w:ascii="Times New Roman" w:hAnsi="Times New Roman" w:cs="Times New Roman"/>
        </w:rPr>
        <w:tab/>
        <w:t>Increasingly so companies are beginning to use containers when running cloud deployments. In this recent project, I was able to experience working with containers to complete an ELK Stack deployment. In order to monitor Kibana activity data and logs</w:t>
      </w:r>
      <w:r w:rsidR="00EB3F12">
        <w:rPr>
          <w:rFonts w:ascii="Times New Roman" w:hAnsi="Times New Roman" w:cs="Times New Roman"/>
        </w:rPr>
        <w:t xml:space="preserve"> using </w:t>
      </w:r>
      <w:proofErr w:type="spellStart"/>
      <w:r w:rsidR="00EB3F12">
        <w:rPr>
          <w:rFonts w:ascii="Times New Roman" w:hAnsi="Times New Roman" w:cs="Times New Roman"/>
        </w:rPr>
        <w:t>Filebeat</w:t>
      </w:r>
      <w:proofErr w:type="spellEnd"/>
      <w:r w:rsidR="00EB3F12">
        <w:rPr>
          <w:rFonts w:ascii="Times New Roman" w:hAnsi="Times New Roman" w:cs="Times New Roman"/>
        </w:rPr>
        <w:t xml:space="preserve"> and </w:t>
      </w:r>
      <w:proofErr w:type="spellStart"/>
      <w:r w:rsidR="00EB3F12">
        <w:rPr>
          <w:rFonts w:ascii="Times New Roman" w:hAnsi="Times New Roman" w:cs="Times New Roman"/>
        </w:rPr>
        <w:t>Metricbeat</w:t>
      </w:r>
      <w:proofErr w:type="spellEnd"/>
      <w:r w:rsidR="00EB3F12">
        <w:rPr>
          <w:rFonts w:ascii="Times New Roman" w:hAnsi="Times New Roman" w:cs="Times New Roman"/>
        </w:rPr>
        <w:t>, it was necessary use a docker hub to configure the .</w:t>
      </w:r>
      <w:proofErr w:type="spellStart"/>
      <w:r w:rsidR="00EB3F12">
        <w:rPr>
          <w:rFonts w:ascii="Times New Roman" w:hAnsi="Times New Roman" w:cs="Times New Roman"/>
        </w:rPr>
        <w:t>yml</w:t>
      </w:r>
      <w:proofErr w:type="spellEnd"/>
      <w:r w:rsidR="00EB3F12">
        <w:rPr>
          <w:rFonts w:ascii="Times New Roman" w:hAnsi="Times New Roman" w:cs="Times New Roman"/>
        </w:rPr>
        <w:t xml:space="preserve"> files that would run the ansible-playbook tool</w:t>
      </w:r>
      <w:r w:rsidR="00A13256">
        <w:rPr>
          <w:rFonts w:ascii="Times New Roman" w:hAnsi="Times New Roman" w:cs="Times New Roman"/>
        </w:rPr>
        <w:t>s</w:t>
      </w:r>
      <w:r w:rsidR="00EB3F12">
        <w:rPr>
          <w:rFonts w:ascii="Times New Roman" w:hAnsi="Times New Roman" w:cs="Times New Roman"/>
        </w:rPr>
        <w:t>. To facilitate this activity, I created a virtual network in Azure. This network consisted of a Resource Group that contained two virtual networks. One network contained four virtual machines that used public/private SSH key pairings to gain access</w:t>
      </w:r>
      <w:r w:rsidR="00A13256">
        <w:rPr>
          <w:rFonts w:ascii="Times New Roman" w:hAnsi="Times New Roman" w:cs="Times New Roman"/>
        </w:rPr>
        <w:t xml:space="preserve"> through the </w:t>
      </w:r>
      <w:proofErr w:type="spellStart"/>
      <w:r w:rsidR="00A13256">
        <w:rPr>
          <w:rFonts w:ascii="Times New Roman" w:hAnsi="Times New Roman" w:cs="Times New Roman"/>
        </w:rPr>
        <w:t>JumpBox</w:t>
      </w:r>
      <w:proofErr w:type="spellEnd"/>
      <w:r w:rsidR="00A13256">
        <w:rPr>
          <w:rFonts w:ascii="Times New Roman" w:hAnsi="Times New Roman" w:cs="Times New Roman"/>
        </w:rPr>
        <w:t xml:space="preserve"> VM</w:t>
      </w:r>
      <w:r w:rsidR="00EB3F12">
        <w:rPr>
          <w:rFonts w:ascii="Times New Roman" w:hAnsi="Times New Roman" w:cs="Times New Roman"/>
        </w:rPr>
        <w:t xml:space="preserve">, and one virtual machine for our ELK environment that </w:t>
      </w:r>
      <w:r w:rsidR="00A13256">
        <w:rPr>
          <w:rFonts w:ascii="Times New Roman" w:hAnsi="Times New Roman" w:cs="Times New Roman"/>
        </w:rPr>
        <w:t xml:space="preserve">connected the </w:t>
      </w:r>
      <w:proofErr w:type="spellStart"/>
      <w:r w:rsidR="00A13256">
        <w:rPr>
          <w:rFonts w:ascii="Times New Roman" w:hAnsi="Times New Roman" w:cs="Times New Roman"/>
        </w:rPr>
        <w:t>filebeat</w:t>
      </w:r>
      <w:proofErr w:type="spellEnd"/>
      <w:r w:rsidR="00A13256">
        <w:rPr>
          <w:rFonts w:ascii="Times New Roman" w:hAnsi="Times New Roman" w:cs="Times New Roman"/>
        </w:rPr>
        <w:t xml:space="preserve"> and </w:t>
      </w:r>
      <w:proofErr w:type="spellStart"/>
      <w:r w:rsidR="00A13256">
        <w:rPr>
          <w:rFonts w:ascii="Times New Roman" w:hAnsi="Times New Roman" w:cs="Times New Roman"/>
        </w:rPr>
        <w:t>metricbeat</w:t>
      </w:r>
      <w:proofErr w:type="spellEnd"/>
      <w:r w:rsidR="00A13256">
        <w:rPr>
          <w:rFonts w:ascii="Times New Roman" w:hAnsi="Times New Roman" w:cs="Times New Roman"/>
        </w:rPr>
        <w:t xml:space="preserve"> containers to our virtual network. </w:t>
      </w:r>
    </w:p>
    <w:p w14:paraId="37FDE387" w14:textId="16DDBAC8" w:rsidR="006E00D4" w:rsidRDefault="00A13256" w:rsidP="00A13256">
      <w:pPr>
        <w:spacing w:line="480" w:lineRule="auto"/>
        <w:ind w:firstLine="720"/>
        <w:rPr>
          <w:rFonts w:ascii="Times New Roman" w:hAnsi="Times New Roman" w:cs="Times New Roman"/>
        </w:rPr>
      </w:pPr>
      <w:r>
        <w:rPr>
          <w:rFonts w:ascii="Times New Roman" w:hAnsi="Times New Roman" w:cs="Times New Roman"/>
        </w:rPr>
        <w:t xml:space="preserve">The initial access from my personal terminal to the </w:t>
      </w:r>
      <w:proofErr w:type="spellStart"/>
      <w:r>
        <w:rPr>
          <w:rFonts w:ascii="Times New Roman" w:hAnsi="Times New Roman" w:cs="Times New Roman"/>
        </w:rPr>
        <w:t>JumpBox</w:t>
      </w:r>
      <w:proofErr w:type="spellEnd"/>
      <w:r>
        <w:rPr>
          <w:rFonts w:ascii="Times New Roman" w:hAnsi="Times New Roman" w:cs="Times New Roman"/>
        </w:rPr>
        <w:t xml:space="preserve"> came from allow</w:t>
      </w:r>
      <w:r w:rsidR="00DB1EB1">
        <w:rPr>
          <w:rFonts w:ascii="Times New Roman" w:hAnsi="Times New Roman" w:cs="Times New Roman"/>
        </w:rPr>
        <w:t>ing</w:t>
      </w:r>
      <w:r>
        <w:rPr>
          <w:rFonts w:ascii="Times New Roman" w:hAnsi="Times New Roman" w:cs="Times New Roman"/>
        </w:rPr>
        <w:t xml:space="preserve"> access through port 22. With this access, I was able to SSH into the </w:t>
      </w:r>
      <w:proofErr w:type="spellStart"/>
      <w:r>
        <w:rPr>
          <w:rFonts w:ascii="Times New Roman" w:hAnsi="Times New Roman" w:cs="Times New Roman"/>
        </w:rPr>
        <w:t>JumpBox</w:t>
      </w:r>
      <w:proofErr w:type="spellEnd"/>
      <w:r>
        <w:rPr>
          <w:rFonts w:ascii="Times New Roman" w:hAnsi="Times New Roman" w:cs="Times New Roman"/>
        </w:rPr>
        <w:t xml:space="preserve"> and install the docker.io container. By adding access to port 80 and using the public/private SSH key pairings for my </w:t>
      </w:r>
      <w:r w:rsidR="00DB1EB1">
        <w:rPr>
          <w:rFonts w:ascii="Times New Roman" w:hAnsi="Times New Roman" w:cs="Times New Roman"/>
        </w:rPr>
        <w:t>three</w:t>
      </w:r>
      <w:r>
        <w:rPr>
          <w:rFonts w:ascii="Times New Roman" w:hAnsi="Times New Roman" w:cs="Times New Roman"/>
        </w:rPr>
        <w:t xml:space="preserve"> Web VMs, I was able to configure and install the ELK stack to the ansible-playbook. This allowed access to the DVWA </w:t>
      </w:r>
      <w:r w:rsidR="00DB1EB1">
        <w:rPr>
          <w:rFonts w:ascii="Times New Roman" w:hAnsi="Times New Roman" w:cs="Times New Roman"/>
        </w:rPr>
        <w:t xml:space="preserve">website </w:t>
      </w:r>
      <w:r>
        <w:rPr>
          <w:rFonts w:ascii="Times New Roman" w:hAnsi="Times New Roman" w:cs="Times New Roman"/>
        </w:rPr>
        <w:t xml:space="preserve">on the </w:t>
      </w:r>
      <w:r w:rsidR="00DB1EB1">
        <w:rPr>
          <w:rFonts w:ascii="Times New Roman" w:hAnsi="Times New Roman" w:cs="Times New Roman"/>
        </w:rPr>
        <w:t>internet</w:t>
      </w:r>
      <w:r>
        <w:rPr>
          <w:rFonts w:ascii="Times New Roman" w:hAnsi="Times New Roman" w:cs="Times New Roman"/>
        </w:rPr>
        <w:t xml:space="preserve"> through the IP of the static key generated for the Web VMs. I was able to verify that the container was running correctly by the error messages of the ansible-playbook and by the fact that I was able to visit the website using the IP address of the virtual machine.</w:t>
      </w:r>
    </w:p>
    <w:p w14:paraId="76F6B1AC" w14:textId="74120C90" w:rsidR="00A13256" w:rsidRDefault="00A13256" w:rsidP="00A13256">
      <w:pPr>
        <w:spacing w:line="480" w:lineRule="auto"/>
        <w:ind w:firstLine="720"/>
        <w:rPr>
          <w:rFonts w:ascii="Times New Roman" w:hAnsi="Times New Roman" w:cs="Times New Roman"/>
        </w:rPr>
      </w:pPr>
      <w:r>
        <w:rPr>
          <w:rFonts w:ascii="Times New Roman" w:hAnsi="Times New Roman" w:cs="Times New Roman"/>
        </w:rPr>
        <w:lastRenderedPageBreak/>
        <w:t>I used a similar process with the ELK Network and the Elk VM. I was able to configure</w:t>
      </w:r>
      <w:r w:rsidR="00DB1EB1">
        <w:rPr>
          <w:rFonts w:ascii="Times New Roman" w:hAnsi="Times New Roman" w:cs="Times New Roman"/>
        </w:rPr>
        <w:t xml:space="preserve"> both the </w:t>
      </w:r>
      <w:proofErr w:type="spellStart"/>
      <w:r w:rsidR="00DB1EB1">
        <w:rPr>
          <w:rFonts w:ascii="Times New Roman" w:hAnsi="Times New Roman" w:cs="Times New Roman"/>
        </w:rPr>
        <w:t>filebeat-playbook.yml</w:t>
      </w:r>
      <w:proofErr w:type="spellEnd"/>
      <w:r w:rsidR="00DB1EB1">
        <w:rPr>
          <w:rFonts w:ascii="Times New Roman" w:hAnsi="Times New Roman" w:cs="Times New Roman"/>
        </w:rPr>
        <w:t xml:space="preserve"> and the </w:t>
      </w:r>
      <w:proofErr w:type="spellStart"/>
      <w:r w:rsidR="00DB1EB1">
        <w:rPr>
          <w:rFonts w:ascii="Times New Roman" w:hAnsi="Times New Roman" w:cs="Times New Roman"/>
        </w:rPr>
        <w:t>metricbeat</w:t>
      </w:r>
      <w:proofErr w:type="spellEnd"/>
      <w:r w:rsidR="00DB1EB1">
        <w:rPr>
          <w:rFonts w:ascii="Times New Roman" w:hAnsi="Times New Roman" w:cs="Times New Roman"/>
        </w:rPr>
        <w:t xml:space="preserve">-playbook </w:t>
      </w:r>
      <w:proofErr w:type="spellStart"/>
      <w:r w:rsidR="00DB1EB1">
        <w:rPr>
          <w:rFonts w:ascii="Times New Roman" w:hAnsi="Times New Roman" w:cs="Times New Roman"/>
        </w:rPr>
        <w:t>yml</w:t>
      </w:r>
      <w:proofErr w:type="spellEnd"/>
      <w:r w:rsidR="00DB1EB1">
        <w:rPr>
          <w:rFonts w:ascii="Times New Roman" w:hAnsi="Times New Roman" w:cs="Times New Roman"/>
        </w:rPr>
        <w:t xml:space="preserve">. They were configured using the Elk IP but monitor the three Web VMs that are all connected through the SSH public/private ansible key. The verification that these containers were running correctly came through verification given in the Kibana website that showed that data was received. </w:t>
      </w:r>
    </w:p>
    <w:p w14:paraId="7378D9BC" w14:textId="455075B6" w:rsidR="00DB1EB1" w:rsidRPr="006E00D4" w:rsidRDefault="00DB1EB1" w:rsidP="00A13256">
      <w:pPr>
        <w:spacing w:line="480" w:lineRule="auto"/>
        <w:ind w:firstLine="720"/>
        <w:rPr>
          <w:rFonts w:ascii="Times New Roman" w:hAnsi="Times New Roman" w:cs="Times New Roman"/>
        </w:rPr>
      </w:pPr>
      <w:r>
        <w:rPr>
          <w:rFonts w:ascii="Times New Roman" w:hAnsi="Times New Roman" w:cs="Times New Roman"/>
        </w:rPr>
        <w:t xml:space="preserve">Is it possible to achieve the same outcome of securely access websites without using your personal computer if you do not use container? Yes, virtual machines without containers could be used, but the risk of a single point of failure could be a timely and costly problem. If one of the three Web servers did not work, none of them would work. Troubleshooting such an issue could be time inefficient. The other alternative is multiple servers </w:t>
      </w:r>
      <w:r w:rsidR="005C5FE1">
        <w:rPr>
          <w:rFonts w:ascii="Times New Roman" w:hAnsi="Times New Roman" w:cs="Times New Roman"/>
        </w:rPr>
        <w:t xml:space="preserve">to run the function of each container. This is a very expensive solution that also has potential physical ramifications to loss of data. A natural disaster, fire, or physical building breach compromise the integrity of the data. Ultimately, there are also risks in using containers. Misconfiguration of security rules also poses security threats that could leave the network vulnerable to attacks, but if the network is properly secured, containers provide and efficient resource for sharing OS resources and maintaining data. </w:t>
      </w:r>
    </w:p>
    <w:sectPr w:rsidR="00DB1EB1" w:rsidRPr="006E0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0D4"/>
    <w:rsid w:val="001B0343"/>
    <w:rsid w:val="005C5FE1"/>
    <w:rsid w:val="006E00D4"/>
    <w:rsid w:val="00A13256"/>
    <w:rsid w:val="00DB1EB1"/>
    <w:rsid w:val="00EB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C58BA1"/>
  <w15:chartTrackingRefBased/>
  <w15:docId w15:val="{1F450914-06AA-4649-840F-0683E729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500</Words>
  <Characters>2557</Characters>
  <Application>Microsoft Office Word</Application>
  <DocSecurity>0</DocSecurity>
  <Lines>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Candace Respress</dc:creator>
  <cp:keywords/>
  <dc:description/>
  <cp:lastModifiedBy>Candace Respress</cp:lastModifiedBy>
  <cp:revision>1</cp:revision>
  <dcterms:created xsi:type="dcterms:W3CDTF">2021-05-23T01:25:00Z</dcterms:created>
  <dcterms:modified xsi:type="dcterms:W3CDTF">2021-05-23T02:30:00Z</dcterms:modified>
</cp:coreProperties>
</file>