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1DE16" w14:textId="416FD930" w:rsidR="001319AD" w:rsidRPr="00584437" w:rsidRDefault="00B83169" w:rsidP="001319AD">
      <w:pPr>
        <w:rPr>
          <w:sz w:val="28"/>
          <w:szCs w:val="28"/>
          <w:u w:val="single"/>
        </w:rPr>
      </w:pPr>
      <w:r w:rsidRPr="00170704">
        <w:rPr>
          <w:sz w:val="28"/>
          <w:szCs w:val="28"/>
          <w:u w:val="single"/>
        </w:rPr>
        <w:t xml:space="preserve">Poetics Exercise </w:t>
      </w:r>
      <w:r w:rsidR="001319AD">
        <w:rPr>
          <w:sz w:val="28"/>
          <w:szCs w:val="28"/>
          <w:u w:val="single"/>
        </w:rPr>
        <w:t>5</w:t>
      </w:r>
      <w:r w:rsidRPr="00170704">
        <w:rPr>
          <w:sz w:val="28"/>
          <w:szCs w:val="28"/>
          <w:u w:val="single"/>
        </w:rPr>
        <w:t xml:space="preserve">: </w:t>
      </w:r>
      <w:r w:rsidR="001319AD">
        <w:rPr>
          <w:sz w:val="28"/>
          <w:szCs w:val="28"/>
          <w:u w:val="single"/>
        </w:rPr>
        <w:t>Enjambment</w:t>
      </w:r>
    </w:p>
    <w:p w14:paraId="3CB1B175" w14:textId="77777777" w:rsidR="001319AD" w:rsidRDefault="001319AD" w:rsidP="001319AD"/>
    <w:p w14:paraId="62DA6740" w14:textId="783502AD" w:rsidR="00584437" w:rsidRDefault="00584437" w:rsidP="001319AD">
      <w:r>
        <w:t xml:space="preserve">Do both parts. </w:t>
      </w:r>
    </w:p>
    <w:p w14:paraId="60F4A0B0" w14:textId="77777777" w:rsidR="00584437" w:rsidRDefault="00584437" w:rsidP="001319AD"/>
    <w:p w14:paraId="07F1A994" w14:textId="319B496F" w:rsidR="001319AD" w:rsidRPr="00BD1731" w:rsidRDefault="00584437" w:rsidP="001319AD">
      <w:pPr>
        <w:rPr>
          <w:b/>
        </w:rPr>
      </w:pPr>
      <w:r>
        <w:rPr>
          <w:b/>
        </w:rPr>
        <w:t>Part One</w:t>
      </w:r>
      <w:r w:rsidR="001319AD" w:rsidRPr="00BD1731">
        <w:rPr>
          <w:b/>
        </w:rPr>
        <w:t xml:space="preserve"> (Technical / Critical): “Sense Variously Drawn Out”</w:t>
      </w:r>
    </w:p>
    <w:p w14:paraId="767648B4" w14:textId="77777777" w:rsidR="001319AD" w:rsidRDefault="001319AD" w:rsidP="001319AD">
      <w:pPr>
        <w:rPr>
          <w:b/>
        </w:rPr>
      </w:pPr>
    </w:p>
    <w:p w14:paraId="32D01621" w14:textId="6C5F4A7B" w:rsidR="001319AD" w:rsidRDefault="001319AD" w:rsidP="001319AD">
      <w:r>
        <w:t xml:space="preserve">In his note on the verse of </w:t>
      </w:r>
      <w:r>
        <w:rPr>
          <w:i/>
        </w:rPr>
        <w:t>Paradise Lost</w:t>
      </w:r>
      <w:r>
        <w:t xml:space="preserve"> Milton famously describes his approach to lineation as “sense variously drawn out from one verse into another.” Describe how sense is “drawn out” in </w:t>
      </w:r>
      <w:r w:rsidR="001975F5">
        <w:t xml:space="preserve">one of the </w:t>
      </w:r>
      <w:r w:rsidR="0018771D">
        <w:t>passage</w:t>
      </w:r>
      <w:r w:rsidR="001975F5">
        <w:t>s</w:t>
      </w:r>
      <w:r w:rsidR="0018771D">
        <w:t xml:space="preserve"> from</w:t>
      </w:r>
      <w:r>
        <w:t xml:space="preserve"> </w:t>
      </w:r>
      <w:r>
        <w:rPr>
          <w:i/>
        </w:rPr>
        <w:t>Paradise Lost</w:t>
      </w:r>
      <w:r>
        <w:t xml:space="preserve">, </w:t>
      </w:r>
      <w:r w:rsidR="001975F5">
        <w:t>or either Auden or Williams’s Breughel poem.</w:t>
      </w:r>
    </w:p>
    <w:p w14:paraId="73EDC9AD" w14:textId="77777777" w:rsidR="001319AD" w:rsidRPr="00474028" w:rsidRDefault="001319AD" w:rsidP="001319AD">
      <w:r>
        <w:tab/>
      </w:r>
    </w:p>
    <w:p w14:paraId="045EDBF3" w14:textId="60EA9A74" w:rsidR="001319AD" w:rsidRDefault="001319AD" w:rsidP="001319AD">
      <w:r w:rsidRPr="00474028">
        <w:t>Instructions:</w:t>
      </w:r>
      <w:r>
        <w:t xml:space="preserve"> </w:t>
      </w:r>
    </w:p>
    <w:p w14:paraId="4628B48C" w14:textId="1BC9F4B4" w:rsidR="001319AD" w:rsidRDefault="004E5EF0" w:rsidP="001319AD">
      <w:pPr>
        <w:pStyle w:val="ListParagraph"/>
        <w:numPr>
          <w:ilvl w:val="0"/>
          <w:numId w:val="1"/>
        </w:numPr>
        <w:spacing w:after="200" w:line="276" w:lineRule="auto"/>
      </w:pPr>
      <w:r w:rsidRPr="00785140">
        <w:drawing>
          <wp:anchor distT="0" distB="0" distL="114300" distR="114300" simplePos="0" relativeHeight="251658240" behindDoc="0" locked="0" layoutInCell="1" allowOverlap="1" wp14:anchorId="6B39B79B" wp14:editId="029B166E">
            <wp:simplePos x="0" y="0"/>
            <wp:positionH relativeFrom="column">
              <wp:posOffset>3810000</wp:posOffset>
            </wp:positionH>
            <wp:positionV relativeFrom="paragraph">
              <wp:posOffset>384810</wp:posOffset>
            </wp:positionV>
            <wp:extent cx="1847215" cy="1424305"/>
            <wp:effectExtent l="0" t="0" r="0" b="0"/>
            <wp:wrapSquare wrapText="bothSides"/>
            <wp:docPr id="964509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0952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9AD">
        <w:t xml:space="preserve">Begin by listing at least three examples </w:t>
      </w:r>
      <w:r w:rsidR="008307E7">
        <w:t>of enjambment (</w:t>
      </w:r>
      <w:r w:rsidR="001319AD">
        <w:t>where sentences have been broken up by line endings</w:t>
      </w:r>
      <w:r w:rsidR="008307E7">
        <w:t>)</w:t>
      </w:r>
      <w:r w:rsidR="001319AD">
        <w:t>.</w:t>
      </w:r>
    </w:p>
    <w:p w14:paraId="1CE06F93" w14:textId="4585097E" w:rsidR="004F6D48" w:rsidRDefault="0052191C" w:rsidP="001319AD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Describe as precisely as possible how the sentences are broken up. </w:t>
      </w:r>
      <w:r w:rsidR="004F6D48">
        <w:t>Us</w:t>
      </w:r>
      <w:r>
        <w:t>e</w:t>
      </w:r>
      <w:r w:rsidR="004F6D48">
        <w:t xml:space="preserve"> either common sense or an AI </w:t>
      </w:r>
      <w:r>
        <w:t xml:space="preserve">to parse syntax </w:t>
      </w:r>
      <w:r w:rsidR="004F6D48">
        <w:t>(</w:t>
      </w:r>
      <w:r w:rsidR="004B51C5">
        <w:t xml:space="preserve">you can prompt an AI to parse the syntactic tree for you, but </w:t>
      </w:r>
      <w:proofErr w:type="gramStart"/>
      <w:r w:rsidR="004B51C5">
        <w:t>definitely check</w:t>
      </w:r>
      <w:proofErr w:type="gramEnd"/>
      <w:r w:rsidR="004B51C5">
        <w:t xml:space="preserve"> the output!)</w:t>
      </w:r>
    </w:p>
    <w:p w14:paraId="009106E7" w14:textId="016A3891" w:rsidR="00785140" w:rsidRDefault="00785140" w:rsidP="00785140">
      <w:pPr>
        <w:pStyle w:val="ListParagraph"/>
        <w:spacing w:after="200" w:line="276" w:lineRule="auto"/>
      </w:pPr>
    </w:p>
    <w:p w14:paraId="3801C4C5" w14:textId="77777777" w:rsidR="004E5EF0" w:rsidRDefault="004E5EF0" w:rsidP="004E5EF0">
      <w:pPr>
        <w:pStyle w:val="ListParagraph"/>
        <w:spacing w:after="200" w:line="276" w:lineRule="auto"/>
      </w:pPr>
    </w:p>
    <w:p w14:paraId="5FC5C57E" w14:textId="41364F4F" w:rsidR="000B5716" w:rsidRDefault="001319AD" w:rsidP="000B5716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Write </w:t>
      </w:r>
      <w:r w:rsidR="000B5716" w:rsidRPr="000B5716">
        <w:rPr>
          <w:u w:val="single"/>
        </w:rPr>
        <w:t>two</w:t>
      </w:r>
      <w:r w:rsidR="000B5716">
        <w:t xml:space="preserve"> short </w:t>
      </w:r>
      <w:r>
        <w:t>paragraph</w:t>
      </w:r>
      <w:r w:rsidR="000B5716">
        <w:t>s:</w:t>
      </w:r>
    </w:p>
    <w:p w14:paraId="68E8B209" w14:textId="7AC60900" w:rsidR="001319AD" w:rsidRDefault="000B5716" w:rsidP="000A082F">
      <w:pPr>
        <w:spacing w:after="200" w:line="276" w:lineRule="auto"/>
        <w:ind w:left="720"/>
      </w:pPr>
      <w:r>
        <w:t xml:space="preserve">First: </w:t>
      </w:r>
      <w:r w:rsidR="001319AD">
        <w:t xml:space="preserve">interpret </w:t>
      </w:r>
      <w:r w:rsidR="003A6372">
        <w:t>any</w:t>
      </w:r>
      <w:r w:rsidR="001319AD">
        <w:t xml:space="preserve"> enjambments </w:t>
      </w:r>
      <w:r w:rsidR="00374F83">
        <w:t xml:space="preserve">locally, with </w:t>
      </w:r>
      <w:r w:rsidR="001319AD">
        <w:t xml:space="preserve">the context of the </w:t>
      </w:r>
      <w:r w:rsidR="00D34478">
        <w:t xml:space="preserve">whole </w:t>
      </w:r>
      <w:r w:rsidR="001319AD">
        <w:t>poem</w:t>
      </w:r>
      <w:r w:rsidR="00374F83">
        <w:t xml:space="preserve"> in mind</w:t>
      </w:r>
      <w:r w:rsidR="00166FD7">
        <w:t>, and feeling how the syntax warps and shifts</w:t>
      </w:r>
      <w:r w:rsidR="001319AD">
        <w:t>. Why</w:t>
      </w:r>
      <w:r w:rsidR="00166FD7">
        <w:t xml:space="preserve"> </w:t>
      </w:r>
      <w:r w:rsidR="001319AD">
        <w:t xml:space="preserve">are Satan’s lines so syntactically difficult? </w:t>
      </w:r>
      <w:r w:rsidR="005F4054">
        <w:t>H</w:t>
      </w:r>
      <w:r w:rsidR="001319AD">
        <w:t xml:space="preserve">ow do the enjambments in the passage affect (or parallel) meaning? </w:t>
      </w:r>
      <w:r w:rsidR="00D34478">
        <w:t xml:space="preserve">What </w:t>
      </w:r>
      <w:r w:rsidR="00166FD7">
        <w:t xml:space="preserve">subtle </w:t>
      </w:r>
      <w:r w:rsidR="00D34478">
        <w:t xml:space="preserve">tonal shifts does </w:t>
      </w:r>
      <w:r w:rsidR="00166FD7">
        <w:t>Auden</w:t>
      </w:r>
      <w:r w:rsidR="00D34478">
        <w:t xml:space="preserve"> achieve</w:t>
      </w:r>
      <w:r w:rsidR="00166FD7">
        <w:t xml:space="preserve">? How does Williams </w:t>
      </w:r>
      <w:r w:rsidR="000A082F">
        <w:t xml:space="preserve">carefully </w:t>
      </w:r>
      <w:r w:rsidR="0089048B">
        <w:t xml:space="preserve">draw out </w:t>
      </w:r>
      <w:r w:rsidR="000A082F">
        <w:t>a</w:t>
      </w:r>
      <w:r w:rsidR="0089048B">
        <w:t xml:space="preserve"> </w:t>
      </w:r>
      <w:r w:rsidR="000A082F">
        <w:t>narrative?</w:t>
      </w:r>
    </w:p>
    <w:p w14:paraId="49DD8122" w14:textId="40178A28" w:rsidR="001319AD" w:rsidRDefault="000A082F" w:rsidP="00542B5C">
      <w:pPr>
        <w:spacing w:after="200" w:line="276" w:lineRule="auto"/>
        <w:ind w:left="720"/>
      </w:pPr>
      <w:r>
        <w:t>Second: step back and say what it means for this poem to move away from conventionally end-stopped</w:t>
      </w:r>
      <w:r w:rsidR="00F34FD8">
        <w:t xml:space="preserve"> lines (and in Auden and Williams meter) </w:t>
      </w:r>
      <w:r w:rsidR="00F34FD8">
        <w:t>and towards an alternate, enjambed structure.</w:t>
      </w:r>
      <w:r w:rsidR="00542B5C">
        <w:t xml:space="preserve"> Why use this technique at all? Note that Auden’s poem takes place in an art museum, in the act of </w:t>
      </w:r>
      <w:r w:rsidR="00542B5C">
        <w:rPr>
          <w:i/>
          <w:iCs/>
        </w:rPr>
        <w:t xml:space="preserve">looking </w:t>
      </w:r>
      <w:r w:rsidR="00542B5C">
        <w:t>at a painting. Williams</w:t>
      </w:r>
      <w:r w:rsidR="006A54ED">
        <w:t xml:space="preserve"> poem may be trying to re</w:t>
      </w:r>
      <w:proofErr w:type="gramStart"/>
      <w:r w:rsidR="006A54ED">
        <w:t>-“</w:t>
      </w:r>
      <w:proofErr w:type="gramEnd"/>
      <w:r w:rsidR="006A54ED">
        <w:t>paint” the painting</w:t>
      </w:r>
      <w:r w:rsidR="00584437">
        <w:t>, or even set it in motion.</w:t>
      </w:r>
    </w:p>
    <w:p w14:paraId="51AFC513" w14:textId="77777777" w:rsidR="001319AD" w:rsidRPr="007B5D7E" w:rsidRDefault="001319AD" w:rsidP="001319AD">
      <w:pPr>
        <w:rPr>
          <w:b/>
        </w:rPr>
      </w:pPr>
    </w:p>
    <w:p w14:paraId="7A8BB699" w14:textId="034DB61D" w:rsidR="001319AD" w:rsidRPr="004D21F1" w:rsidRDefault="00D657C5" w:rsidP="001319AD">
      <w:pPr>
        <w:rPr>
          <w:b/>
        </w:rPr>
      </w:pPr>
      <w:r>
        <w:rPr>
          <w:b/>
        </w:rPr>
        <w:t xml:space="preserve">Part </w:t>
      </w:r>
      <w:r w:rsidR="001319AD">
        <w:rPr>
          <w:b/>
        </w:rPr>
        <w:t>Two (Creative</w:t>
      </w:r>
      <w:r w:rsidR="009324D2">
        <w:rPr>
          <w:b/>
        </w:rPr>
        <w:t>)</w:t>
      </w:r>
      <w:r w:rsidR="0079572F">
        <w:rPr>
          <w:b/>
        </w:rPr>
        <w:t xml:space="preserve">: </w:t>
      </w:r>
      <w:r w:rsidR="001319AD" w:rsidRPr="004D21F1">
        <w:rPr>
          <w:b/>
        </w:rPr>
        <w:t>De-lineate!</w:t>
      </w:r>
      <w:r w:rsidR="0079572F">
        <w:rPr>
          <w:b/>
        </w:rPr>
        <w:t xml:space="preserve"> Re-lineate!</w:t>
      </w:r>
    </w:p>
    <w:p w14:paraId="5CE90AF5" w14:textId="77777777" w:rsidR="001319AD" w:rsidRDefault="001319AD" w:rsidP="001319AD"/>
    <w:p w14:paraId="7356511C" w14:textId="77777777" w:rsidR="001319AD" w:rsidRDefault="001319AD" w:rsidP="001319AD">
      <w:r>
        <w:t xml:space="preserve">Task: De-lineate and then re-lineate an enjambed poem … without looking back at the original. </w:t>
      </w:r>
    </w:p>
    <w:p w14:paraId="5172A5E4" w14:textId="77777777" w:rsidR="001319AD" w:rsidRDefault="001319AD" w:rsidP="001319AD"/>
    <w:p w14:paraId="36530C4C" w14:textId="77777777" w:rsidR="001319AD" w:rsidRDefault="001319AD" w:rsidP="001319AD">
      <w:r>
        <w:t xml:space="preserve">Instructions: </w:t>
      </w:r>
    </w:p>
    <w:p w14:paraId="2B0B8BBD" w14:textId="6A08995B" w:rsidR="001319AD" w:rsidRDefault="001319AD" w:rsidP="001319AD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Choose either Williams</w:t>
      </w:r>
      <w:r w:rsidR="002B2BF1">
        <w:t>’s “Landscape with the Fall of Icarus,”</w:t>
      </w:r>
      <w:r>
        <w:t xml:space="preserve"> </w:t>
      </w:r>
      <w:r w:rsidR="002B2BF1">
        <w:t>Auden’s “</w:t>
      </w:r>
      <w:proofErr w:type="spellStart"/>
      <w:r w:rsidR="002B2BF1">
        <w:t>Musée</w:t>
      </w:r>
      <w:proofErr w:type="spellEnd"/>
      <w:r w:rsidR="002B2BF1">
        <w:t xml:space="preserve"> des Beaux Arts,” </w:t>
      </w:r>
      <w:r w:rsidR="002B2BF1">
        <w:t xml:space="preserve">or a favorite poem of yours that has enjambments. </w:t>
      </w:r>
    </w:p>
    <w:p w14:paraId="74FC9A1D" w14:textId="66F01904" w:rsidR="001319AD" w:rsidRDefault="001319AD" w:rsidP="001319AD">
      <w:pPr>
        <w:pStyle w:val="ListParagraph"/>
        <w:numPr>
          <w:ilvl w:val="0"/>
          <w:numId w:val="4"/>
        </w:numPr>
        <w:spacing w:after="200" w:line="276" w:lineRule="auto"/>
      </w:pPr>
      <w:r>
        <w:t>Retype the poem without any lines breaks</w:t>
      </w:r>
    </w:p>
    <w:p w14:paraId="22ED7CFB" w14:textId="407378BC" w:rsidR="00B83169" w:rsidRDefault="001319AD" w:rsidP="001319AD">
      <w:pPr>
        <w:pStyle w:val="ListParagraph"/>
        <w:numPr>
          <w:ilvl w:val="0"/>
          <w:numId w:val="4"/>
        </w:numPr>
        <w:spacing w:after="200" w:line="276" w:lineRule="auto"/>
      </w:pPr>
      <w:r>
        <w:t>Put aside the original poem, and then lineate the poem however seems most appropriate (you be the judge!). You may use visual effects of spacing as desired</w:t>
      </w:r>
      <w:r w:rsidR="00D84624">
        <w:t>.</w:t>
      </w:r>
    </w:p>
    <w:p w14:paraId="708C087D" w14:textId="1CFBB942" w:rsidR="00D84624" w:rsidRDefault="00D84624" w:rsidP="001319AD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Pick </w:t>
      </w:r>
      <w:r w:rsidR="003D7E16">
        <w:t>whichever</w:t>
      </w:r>
      <w:r>
        <w:t xml:space="preserve"> enjambment you missed / </w:t>
      </w:r>
      <w:r w:rsidR="003D7E16">
        <w:t xml:space="preserve">moved / </w:t>
      </w:r>
      <w:proofErr w:type="gramStart"/>
      <w:r w:rsidR="003D7E16">
        <w:t>changed, and</w:t>
      </w:r>
      <w:proofErr w:type="gramEnd"/>
      <w:r w:rsidR="003D7E16">
        <w:t xml:space="preserve"> say </w:t>
      </w:r>
      <w:r w:rsidR="00D32019">
        <w:t xml:space="preserve">briefly </w:t>
      </w:r>
      <w:r w:rsidR="003D7E16">
        <w:t>what happens to the poem as a result</w:t>
      </w:r>
      <w:r w:rsidR="00D32019">
        <w:t xml:space="preserve"> of the change. </w:t>
      </w:r>
    </w:p>
    <w:p w14:paraId="6E8D0D83" w14:textId="5B21D5D3" w:rsidR="00D32019" w:rsidRDefault="00D32019" w:rsidP="00D32019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In class we will look at a few of these, so </w:t>
      </w:r>
      <w:r w:rsidR="00F03A0F">
        <w:t xml:space="preserve">you will have a chance to say more </w:t>
      </w:r>
      <w:r>
        <w:t>abou</w:t>
      </w:r>
      <w:r w:rsidR="00F03A0F">
        <w:t>t your chosen poem</w:t>
      </w:r>
      <w:r>
        <w:t xml:space="preserve"> </w:t>
      </w:r>
      <w:r w:rsidR="00F03A0F">
        <w:t>and its choices.</w:t>
      </w:r>
    </w:p>
    <w:sectPr w:rsidR="00D3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0934"/>
    <w:multiLevelType w:val="hybridMultilevel"/>
    <w:tmpl w:val="7CFC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739C"/>
    <w:multiLevelType w:val="hybridMultilevel"/>
    <w:tmpl w:val="2C505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23799"/>
    <w:multiLevelType w:val="hybridMultilevel"/>
    <w:tmpl w:val="1BFA8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608FE"/>
    <w:multiLevelType w:val="hybridMultilevel"/>
    <w:tmpl w:val="7CFC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75107">
    <w:abstractNumId w:val="3"/>
  </w:num>
  <w:num w:numId="2" w16cid:durableId="1269005495">
    <w:abstractNumId w:val="2"/>
  </w:num>
  <w:num w:numId="3" w16cid:durableId="606352119">
    <w:abstractNumId w:val="0"/>
  </w:num>
  <w:num w:numId="4" w16cid:durableId="196727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69"/>
    <w:rsid w:val="000A082F"/>
    <w:rsid w:val="000B5716"/>
    <w:rsid w:val="001319AD"/>
    <w:rsid w:val="00140436"/>
    <w:rsid w:val="00166FD7"/>
    <w:rsid w:val="00170704"/>
    <w:rsid w:val="0018771D"/>
    <w:rsid w:val="001975F5"/>
    <w:rsid w:val="002B2BF1"/>
    <w:rsid w:val="00361331"/>
    <w:rsid w:val="00374F83"/>
    <w:rsid w:val="003A6372"/>
    <w:rsid w:val="003D7E16"/>
    <w:rsid w:val="004B51C5"/>
    <w:rsid w:val="004E5EF0"/>
    <w:rsid w:val="004F6D48"/>
    <w:rsid w:val="0052191C"/>
    <w:rsid w:val="00542B5C"/>
    <w:rsid w:val="00584437"/>
    <w:rsid w:val="005F4054"/>
    <w:rsid w:val="00654F49"/>
    <w:rsid w:val="006A54ED"/>
    <w:rsid w:val="00785140"/>
    <w:rsid w:val="0079572F"/>
    <w:rsid w:val="007D056D"/>
    <w:rsid w:val="008307E7"/>
    <w:rsid w:val="0089048B"/>
    <w:rsid w:val="008B4BFF"/>
    <w:rsid w:val="008C7413"/>
    <w:rsid w:val="008F06D5"/>
    <w:rsid w:val="009324D2"/>
    <w:rsid w:val="00A3506A"/>
    <w:rsid w:val="00B341AE"/>
    <w:rsid w:val="00B83169"/>
    <w:rsid w:val="00D32019"/>
    <w:rsid w:val="00D34478"/>
    <w:rsid w:val="00D657C5"/>
    <w:rsid w:val="00D84624"/>
    <w:rsid w:val="00DF5A47"/>
    <w:rsid w:val="00F03A0F"/>
    <w:rsid w:val="00F3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5EE4"/>
  <w15:chartTrackingRefBased/>
  <w15:docId w15:val="{D8A5AE15-6C9F-3A4F-A318-A8A43D7E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1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1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1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1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1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1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1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1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31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8cbebb-2139-4df8-b411-4e3e87abeb5c}" enabled="0" method="" siteId="{dd8cbebb-2139-4df8-b411-4e3e87abeb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Glaser, Benjamin</dc:creator>
  <cp:keywords/>
  <dc:description/>
  <cp:lastModifiedBy>Glaser, Benjamin</cp:lastModifiedBy>
  <cp:revision>35</cp:revision>
  <dcterms:created xsi:type="dcterms:W3CDTF">2024-11-11T20:16:00Z</dcterms:created>
  <dcterms:modified xsi:type="dcterms:W3CDTF">2024-11-11T20:47:00Z</dcterms:modified>
</cp:coreProperties>
</file>