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7DB5CE" w14:textId="77777777" w:rsidR="00852310" w:rsidRPr="00F26AEE" w:rsidRDefault="00852310" w:rsidP="00852310">
      <w:pPr>
        <w:autoSpaceDE w:val="0"/>
        <w:autoSpaceDN w:val="0"/>
        <w:adjustRightInd w:val="0"/>
        <w:spacing w:after="0" w:line="240" w:lineRule="auto"/>
        <w:rPr>
          <w:rStyle w:val="FontStyle35"/>
          <w:sz w:val="20"/>
          <w:szCs w:val="20"/>
        </w:rPr>
      </w:pPr>
      <w:r w:rsidRPr="00F26AEE">
        <w:rPr>
          <w:rFonts w:ascii="Times New Roman" w:hAnsi="Times New Roman" w:cs="Times New Roman"/>
          <w:b/>
          <w:bCs/>
          <w:noProof/>
          <w:sz w:val="20"/>
          <w:szCs w:val="20"/>
          <w:lang w:eastAsia="ru-RU"/>
        </w:rPr>
        <w:drawing>
          <wp:anchor distT="0" distB="0" distL="114300" distR="114300" simplePos="0" relativeHeight="251659264" behindDoc="0" locked="0" layoutInCell="1" allowOverlap="1" wp14:anchorId="387818D6" wp14:editId="725D9245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791210" cy="775335"/>
            <wp:effectExtent l="0" t="0" r="8890" b="5715"/>
            <wp:wrapSquare wrapText="bothSides"/>
            <wp:docPr id="4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2539" cy="7865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B47867" w14:textId="77777777" w:rsidR="00852310" w:rsidRPr="00F26AEE" w:rsidRDefault="00852310" w:rsidP="00852310">
      <w:pPr>
        <w:pStyle w:val="Style2"/>
        <w:spacing w:line="240" w:lineRule="auto"/>
        <w:ind w:left="851" w:hanging="993"/>
        <w:jc w:val="center"/>
        <w:rPr>
          <w:rStyle w:val="FontStyle35"/>
          <w:rFonts w:eastAsiaTheme="majorEastAsia"/>
          <w:sz w:val="20"/>
          <w:szCs w:val="20"/>
        </w:rPr>
      </w:pPr>
      <w:r w:rsidRPr="00F26AEE">
        <w:rPr>
          <w:rStyle w:val="FontStyle35"/>
          <w:rFonts w:eastAsiaTheme="majorEastAsia"/>
          <w:sz w:val="20"/>
          <w:szCs w:val="20"/>
        </w:rPr>
        <w:t>МИНИСТЕРСТВО ОБРАЗОВАНИЯ И НАУКИ РОССИЙСКОЙ ФЕДЕРАЦИИ</w:t>
      </w:r>
    </w:p>
    <w:p w14:paraId="177BD5B9" w14:textId="77777777" w:rsidR="00852310" w:rsidRPr="003F4DB1" w:rsidRDefault="00852310" w:rsidP="00852310">
      <w:pPr>
        <w:pStyle w:val="Style2"/>
        <w:spacing w:line="240" w:lineRule="auto"/>
        <w:ind w:left="851" w:hanging="993"/>
        <w:jc w:val="center"/>
        <w:rPr>
          <w:rStyle w:val="FontStyle35"/>
          <w:rFonts w:eastAsiaTheme="majorEastAsia"/>
          <w:sz w:val="20"/>
          <w:szCs w:val="20"/>
        </w:rPr>
      </w:pPr>
      <w:r w:rsidRPr="00F26AEE">
        <w:rPr>
          <w:rStyle w:val="FontStyle35"/>
          <w:rFonts w:eastAsiaTheme="majorEastAsia"/>
          <w:sz w:val="20"/>
          <w:szCs w:val="20"/>
        </w:rPr>
        <w:t>ФЕДЕРАЛЬНОЕ ГОСУДАРСТВЕННОЕ БЮДЖЕТНОЕ ОБРАЗОВАТЕЛЬНОЕ УЧРЕЖДЕНИЕ ВЫСШЕГО ОБРАЗОВАНИЯ</w:t>
      </w:r>
    </w:p>
    <w:p w14:paraId="04C2C692" w14:textId="77777777" w:rsidR="00852310" w:rsidRPr="00F26AEE" w:rsidRDefault="00852310" w:rsidP="00852310">
      <w:pPr>
        <w:pStyle w:val="Style2"/>
        <w:spacing w:line="240" w:lineRule="auto"/>
        <w:ind w:left="851" w:hanging="993"/>
        <w:jc w:val="center"/>
        <w:rPr>
          <w:rStyle w:val="FontStyle35"/>
          <w:rFonts w:eastAsiaTheme="majorEastAsia"/>
          <w:sz w:val="20"/>
          <w:szCs w:val="20"/>
        </w:rPr>
      </w:pPr>
      <w:r w:rsidRPr="00F26AEE">
        <w:rPr>
          <w:rStyle w:val="FontStyle35"/>
          <w:rFonts w:eastAsiaTheme="majorEastAsia"/>
          <w:sz w:val="20"/>
          <w:szCs w:val="20"/>
        </w:rPr>
        <w:t>«МОСКОВСКИЙ АВИАЦИОННЫЙ ИНСТИТУТ</w:t>
      </w:r>
    </w:p>
    <w:p w14:paraId="3F487088" w14:textId="77777777" w:rsidR="00852310" w:rsidRPr="00F26AEE" w:rsidRDefault="00852310" w:rsidP="00852310">
      <w:pPr>
        <w:pStyle w:val="Style2"/>
        <w:widowControl/>
        <w:spacing w:line="240" w:lineRule="auto"/>
        <w:ind w:left="851" w:hanging="993"/>
        <w:jc w:val="center"/>
        <w:rPr>
          <w:rStyle w:val="FontStyle37"/>
          <w:rFonts w:eastAsiaTheme="majorEastAsia"/>
          <w:sz w:val="20"/>
        </w:rPr>
      </w:pPr>
      <w:r w:rsidRPr="00F26AEE">
        <w:rPr>
          <w:rStyle w:val="FontStyle35"/>
          <w:rFonts w:eastAsiaTheme="majorEastAsia"/>
          <w:sz w:val="20"/>
          <w:szCs w:val="20"/>
        </w:rPr>
        <w:t>(НАЦИОНАЛЬНЫЙ ИССЛЕДОВАТЕЛЬСКИЙ УНИВЕРСИТЕТ)» (МАИ)</w:t>
      </w:r>
    </w:p>
    <w:p w14:paraId="5911F2A9" w14:textId="77777777" w:rsidR="00852310" w:rsidRPr="00F26AEE" w:rsidRDefault="00852310" w:rsidP="00852310">
      <w:pPr>
        <w:pStyle w:val="ac"/>
        <w:spacing w:line="360" w:lineRule="auto"/>
        <w:jc w:val="center"/>
        <w:rPr>
          <w:sz w:val="24"/>
          <w:szCs w:val="24"/>
          <w:lang w:val="ru-RU"/>
        </w:rPr>
      </w:pPr>
      <w:r w:rsidRPr="00F26AEE">
        <w:rPr>
          <w:noProof/>
          <w:lang w:val="ru-RU"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0AC15AAE" wp14:editId="36C07132">
                <wp:simplePos x="0" y="0"/>
                <wp:positionH relativeFrom="column">
                  <wp:posOffset>3810</wp:posOffset>
                </wp:positionH>
                <wp:positionV relativeFrom="paragraph">
                  <wp:posOffset>93344</wp:posOffset>
                </wp:positionV>
                <wp:extent cx="6264275" cy="0"/>
                <wp:effectExtent l="0" t="0" r="0" b="0"/>
                <wp:wrapNone/>
                <wp:docPr id="1559383918" name="Прямая со стрелкой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64275" cy="0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760AD61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33" o:spid="_x0000_s1026" type="#_x0000_t32" style="position:absolute;margin-left:.3pt;margin-top:7.35pt;width:493.25pt;height:0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" strokeweight="1.75pt"/>
            </w:pict>
          </mc:Fallback>
        </mc:AlternateContent>
      </w:r>
      <w:r w:rsidRPr="00F26AEE">
        <w:rPr>
          <w:sz w:val="24"/>
          <w:szCs w:val="24"/>
          <w:lang w:val="ru-RU"/>
        </w:rPr>
        <w:tab/>
      </w:r>
      <w:r w:rsidRPr="00F26AEE">
        <w:rPr>
          <w:sz w:val="24"/>
          <w:szCs w:val="24"/>
          <w:lang w:val="ru-RU"/>
        </w:rPr>
        <w:tab/>
      </w:r>
    </w:p>
    <w:p w14:paraId="209734C2" w14:textId="77777777" w:rsidR="00852310" w:rsidRPr="00F26AEE" w:rsidRDefault="00852310" w:rsidP="00852310">
      <w:pPr>
        <w:pStyle w:val="ac"/>
        <w:spacing w:line="360" w:lineRule="auto"/>
        <w:ind w:right="-143"/>
        <w:rPr>
          <w:b/>
          <w:bCs/>
          <w:sz w:val="24"/>
          <w:szCs w:val="24"/>
          <w:lang w:val="ru-RU"/>
        </w:rPr>
      </w:pPr>
    </w:p>
    <w:p w14:paraId="63CFB783" w14:textId="77777777" w:rsidR="00852310" w:rsidRPr="00F26AEE" w:rsidRDefault="00852310" w:rsidP="0085231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2C00FE8" w14:textId="77777777" w:rsidR="00852310" w:rsidRPr="00F26AEE" w:rsidRDefault="00852310" w:rsidP="0085231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D2EFFAA" w14:textId="77777777" w:rsidR="00852310" w:rsidRPr="00F26AEE" w:rsidRDefault="00852310" w:rsidP="0085231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F26AEE">
        <w:rPr>
          <w:rFonts w:ascii="Times New Roman" w:hAnsi="Times New Roman" w:cs="Times New Roman"/>
          <w:sz w:val="28"/>
          <w:szCs w:val="28"/>
        </w:rPr>
        <w:br/>
      </w:r>
      <w:r w:rsidRPr="00F26AEE">
        <w:rPr>
          <w:rFonts w:ascii="Times New Roman" w:hAnsi="Times New Roman" w:cs="Times New Roman"/>
          <w:b/>
          <w:sz w:val="28"/>
          <w:szCs w:val="28"/>
        </w:rPr>
        <w:br/>
        <w:t>Кафедра</w:t>
      </w:r>
      <w:r w:rsidRPr="00F26AEE">
        <w:rPr>
          <w:rFonts w:ascii="Times New Roman" w:hAnsi="Times New Roman" w:cs="Times New Roman"/>
          <w:sz w:val="28"/>
          <w:szCs w:val="28"/>
        </w:rPr>
        <w:t xml:space="preserve"> </w:t>
      </w:r>
      <w:r w:rsidRPr="00F26AEE">
        <w:rPr>
          <w:rFonts w:ascii="Times New Roman" w:hAnsi="Times New Roman" w:cs="Times New Roman"/>
          <w:b/>
          <w:sz w:val="28"/>
          <w:szCs w:val="28"/>
        </w:rPr>
        <w:t>806</w:t>
      </w:r>
      <w:r w:rsidRPr="00F26AEE">
        <w:rPr>
          <w:rFonts w:ascii="Times New Roman" w:hAnsi="Times New Roman" w:cs="Times New Roman"/>
          <w:sz w:val="28"/>
          <w:szCs w:val="28"/>
        </w:rPr>
        <w:br/>
      </w:r>
      <w:r w:rsidRPr="00F26AEE">
        <w:rPr>
          <w:rFonts w:ascii="Times New Roman" w:hAnsi="Times New Roman" w:cs="Times New Roman"/>
          <w:b/>
          <w:sz w:val="28"/>
          <w:szCs w:val="28"/>
        </w:rPr>
        <w:t>«</w:t>
      </w:r>
      <w:r w:rsidRPr="00F26AEE">
        <w:rPr>
          <w:rFonts w:ascii="Times New Roman" w:hAnsi="Times New Roman" w:cs="Times New Roman"/>
          <w:b/>
          <w:sz w:val="32"/>
          <w:szCs w:val="28"/>
        </w:rPr>
        <w:t>Вычислительная математика и программирование»</w:t>
      </w:r>
    </w:p>
    <w:p w14:paraId="5F12E211" w14:textId="77777777" w:rsidR="00852310" w:rsidRPr="00F26AEE" w:rsidRDefault="00852310" w:rsidP="0085231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27780B0" w14:textId="30CA49FC" w:rsidR="00852310" w:rsidRPr="003F4DB1" w:rsidRDefault="00852310" w:rsidP="003F4DB1">
      <w:pPr>
        <w:spacing w:line="240" w:lineRule="auto"/>
        <w:jc w:val="center"/>
        <w:rPr>
          <w:rFonts w:ascii="Times New Roman" w:hAnsi="Times New Roman" w:cs="Times New Roman"/>
          <w:b/>
          <w:sz w:val="40"/>
          <w:szCs w:val="36"/>
        </w:rPr>
      </w:pPr>
      <w:r w:rsidRPr="00F26AEE">
        <w:rPr>
          <w:rFonts w:ascii="Times New Roman" w:hAnsi="Times New Roman" w:cs="Times New Roman"/>
          <w:sz w:val="28"/>
          <w:szCs w:val="28"/>
        </w:rPr>
        <w:t>Отчёт по лабораторной работе №</w:t>
      </w:r>
      <w:r w:rsidR="008D317A">
        <w:rPr>
          <w:rFonts w:ascii="Times New Roman" w:hAnsi="Times New Roman" w:cs="Times New Roman"/>
          <w:sz w:val="28"/>
          <w:szCs w:val="28"/>
        </w:rPr>
        <w:t>2</w:t>
      </w:r>
      <w:r w:rsidRPr="00F26AEE">
        <w:rPr>
          <w:rFonts w:ascii="Times New Roman" w:hAnsi="Times New Roman" w:cs="Times New Roman"/>
          <w:sz w:val="28"/>
          <w:szCs w:val="28"/>
        </w:rPr>
        <w:t xml:space="preserve"> </w:t>
      </w:r>
      <w:r w:rsidRPr="00F26AEE">
        <w:rPr>
          <w:rFonts w:ascii="Times New Roman" w:hAnsi="Times New Roman" w:cs="Times New Roman"/>
          <w:sz w:val="28"/>
          <w:szCs w:val="28"/>
        </w:rPr>
        <w:br/>
      </w:r>
      <w:r w:rsidRPr="00F26AEE">
        <w:rPr>
          <w:rFonts w:ascii="Times New Roman" w:hAnsi="Times New Roman" w:cs="Times New Roman"/>
          <w:sz w:val="28"/>
          <w:szCs w:val="28"/>
        </w:rPr>
        <w:br/>
      </w:r>
      <w:r w:rsidR="00332B66" w:rsidRPr="00332B66">
        <w:rPr>
          <w:rFonts w:ascii="Times New Roman" w:hAnsi="Times New Roman" w:cs="Times New Roman"/>
          <w:b/>
          <w:sz w:val="40"/>
          <w:szCs w:val="36"/>
        </w:rPr>
        <w:t>Методы контурного анализа и сегментации изображений</w:t>
      </w:r>
    </w:p>
    <w:p w14:paraId="6D90C9F5" w14:textId="77777777" w:rsidR="00852310" w:rsidRPr="00F26AEE" w:rsidRDefault="00852310" w:rsidP="00852310">
      <w:pPr>
        <w:jc w:val="center"/>
        <w:rPr>
          <w:rFonts w:ascii="Times New Roman" w:hAnsi="Times New Roman" w:cs="Times New Roman"/>
          <w:bCs/>
          <w:sz w:val="24"/>
        </w:rPr>
      </w:pPr>
    </w:p>
    <w:p w14:paraId="66A0BD1A" w14:textId="77777777" w:rsidR="00852310" w:rsidRPr="00F26AEE" w:rsidRDefault="00852310" w:rsidP="0085231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26AEE">
        <w:rPr>
          <w:rFonts w:ascii="Times New Roman" w:hAnsi="Times New Roman" w:cs="Times New Roman"/>
          <w:sz w:val="28"/>
          <w:szCs w:val="28"/>
        </w:rPr>
        <w:br/>
        <w:t xml:space="preserve">по курсу </w:t>
      </w:r>
      <w:r w:rsidRPr="00F26AEE">
        <w:rPr>
          <w:rFonts w:ascii="Times New Roman" w:hAnsi="Times New Roman" w:cs="Times New Roman"/>
          <w:sz w:val="28"/>
          <w:szCs w:val="28"/>
        </w:rPr>
        <w:br/>
      </w:r>
      <w:r w:rsidRPr="00F26AEE">
        <w:rPr>
          <w:rFonts w:ascii="Times New Roman" w:hAnsi="Times New Roman" w:cs="Times New Roman"/>
          <w:sz w:val="28"/>
          <w:szCs w:val="28"/>
        </w:rPr>
        <w:br/>
      </w:r>
      <w:r w:rsidRPr="00F26AEE">
        <w:rPr>
          <w:rFonts w:ascii="Times New Roman" w:hAnsi="Times New Roman" w:cs="Times New Roman"/>
          <w:b/>
          <w:sz w:val="28"/>
          <w:szCs w:val="28"/>
        </w:rPr>
        <w:t>«Цифровая обработка изображений»</w:t>
      </w:r>
    </w:p>
    <w:p w14:paraId="3F838D73" w14:textId="77777777" w:rsidR="00852310" w:rsidRPr="00F26AEE" w:rsidRDefault="00852310" w:rsidP="0085231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4D64A0C" w14:textId="77777777" w:rsidR="00852310" w:rsidRPr="00F26AEE" w:rsidRDefault="00852310" w:rsidP="0085231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BE37CF6" w14:textId="102A80E0" w:rsidR="00852310" w:rsidRPr="00F26AEE" w:rsidRDefault="00852310" w:rsidP="00852310">
      <w:pPr>
        <w:spacing w:after="40"/>
        <w:ind w:left="993"/>
        <w:jc w:val="right"/>
        <w:rPr>
          <w:rFonts w:ascii="Times New Roman" w:hAnsi="Times New Roman" w:cs="Times New Roman"/>
          <w:sz w:val="28"/>
          <w:szCs w:val="28"/>
        </w:rPr>
      </w:pPr>
      <w:r w:rsidRPr="00F26AEE">
        <w:rPr>
          <w:rFonts w:ascii="Times New Roman" w:hAnsi="Times New Roman" w:cs="Times New Roman"/>
          <w:sz w:val="28"/>
          <w:szCs w:val="28"/>
        </w:rPr>
        <w:t>Выполнил: студент гр. М80-105СВ-25</w:t>
      </w:r>
    </w:p>
    <w:p w14:paraId="013DB19A" w14:textId="0499ECF3" w:rsidR="00852310" w:rsidRPr="00F26AEE" w:rsidRDefault="005E7368" w:rsidP="00852310">
      <w:pPr>
        <w:spacing w:after="40"/>
        <w:ind w:left="993"/>
        <w:jc w:val="right"/>
        <w:rPr>
          <w:rFonts w:ascii="Times New Roman" w:hAnsi="Times New Roman" w:cs="Times New Roman"/>
          <w:sz w:val="28"/>
          <w:szCs w:val="28"/>
        </w:rPr>
      </w:pPr>
      <w:r w:rsidRPr="00F26AEE">
        <w:rPr>
          <w:rFonts w:ascii="Times New Roman" w:hAnsi="Times New Roman" w:cs="Times New Roman"/>
          <w:sz w:val="28"/>
          <w:szCs w:val="28"/>
        </w:rPr>
        <w:t>Крючков</w:t>
      </w:r>
      <w:r w:rsidR="00852310" w:rsidRPr="00F26AEE">
        <w:rPr>
          <w:rFonts w:ascii="Times New Roman" w:hAnsi="Times New Roman" w:cs="Times New Roman"/>
          <w:sz w:val="28"/>
          <w:szCs w:val="28"/>
        </w:rPr>
        <w:t xml:space="preserve"> А.</w:t>
      </w:r>
      <w:r w:rsidRPr="00F26AEE">
        <w:rPr>
          <w:rFonts w:ascii="Times New Roman" w:hAnsi="Times New Roman" w:cs="Times New Roman"/>
          <w:sz w:val="28"/>
          <w:szCs w:val="28"/>
        </w:rPr>
        <w:t>В</w:t>
      </w:r>
      <w:r w:rsidR="00852310" w:rsidRPr="00F26AEE">
        <w:rPr>
          <w:rFonts w:ascii="Times New Roman" w:hAnsi="Times New Roman" w:cs="Times New Roman"/>
          <w:sz w:val="28"/>
          <w:szCs w:val="28"/>
        </w:rPr>
        <w:t>.</w:t>
      </w:r>
    </w:p>
    <w:p w14:paraId="36D31851" w14:textId="77777777" w:rsidR="00852310" w:rsidRPr="00F26AEE" w:rsidRDefault="00852310" w:rsidP="00852310">
      <w:pPr>
        <w:spacing w:after="40"/>
        <w:ind w:left="993"/>
        <w:jc w:val="right"/>
        <w:rPr>
          <w:rFonts w:ascii="Times New Roman" w:hAnsi="Times New Roman" w:cs="Times New Roman"/>
          <w:sz w:val="28"/>
          <w:szCs w:val="28"/>
        </w:rPr>
      </w:pPr>
      <w:r w:rsidRPr="00F26AEE">
        <w:rPr>
          <w:rFonts w:ascii="Times New Roman" w:hAnsi="Times New Roman" w:cs="Times New Roman"/>
          <w:sz w:val="28"/>
          <w:szCs w:val="28"/>
        </w:rPr>
        <w:t xml:space="preserve">Принял: </w:t>
      </w:r>
    </w:p>
    <w:p w14:paraId="5B58BE2E" w14:textId="77777777" w:rsidR="00852310" w:rsidRPr="00F26AEE" w:rsidRDefault="00852310" w:rsidP="00852310">
      <w:pPr>
        <w:spacing w:after="40"/>
        <w:ind w:left="993"/>
        <w:jc w:val="right"/>
        <w:rPr>
          <w:rFonts w:ascii="Times New Roman" w:hAnsi="Times New Roman" w:cs="Times New Roman"/>
          <w:sz w:val="28"/>
          <w:szCs w:val="28"/>
        </w:rPr>
      </w:pPr>
      <w:r w:rsidRPr="00F26AEE">
        <w:rPr>
          <w:rFonts w:ascii="Times New Roman" w:hAnsi="Times New Roman" w:cs="Times New Roman"/>
          <w:sz w:val="28"/>
          <w:szCs w:val="28"/>
        </w:rPr>
        <w:t>Гаврилов К.Ю.</w:t>
      </w:r>
    </w:p>
    <w:p w14:paraId="7684DF72" w14:textId="77777777" w:rsidR="00852310" w:rsidRPr="00F26AEE" w:rsidRDefault="00852310" w:rsidP="00852310">
      <w:pPr>
        <w:rPr>
          <w:rFonts w:ascii="Times New Roman" w:hAnsi="Times New Roman" w:cs="Times New Roman"/>
          <w:sz w:val="28"/>
          <w:szCs w:val="28"/>
        </w:rPr>
      </w:pPr>
    </w:p>
    <w:p w14:paraId="74207767" w14:textId="77777777" w:rsidR="00852310" w:rsidRPr="005B08A4" w:rsidRDefault="00852310" w:rsidP="00341717">
      <w:pPr>
        <w:rPr>
          <w:rFonts w:ascii="Times New Roman" w:hAnsi="Times New Roman" w:cs="Times New Roman"/>
          <w:sz w:val="28"/>
          <w:szCs w:val="28"/>
        </w:rPr>
      </w:pPr>
    </w:p>
    <w:p w14:paraId="1C919305" w14:textId="77777777" w:rsidR="00852310" w:rsidRPr="00F26AEE" w:rsidRDefault="00852310" w:rsidP="00852310">
      <w:pPr>
        <w:ind w:left="993"/>
        <w:rPr>
          <w:rFonts w:ascii="Times New Roman" w:hAnsi="Times New Roman" w:cs="Times New Roman"/>
          <w:sz w:val="28"/>
          <w:szCs w:val="28"/>
        </w:rPr>
      </w:pPr>
    </w:p>
    <w:p w14:paraId="17C1F02D" w14:textId="77777777" w:rsidR="00852310" w:rsidRPr="00F26AEE" w:rsidRDefault="00852310" w:rsidP="00852310">
      <w:pPr>
        <w:rPr>
          <w:rFonts w:ascii="Times New Roman" w:hAnsi="Times New Roman" w:cs="Times New Roman"/>
          <w:sz w:val="28"/>
          <w:szCs w:val="28"/>
        </w:rPr>
      </w:pPr>
    </w:p>
    <w:p w14:paraId="06279B29" w14:textId="5B76A234" w:rsidR="00852310" w:rsidRPr="008D317A" w:rsidRDefault="00852310" w:rsidP="00852310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r w:rsidRPr="00F26AEE">
        <w:rPr>
          <w:rFonts w:ascii="Times New Roman" w:hAnsi="Times New Roman" w:cs="Times New Roman"/>
          <w:sz w:val="28"/>
          <w:szCs w:val="28"/>
        </w:rPr>
        <w:t>Москва</w:t>
      </w:r>
      <w:r w:rsidRPr="00F26AEE">
        <w:rPr>
          <w:rFonts w:ascii="Times New Roman" w:hAnsi="Times New Roman" w:cs="Times New Roman"/>
          <w:sz w:val="28"/>
          <w:szCs w:val="28"/>
        </w:rPr>
        <w:br/>
        <w:t>202</w:t>
      </w:r>
      <w:r w:rsidR="00FD7162" w:rsidRPr="008D317A">
        <w:rPr>
          <w:rFonts w:ascii="Times New Roman" w:hAnsi="Times New Roman" w:cs="Times New Roman"/>
          <w:sz w:val="28"/>
          <w:szCs w:val="28"/>
        </w:rPr>
        <w:t>6</w:t>
      </w:r>
    </w:p>
    <w:p w14:paraId="42734313" w14:textId="77777777" w:rsidR="00AC47C4" w:rsidRDefault="00AC47C4" w:rsidP="008B74F7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58797FA" w14:textId="77777777" w:rsidR="00AC47C4" w:rsidRDefault="00AC47C4" w:rsidP="008B74F7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399C34B" w14:textId="5AE104F2" w:rsidR="004B4320" w:rsidRPr="005B08A4" w:rsidRDefault="008B74F7" w:rsidP="008B74F7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74F7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7DF46D5C" w14:textId="77777777" w:rsidR="000E288B" w:rsidRDefault="00C73394" w:rsidP="000E28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73394">
        <w:rPr>
          <w:rFonts w:ascii="Times New Roman" w:hAnsi="Times New Roman" w:cs="Times New Roman"/>
          <w:sz w:val="28"/>
          <w:szCs w:val="28"/>
        </w:rPr>
        <w:t xml:space="preserve">Научиться выделять внутренние области и контуры объектов на изображениях, находить инвариантные к сдвигу, масштабу и повороту атрибуты (признаки) контуров на основе дескрипторов Фурье и преобразования </w:t>
      </w:r>
      <w:proofErr w:type="spellStart"/>
      <w:r w:rsidRPr="00C73394">
        <w:rPr>
          <w:rFonts w:ascii="Times New Roman" w:hAnsi="Times New Roman" w:cs="Times New Roman"/>
          <w:sz w:val="28"/>
          <w:szCs w:val="28"/>
        </w:rPr>
        <w:t>Хафа</w:t>
      </w:r>
      <w:proofErr w:type="spellEnd"/>
      <w:r w:rsidRPr="00C73394">
        <w:rPr>
          <w:rFonts w:ascii="Times New Roman" w:hAnsi="Times New Roman" w:cs="Times New Roman"/>
          <w:sz w:val="28"/>
          <w:szCs w:val="28"/>
        </w:rPr>
        <w:t>.</w:t>
      </w:r>
    </w:p>
    <w:p w14:paraId="102C38C9" w14:textId="4D984238" w:rsidR="000E288B" w:rsidRPr="000E288B" w:rsidRDefault="000E288B" w:rsidP="000E28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B8B355D" w14:textId="77777777" w:rsidR="000E288B" w:rsidRPr="005531B9" w:rsidRDefault="000E288B" w:rsidP="000E288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531B9">
        <w:rPr>
          <w:rFonts w:ascii="Times New Roman" w:hAnsi="Times New Roman" w:cs="Times New Roman"/>
          <w:b/>
          <w:bCs/>
          <w:sz w:val="28"/>
          <w:szCs w:val="28"/>
        </w:rPr>
        <w:t>1. Выделение внутренней области и формирование контура объекта</w:t>
      </w:r>
    </w:p>
    <w:p w14:paraId="768AE90E" w14:textId="77777777" w:rsidR="000E288B" w:rsidRPr="000E288B" w:rsidRDefault="000E288B" w:rsidP="000E28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288B">
        <w:rPr>
          <w:rFonts w:ascii="Times New Roman" w:hAnsi="Times New Roman" w:cs="Times New Roman"/>
          <w:sz w:val="28"/>
          <w:szCs w:val="28"/>
        </w:rPr>
        <w:t>Для заданного объекта, используя метод пороговой обработки, проведите</w:t>
      </w:r>
    </w:p>
    <w:p w14:paraId="4A1BA7BC" w14:textId="77777777" w:rsidR="000E288B" w:rsidRPr="000E288B" w:rsidRDefault="000E288B" w:rsidP="000E28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288B">
        <w:rPr>
          <w:rFonts w:ascii="Times New Roman" w:hAnsi="Times New Roman" w:cs="Times New Roman"/>
          <w:sz w:val="28"/>
          <w:szCs w:val="28"/>
        </w:rPr>
        <w:t>выделение внутренней области.</w:t>
      </w:r>
    </w:p>
    <w:p w14:paraId="21FEB5A2" w14:textId="77777777" w:rsidR="000E288B" w:rsidRPr="000E288B" w:rsidRDefault="000E288B" w:rsidP="000E28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288B">
        <w:rPr>
          <w:rFonts w:ascii="Times New Roman" w:hAnsi="Times New Roman" w:cs="Times New Roman"/>
          <w:sz w:val="28"/>
          <w:szCs w:val="28"/>
        </w:rPr>
        <w:t>С помощью процедуры масочной обработки (см. описание к лабораторной</w:t>
      </w:r>
    </w:p>
    <w:p w14:paraId="438AD5A1" w14:textId="77777777" w:rsidR="000E288B" w:rsidRPr="000E288B" w:rsidRDefault="000E288B" w:rsidP="000E28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288B">
        <w:rPr>
          <w:rFonts w:ascii="Times New Roman" w:hAnsi="Times New Roman" w:cs="Times New Roman"/>
          <w:sz w:val="28"/>
          <w:szCs w:val="28"/>
        </w:rPr>
        <w:t>работе) выполните процедуру связывания областей и удаления</w:t>
      </w:r>
    </w:p>
    <w:p w14:paraId="403249CB" w14:textId="77777777" w:rsidR="000E288B" w:rsidRPr="000E288B" w:rsidRDefault="000E288B" w:rsidP="000E28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288B">
        <w:rPr>
          <w:rFonts w:ascii="Times New Roman" w:hAnsi="Times New Roman" w:cs="Times New Roman"/>
          <w:sz w:val="28"/>
          <w:szCs w:val="28"/>
        </w:rPr>
        <w:t>изолированных точек изображения.</w:t>
      </w:r>
    </w:p>
    <w:p w14:paraId="6445D573" w14:textId="77777777" w:rsidR="000E288B" w:rsidRPr="000E288B" w:rsidRDefault="000E288B" w:rsidP="000E28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288B">
        <w:rPr>
          <w:rFonts w:ascii="Times New Roman" w:hAnsi="Times New Roman" w:cs="Times New Roman"/>
          <w:sz w:val="28"/>
          <w:szCs w:val="28"/>
        </w:rPr>
        <w:t xml:space="preserve">Выделите контур изображения, используя оператор </w:t>
      </w:r>
      <w:proofErr w:type="spellStart"/>
      <w:r w:rsidRPr="000E288B">
        <w:rPr>
          <w:rFonts w:ascii="Times New Roman" w:hAnsi="Times New Roman" w:cs="Times New Roman"/>
          <w:sz w:val="28"/>
          <w:szCs w:val="28"/>
        </w:rPr>
        <w:t>Собела</w:t>
      </w:r>
      <w:proofErr w:type="spellEnd"/>
      <w:r w:rsidRPr="000E288B">
        <w:rPr>
          <w:rFonts w:ascii="Times New Roman" w:hAnsi="Times New Roman" w:cs="Times New Roman"/>
          <w:sz w:val="28"/>
          <w:szCs w:val="28"/>
        </w:rPr>
        <w:t>.</w:t>
      </w:r>
    </w:p>
    <w:p w14:paraId="661A7B69" w14:textId="77777777" w:rsidR="000E288B" w:rsidRPr="000E288B" w:rsidRDefault="000E288B" w:rsidP="000E28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288B">
        <w:rPr>
          <w:rFonts w:ascii="Times New Roman" w:hAnsi="Times New Roman" w:cs="Times New Roman"/>
          <w:sz w:val="28"/>
          <w:szCs w:val="28"/>
        </w:rPr>
        <w:t>Оцените полученные результаты.</w:t>
      </w:r>
    </w:p>
    <w:p w14:paraId="20FD54CC" w14:textId="77777777" w:rsidR="000E288B" w:rsidRPr="000E288B" w:rsidRDefault="000E288B" w:rsidP="000E28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288B">
        <w:rPr>
          <w:rFonts w:ascii="Times New Roman" w:hAnsi="Times New Roman" w:cs="Times New Roman"/>
          <w:sz w:val="28"/>
          <w:szCs w:val="28"/>
        </w:rPr>
        <w:t>Добейтесь наилучшего результата выделения контура объекта путем</w:t>
      </w:r>
    </w:p>
    <w:p w14:paraId="31AACDEF" w14:textId="77777777" w:rsidR="000E288B" w:rsidRPr="000E288B" w:rsidRDefault="000E288B" w:rsidP="000E28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288B">
        <w:rPr>
          <w:rFonts w:ascii="Times New Roman" w:hAnsi="Times New Roman" w:cs="Times New Roman"/>
          <w:sz w:val="28"/>
          <w:szCs w:val="28"/>
        </w:rPr>
        <w:t>подбора параметров порогов при пороговой обработке, размеров и</w:t>
      </w:r>
    </w:p>
    <w:p w14:paraId="00AB09AB" w14:textId="77777777" w:rsidR="000E288B" w:rsidRPr="000E288B" w:rsidRDefault="000E288B" w:rsidP="000E28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288B">
        <w:rPr>
          <w:rFonts w:ascii="Times New Roman" w:hAnsi="Times New Roman" w:cs="Times New Roman"/>
          <w:sz w:val="28"/>
          <w:szCs w:val="28"/>
        </w:rPr>
        <w:t>параметров маски при связывании области объекта и параметров оператора</w:t>
      </w:r>
    </w:p>
    <w:p w14:paraId="3C9E8F4E" w14:textId="77777777" w:rsidR="000E288B" w:rsidRDefault="000E288B" w:rsidP="000E28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0E288B">
        <w:rPr>
          <w:rFonts w:ascii="Times New Roman" w:hAnsi="Times New Roman" w:cs="Times New Roman"/>
          <w:sz w:val="28"/>
          <w:szCs w:val="28"/>
        </w:rPr>
        <w:t>Собела</w:t>
      </w:r>
      <w:proofErr w:type="spellEnd"/>
      <w:r w:rsidRPr="000E288B">
        <w:rPr>
          <w:rFonts w:ascii="Times New Roman" w:hAnsi="Times New Roman" w:cs="Times New Roman"/>
          <w:sz w:val="28"/>
          <w:szCs w:val="28"/>
        </w:rPr>
        <w:t xml:space="preserve"> при выделении контура объекта.</w:t>
      </w:r>
    </w:p>
    <w:p w14:paraId="00249FA1" w14:textId="77777777" w:rsidR="000E288B" w:rsidRPr="000E288B" w:rsidRDefault="000E288B" w:rsidP="000E28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9EC874B" w14:textId="77777777" w:rsidR="000E288B" w:rsidRPr="005531B9" w:rsidRDefault="000E288B" w:rsidP="000E288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531B9">
        <w:rPr>
          <w:rFonts w:ascii="Times New Roman" w:hAnsi="Times New Roman" w:cs="Times New Roman"/>
          <w:b/>
          <w:bCs/>
          <w:sz w:val="28"/>
          <w:szCs w:val="28"/>
        </w:rPr>
        <w:t>2. Вычисление дескрипторов Фурье</w:t>
      </w:r>
    </w:p>
    <w:p w14:paraId="720F1306" w14:textId="77777777" w:rsidR="000E288B" w:rsidRPr="000E288B" w:rsidRDefault="000E288B" w:rsidP="000E28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288B">
        <w:rPr>
          <w:rFonts w:ascii="Times New Roman" w:hAnsi="Times New Roman" w:cs="Times New Roman"/>
          <w:sz w:val="28"/>
          <w:szCs w:val="28"/>
        </w:rPr>
        <w:t>С помощью программы Paint нарисуйте символ, заданный</w:t>
      </w:r>
    </w:p>
    <w:p w14:paraId="4759B1A9" w14:textId="77777777" w:rsidR="000E288B" w:rsidRPr="000E288B" w:rsidRDefault="000E288B" w:rsidP="000E28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288B">
        <w:rPr>
          <w:rFonts w:ascii="Times New Roman" w:hAnsi="Times New Roman" w:cs="Times New Roman"/>
          <w:sz w:val="28"/>
          <w:szCs w:val="28"/>
        </w:rPr>
        <w:t>преподавателем. Размер символа целесообразно поместить в квадрат со</w:t>
      </w:r>
    </w:p>
    <w:p w14:paraId="57016A33" w14:textId="77777777" w:rsidR="000E288B" w:rsidRPr="000E288B" w:rsidRDefault="000E288B" w:rsidP="000E28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288B">
        <w:rPr>
          <w:rFonts w:ascii="Times New Roman" w:hAnsi="Times New Roman" w:cs="Times New Roman"/>
          <w:sz w:val="28"/>
          <w:szCs w:val="28"/>
        </w:rPr>
        <w:t>стороной 200…500 пикселей. Символ должен составлять замкнутую</w:t>
      </w:r>
    </w:p>
    <w:p w14:paraId="6C53FD24" w14:textId="77777777" w:rsidR="000E288B" w:rsidRPr="000E288B" w:rsidRDefault="000E288B" w:rsidP="000E28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288B">
        <w:rPr>
          <w:rFonts w:ascii="Times New Roman" w:hAnsi="Times New Roman" w:cs="Times New Roman"/>
          <w:sz w:val="28"/>
          <w:szCs w:val="28"/>
        </w:rPr>
        <w:t>односвязную область белого цвета на черном фоне.</w:t>
      </w:r>
    </w:p>
    <w:p w14:paraId="6D234D61" w14:textId="77777777" w:rsidR="000E288B" w:rsidRPr="000E288B" w:rsidRDefault="000E288B" w:rsidP="000E28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288B">
        <w:rPr>
          <w:rFonts w:ascii="Times New Roman" w:hAnsi="Times New Roman" w:cs="Times New Roman"/>
          <w:sz w:val="28"/>
          <w:szCs w:val="28"/>
        </w:rPr>
        <w:t>Используя программу, приведенную в описании лабораторной работы,</w:t>
      </w:r>
    </w:p>
    <w:p w14:paraId="7E5C7374" w14:textId="77777777" w:rsidR="000E288B" w:rsidRPr="000E288B" w:rsidRDefault="000E288B" w:rsidP="000E28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288B">
        <w:rPr>
          <w:rFonts w:ascii="Times New Roman" w:hAnsi="Times New Roman" w:cs="Times New Roman"/>
          <w:sz w:val="28"/>
          <w:szCs w:val="28"/>
        </w:rPr>
        <w:t>сформируйте дескрипторы Фурье для заданного символа. Проведите расчет</w:t>
      </w:r>
    </w:p>
    <w:p w14:paraId="3BC614AA" w14:textId="77777777" w:rsidR="000E288B" w:rsidRPr="000E288B" w:rsidRDefault="000E288B" w:rsidP="000E28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288B">
        <w:rPr>
          <w:rFonts w:ascii="Times New Roman" w:hAnsi="Times New Roman" w:cs="Times New Roman"/>
          <w:sz w:val="28"/>
          <w:szCs w:val="28"/>
        </w:rPr>
        <w:t>дескрипторов Фурье при следующих преобразованиях изображения:</w:t>
      </w:r>
    </w:p>
    <w:p w14:paraId="39138A69" w14:textId="77777777" w:rsidR="000E288B" w:rsidRPr="000E288B" w:rsidRDefault="000E288B" w:rsidP="000E28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288B">
        <w:rPr>
          <w:rFonts w:ascii="Times New Roman" w:hAnsi="Times New Roman" w:cs="Times New Roman"/>
          <w:sz w:val="28"/>
          <w:szCs w:val="28"/>
        </w:rPr>
        <w:t>- изменение масштаба;</w:t>
      </w:r>
    </w:p>
    <w:p w14:paraId="3DB1B104" w14:textId="77777777" w:rsidR="000E288B" w:rsidRPr="000E288B" w:rsidRDefault="000E288B" w:rsidP="000E28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288B">
        <w:rPr>
          <w:rFonts w:ascii="Times New Roman" w:hAnsi="Times New Roman" w:cs="Times New Roman"/>
          <w:sz w:val="28"/>
          <w:szCs w:val="28"/>
        </w:rPr>
        <w:t>- линейные сдвиги по горизонтали и(или) по вертикали;</w:t>
      </w:r>
    </w:p>
    <w:p w14:paraId="64E0BC3E" w14:textId="77777777" w:rsidR="000E288B" w:rsidRPr="000E288B" w:rsidRDefault="000E288B" w:rsidP="000E28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288B">
        <w:rPr>
          <w:rFonts w:ascii="Times New Roman" w:hAnsi="Times New Roman" w:cs="Times New Roman"/>
          <w:sz w:val="28"/>
          <w:szCs w:val="28"/>
        </w:rPr>
        <w:t>- поворот на углы 0…360 град.</w:t>
      </w:r>
    </w:p>
    <w:p w14:paraId="1CA295E7" w14:textId="77777777" w:rsidR="000E288B" w:rsidRPr="000E288B" w:rsidRDefault="000E288B" w:rsidP="000E28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288B">
        <w:rPr>
          <w:rFonts w:ascii="Times New Roman" w:hAnsi="Times New Roman" w:cs="Times New Roman"/>
          <w:sz w:val="28"/>
          <w:szCs w:val="28"/>
        </w:rPr>
        <w:t>Для всех рассмотренных случаев постройте графики дескрипторов Фурье</w:t>
      </w:r>
    </w:p>
    <w:p w14:paraId="245D90AB" w14:textId="77777777" w:rsidR="000E288B" w:rsidRPr="000E288B" w:rsidRDefault="000E288B" w:rsidP="000E28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288B">
        <w:rPr>
          <w:rFonts w:ascii="Times New Roman" w:hAnsi="Times New Roman" w:cs="Times New Roman"/>
          <w:sz w:val="28"/>
          <w:szCs w:val="28"/>
        </w:rPr>
        <w:t>и убедитесь в их независимости от рассмотренных преобразований с</w:t>
      </w:r>
    </w:p>
    <w:p w14:paraId="3483AA1E" w14:textId="77777777" w:rsidR="000E288B" w:rsidRPr="000E288B" w:rsidRDefault="000E288B" w:rsidP="000E28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288B">
        <w:rPr>
          <w:rFonts w:ascii="Times New Roman" w:hAnsi="Times New Roman" w:cs="Times New Roman"/>
          <w:sz w:val="28"/>
          <w:szCs w:val="28"/>
        </w:rPr>
        <w:t>различными параметрами.</w:t>
      </w:r>
    </w:p>
    <w:p w14:paraId="3A220B01" w14:textId="77777777" w:rsidR="000E288B" w:rsidRPr="000E288B" w:rsidRDefault="000E288B" w:rsidP="000E28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288B">
        <w:rPr>
          <w:rFonts w:ascii="Times New Roman" w:hAnsi="Times New Roman" w:cs="Times New Roman"/>
          <w:sz w:val="28"/>
          <w:szCs w:val="28"/>
        </w:rPr>
        <w:t>Определите минимально допустимое число дескрипторов, при котором</w:t>
      </w:r>
    </w:p>
    <w:p w14:paraId="470CF17E" w14:textId="77777777" w:rsidR="000E288B" w:rsidRPr="000E288B" w:rsidRDefault="000E288B" w:rsidP="000E28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288B">
        <w:rPr>
          <w:rFonts w:ascii="Times New Roman" w:hAnsi="Times New Roman" w:cs="Times New Roman"/>
          <w:sz w:val="28"/>
          <w:szCs w:val="28"/>
        </w:rPr>
        <w:t>описание контура объекта можно считать удовлетворительным. Сравните</w:t>
      </w:r>
    </w:p>
    <w:p w14:paraId="5699373A" w14:textId="77777777" w:rsidR="000E288B" w:rsidRPr="000E288B" w:rsidRDefault="000E288B" w:rsidP="000E28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288B">
        <w:rPr>
          <w:rFonts w:ascii="Times New Roman" w:hAnsi="Times New Roman" w:cs="Times New Roman"/>
          <w:sz w:val="28"/>
          <w:szCs w:val="28"/>
        </w:rPr>
        <w:t>число компонент, необходимых для описания контура объекта с помощью</w:t>
      </w:r>
    </w:p>
    <w:p w14:paraId="1C66FFA9" w14:textId="4EE89EB6" w:rsidR="006F0A45" w:rsidRPr="000E288B" w:rsidRDefault="000E288B" w:rsidP="000E288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E288B">
        <w:rPr>
          <w:rFonts w:ascii="Times New Roman" w:hAnsi="Times New Roman" w:cs="Times New Roman"/>
          <w:sz w:val="28"/>
          <w:szCs w:val="28"/>
        </w:rPr>
        <w:t>дескрипторов Фурье и с помощью пиксельного представления изображения.</w:t>
      </w:r>
      <w:r w:rsidR="006F0A45" w:rsidRPr="000E288B">
        <w:rPr>
          <w:rFonts w:ascii="Times New Roman" w:hAnsi="Times New Roman" w:cs="Times New Roman"/>
          <w:sz w:val="28"/>
          <w:szCs w:val="28"/>
        </w:rPr>
        <w:br w:type="page"/>
      </w:r>
    </w:p>
    <w:p w14:paraId="27415714" w14:textId="722555D3" w:rsidR="00A84C16" w:rsidRPr="005B08A4" w:rsidRDefault="00A84C16" w:rsidP="00E53D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Код</w:t>
      </w:r>
    </w:p>
    <w:p w14:paraId="7D6F253A" w14:textId="77777777" w:rsidR="00E53D4B" w:rsidRPr="00E53D4B" w:rsidRDefault="00E53D4B" w:rsidP="00E53D4B">
      <w:pPr>
        <w:ind w:firstLine="708"/>
        <w:rPr>
          <w:rFonts w:ascii="Consolas" w:hAnsi="Consolas" w:cs="Times New Roman"/>
          <w:sz w:val="20"/>
          <w:szCs w:val="20"/>
        </w:rPr>
      </w:pPr>
      <w:r w:rsidRPr="00E53D4B">
        <w:rPr>
          <w:rFonts w:ascii="Consolas" w:hAnsi="Consolas" w:cs="Times New Roman"/>
          <w:sz w:val="20"/>
          <w:szCs w:val="20"/>
        </w:rPr>
        <w:t>%% ЦОИ — ЛР1 — вариант 5</w:t>
      </w:r>
    </w:p>
    <w:p w14:paraId="0FC833F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%% ЦОИ — ЛР2 — Вариант 5</w:t>
      </w:r>
    </w:p>
    <w:p w14:paraId="0E7E4541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 Контурный анализ и сегментация:</w:t>
      </w:r>
    </w:p>
    <w:p w14:paraId="1D337CC6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 1) выделение внутренней области порогом + связывание маской + очистка</w:t>
      </w:r>
    </w:p>
    <w:p w14:paraId="5B466735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 2) выделение контура (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Sobel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) и "доработка" контура</w:t>
      </w:r>
    </w:p>
    <w:p w14:paraId="36F24DB2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 3) дескрипторы Фурье для контура (инвариантность к сдвигу/масштабу/повороту)</w:t>
      </w:r>
    </w:p>
    <w:p w14:paraId="089B7FA8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</w:p>
    <w:p w14:paraId="507D094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clear; close all;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clc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67D9B9F0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26BF218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thisDir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fileparts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mfilename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("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fullpath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"));</w:t>
      </w:r>
    </w:p>
    <w:p w14:paraId="0D75FCC1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imgDir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fullfile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thisDir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"</w:t>
      </w:r>
      <w:r w:rsidRPr="00E72352">
        <w:rPr>
          <w:rFonts w:ascii="Consolas" w:hAnsi="Consolas" w:cs="Times New Roman"/>
          <w:sz w:val="20"/>
          <w:szCs w:val="20"/>
        </w:rPr>
        <w:t>Рисунки</w:t>
      </w:r>
      <w:r w:rsidRPr="00E72352">
        <w:rPr>
          <w:rFonts w:ascii="Consolas" w:hAnsi="Consolas" w:cs="Times New Roman"/>
          <w:sz w:val="20"/>
          <w:szCs w:val="20"/>
          <w:lang w:val="en-US"/>
        </w:rPr>
        <w:t>");</w:t>
      </w:r>
    </w:p>
    <w:p w14:paraId="026E413F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imgPath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fullfile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imgDir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"Img_05.jpg");</w:t>
      </w:r>
    </w:p>
    <w:p w14:paraId="5AC9CC2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outDir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fullfile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thisDir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"</w:t>
      </w:r>
      <w:r w:rsidRPr="00E72352">
        <w:rPr>
          <w:rFonts w:ascii="Consolas" w:hAnsi="Consolas" w:cs="Times New Roman"/>
          <w:sz w:val="20"/>
          <w:szCs w:val="20"/>
        </w:rPr>
        <w:t>Результаты</w:t>
      </w:r>
      <w:r w:rsidRPr="00E72352">
        <w:rPr>
          <w:rFonts w:ascii="Consolas" w:hAnsi="Consolas" w:cs="Times New Roman"/>
          <w:sz w:val="20"/>
          <w:szCs w:val="20"/>
          <w:lang w:val="en-US"/>
        </w:rPr>
        <w:t>");</w:t>
      </w:r>
    </w:p>
    <w:p w14:paraId="0AA9CBD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>if ~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exist(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outDir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"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dir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");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mkdir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outDir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); end</w:t>
      </w:r>
    </w:p>
    <w:p w14:paraId="2EFDAF2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55353FE9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%% Загрузка и подготовка</w:t>
      </w:r>
    </w:p>
    <w:p w14:paraId="76E1B831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Irgb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=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imread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imgPath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); % исходное изображение (RGB)</w:t>
      </w:r>
    </w:p>
    <w:p w14:paraId="4C6414E1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>I = im2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double(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Irgb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); % </w:t>
      </w:r>
      <w:r w:rsidRPr="00E72352">
        <w:rPr>
          <w:rFonts w:ascii="Consolas" w:hAnsi="Consolas" w:cs="Times New Roman"/>
          <w:sz w:val="20"/>
          <w:szCs w:val="20"/>
        </w:rPr>
        <w:t>перевод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в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double [0..1]</w:t>
      </w:r>
    </w:p>
    <w:p w14:paraId="3681D6ED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if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ndims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(I) == 3 % если изображение цветное</w:t>
      </w:r>
    </w:p>
    <w:p w14:paraId="2E1F1E1C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Ig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= rgb2gray(I); % берём яркость (полутоновое)</w:t>
      </w:r>
    </w:p>
    <w:p w14:paraId="7AD2F41B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else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% если уже полутоновое</w:t>
      </w:r>
    </w:p>
    <w:p w14:paraId="09EBAB25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Ig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= I; % используем как есть</w:t>
      </w:r>
    </w:p>
    <w:p w14:paraId="31115D52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end</w:t>
      </w:r>
      <w:proofErr w:type="spellEnd"/>
    </w:p>
    <w:p w14:paraId="0235D315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</w:p>
    <w:p w14:paraId="65EF7A42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 Для пороговой обработки полезно повысить контраст (самолёт светлый)</w:t>
      </w:r>
    </w:p>
    <w:p w14:paraId="2F322792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IgAdj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=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adapthisteq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Ig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); % локальное выравнивание гистограммы (мягко)</w:t>
      </w:r>
    </w:p>
    <w:p w14:paraId="3224E49B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</w:p>
    <w:p w14:paraId="4C62DC9C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%% 1) Выделение внутренней области порогом</w:t>
      </w:r>
    </w:p>
    <w:p w14:paraId="07B61F65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%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Автопорог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по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Оцу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+ небольшая подстройка (часто требуется на реальных фото)</w:t>
      </w:r>
    </w:p>
    <w:p w14:paraId="70DF2D8C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T0 =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graythresh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Ig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); %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Otsu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по исходной яркости (более стабильно для крыльев)</w:t>
      </w:r>
    </w:p>
    <w:p w14:paraId="3CE3351E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T =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min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max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(T0 - 0.05, 0), 1); % подстройка: понижаем порог, чтобы крылья попали в объект</w:t>
      </w:r>
    </w:p>
    <w:p w14:paraId="7379910B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</w:p>
    <w:p w14:paraId="19BE4856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BWgray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=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Ig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&gt;= T; % бинаризация по яркости: светлое -&gt; объект</w:t>
      </w:r>
    </w:p>
    <w:p w14:paraId="33E9D01A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</w:p>
    <w:p w14:paraId="2BE14C83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 Замыкание до реконструкции: помогает "сшить" фюзеляж и оба крыла при тенях</w:t>
      </w:r>
    </w:p>
    <w:p w14:paraId="7D4119F9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BWgray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imclose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BWgray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strel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("disk", 5));</w:t>
      </w:r>
    </w:p>
    <w:p w14:paraId="458E643C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02A8388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 Отделение самолёта от фона делаем через морфологическую реконструкцию:</w:t>
      </w:r>
    </w:p>
    <w:p w14:paraId="0A8D47A5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 1) эрозией разрываем тонкие "мостики" к фону</w:t>
      </w:r>
    </w:p>
    <w:p w14:paraId="69024C0C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 2) берём компоненту, содержащую центр изображения</w:t>
      </w:r>
    </w:p>
    <w:p w14:paraId="182C67A8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% 3) восстанавливаем её до исходной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BWgray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через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imreconstruct</w:t>
      </w:r>
      <w:proofErr w:type="spellEnd"/>
    </w:p>
    <w:p w14:paraId="7A915385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seBreak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strel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"disk", 2);</w:t>
      </w:r>
    </w:p>
    <w:p w14:paraId="343E1E10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BWer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imerode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BWgray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seBreak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4E141252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[m0, n0] =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size(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BWgray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730FAAB4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>cx = round(n0/2); cy = round(m0/2);</w:t>
      </w:r>
    </w:p>
    <w:p w14:paraId="3B14B034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BWseed0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bwselect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BWer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cx, cy, 8);</w:t>
      </w:r>
    </w:p>
    <w:p w14:paraId="23B89BA0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>if ~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any(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BWseed0(:))</w:t>
      </w:r>
    </w:p>
    <w:p w14:paraId="7C370FB4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BWseed0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keepBestComponent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BWer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76270A3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>end</w:t>
      </w:r>
    </w:p>
    <w:p w14:paraId="46880DFB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BW0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imreconstruct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BWseed0,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BWgray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C8D3E2F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01976F6A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 Небольшое замыкание, чтобы соединить части самолёта после реконструкции</w:t>
      </w:r>
    </w:p>
    <w:p w14:paraId="2999DCFF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BW0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imclose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BW0,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strel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("disk", 4));</w:t>
      </w:r>
    </w:p>
    <w:p w14:paraId="0EBFF1EA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74B063BA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 Связывание области "маской" как в методичке: если в окне есть &gt;=k единиц -&gt; ставим 1</w:t>
      </w:r>
    </w:p>
    <w:p w14:paraId="2DEEC43B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g = 3;  % половина размера окна (окно = (2g+1)x(2g+1))</w:t>
      </w:r>
    </w:p>
    <w:p w14:paraId="3BEACBA6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kMin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= 6; % порог суммы внутри окна (для 7x7: </w:t>
      </w:r>
      <w:proofErr w:type="gramStart"/>
      <w:r w:rsidRPr="00E72352">
        <w:rPr>
          <w:rFonts w:ascii="Consolas" w:hAnsi="Consolas" w:cs="Times New Roman"/>
          <w:sz w:val="20"/>
          <w:szCs w:val="20"/>
        </w:rPr>
        <w:t>0..</w:t>
      </w:r>
      <w:proofErr w:type="gramEnd"/>
      <w:r w:rsidRPr="00E72352">
        <w:rPr>
          <w:rFonts w:ascii="Consolas" w:hAnsi="Consolas" w:cs="Times New Roman"/>
          <w:sz w:val="20"/>
          <w:szCs w:val="20"/>
        </w:rPr>
        <w:t>49)</w:t>
      </w:r>
    </w:p>
    <w:p w14:paraId="39936C55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</w:p>
    <w:p w14:paraId="67AFC83A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BWlink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linkByMask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BW0, g,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kMin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5DA1409F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0E38EEA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 Очистка: убрать мелкий шум и заполнить дырки</w:t>
      </w:r>
    </w:p>
    <w:p w14:paraId="39283CCF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=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imopen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BWlink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strel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("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disk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", 2)); % убрать тонкие фоновые линии/полосы</w:t>
      </w:r>
    </w:p>
    <w:p w14:paraId="57B19742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=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bwareaopen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, 300); % удалить мелкие компоненты (порог по площади)</w:t>
      </w:r>
    </w:p>
    <w:p w14:paraId="53049272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=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imfill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, "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holes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"); % заполнить дырки внутри объекта</w:t>
      </w:r>
    </w:p>
    <w:p w14:paraId="71730696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=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imclose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strel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("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disk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", 6)); % замкнуть разрывы по границе</w:t>
      </w:r>
    </w:p>
    <w:p w14:paraId="64D0AD43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</w:p>
    <w:p w14:paraId="3493DE73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lastRenderedPageBreak/>
        <w:t>% Частая проблема на фото: к объекту "прилипает" длинная тонкая область (дорога/линия).</w:t>
      </w:r>
    </w:p>
    <w:p w14:paraId="27C9A5F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 Удаляем такие придатки: открытие даёт "маркер" без тонких выступов, реконструкция возвращает основную форму,</w:t>
      </w:r>
    </w:p>
    <w:p w14:paraId="7DF0B371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 но не восстанавливает тонкие мостики/дороги.</w:t>
      </w:r>
    </w:p>
    <w:p w14:paraId="1620F788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marker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imopen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strel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("disk", 8));</w:t>
      </w:r>
    </w:p>
    <w:p w14:paraId="09C4CB1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=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imreconstruct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marker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);</w:t>
      </w:r>
    </w:p>
    <w:p w14:paraId="5DAFEB0C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</w:p>
    <w:p w14:paraId="40D92651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 На всякий случай оставляем компоненту, ближайшую к центру (самолёт).</w:t>
      </w:r>
    </w:p>
    <w:p w14:paraId="659FCE09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=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keepBestComponent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);</w:t>
      </w:r>
    </w:p>
    <w:p w14:paraId="3EB01C9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</w:p>
    <w:p w14:paraId="0545A739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 Если "дорога" всё ещё прилипла, отрезаем её так:</w:t>
      </w:r>
    </w:p>
    <w:p w14:paraId="5C2CEB6E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 - слегка эродируем, чтобы разорвать тонкие соединения</w:t>
      </w:r>
    </w:p>
    <w:p w14:paraId="4250BDDE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% - выбираем компоненту по центральному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seed</w:t>
      </w:r>
      <w:proofErr w:type="spellEnd"/>
    </w:p>
    <w:p w14:paraId="2E90BE7F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 - реконструируем обратно (дорога не восстановится, если она отвалилась на шаге эрозии)</w:t>
      </w:r>
    </w:p>
    <w:p w14:paraId="01E8E79B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seCut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strel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"disk", 3);</w:t>
      </w:r>
    </w:p>
    <w:p w14:paraId="5F09D423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BWcut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imerode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seCut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171C30B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>[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mC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nC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] =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size(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2F859979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BWseedC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bwselect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BWcut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round(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nC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/2), round(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mC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/2), 8);</w:t>
      </w:r>
    </w:p>
    <w:p w14:paraId="335D8B41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if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any(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BWseedC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(:))</w:t>
      </w:r>
    </w:p>
    <w:p w14:paraId="26B3FD5A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imreconstruct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BWseedC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20B3D23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end</w:t>
      </w:r>
      <w:proofErr w:type="spellEnd"/>
    </w:p>
    <w:p w14:paraId="64354094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</w:p>
    <w:p w14:paraId="69FB57F0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 Последний шаг против "дороги": убираем тонкие дальние придатки.</w:t>
      </w:r>
    </w:p>
    <w:p w14:paraId="6A697AC9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 Идея: у дороги малая "толщина" (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distance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transform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), у самолёта — больше.</w:t>
      </w:r>
    </w:p>
    <w:p w14:paraId="6B9860BC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CCc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bwconncomp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4FC405D4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if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CCc.NumObjects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&gt; 0</w:t>
      </w:r>
    </w:p>
    <w:p w14:paraId="2E2087D5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st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regionprops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"Centroid");</w:t>
      </w:r>
    </w:p>
    <w:p w14:paraId="3107CCD9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c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st.Centroid</w:t>
      </w:r>
      <w:proofErr w:type="spellEnd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134A6BD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[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Xg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Yg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]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meshgrid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1:nC, 1:mC);</w:t>
      </w:r>
    </w:p>
    <w:p w14:paraId="2917C3C4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E72352">
        <w:rPr>
          <w:rFonts w:ascii="Consolas" w:hAnsi="Consolas" w:cs="Times New Roman"/>
          <w:sz w:val="20"/>
          <w:szCs w:val="20"/>
        </w:rPr>
        <w:t xml:space="preserve">R =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hypot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Xg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- c(1),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Yg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- c(2)); % расстояние до центра</w:t>
      </w:r>
    </w:p>
    <w:p w14:paraId="0FBDF393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D =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bwdist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(~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); % "толщина" объекта</w:t>
      </w:r>
    </w:p>
    <w:p w14:paraId="0535F8D1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Rth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= 0.40 *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hypot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nC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mC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); % дальняя зона (чуть ближе, чтобы резать "хвосты")</w:t>
      </w:r>
    </w:p>
    <w:p w14:paraId="02971610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((D &lt;= 4) &amp; (R &gt;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Rth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)) = 0; % убрать тонкие/средние пиксели далеко от центра</w:t>
      </w:r>
    </w:p>
    <w:p w14:paraId="793616C3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</w:rPr>
        <w:lastRenderedPageBreak/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imclose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strel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("disk", 5)); % </w:t>
      </w:r>
      <w:r w:rsidRPr="00E72352">
        <w:rPr>
          <w:rFonts w:ascii="Consolas" w:hAnsi="Consolas" w:cs="Times New Roman"/>
          <w:sz w:val="20"/>
          <w:szCs w:val="20"/>
        </w:rPr>
        <w:t>восстановить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край</w:t>
      </w:r>
    </w:p>
    <w:p w14:paraId="2B14247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imfill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, "holes"); % </w:t>
      </w:r>
      <w:r w:rsidRPr="00E72352">
        <w:rPr>
          <w:rFonts w:ascii="Consolas" w:hAnsi="Consolas" w:cs="Times New Roman"/>
          <w:sz w:val="20"/>
          <w:szCs w:val="20"/>
        </w:rPr>
        <w:t>заполнить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дырки</w:t>
      </w:r>
    </w:p>
    <w:p w14:paraId="3EC7A9BE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end</w:t>
      </w:r>
      <w:proofErr w:type="spellEnd"/>
    </w:p>
    <w:p w14:paraId="0CC7C6ED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</w:p>
    <w:p w14:paraId="672730F6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 Если на крыле всё ещё остаётся диагональная "дорога", убираем её как линейную структуру.</w:t>
      </w:r>
    </w:p>
    <w:p w14:paraId="658E366A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 Делаем это осторожно: вычитаем только тонкие пиксели, чтобы не срезать крыло.</w:t>
      </w:r>
    </w:p>
    <w:p w14:paraId="1BCA73AD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road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=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imopen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strel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("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line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", 35, -45)); % диагональ вверх-вправо (дорога)</w:t>
      </w:r>
    </w:p>
    <w:p w14:paraId="40C46E4B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Dthin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=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bwdist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(~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); % толщина объекта (в пикселях)</w:t>
      </w:r>
    </w:p>
    <w:p w14:paraId="4AC800CC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=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&amp; ~(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imdilate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road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strel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("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disk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", 9)) &amp; (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Dthin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&lt;= 5)); % убрать тонкую диагональ (чуть жёстче)</w:t>
      </w:r>
    </w:p>
    <w:p w14:paraId="75D36BDF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=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imclose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,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strel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("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disk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", 3)); % восстановить край после вычитания</w:t>
      </w:r>
    </w:p>
    <w:p w14:paraId="4ADE3B14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imfill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, "holes"); % </w:t>
      </w:r>
      <w:r w:rsidRPr="00E72352">
        <w:rPr>
          <w:rFonts w:ascii="Consolas" w:hAnsi="Consolas" w:cs="Times New Roman"/>
          <w:sz w:val="20"/>
          <w:szCs w:val="20"/>
        </w:rPr>
        <w:t>заполнить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дырки</w:t>
      </w:r>
    </w:p>
    <w:p w14:paraId="4A8D4BDA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29A3BF04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%% 2) Контур (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Sobel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) и доработка</w:t>
      </w:r>
    </w:p>
    <w:p w14:paraId="09E3C79C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edgeT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= 0.12; % порог чувствительности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Sobel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(подбирается)</w:t>
      </w:r>
    </w:p>
    <w:p w14:paraId="026D6645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BWedge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edge(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"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sobel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",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edgeT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); % </w:t>
      </w:r>
      <w:r w:rsidRPr="00E72352">
        <w:rPr>
          <w:rFonts w:ascii="Consolas" w:hAnsi="Consolas" w:cs="Times New Roman"/>
          <w:sz w:val="20"/>
          <w:szCs w:val="20"/>
        </w:rPr>
        <w:t>контур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области</w:t>
      </w:r>
    </w:p>
    <w:p w14:paraId="39F91A31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246E9B54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% Периметр области обычно даёт более "ровную" границу, чем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Sobel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на бинарной маске.</w:t>
      </w:r>
    </w:p>
    <w:p w14:paraId="4249A19C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% Для стабильности берём объединение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Sobel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и периметра.</w:t>
      </w:r>
    </w:p>
    <w:p w14:paraId="1DC9AB13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BWper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bwperim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8);</w:t>
      </w:r>
    </w:p>
    <w:p w14:paraId="5CB4C3BA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BWedge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BWedge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|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BWper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1DC5AFE2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43F92780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 Доработка контура: замыкание разрывов и тонкая очистка</w:t>
      </w:r>
    </w:p>
    <w:p w14:paraId="486D2E65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BWedge2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bwmorph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BWedge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"bridge");</w:t>
      </w:r>
    </w:p>
    <w:p w14:paraId="1F99AAD1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BWedge2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bwmorph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BWedge2, "close");</w:t>
      </w:r>
    </w:p>
    <w:p w14:paraId="653ACA66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BWedge2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bwmorph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BWedge2, "thin", Inf);</w:t>
      </w:r>
    </w:p>
    <w:p w14:paraId="1B7386EB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BWedge2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bwmorph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BWedge2, "spur", 10); % </w:t>
      </w:r>
      <w:r w:rsidRPr="00E72352">
        <w:rPr>
          <w:rFonts w:ascii="Consolas" w:hAnsi="Consolas" w:cs="Times New Roman"/>
          <w:sz w:val="20"/>
          <w:szCs w:val="20"/>
        </w:rPr>
        <w:t>убрать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"</w:t>
      </w:r>
      <w:r w:rsidRPr="00E72352">
        <w:rPr>
          <w:rFonts w:ascii="Consolas" w:hAnsi="Consolas" w:cs="Times New Roman"/>
          <w:sz w:val="20"/>
          <w:szCs w:val="20"/>
        </w:rPr>
        <w:t>усики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" </w:t>
      </w:r>
      <w:r w:rsidRPr="00E72352">
        <w:rPr>
          <w:rFonts w:ascii="Consolas" w:hAnsi="Consolas" w:cs="Times New Roman"/>
          <w:sz w:val="20"/>
          <w:szCs w:val="20"/>
        </w:rPr>
        <w:t>на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контуре</w:t>
      </w:r>
    </w:p>
    <w:p w14:paraId="3A0BB35F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BWedge2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bwmorph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BWedge2, "clean"); % </w:t>
      </w:r>
      <w:r w:rsidRPr="00E72352">
        <w:rPr>
          <w:rFonts w:ascii="Consolas" w:hAnsi="Consolas" w:cs="Times New Roman"/>
          <w:sz w:val="20"/>
          <w:szCs w:val="20"/>
        </w:rPr>
        <w:t>убрать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одиночные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пиксели</w:t>
      </w:r>
    </w:p>
    <w:p w14:paraId="6DED20B8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BWedge2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bwmorph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BWedge2, "thin", Inf); % </w:t>
      </w:r>
      <w:r w:rsidRPr="00E72352">
        <w:rPr>
          <w:rFonts w:ascii="Consolas" w:hAnsi="Consolas" w:cs="Times New Roman"/>
          <w:sz w:val="20"/>
          <w:szCs w:val="20"/>
        </w:rPr>
        <w:t>снова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сделать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контур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однопиксельным</w:t>
      </w:r>
      <w:proofErr w:type="spellEnd"/>
    </w:p>
    <w:p w14:paraId="3D0D318C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BWedge2 =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bwareaopen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(BWedge2, 50);</w:t>
      </w:r>
    </w:p>
    <w:p w14:paraId="3E32A7B1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</w:p>
    <w:p w14:paraId="3858175B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 Страховка: если контур пропал, берём периметр области.</w:t>
      </w:r>
    </w:p>
    <w:p w14:paraId="2684C0AC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if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bwconncomp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BWedge2).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NumObjects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== 0</w:t>
      </w:r>
    </w:p>
    <w:p w14:paraId="4DE04C51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BWedge2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bwperim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8);</w:t>
      </w:r>
    </w:p>
    <w:p w14:paraId="30DCA45B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end</w:t>
      </w:r>
      <w:proofErr w:type="spellEnd"/>
    </w:p>
    <w:p w14:paraId="1B9A043D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</w:p>
    <w:p w14:paraId="7EA14F14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%% 3) Дескрипторы Фурье для контура</w:t>
      </w:r>
    </w:p>
    <w:p w14:paraId="0D63B7F1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% Берём самый большой замкнутый контур, представляем как комплексный сигнал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x+iy</w:t>
      </w:r>
      <w:proofErr w:type="spellEnd"/>
    </w:p>
    <w:p w14:paraId="45944DD3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[B, z] =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contourToComplex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(BWedge2);</w:t>
      </w:r>
    </w:p>
    <w:p w14:paraId="657A771C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FD =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abs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fft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(z)); % амплитудный спектр — дескрипторы</w:t>
      </w:r>
    </w:p>
    <w:p w14:paraId="263856BF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FD = FD /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max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(FD(:) +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eps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); % нормировка (инвариантность к масштабу)</w:t>
      </w:r>
    </w:p>
    <w:p w14:paraId="5A64B49A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</w:p>
    <w:p w14:paraId="64716244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 Для отчёта обычно показывают первые N коэффициентов</w:t>
      </w:r>
    </w:p>
    <w:p w14:paraId="6CD3C13D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Nshow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= 80;</w:t>
      </w:r>
    </w:p>
    <w:p w14:paraId="12A928A4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</w:p>
    <w:p w14:paraId="7E88C935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%% Проверка инвариантности к повороту</w:t>
      </w:r>
    </w:p>
    <w:p w14:paraId="609BE7D8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angles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= 0:45:315;</w:t>
      </w:r>
    </w:p>
    <w:p w14:paraId="581A3165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FD_rot_all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cell(length(angles),1);</w:t>
      </w:r>
    </w:p>
    <w:p w14:paraId="7FE5C70E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2D125C59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for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1:length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(angles)</w:t>
      </w:r>
    </w:p>
    <w:p w14:paraId="346D8A5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ang = angles(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960F46F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478E3571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E72352">
        <w:rPr>
          <w:rFonts w:ascii="Consolas" w:hAnsi="Consolas" w:cs="Times New Roman"/>
          <w:sz w:val="20"/>
          <w:szCs w:val="20"/>
        </w:rPr>
        <w:t>% Поворот бинарного изображения (контурного объекта)</w:t>
      </w:r>
    </w:p>
    <w:p w14:paraId="35A51834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BWrot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imrotate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ang, "bilinear", "crop");</w:t>
      </w:r>
    </w:p>
    <w:p w14:paraId="199E48CD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685BA601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% </w:t>
      </w:r>
      <w:r w:rsidRPr="00E72352">
        <w:rPr>
          <w:rFonts w:ascii="Consolas" w:hAnsi="Consolas" w:cs="Times New Roman"/>
          <w:sz w:val="20"/>
          <w:szCs w:val="20"/>
        </w:rPr>
        <w:t>Берём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контур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заново</w:t>
      </w:r>
    </w:p>
    <w:p w14:paraId="1EFC63C9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BWedge_rot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edge(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"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sobel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",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edgeT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538CCD51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BWedge_rot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BWedge_rot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|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bwperim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8);</w:t>
      </w:r>
    </w:p>
    <w:p w14:paraId="5BAD7836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28E99D04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BWedge_rot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bwmorph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BWedge_rot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"bridge");</w:t>
      </w:r>
    </w:p>
    <w:p w14:paraId="25395D6C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BWedge_rot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bwmorph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BWedge_rot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"thin", Inf);</w:t>
      </w:r>
    </w:p>
    <w:p w14:paraId="24C1D034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3A5D17CF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% </w:t>
      </w:r>
      <w:r w:rsidRPr="00E72352">
        <w:rPr>
          <w:rFonts w:ascii="Consolas" w:hAnsi="Consolas" w:cs="Times New Roman"/>
          <w:sz w:val="20"/>
          <w:szCs w:val="20"/>
        </w:rPr>
        <w:t>Если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контур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пустой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— </w:t>
      </w:r>
      <w:r w:rsidRPr="00E72352">
        <w:rPr>
          <w:rFonts w:ascii="Consolas" w:hAnsi="Consolas" w:cs="Times New Roman"/>
          <w:sz w:val="20"/>
          <w:szCs w:val="20"/>
        </w:rPr>
        <w:t>пропуск</w:t>
      </w:r>
    </w:p>
    <w:p w14:paraId="20672D8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if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bwconncomp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BWedge_rot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).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NumObjects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== 0</w:t>
      </w:r>
    </w:p>
    <w:p w14:paraId="314A58E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continue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;</w:t>
      </w:r>
    </w:p>
    <w:p w14:paraId="0C416CFD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end</w:t>
      </w:r>
      <w:proofErr w:type="spellEnd"/>
    </w:p>
    <w:p w14:paraId="44FEDBEF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</w:p>
    <w:p w14:paraId="0048383E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% Получаем контур как комплексный сигнал</w:t>
      </w:r>
    </w:p>
    <w:p w14:paraId="6DA262E2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</w:rPr>
        <w:lastRenderedPageBreak/>
        <w:t xml:space="preserve">    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[~,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zrot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]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contourToComplex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BWedge_rot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9B8796F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05174675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% </w:t>
      </w:r>
      <w:r w:rsidRPr="00E72352">
        <w:rPr>
          <w:rFonts w:ascii="Consolas" w:hAnsi="Consolas" w:cs="Times New Roman"/>
          <w:sz w:val="20"/>
          <w:szCs w:val="20"/>
        </w:rPr>
        <w:t>Фурье</w:t>
      </w:r>
      <w:r w:rsidRPr="00E72352">
        <w:rPr>
          <w:rFonts w:ascii="Consolas" w:hAnsi="Consolas" w:cs="Times New Roman"/>
          <w:sz w:val="20"/>
          <w:szCs w:val="20"/>
          <w:lang w:val="en-US"/>
        </w:rPr>
        <w:t>-</w:t>
      </w:r>
      <w:r w:rsidRPr="00E72352">
        <w:rPr>
          <w:rFonts w:ascii="Consolas" w:hAnsi="Consolas" w:cs="Times New Roman"/>
          <w:sz w:val="20"/>
          <w:szCs w:val="20"/>
        </w:rPr>
        <w:t>дескрипторы</w:t>
      </w:r>
    </w:p>
    <w:p w14:paraId="68F6B3A5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FD_rot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abs(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fft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zrot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));</w:t>
      </w:r>
    </w:p>
    <w:p w14:paraId="5B56A32C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FD_rot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FD_rot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/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max(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FD_rot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(:) + eps);</w:t>
      </w:r>
    </w:p>
    <w:p w14:paraId="25BEADD8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1F200FA9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FD_rot_all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{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} =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FD_rot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2C059838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6DAD5D4E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% </w:t>
      </w:r>
      <w:r w:rsidRPr="00E72352">
        <w:rPr>
          <w:rFonts w:ascii="Consolas" w:hAnsi="Consolas" w:cs="Times New Roman"/>
          <w:sz w:val="20"/>
          <w:szCs w:val="20"/>
        </w:rPr>
        <w:t>График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для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отчёта</w:t>
      </w:r>
    </w:p>
    <w:p w14:paraId="2EE165AF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fig = figure("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Color","w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");</w:t>
      </w:r>
    </w:p>
    <w:p w14:paraId="1806B73B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stem(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FD_rot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(1:80), "filled"); grid on;</w:t>
      </w:r>
    </w:p>
    <w:p w14:paraId="54AFFEF1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title(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sprintf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("FD </w:t>
      </w:r>
      <w:r w:rsidRPr="00E72352">
        <w:rPr>
          <w:rFonts w:ascii="Consolas" w:hAnsi="Consolas" w:cs="Times New Roman"/>
          <w:sz w:val="20"/>
          <w:szCs w:val="20"/>
        </w:rPr>
        <w:t>при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повороте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%d°", ang));</w:t>
      </w:r>
    </w:p>
    <w:p w14:paraId="7ED4395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xlabel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("k");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ylabel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("|F(k)|");</w:t>
      </w:r>
    </w:p>
    <w:p w14:paraId="2EA8BDFC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1A8D3E4C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exportgraphics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fig,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fullfile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outDir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sprintf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("FD_rot_%d.png", ang)), "Resolution", 200);</w:t>
      </w:r>
    </w:p>
    <w:p w14:paraId="379BA39B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close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fig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);</w:t>
      </w:r>
    </w:p>
    <w:p w14:paraId="68E03B69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end</w:t>
      </w:r>
      <w:proofErr w:type="spellEnd"/>
    </w:p>
    <w:p w14:paraId="7D541DA2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</w:p>
    <w:p w14:paraId="1F01BEAC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%% Сравнение с исходным</w:t>
      </w:r>
    </w:p>
    <w:p w14:paraId="20FC98D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>fig = figure("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Color","w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");</w:t>
      </w:r>
    </w:p>
    <w:p w14:paraId="1580271B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>hold on; grid on;</w:t>
      </w:r>
    </w:p>
    <w:p w14:paraId="7068F6B8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05CDEEBA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stem(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FD(1:80), "k", "filled");</w:t>
      </w:r>
    </w:p>
    <w:p w14:paraId="484C0F0A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28E9D8B0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for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1:length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(angles)</w:t>
      </w:r>
    </w:p>
    <w:p w14:paraId="2E2A9A8D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if ~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isempty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FD_rot_all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{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})</w:t>
      </w:r>
    </w:p>
    <w:p w14:paraId="3377D90F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plot(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FD_rot_all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{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}(1:80), "--");</w:t>
      </w:r>
    </w:p>
    <w:p w14:paraId="17CED304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end</w:t>
      </w:r>
      <w:proofErr w:type="spellEnd"/>
    </w:p>
    <w:p w14:paraId="74820DA0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end</w:t>
      </w:r>
      <w:proofErr w:type="spellEnd"/>
    </w:p>
    <w:p w14:paraId="3C51B6C6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</w:p>
    <w:p w14:paraId="25DDA951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title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("Сравнение FD при разных поворотах");</w:t>
      </w:r>
    </w:p>
    <w:p w14:paraId="43B544AB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legend(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["original", string(angles)], "Location","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northeastoutside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");</w:t>
      </w:r>
    </w:p>
    <w:p w14:paraId="1C182F76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xlabel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("k");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ylabel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("|F(k)|");</w:t>
      </w:r>
    </w:p>
    <w:p w14:paraId="66E18573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74C986D5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lastRenderedPageBreak/>
        <w:t>exportgraphics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fig,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fullfile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outDir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"FD_rotation_compare.png"), "Resolution", 200);</w:t>
      </w:r>
    </w:p>
    <w:p w14:paraId="72469575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close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fig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);</w:t>
      </w:r>
    </w:p>
    <w:p w14:paraId="18E0A1EB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</w:p>
    <w:p w14:paraId="7CB063F2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%% Визуализация и сохранение</w:t>
      </w:r>
    </w:p>
    <w:p w14:paraId="15F7483B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fig1 =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figure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("Color","w","Name","ЛР2 Вариант 5 — Сегментация и контур");</w:t>
      </w:r>
    </w:p>
    <w:p w14:paraId="4A9AC916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tiledlayout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fig1, 2, 3, "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Padding","compact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", "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TileSpacing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","compact");</w:t>
      </w:r>
    </w:p>
    <w:p w14:paraId="2F21400A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29A27A74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nexttile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;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imshow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Ig, []); title("</w:t>
      </w:r>
      <w:r w:rsidRPr="00E72352">
        <w:rPr>
          <w:rFonts w:ascii="Consolas" w:hAnsi="Consolas" w:cs="Times New Roman"/>
          <w:sz w:val="20"/>
          <w:szCs w:val="20"/>
        </w:rPr>
        <w:t>Полутоновое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исходное</w:t>
      </w:r>
      <w:r w:rsidRPr="00E72352">
        <w:rPr>
          <w:rFonts w:ascii="Consolas" w:hAnsi="Consolas" w:cs="Times New Roman"/>
          <w:sz w:val="20"/>
          <w:szCs w:val="20"/>
          <w:lang w:val="en-US"/>
        </w:rPr>
        <w:t>");</w:t>
      </w:r>
    </w:p>
    <w:p w14:paraId="59407E2B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nexttile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;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imshow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IgAdj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[]); title("</w:t>
      </w:r>
      <w:r w:rsidRPr="00E72352">
        <w:rPr>
          <w:rFonts w:ascii="Consolas" w:hAnsi="Consolas" w:cs="Times New Roman"/>
          <w:sz w:val="20"/>
          <w:szCs w:val="20"/>
        </w:rPr>
        <w:t>Контраст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adapthisteq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)");</w:t>
      </w:r>
    </w:p>
    <w:p w14:paraId="1A352325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nexttile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;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imshow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BW0, []); title(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sprintf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("</w:t>
      </w:r>
      <w:r w:rsidRPr="00E72352">
        <w:rPr>
          <w:rFonts w:ascii="Consolas" w:hAnsi="Consolas" w:cs="Times New Roman"/>
          <w:sz w:val="20"/>
          <w:szCs w:val="20"/>
        </w:rPr>
        <w:t>Порог</w:t>
      </w:r>
      <w:r w:rsidRPr="00E72352">
        <w:rPr>
          <w:rFonts w:ascii="Consolas" w:hAnsi="Consolas" w:cs="Times New Roman"/>
          <w:sz w:val="20"/>
          <w:szCs w:val="20"/>
          <w:lang w:val="en-US"/>
        </w:rPr>
        <w:t>: T=%.3f (Otsu=%.3f)", T, T0));</w:t>
      </w:r>
    </w:p>
    <w:p w14:paraId="03920F06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nexttile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;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imshow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BWlink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[]); title("</w:t>
      </w:r>
      <w:r w:rsidRPr="00E72352">
        <w:rPr>
          <w:rFonts w:ascii="Consolas" w:hAnsi="Consolas" w:cs="Times New Roman"/>
          <w:sz w:val="20"/>
          <w:szCs w:val="20"/>
        </w:rPr>
        <w:t>После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связывания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маской</w:t>
      </w:r>
      <w:r w:rsidRPr="00E72352">
        <w:rPr>
          <w:rFonts w:ascii="Consolas" w:hAnsi="Consolas" w:cs="Times New Roman"/>
          <w:sz w:val="20"/>
          <w:szCs w:val="20"/>
          <w:lang w:val="en-US"/>
        </w:rPr>
        <w:t>");</w:t>
      </w:r>
    </w:p>
    <w:p w14:paraId="1556FEB9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nexttile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;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imshow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[]); title("</w:t>
      </w:r>
      <w:r w:rsidRPr="00E72352">
        <w:rPr>
          <w:rFonts w:ascii="Consolas" w:hAnsi="Consolas" w:cs="Times New Roman"/>
          <w:sz w:val="20"/>
          <w:szCs w:val="20"/>
        </w:rPr>
        <w:t>Очистка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области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(fill/close)");</w:t>
      </w:r>
    </w:p>
    <w:p w14:paraId="4576B2C2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nexttile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;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imshow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BWedge2, []); title("</w:t>
      </w:r>
      <w:r w:rsidRPr="00E72352">
        <w:rPr>
          <w:rFonts w:ascii="Consolas" w:hAnsi="Consolas" w:cs="Times New Roman"/>
          <w:sz w:val="20"/>
          <w:szCs w:val="20"/>
        </w:rPr>
        <w:t>Контур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(Sobel + </w:t>
      </w:r>
      <w:r w:rsidRPr="00E72352">
        <w:rPr>
          <w:rFonts w:ascii="Consolas" w:hAnsi="Consolas" w:cs="Times New Roman"/>
          <w:sz w:val="20"/>
          <w:szCs w:val="20"/>
        </w:rPr>
        <w:t>доработка</w:t>
      </w:r>
      <w:r w:rsidRPr="00E72352">
        <w:rPr>
          <w:rFonts w:ascii="Consolas" w:hAnsi="Consolas" w:cs="Times New Roman"/>
          <w:sz w:val="20"/>
          <w:szCs w:val="20"/>
          <w:lang w:val="en-US"/>
        </w:rPr>
        <w:t>)");</w:t>
      </w:r>
    </w:p>
    <w:p w14:paraId="75B4951D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2BC9752B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exportgraphics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fig1,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fullfile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outDir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"step1_segmentation_contour.png"), "Resolution", 200);</w:t>
      </w:r>
    </w:p>
    <w:p w14:paraId="6AA0C15E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>close(fig1);</w:t>
      </w:r>
    </w:p>
    <w:p w14:paraId="34272FAE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5E5CFBB4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imwrite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Ig,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fullfile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outDir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"00_gray.png"));</w:t>
      </w:r>
    </w:p>
    <w:p w14:paraId="30310BE6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imwrite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IgAdj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fullfile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outDir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"01_contrast.png"));</w:t>
      </w:r>
    </w:p>
    <w:p w14:paraId="64A2326C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imwrite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BW0,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fullfile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outDir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"02_threshold.png"));</w:t>
      </w:r>
    </w:p>
    <w:p w14:paraId="3D753818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imwrite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BWlink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fullfile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outDir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"03_link_mask.png"));</w:t>
      </w:r>
    </w:p>
    <w:p w14:paraId="54F5C8E9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imwrite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BWclean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fullfile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outDir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"04_region_clean.png"));</w:t>
      </w:r>
    </w:p>
    <w:p w14:paraId="7429647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imwrite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BWedge2,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fullfile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outDir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"05_edge_final.png"));</w:t>
      </w:r>
    </w:p>
    <w:p w14:paraId="7300108E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64880401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 Контур в координатах (как в методичке) и дескрипторы</w:t>
      </w:r>
    </w:p>
    <w:p w14:paraId="510E9445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fig2 =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figure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("Color","w","Name","ЛР2 Вариант 5 — Контур и Фурье-дескрипторы");</w:t>
      </w:r>
    </w:p>
    <w:p w14:paraId="375B0936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tiledlayout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fig2, 1, 2, "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Padding","compact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", "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TileSpacing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","compact");</w:t>
      </w:r>
    </w:p>
    <w:p w14:paraId="3A7D36E8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nexttile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0B03766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plot(real(z),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imag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(z), "k"); axis equal; grid on;</w:t>
      </w:r>
    </w:p>
    <w:p w14:paraId="334A2B15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set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gca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, "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YDir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","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reverse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"); % чтобы было как координаты изображения</w:t>
      </w:r>
    </w:p>
    <w:p w14:paraId="3F63952D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title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("Контур как комплексный сигнал (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x,y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)");</w:t>
      </w:r>
    </w:p>
    <w:p w14:paraId="6A5EC34D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xlabel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("x");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ylabel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("y");</w:t>
      </w:r>
    </w:p>
    <w:p w14:paraId="507746A6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0ADE3ACE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lastRenderedPageBreak/>
        <w:t>nexttile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0A82A4EA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stem(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FD(1:min(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Nshow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numel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(FD))), "filled"); grid on;</w:t>
      </w:r>
    </w:p>
    <w:p w14:paraId="50FD61B3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title(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sprintf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("</w:t>
      </w:r>
      <w:r w:rsidRPr="00E72352">
        <w:rPr>
          <w:rFonts w:ascii="Consolas" w:hAnsi="Consolas" w:cs="Times New Roman"/>
          <w:sz w:val="20"/>
          <w:szCs w:val="20"/>
        </w:rPr>
        <w:t>Фурье</w:t>
      </w:r>
      <w:r w:rsidRPr="00E72352">
        <w:rPr>
          <w:rFonts w:ascii="Consolas" w:hAnsi="Consolas" w:cs="Times New Roman"/>
          <w:sz w:val="20"/>
          <w:szCs w:val="20"/>
          <w:lang w:val="en-US"/>
        </w:rPr>
        <w:t>-</w:t>
      </w:r>
      <w:r w:rsidRPr="00E72352">
        <w:rPr>
          <w:rFonts w:ascii="Consolas" w:hAnsi="Consolas" w:cs="Times New Roman"/>
          <w:sz w:val="20"/>
          <w:szCs w:val="20"/>
        </w:rPr>
        <w:t>дескрипторы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(</w:t>
      </w:r>
      <w:r w:rsidRPr="00E72352">
        <w:rPr>
          <w:rFonts w:ascii="Consolas" w:hAnsi="Consolas" w:cs="Times New Roman"/>
          <w:sz w:val="20"/>
          <w:szCs w:val="20"/>
        </w:rPr>
        <w:t>первые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%d)", min(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Nshow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numel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(FD))));</w:t>
      </w:r>
    </w:p>
    <w:p w14:paraId="2399EED0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xlabel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("k");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ylabel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("|F(k)| (</w:t>
      </w:r>
      <w:r w:rsidRPr="00E72352">
        <w:rPr>
          <w:rFonts w:ascii="Consolas" w:hAnsi="Consolas" w:cs="Times New Roman"/>
          <w:sz w:val="20"/>
          <w:szCs w:val="20"/>
        </w:rPr>
        <w:t>норм</w:t>
      </w:r>
      <w:r w:rsidRPr="00E72352">
        <w:rPr>
          <w:rFonts w:ascii="Consolas" w:hAnsi="Consolas" w:cs="Times New Roman"/>
          <w:sz w:val="20"/>
          <w:szCs w:val="20"/>
          <w:lang w:val="en-US"/>
        </w:rPr>
        <w:t>.)");</w:t>
      </w:r>
    </w:p>
    <w:p w14:paraId="636B72C8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2C1F5EF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exportgraphics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fig2,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fullfile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outDir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"step2_fourier_descriptors.png"), "Resolution", 200);</w:t>
      </w:r>
    </w:p>
    <w:p w14:paraId="4A8AEA51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>close(fig2);</w:t>
      </w:r>
    </w:p>
    <w:p w14:paraId="4E4C154B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57D9BF5A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save(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fullfile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outDir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"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fourier_descriptors.mat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"), "FD", "T0", "T", "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edgeT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");</w:t>
      </w:r>
    </w:p>
    <w:p w14:paraId="578EC91E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1BC6738B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%% Дополнительно: если рядом есть символ из Paint, посчитать для него</w:t>
      </w:r>
    </w:p>
    <w:p w14:paraId="274B67B3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symPath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pickFirstExisting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({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fullfile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imgDir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,"Symbol.png"),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fullfile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imgDir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,"Symbol.jpg"),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fullfile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imgDir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,"Symbol.bmp")});</w:t>
      </w:r>
    </w:p>
    <w:p w14:paraId="12D60D74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>if ~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isempty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symPath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</w:t>
      </w:r>
    </w:p>
    <w:p w14:paraId="38CEE34C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runSymbolFourier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symPath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fullfile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outDir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"symbol"));</w:t>
      </w:r>
    </w:p>
    <w:p w14:paraId="73F2B160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end</w:t>
      </w:r>
      <w:proofErr w:type="spellEnd"/>
    </w:p>
    <w:p w14:paraId="408B96C0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</w:p>
    <w:p w14:paraId="46232CB9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disp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("Готово. Результаты в папке:");</w:t>
      </w:r>
    </w:p>
    <w:p w14:paraId="4E77A16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disp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outDir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);</w:t>
      </w:r>
    </w:p>
    <w:p w14:paraId="5E77D158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</w:p>
    <w:p w14:paraId="35A71082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>%% Локальные функции</w:t>
      </w:r>
    </w:p>
    <w:p w14:paraId="65312883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function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BW2 =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linkByMask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(BW, g,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kMin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)</w:t>
      </w:r>
    </w:p>
    <w:p w14:paraId="29EC08E6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% Связывание по маске (2g+1)x(2g+1): если сумма&gt;=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kMin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-&gt; 1</w:t>
      </w:r>
    </w:p>
    <w:p w14:paraId="5F1E3B31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BW =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logical(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BW);</w:t>
      </w:r>
    </w:p>
    <w:p w14:paraId="25D1A643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[m, n] =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size(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BW);</w:t>
      </w:r>
    </w:p>
    <w:p w14:paraId="76E41B8C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BW2 = BW;</w:t>
      </w:r>
    </w:p>
    <w:p w14:paraId="2801C771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for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1:m</w:t>
      </w:r>
    </w:p>
    <w:p w14:paraId="674CFE02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for j =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1:n</w:t>
      </w:r>
      <w:proofErr w:type="gramEnd"/>
    </w:p>
    <w:p w14:paraId="0FB98944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    if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&gt;g &amp;&amp; j&gt;g &amp;&amp;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&lt;=m-g &amp;&amp; j&lt;=n-g</w:t>
      </w:r>
    </w:p>
    <w:p w14:paraId="5BD3B6D0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        T =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BW(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i-g:i+g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j-g:j+g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41943D8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        if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sum(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T(:)) &gt;=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kMin</w:t>
      </w:r>
      <w:proofErr w:type="spellEnd"/>
    </w:p>
    <w:p w14:paraId="384CA018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            BW2(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i,j</w:t>
      </w:r>
      <w:proofErr w:type="spellEnd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) = 1;</w:t>
      </w:r>
    </w:p>
    <w:p w14:paraId="6EA67E66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        end</w:t>
      </w:r>
    </w:p>
    <w:p w14:paraId="044C0C6A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    end</w:t>
      </w:r>
    </w:p>
    <w:p w14:paraId="7484EDA3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end</w:t>
      </w:r>
    </w:p>
    <w:p w14:paraId="2A9D69B9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end</w:t>
      </w:r>
    </w:p>
    <w:p w14:paraId="73ED9A12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>end</w:t>
      </w:r>
    </w:p>
    <w:p w14:paraId="7D3CA9C2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1B49762F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function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BWbest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keepBestComponent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BW)</w:t>
      </w:r>
    </w:p>
    <w:p w14:paraId="6C47A28B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E72352">
        <w:rPr>
          <w:rFonts w:ascii="Consolas" w:hAnsi="Consolas" w:cs="Times New Roman"/>
          <w:sz w:val="20"/>
          <w:szCs w:val="20"/>
        </w:rPr>
        <w:t>% Выбор компоненты: у самолёта центр близко к центру изображения,</w:t>
      </w:r>
    </w:p>
    <w:p w14:paraId="1333948D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% площадь большая, но обычно меньше, чем у "слитого" фона.</w:t>
      </w:r>
    </w:p>
    <w:p w14:paraId="3CD6A7FC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BW =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logical(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BW);</w:t>
      </w:r>
    </w:p>
    <w:p w14:paraId="11F74252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CC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bwconncomp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BW);</w:t>
      </w:r>
    </w:p>
    <w:p w14:paraId="55B7FA1C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if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CC.NumObjects</w:t>
      </w:r>
      <w:proofErr w:type="spellEnd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== 0</w:t>
      </w:r>
    </w:p>
    <w:p w14:paraId="0E02F87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BWbest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BW;</w:t>
      </w:r>
    </w:p>
    <w:p w14:paraId="23029D1D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return;</w:t>
      </w:r>
    </w:p>
    <w:p w14:paraId="365217A2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end</w:t>
      </w:r>
    </w:p>
    <w:p w14:paraId="0661813D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65A7BD6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stats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regionprops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CC, "Area", "Centroid", "Solidity");</w:t>
      </w:r>
    </w:p>
    <w:p w14:paraId="6F19F3C1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sz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size(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BW);</w:t>
      </w:r>
    </w:p>
    <w:p w14:paraId="51A91D10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c0 = [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sz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2)/2,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sz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(1)/2]; % [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x,y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] </w:t>
      </w:r>
      <w:r w:rsidRPr="00E72352">
        <w:rPr>
          <w:rFonts w:ascii="Consolas" w:hAnsi="Consolas" w:cs="Times New Roman"/>
          <w:sz w:val="20"/>
          <w:szCs w:val="20"/>
        </w:rPr>
        <w:t>центр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изображения</w:t>
      </w:r>
    </w:p>
    <w:p w14:paraId="5FCCC2A8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4D548AAF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score = zeros(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numel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(stats), 1);</w:t>
      </w:r>
    </w:p>
    <w:p w14:paraId="3F594BBE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for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1:numel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(stats)</w:t>
      </w:r>
    </w:p>
    <w:p w14:paraId="5FBB8EA4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a = stats(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).Area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; % </w:t>
      </w:r>
      <w:r w:rsidRPr="00E72352">
        <w:rPr>
          <w:rFonts w:ascii="Consolas" w:hAnsi="Consolas" w:cs="Times New Roman"/>
          <w:sz w:val="20"/>
          <w:szCs w:val="20"/>
        </w:rPr>
        <w:t>площадь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компоненты</w:t>
      </w:r>
    </w:p>
    <w:p w14:paraId="395C0285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c = stats(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).Centroid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; % </w:t>
      </w:r>
      <w:r w:rsidRPr="00E72352">
        <w:rPr>
          <w:rFonts w:ascii="Consolas" w:hAnsi="Consolas" w:cs="Times New Roman"/>
          <w:sz w:val="20"/>
          <w:szCs w:val="20"/>
        </w:rPr>
        <w:t>центр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компоненты</w:t>
      </w:r>
    </w:p>
    <w:p w14:paraId="19D97319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r w:rsidRPr="00E72352">
        <w:rPr>
          <w:rFonts w:ascii="Consolas" w:hAnsi="Consolas" w:cs="Times New Roman"/>
          <w:sz w:val="20"/>
          <w:szCs w:val="20"/>
        </w:rPr>
        <w:t xml:space="preserve">d =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hypot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(c(1) - c0(1), c(2) - c0(2)); % расстояние до центра изображения</w:t>
      </w:r>
    </w:p>
    <w:p w14:paraId="46214433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    s =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stats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(i).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Solidity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; % "плотность" компоненты</w:t>
      </w:r>
    </w:p>
    <w:p w14:paraId="05422243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</w:p>
    <w:p w14:paraId="55290DA0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    % Простая и стабильная метрика: хотим крупную компоненту рядом с центром</w:t>
      </w:r>
    </w:p>
    <w:p w14:paraId="22FC9030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    </w:t>
      </w:r>
      <w:r w:rsidRPr="00E72352">
        <w:rPr>
          <w:rFonts w:ascii="Consolas" w:hAnsi="Consolas" w:cs="Times New Roman"/>
          <w:sz w:val="20"/>
          <w:szCs w:val="20"/>
          <w:lang w:val="en-US"/>
        </w:rPr>
        <w:t>score(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 = (a * (0.4 + 0.6*s)) / (1 + 0.02*d);</w:t>
      </w:r>
    </w:p>
    <w:p w14:paraId="4E344BD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end</w:t>
      </w:r>
    </w:p>
    <w:p w14:paraId="474E5F1B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24A36D25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[~,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idx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] = max(score);</w:t>
      </w:r>
    </w:p>
    <w:p w14:paraId="2C9EF238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BWbest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false(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sz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8BF16A6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BWbest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CC.PixelIdxList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{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idx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}) = true;</w:t>
      </w:r>
    </w:p>
    <w:p w14:paraId="05D4C303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>end</w:t>
      </w:r>
    </w:p>
    <w:p w14:paraId="4E4A025C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08496D13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function [bound, z]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contourToComplex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BWedge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</w:t>
      </w:r>
    </w:p>
    <w:p w14:paraId="03EA29BA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</w:t>
      </w:r>
      <w:r w:rsidRPr="00E72352">
        <w:rPr>
          <w:rFonts w:ascii="Consolas" w:hAnsi="Consolas" w:cs="Times New Roman"/>
          <w:sz w:val="20"/>
          <w:szCs w:val="20"/>
        </w:rPr>
        <w:t>% Берём самый длинный контур и переводим в комплексные координаты</w:t>
      </w:r>
    </w:p>
    <w:p w14:paraId="494F8469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CC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bwconncomp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BWedge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A9780B2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if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CC.NumObjects</w:t>
      </w:r>
      <w:proofErr w:type="spellEnd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== 0</w:t>
      </w:r>
    </w:p>
    <w:p w14:paraId="7130EA41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error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("Контур не найден: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BWedge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пустой. Попробуйте другой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edgeT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/порог.");</w:t>
      </w:r>
    </w:p>
    <w:p w14:paraId="7C97A54A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end</w:t>
      </w:r>
      <w:proofErr w:type="spellEnd"/>
    </w:p>
    <w:p w14:paraId="60ACF474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lens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=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cellfun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(@numel,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CC.PixelIdxList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);</w:t>
      </w:r>
    </w:p>
    <w:p w14:paraId="662AE79F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[~,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idx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] = max(lens);</w:t>
      </w:r>
    </w:p>
    <w:p w14:paraId="1704A4AB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mask = false(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size(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BWedge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));</w:t>
      </w:r>
    </w:p>
    <w:p w14:paraId="282DE8CC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mask(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CC.PixelIdxList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{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idx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}) = true;</w:t>
      </w:r>
    </w:p>
    <w:p w14:paraId="0448A830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7268F740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B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bwboundaries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mask, "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noholes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");</w:t>
      </w:r>
    </w:p>
    <w:p w14:paraId="3FE24CD5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bound =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B{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1};</w:t>
      </w:r>
    </w:p>
    <w:p w14:paraId="67AA6783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% bound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(:,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2) = x (col), bound(:,1) = y (row)</w:t>
      </w:r>
    </w:p>
    <w:p w14:paraId="0F51E828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z = complex(bound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(:,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2), bound(:,1));</w:t>
      </w:r>
    </w:p>
    <w:p w14:paraId="5443F8A8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z = z - mean(z); % </w:t>
      </w:r>
      <w:r w:rsidRPr="00E72352">
        <w:rPr>
          <w:rFonts w:ascii="Consolas" w:hAnsi="Consolas" w:cs="Times New Roman"/>
          <w:sz w:val="20"/>
          <w:szCs w:val="20"/>
        </w:rPr>
        <w:t>инвариантность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к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сдвигу</w:t>
      </w:r>
    </w:p>
    <w:p w14:paraId="4EA732BA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>end</w:t>
      </w:r>
    </w:p>
    <w:p w14:paraId="7F51E069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031B09FE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function p =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pickFirstExisting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(paths)</w:t>
      </w:r>
    </w:p>
    <w:p w14:paraId="3F5B13D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p = "";</w:t>
      </w:r>
    </w:p>
    <w:p w14:paraId="2414EC49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for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1:numel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(paths)</w:t>
      </w:r>
    </w:p>
    <w:p w14:paraId="51B97A72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if exist(paths{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}, "file") == 2</w:t>
      </w:r>
    </w:p>
    <w:p w14:paraId="539B3DA8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    p = paths{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};</w:t>
      </w:r>
    </w:p>
    <w:p w14:paraId="0599327F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    return;</w:t>
      </w:r>
    </w:p>
    <w:p w14:paraId="6132EB28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end</w:t>
      </w:r>
    </w:p>
    <w:p w14:paraId="79744022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end</w:t>
      </w:r>
    </w:p>
    <w:p w14:paraId="7BCD5A0D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>end</w:t>
      </w:r>
    </w:p>
    <w:p w14:paraId="10048EC0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19E51021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function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runSymbolFourier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symPath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outBase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</w:t>
      </w:r>
    </w:p>
    <w:p w14:paraId="03A87432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I = im2double(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imread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symPath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));</w:t>
      </w:r>
    </w:p>
    <w:p w14:paraId="707E4A19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if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ndims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(I) == 3, I = rgb2gray(I); end</w:t>
      </w:r>
    </w:p>
    <w:p w14:paraId="37ED9A2B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31402B7B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E72352">
        <w:rPr>
          <w:rFonts w:ascii="Consolas" w:hAnsi="Consolas" w:cs="Times New Roman"/>
          <w:sz w:val="20"/>
          <w:szCs w:val="20"/>
        </w:rPr>
        <w:t>% Часто в Paint символ чёрный на белом — приведём к "белый объект на чёрном"</w:t>
      </w:r>
    </w:p>
    <w:p w14:paraId="05D0C895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if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mean(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I(:)) &gt; 0.5</w:t>
      </w:r>
    </w:p>
    <w:p w14:paraId="35ABA6C4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I = 1 - I;</w:t>
      </w:r>
    </w:p>
    <w:p w14:paraId="15296E3E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end</w:t>
      </w:r>
    </w:p>
    <w:p w14:paraId="71770D79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7F4CC9B3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E72352">
        <w:rPr>
          <w:rFonts w:ascii="Consolas" w:hAnsi="Consolas" w:cs="Times New Roman"/>
          <w:sz w:val="20"/>
          <w:szCs w:val="20"/>
        </w:rPr>
        <w:t>% Бинаризация + небольшая очистка</w:t>
      </w:r>
    </w:p>
    <w:p w14:paraId="3FE2C3D9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T0 =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graythresh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(I);</w:t>
      </w:r>
    </w:p>
    <w:p w14:paraId="7980445B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</w:t>
      </w:r>
      <w:r w:rsidRPr="00E72352">
        <w:rPr>
          <w:rFonts w:ascii="Consolas" w:hAnsi="Consolas" w:cs="Times New Roman"/>
          <w:sz w:val="20"/>
          <w:szCs w:val="20"/>
          <w:lang w:val="en-US"/>
        </w:rPr>
        <w:t>BW = I &gt;= T0;</w:t>
      </w:r>
    </w:p>
    <w:p w14:paraId="48CB3FCF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BW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bwareaopen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BW, 200);</w:t>
      </w:r>
    </w:p>
    <w:p w14:paraId="385BBFA4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BW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imfill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BW, "holes");</w:t>
      </w:r>
    </w:p>
    <w:p w14:paraId="32D3CF72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BW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imclose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BW,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strel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("disk", 2));</w:t>
      </w:r>
    </w:p>
    <w:p w14:paraId="02CA0C3A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1C43CF4F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E72352">
        <w:rPr>
          <w:rFonts w:ascii="Consolas" w:hAnsi="Consolas" w:cs="Times New Roman"/>
          <w:sz w:val="20"/>
          <w:szCs w:val="20"/>
        </w:rPr>
        <w:t>% Контур и дескрипторы — как в методичке:</w:t>
      </w:r>
    </w:p>
    <w:p w14:paraId="7074D30E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% BW =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edge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(...); затем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bwtraceboundary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от стартовой точки.</w:t>
      </w:r>
    </w:p>
    <w:p w14:paraId="4CD1AA42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BWedge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=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edge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(BW, "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sobel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", 0.2);</w:t>
      </w:r>
    </w:p>
    <w:p w14:paraId="227D8EA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</w:p>
    <w:p w14:paraId="45D66CFE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% Стартовая точка контура (любой пиксель контура). Берём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первый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найденный</w:t>
      </w:r>
      <w:r w:rsidRPr="00E72352">
        <w:rPr>
          <w:rFonts w:ascii="Consolas" w:hAnsi="Consolas" w:cs="Times New Roman"/>
          <w:sz w:val="20"/>
          <w:szCs w:val="20"/>
          <w:lang w:val="en-US"/>
        </w:rPr>
        <w:t>.</w:t>
      </w:r>
    </w:p>
    <w:p w14:paraId="4E201B52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[row, col] =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find(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BWedge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1, "first");</w:t>
      </w:r>
    </w:p>
    <w:p w14:paraId="40C50AD5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if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isempty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row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)</w:t>
      </w:r>
    </w:p>
    <w:p w14:paraId="623D5263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error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("Символ: контур не найден. Попробуйте другой порог/очистку.");</w:t>
      </w:r>
    </w:p>
    <w:p w14:paraId="658E84F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end</w:t>
      </w:r>
      <w:proofErr w:type="spellEnd"/>
    </w:p>
    <w:p w14:paraId="278FF23D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</w:p>
    <w:p w14:paraId="584CE753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% Обход контура (замкнутая линия) — получаем координаты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boundary</w:t>
      </w:r>
      <w:proofErr w:type="spellEnd"/>
    </w:p>
    <w:p w14:paraId="19533AD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BOUND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bwtraceboundary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BWedge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[row, col], "N");</w:t>
      </w:r>
    </w:p>
    <w:p w14:paraId="2904FBDC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if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isempty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BOUND)</w:t>
      </w:r>
    </w:p>
    <w:p w14:paraId="3F3EF1C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error(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"</w:t>
      </w:r>
      <w:r w:rsidRPr="00E72352">
        <w:rPr>
          <w:rFonts w:ascii="Consolas" w:hAnsi="Consolas" w:cs="Times New Roman"/>
          <w:sz w:val="20"/>
          <w:szCs w:val="20"/>
        </w:rPr>
        <w:t>Символ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: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bwtraceboundary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не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смог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построить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границу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. </w:t>
      </w:r>
      <w:r w:rsidRPr="00E72352">
        <w:rPr>
          <w:rFonts w:ascii="Consolas" w:hAnsi="Consolas" w:cs="Times New Roman"/>
          <w:sz w:val="20"/>
          <w:szCs w:val="20"/>
        </w:rPr>
        <w:t>Проверьте, что контур замкнут.");</w:t>
      </w:r>
    </w:p>
    <w:p w14:paraId="6CCE2460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end</w:t>
      </w:r>
      <w:proofErr w:type="spellEnd"/>
    </w:p>
    <w:p w14:paraId="3B5662D9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</w:p>
    <w:p w14:paraId="7C1AEEED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% Комплексный сигнал контура (как в методичке: комплекс(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row,col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))</w:t>
      </w:r>
    </w:p>
    <w:p w14:paraId="304D00F8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z =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complex(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BOUND(:, 1), BOUND(:, 2));</w:t>
      </w:r>
    </w:p>
    <w:p w14:paraId="152B0223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z = z - mean(z); % </w:t>
      </w:r>
      <w:r w:rsidRPr="00E72352">
        <w:rPr>
          <w:rFonts w:ascii="Consolas" w:hAnsi="Consolas" w:cs="Times New Roman"/>
          <w:sz w:val="20"/>
          <w:szCs w:val="20"/>
        </w:rPr>
        <w:t>инвариантность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к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сдвигу</w:t>
      </w:r>
    </w:p>
    <w:p w14:paraId="2DFDBC9A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7A392926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FD = abs(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fft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(z.')); % </w:t>
      </w:r>
      <w:r w:rsidRPr="00E72352">
        <w:rPr>
          <w:rFonts w:ascii="Consolas" w:hAnsi="Consolas" w:cs="Times New Roman"/>
          <w:sz w:val="20"/>
          <w:szCs w:val="20"/>
        </w:rPr>
        <w:t>амплитуды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Фурье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(</w:t>
      </w:r>
      <w:r w:rsidRPr="00E72352">
        <w:rPr>
          <w:rFonts w:ascii="Consolas" w:hAnsi="Consolas" w:cs="Times New Roman"/>
          <w:sz w:val="20"/>
          <w:szCs w:val="20"/>
        </w:rPr>
        <w:t>дескрипторы</w:t>
      </w:r>
      <w:r w:rsidRPr="00E72352">
        <w:rPr>
          <w:rFonts w:ascii="Consolas" w:hAnsi="Consolas" w:cs="Times New Roman"/>
          <w:sz w:val="20"/>
          <w:szCs w:val="20"/>
          <w:lang w:val="en-US"/>
        </w:rPr>
        <w:t>)</w:t>
      </w:r>
    </w:p>
    <w:p w14:paraId="7DEC8266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E72352">
        <w:rPr>
          <w:rFonts w:ascii="Consolas" w:hAnsi="Consolas" w:cs="Times New Roman"/>
          <w:sz w:val="20"/>
          <w:szCs w:val="20"/>
        </w:rPr>
        <w:t xml:space="preserve">FD = FD /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max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(FD(:) +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eps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); % нормировка (инвариантность к масштабу)</w:t>
      </w:r>
    </w:p>
    <w:p w14:paraId="75537CF6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</w:p>
    <w:p w14:paraId="1EEDD79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</w:rPr>
        <w:tab/>
      </w:r>
      <w:r w:rsidRPr="00E72352">
        <w:rPr>
          <w:rFonts w:ascii="Consolas" w:hAnsi="Consolas" w:cs="Times New Roman"/>
          <w:sz w:val="20"/>
          <w:szCs w:val="20"/>
        </w:rPr>
        <w:tab/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%% ===== </w:t>
      </w:r>
      <w:r w:rsidRPr="00E72352">
        <w:rPr>
          <w:rFonts w:ascii="Consolas" w:hAnsi="Consolas" w:cs="Times New Roman"/>
          <w:sz w:val="20"/>
          <w:szCs w:val="20"/>
        </w:rPr>
        <w:t>Повороты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E72352">
        <w:rPr>
          <w:rFonts w:ascii="Consolas" w:hAnsi="Consolas" w:cs="Times New Roman"/>
          <w:sz w:val="20"/>
          <w:szCs w:val="20"/>
        </w:rPr>
        <w:t>символа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=====</w:t>
      </w:r>
    </w:p>
    <w:p w14:paraId="257476D3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angles = 0:45:315;</w:t>
      </w:r>
    </w:p>
    <w:p w14:paraId="7FFF549D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FD_rot_all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cell(length(angles),1);</w:t>
      </w:r>
    </w:p>
    <w:p w14:paraId="015E14AF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114C249D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for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1:length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(angles)</w:t>
      </w:r>
    </w:p>
    <w:p w14:paraId="312566DD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ang = angles(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2E80ABC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1AF09359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BWrot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imrotate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BW, ang, "bilinear", "crop");</w:t>
      </w:r>
    </w:p>
    <w:p w14:paraId="1A516C48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BWedge_rot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edge(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"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sobel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", 0.2);</w:t>
      </w:r>
    </w:p>
    <w:p w14:paraId="40B3B5B3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494E6450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[r, c] =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find(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BWedge_rot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1);</w:t>
      </w:r>
    </w:p>
    <w:p w14:paraId="5F6B2FC5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if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isempty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(r), continue; end</w:t>
      </w:r>
    </w:p>
    <w:p w14:paraId="2E14892F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64DFAA23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BOUND_rot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bwtraceboundary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BWedge_rot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[r, c], "N");</w:t>
      </w:r>
    </w:p>
    <w:p w14:paraId="738EE74A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if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isempty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BOUND_rot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), continue; end</w:t>
      </w:r>
    </w:p>
    <w:p w14:paraId="4C4BF546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190D4DC8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zrot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complex(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BOUND_rot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(:,1),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BOUND_rot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(:,2));</w:t>
      </w:r>
    </w:p>
    <w:p w14:paraId="2E6DB2D8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zrot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zrot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- mean(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zrot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4172E35B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6F89008F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FD_rot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abs(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fft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zrot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.'));</w:t>
      </w:r>
    </w:p>
    <w:p w14:paraId="75E75A5E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FD_rot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FD_rot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/ (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max(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FD_rot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(:)) + eps);</w:t>
      </w:r>
    </w:p>
    <w:p w14:paraId="4782C20E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7E5B814D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FD_rot_all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{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} =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FD_rot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177C6E98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1BAB8E5E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r w:rsidRPr="00E72352">
        <w:rPr>
          <w:rFonts w:ascii="Consolas" w:hAnsi="Consolas" w:cs="Times New Roman"/>
          <w:sz w:val="20"/>
          <w:szCs w:val="20"/>
        </w:rPr>
        <w:t>% Сохранение каждого поворота</w:t>
      </w:r>
    </w:p>
    <w:p w14:paraId="1F817B20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   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fig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=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figure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("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Color","w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");</w:t>
      </w:r>
    </w:p>
    <w:p w14:paraId="455D3F56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   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stem(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FD_rot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(1:80), "filled"); grid on;</w:t>
      </w:r>
    </w:p>
    <w:p w14:paraId="25538F60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title(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["FD rotation ", num2str(ang), "°"]);</w:t>
      </w:r>
    </w:p>
    <w:p w14:paraId="11B01425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2B0180BF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exportgraphics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fig,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fullfile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outBase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sprintf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("FD_rot_%d.png", ang)), "Resolution", 200);</w:t>
      </w:r>
    </w:p>
    <w:p w14:paraId="73B4E6CA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close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fig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);</w:t>
      </w:r>
    </w:p>
    <w:p w14:paraId="7E06D78E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end</w:t>
      </w:r>
      <w:proofErr w:type="spellEnd"/>
    </w:p>
    <w:p w14:paraId="67884C4F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</w:p>
    <w:p w14:paraId="72E457ED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ab/>
      </w:r>
      <w:r w:rsidRPr="00E72352">
        <w:rPr>
          <w:rFonts w:ascii="Consolas" w:hAnsi="Consolas" w:cs="Times New Roman"/>
          <w:sz w:val="20"/>
          <w:szCs w:val="20"/>
        </w:rPr>
        <w:tab/>
        <w:t>%% ===== Общий сравнительный график =====</w:t>
      </w:r>
    </w:p>
    <w:p w14:paraId="3D0E0826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</w:t>
      </w:r>
      <w:r w:rsidRPr="00E72352">
        <w:rPr>
          <w:rFonts w:ascii="Consolas" w:hAnsi="Consolas" w:cs="Times New Roman"/>
          <w:sz w:val="20"/>
          <w:szCs w:val="20"/>
          <w:lang w:val="en-US"/>
        </w:rPr>
        <w:t>fig = figure("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Color","w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");</w:t>
      </w:r>
    </w:p>
    <w:p w14:paraId="5E5B66C1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hold on; grid on;</w:t>
      </w:r>
    </w:p>
    <w:p w14:paraId="7381E8DB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59CF053B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stem(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FD(1:80), "k", "filled");</w:t>
      </w:r>
    </w:p>
    <w:p w14:paraId="76088305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3F9747CF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for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1:length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FD_rot_all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</w:t>
      </w:r>
    </w:p>
    <w:p w14:paraId="29AAA6BE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if ~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isempty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FD_rot_all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{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})</w:t>
      </w:r>
    </w:p>
    <w:p w14:paraId="12CB9900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   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plot(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FD_rot_all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{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i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}(1:80));</w:t>
      </w:r>
    </w:p>
    <w:p w14:paraId="27B93D8A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    end</w:t>
      </w:r>
    </w:p>
    <w:p w14:paraId="087A94E1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end</w:t>
      </w:r>
    </w:p>
    <w:p w14:paraId="61AE22A0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70733860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title(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"FD: original vs rotations");</w:t>
      </w:r>
    </w:p>
    <w:p w14:paraId="0F46BC6E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legend(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["original", string(angles)]);</w:t>
      </w:r>
    </w:p>
    <w:p w14:paraId="27B77DB0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xlabel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("k");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ylabel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("|F(k)|");</w:t>
      </w:r>
    </w:p>
    <w:p w14:paraId="455D857B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2FD69088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exportgraphics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fig,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fullfile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outBase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"FD_compare.png"), "Resolution", 200);</w:t>
      </w:r>
    </w:p>
    <w:p w14:paraId="55738ADF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close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fig</w:t>
      </w:r>
      <w:proofErr w:type="spellEnd"/>
      <w:r w:rsidRPr="00E72352">
        <w:rPr>
          <w:rFonts w:ascii="Consolas" w:hAnsi="Consolas" w:cs="Times New Roman"/>
          <w:sz w:val="20"/>
          <w:szCs w:val="20"/>
        </w:rPr>
        <w:t>);</w:t>
      </w:r>
    </w:p>
    <w:p w14:paraId="4CA36234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</w:p>
    <w:p w14:paraId="32FB52E3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% Сохранить</w:t>
      </w:r>
    </w:p>
    <w:p w14:paraId="6EA79AD0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</w:t>
      </w:r>
      <w:r w:rsidRPr="00E72352">
        <w:rPr>
          <w:rFonts w:ascii="Consolas" w:hAnsi="Consolas" w:cs="Times New Roman"/>
          <w:sz w:val="20"/>
          <w:szCs w:val="20"/>
          <w:lang w:val="en-US"/>
        </w:rPr>
        <w:t>if ~exist(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fileparts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outBase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), "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dir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");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mkdir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fileparts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outBase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)); end</w:t>
      </w:r>
    </w:p>
    <w:p w14:paraId="2EEB214A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imwrite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BW,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outBase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+ "_01_region.png");</w:t>
      </w:r>
    </w:p>
    <w:p w14:paraId="0D68D3F3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imwrite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BWedge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outBase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+ "_02_edge.png");</w:t>
      </w:r>
    </w:p>
    <w:p w14:paraId="0997D05F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20217DBE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E72352">
        <w:rPr>
          <w:rFonts w:ascii="Consolas" w:hAnsi="Consolas" w:cs="Times New Roman"/>
          <w:sz w:val="20"/>
          <w:szCs w:val="20"/>
        </w:rPr>
        <w:t xml:space="preserve">% Графики как в методичке: контур и </w:t>
      </w:r>
      <w:proofErr w:type="spellStart"/>
      <w:r w:rsidRPr="00E72352">
        <w:rPr>
          <w:rFonts w:ascii="Consolas" w:hAnsi="Consolas" w:cs="Times New Roman"/>
          <w:sz w:val="20"/>
          <w:szCs w:val="20"/>
        </w:rPr>
        <w:t>stem</w:t>
      </w:r>
      <w:proofErr w:type="spellEnd"/>
      <w:r w:rsidRPr="00E72352">
        <w:rPr>
          <w:rFonts w:ascii="Consolas" w:hAnsi="Consolas" w:cs="Times New Roman"/>
          <w:sz w:val="20"/>
          <w:szCs w:val="20"/>
        </w:rPr>
        <w:t xml:space="preserve"> первых коэффициентов</w:t>
      </w:r>
    </w:p>
    <w:p w14:paraId="3FE1A276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figS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figure(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"Color", "w", "Name", "Symbol — Fourier descriptors");</w:t>
      </w:r>
    </w:p>
    <w:p w14:paraId="4E226ACC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tiledlayout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figS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1, 2, "Padding", "compact", "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TileSpacing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", "compact");</w:t>
      </w:r>
    </w:p>
    <w:p w14:paraId="1967FD76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nexttile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45735A2E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plot(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BOUND(:, 1), BOUND(:, 2), "k"); grid on; axis equal;</w:t>
      </w:r>
    </w:p>
    <w:p w14:paraId="75576708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set(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gca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, "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YDir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", "reverse");</w:t>
      </w:r>
    </w:p>
    <w:p w14:paraId="35189352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title(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"BOUND 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bwtraceboundary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)");</w:t>
      </w:r>
    </w:p>
    <w:p w14:paraId="0AD87C8C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xlabel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("row");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ylabel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("col");</w:t>
      </w:r>
    </w:p>
    <w:p w14:paraId="2E2EAC7A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4F9B7ED7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nexttile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1B5DD2A1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stem(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FD(1:min(100,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numel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(FD))), "filled"); grid on;</w:t>
      </w:r>
    </w:p>
    <w:p w14:paraId="796619C4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title(</w:t>
      </w:r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"FD (</w:t>
      </w:r>
      <w:r w:rsidRPr="00E72352">
        <w:rPr>
          <w:rFonts w:ascii="Consolas" w:hAnsi="Consolas" w:cs="Times New Roman"/>
          <w:sz w:val="20"/>
          <w:szCs w:val="20"/>
        </w:rPr>
        <w:t>первые</w:t>
      </w: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100)");</w:t>
      </w:r>
    </w:p>
    <w:p w14:paraId="5CF765A5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xlabel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("k");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ylabel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("|F(k)|");</w:t>
      </w:r>
    </w:p>
    <w:p w14:paraId="1A034515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0A7DFDD0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exportgraphics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figS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, 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outBase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+ "_03_FD_plot.png", "Resolution", 200);</w:t>
      </w:r>
    </w:p>
    <w:p w14:paraId="1E7EDD78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close(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figS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4031452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</w:p>
    <w:p w14:paraId="052F4B75" w14:textId="77777777" w:rsidR="00E72352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gramStart"/>
      <w:r w:rsidRPr="00E72352">
        <w:rPr>
          <w:rFonts w:ascii="Consolas" w:hAnsi="Consolas" w:cs="Times New Roman"/>
          <w:sz w:val="20"/>
          <w:szCs w:val="20"/>
          <w:lang w:val="en-US"/>
        </w:rPr>
        <w:t>save(</w:t>
      </w:r>
      <w:proofErr w:type="spellStart"/>
      <w:proofErr w:type="gramEnd"/>
      <w:r w:rsidRPr="00E72352">
        <w:rPr>
          <w:rFonts w:ascii="Consolas" w:hAnsi="Consolas" w:cs="Times New Roman"/>
          <w:sz w:val="20"/>
          <w:szCs w:val="20"/>
          <w:lang w:val="en-US"/>
        </w:rPr>
        <w:t>outBase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 xml:space="preserve"> + "_</w:t>
      </w:r>
      <w:proofErr w:type="spellStart"/>
      <w:r w:rsidRPr="00E72352">
        <w:rPr>
          <w:rFonts w:ascii="Consolas" w:hAnsi="Consolas" w:cs="Times New Roman"/>
          <w:sz w:val="20"/>
          <w:szCs w:val="20"/>
          <w:lang w:val="en-US"/>
        </w:rPr>
        <w:t>FD.mat</w:t>
      </w:r>
      <w:proofErr w:type="spellEnd"/>
      <w:r w:rsidRPr="00E72352">
        <w:rPr>
          <w:rFonts w:ascii="Consolas" w:hAnsi="Consolas" w:cs="Times New Roman"/>
          <w:sz w:val="20"/>
          <w:szCs w:val="20"/>
          <w:lang w:val="en-US"/>
        </w:rPr>
        <w:t>", "FD", "T0", "BOUND", "row", "col");</w:t>
      </w:r>
    </w:p>
    <w:p w14:paraId="1A3C13F4" w14:textId="026E8DCA" w:rsidR="00DE4F74" w:rsidRPr="00E72352" w:rsidRDefault="00E72352" w:rsidP="00E72352">
      <w:pPr>
        <w:ind w:firstLine="708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72352">
        <w:rPr>
          <w:rFonts w:ascii="Consolas" w:hAnsi="Consolas" w:cs="Times New Roman"/>
          <w:sz w:val="20"/>
          <w:szCs w:val="20"/>
        </w:rPr>
        <w:t>end</w:t>
      </w:r>
      <w:proofErr w:type="spellEnd"/>
    </w:p>
    <w:p w14:paraId="6466F48E" w14:textId="77777777" w:rsidR="000A7C8D" w:rsidRPr="003F4DB1" w:rsidRDefault="000A7C8D" w:rsidP="00DE4F7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C933F0C" w14:textId="77777777" w:rsidR="000A7C8D" w:rsidRPr="003F4DB1" w:rsidRDefault="000A7C8D" w:rsidP="00DE4F7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B1DBA5A" w14:textId="77777777" w:rsidR="000A7C8D" w:rsidRPr="003F4DB1" w:rsidRDefault="000A7C8D" w:rsidP="00DE4F7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FF84C59" w14:textId="4F439BDB" w:rsidR="00DE4F74" w:rsidRDefault="00DE4F74" w:rsidP="00DE4F7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Результат</w:t>
      </w:r>
      <w:r w:rsidRPr="000A7C8D">
        <w:rPr>
          <w:rFonts w:ascii="Times New Roman" w:hAnsi="Times New Roman" w:cs="Times New Roman"/>
          <w:sz w:val="28"/>
          <w:szCs w:val="28"/>
        </w:rPr>
        <w:t>:</w:t>
      </w:r>
      <w:r w:rsidRPr="000A7C8D">
        <w:rPr>
          <w:rFonts w:ascii="Times New Roman" w:hAnsi="Times New Roman" w:cs="Times New Roman"/>
          <w:sz w:val="28"/>
          <w:szCs w:val="28"/>
        </w:rPr>
        <w:br/>
      </w:r>
      <w:r w:rsidR="00933E6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AC890C" wp14:editId="4E813E66">
            <wp:extent cx="4953000" cy="34290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A440B4" w14:textId="1F09FE4B" w:rsidR="00933E69" w:rsidRPr="00933E69" w:rsidRDefault="00933E69" w:rsidP="00DE4F7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9A1D5B9" wp14:editId="5FB0DC8D">
            <wp:extent cx="5029200" cy="38290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82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66028B" w14:textId="77777777" w:rsidR="00933E69" w:rsidRDefault="00933E69" w:rsidP="008A363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FE28AB" w14:textId="543F07D6" w:rsidR="008A3633" w:rsidRPr="008A3633" w:rsidRDefault="00933E69" w:rsidP="008A363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10977E1" wp14:editId="0552CAE9">
            <wp:extent cx="4619625" cy="379095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625" cy="379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A3633" w:rsidRPr="008A3633">
        <w:rPr>
          <w:rFonts w:ascii="Times New Roman" w:hAnsi="Times New Roman" w:cs="Times New Roman"/>
          <w:sz w:val="28"/>
          <w:szCs w:val="28"/>
        </w:rPr>
        <w:t>Вывод: Задание выполнено в полном объёме</w:t>
      </w:r>
    </w:p>
    <w:sectPr w:rsidR="008A3633" w:rsidRPr="008A36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0F37E6" w14:textId="77777777" w:rsidR="006A518D" w:rsidRDefault="006A518D" w:rsidP="00A84C16">
      <w:pPr>
        <w:spacing w:after="0" w:line="240" w:lineRule="auto"/>
      </w:pPr>
      <w:r>
        <w:separator/>
      </w:r>
    </w:p>
  </w:endnote>
  <w:endnote w:type="continuationSeparator" w:id="0">
    <w:p w14:paraId="36E012E5" w14:textId="77777777" w:rsidR="006A518D" w:rsidRDefault="006A518D" w:rsidP="00A84C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FF3DC2" w14:textId="77777777" w:rsidR="006A518D" w:rsidRDefault="006A518D" w:rsidP="00A84C16">
      <w:pPr>
        <w:spacing w:after="0" w:line="240" w:lineRule="auto"/>
      </w:pPr>
      <w:r>
        <w:separator/>
      </w:r>
    </w:p>
  </w:footnote>
  <w:footnote w:type="continuationSeparator" w:id="0">
    <w:p w14:paraId="50727A1B" w14:textId="77777777" w:rsidR="006A518D" w:rsidRDefault="006A518D" w:rsidP="00A84C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076F6"/>
    <w:multiLevelType w:val="hybridMultilevel"/>
    <w:tmpl w:val="85A6C1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B35A8"/>
    <w:multiLevelType w:val="hybridMultilevel"/>
    <w:tmpl w:val="8F06473C"/>
    <w:lvl w:ilvl="0" w:tplc="2E3E4EC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AC790C"/>
    <w:multiLevelType w:val="hybridMultilevel"/>
    <w:tmpl w:val="41C470B2"/>
    <w:lvl w:ilvl="0" w:tplc="DD744E68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3" w:hanging="360"/>
      </w:pPr>
    </w:lvl>
    <w:lvl w:ilvl="2" w:tplc="0419001B" w:tentative="1">
      <w:start w:val="1"/>
      <w:numFmt w:val="lowerRoman"/>
      <w:lvlText w:val="%3."/>
      <w:lvlJc w:val="right"/>
      <w:pPr>
        <w:ind w:left="2083" w:hanging="180"/>
      </w:pPr>
    </w:lvl>
    <w:lvl w:ilvl="3" w:tplc="0419000F" w:tentative="1">
      <w:start w:val="1"/>
      <w:numFmt w:val="decimal"/>
      <w:lvlText w:val="%4."/>
      <w:lvlJc w:val="left"/>
      <w:pPr>
        <w:ind w:left="2803" w:hanging="360"/>
      </w:pPr>
    </w:lvl>
    <w:lvl w:ilvl="4" w:tplc="04190019" w:tentative="1">
      <w:start w:val="1"/>
      <w:numFmt w:val="lowerLetter"/>
      <w:lvlText w:val="%5."/>
      <w:lvlJc w:val="left"/>
      <w:pPr>
        <w:ind w:left="3523" w:hanging="360"/>
      </w:pPr>
    </w:lvl>
    <w:lvl w:ilvl="5" w:tplc="0419001B" w:tentative="1">
      <w:start w:val="1"/>
      <w:numFmt w:val="lowerRoman"/>
      <w:lvlText w:val="%6."/>
      <w:lvlJc w:val="right"/>
      <w:pPr>
        <w:ind w:left="4243" w:hanging="180"/>
      </w:pPr>
    </w:lvl>
    <w:lvl w:ilvl="6" w:tplc="0419000F" w:tentative="1">
      <w:start w:val="1"/>
      <w:numFmt w:val="decimal"/>
      <w:lvlText w:val="%7."/>
      <w:lvlJc w:val="left"/>
      <w:pPr>
        <w:ind w:left="4963" w:hanging="360"/>
      </w:pPr>
    </w:lvl>
    <w:lvl w:ilvl="7" w:tplc="04190019" w:tentative="1">
      <w:start w:val="1"/>
      <w:numFmt w:val="lowerLetter"/>
      <w:lvlText w:val="%8."/>
      <w:lvlJc w:val="left"/>
      <w:pPr>
        <w:ind w:left="5683" w:hanging="360"/>
      </w:pPr>
    </w:lvl>
    <w:lvl w:ilvl="8" w:tplc="041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3" w15:restartNumberingAfterBreak="0">
    <w:nsid w:val="5437175B"/>
    <w:multiLevelType w:val="hybridMultilevel"/>
    <w:tmpl w:val="57B2B760"/>
    <w:lvl w:ilvl="0" w:tplc="EA205E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4517634">
    <w:abstractNumId w:val="0"/>
  </w:num>
  <w:num w:numId="2" w16cid:durableId="895428939">
    <w:abstractNumId w:val="1"/>
  </w:num>
  <w:num w:numId="3" w16cid:durableId="878516079">
    <w:abstractNumId w:val="3"/>
  </w:num>
  <w:num w:numId="4" w16cid:durableId="1498575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010"/>
    <w:rsid w:val="000509A6"/>
    <w:rsid w:val="000A7C8D"/>
    <w:rsid w:val="000E288B"/>
    <w:rsid w:val="000E71C1"/>
    <w:rsid w:val="001642B2"/>
    <w:rsid w:val="00165909"/>
    <w:rsid w:val="00185101"/>
    <w:rsid w:val="00251B90"/>
    <w:rsid w:val="00275DC2"/>
    <w:rsid w:val="0029495C"/>
    <w:rsid w:val="002A3491"/>
    <w:rsid w:val="00303061"/>
    <w:rsid w:val="00332B66"/>
    <w:rsid w:val="00341717"/>
    <w:rsid w:val="00373CC7"/>
    <w:rsid w:val="003F4DB1"/>
    <w:rsid w:val="00474A6C"/>
    <w:rsid w:val="004B4320"/>
    <w:rsid w:val="005531B9"/>
    <w:rsid w:val="00565AFC"/>
    <w:rsid w:val="005B08A4"/>
    <w:rsid w:val="005E26D5"/>
    <w:rsid w:val="005E7368"/>
    <w:rsid w:val="005F6B20"/>
    <w:rsid w:val="00696FB3"/>
    <w:rsid w:val="006A518D"/>
    <w:rsid w:val="006B6010"/>
    <w:rsid w:val="006F0A45"/>
    <w:rsid w:val="00717CFE"/>
    <w:rsid w:val="00776C76"/>
    <w:rsid w:val="00852310"/>
    <w:rsid w:val="008A3633"/>
    <w:rsid w:val="008A6A2E"/>
    <w:rsid w:val="008B74F7"/>
    <w:rsid w:val="008C2132"/>
    <w:rsid w:val="008D317A"/>
    <w:rsid w:val="008E4B85"/>
    <w:rsid w:val="008F2213"/>
    <w:rsid w:val="00933E69"/>
    <w:rsid w:val="0095704E"/>
    <w:rsid w:val="00975CCF"/>
    <w:rsid w:val="009C0E98"/>
    <w:rsid w:val="00A15756"/>
    <w:rsid w:val="00A4727F"/>
    <w:rsid w:val="00A84C16"/>
    <w:rsid w:val="00A86456"/>
    <w:rsid w:val="00AC47C4"/>
    <w:rsid w:val="00B15D6C"/>
    <w:rsid w:val="00B9413D"/>
    <w:rsid w:val="00BA2F33"/>
    <w:rsid w:val="00BA782A"/>
    <w:rsid w:val="00C5107D"/>
    <w:rsid w:val="00C73394"/>
    <w:rsid w:val="00CD6845"/>
    <w:rsid w:val="00D52D08"/>
    <w:rsid w:val="00DA4104"/>
    <w:rsid w:val="00DE4F74"/>
    <w:rsid w:val="00DE50DF"/>
    <w:rsid w:val="00E53D4B"/>
    <w:rsid w:val="00E72352"/>
    <w:rsid w:val="00F07D11"/>
    <w:rsid w:val="00F12ADA"/>
    <w:rsid w:val="00F26AEE"/>
    <w:rsid w:val="00F27E27"/>
    <w:rsid w:val="00F3526D"/>
    <w:rsid w:val="00F80F1D"/>
    <w:rsid w:val="00FD7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9D1B14"/>
  <w15:chartTrackingRefBased/>
  <w15:docId w15:val="{DB60AA96-4BBD-40BF-B648-46DB7B6B2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3633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B601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601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601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601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601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601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601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601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601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B60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B60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B60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B601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B601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B601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B601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B601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B601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B60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6B60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6010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6B60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B6010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6B601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B6010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6B601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B60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6B601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B6010"/>
    <w:rPr>
      <w:b/>
      <w:bCs/>
      <w:smallCaps/>
      <w:color w:val="0F4761" w:themeColor="accent1" w:themeShade="BF"/>
      <w:spacing w:val="5"/>
    </w:rPr>
  </w:style>
  <w:style w:type="character" w:customStyle="1" w:styleId="FontStyle35">
    <w:name w:val="Font Style35"/>
    <w:rsid w:val="00852310"/>
    <w:rPr>
      <w:rFonts w:ascii="Times New Roman" w:hAnsi="Times New Roman" w:cs="Times New Roman"/>
      <w:b/>
      <w:bCs/>
      <w:sz w:val="16"/>
      <w:szCs w:val="16"/>
    </w:rPr>
  </w:style>
  <w:style w:type="paragraph" w:customStyle="1" w:styleId="Style2">
    <w:name w:val="Style2"/>
    <w:basedOn w:val="a"/>
    <w:rsid w:val="00852310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ontStyle37">
    <w:name w:val="Font Style37"/>
    <w:rsid w:val="00852310"/>
    <w:rPr>
      <w:rFonts w:ascii="Times New Roman" w:hAnsi="Times New Roman" w:cs="Times New Roman"/>
      <w:b/>
      <w:bCs/>
      <w:sz w:val="18"/>
      <w:szCs w:val="18"/>
    </w:rPr>
  </w:style>
  <w:style w:type="paragraph" w:customStyle="1" w:styleId="ac">
    <w:name w:val="Нормальный"/>
    <w:rsid w:val="00852310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 w:eastAsia="ru-RU"/>
      <w14:ligatures w14:val="none"/>
    </w:rPr>
  </w:style>
  <w:style w:type="paragraph" w:styleId="ad">
    <w:name w:val="header"/>
    <w:basedOn w:val="a"/>
    <w:link w:val="ae"/>
    <w:uiPriority w:val="99"/>
    <w:unhideWhenUsed/>
    <w:rsid w:val="00A84C1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A84C16"/>
    <w:rPr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A84C1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A84C16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18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4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9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1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5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8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6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1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1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23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5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63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7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8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0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3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77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2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8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09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3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8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9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4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6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4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0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00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8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7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5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8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9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5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5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8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51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1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3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0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8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7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1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1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73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4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0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4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6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7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9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17</Pages>
  <Words>2686</Words>
  <Characters>15315</Characters>
  <Application>Microsoft Office Word</Application>
  <DocSecurity>0</DocSecurity>
  <Lines>127</Lines>
  <Paragraphs>35</Paragraphs>
  <ScaleCrop>false</ScaleCrop>
  <Company/>
  <LinksUpToDate>false</LinksUpToDate>
  <CharactersWithSpaces>17966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Артемий Крючков</dc:creator>
  <cp:keywords/>
  <dc:description/>
  <cp:lastModifiedBy>Артемий Крючков</cp:lastModifiedBy>
  <cp:revision>62</cp:revision>
  <dcterms:created xsi:type="dcterms:W3CDTF">2025-11-16T13:06:00Z</dcterms:created>
  <dcterms:modified xsi:type="dcterms:W3CDTF">2026-05-02T19:31:00Z</dcterms:modified>
</cp:coreProperties>
</file>