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DB5CE" w14:textId="77777777" w:rsidR="00852310" w:rsidRPr="00F26AEE" w:rsidRDefault="00852310" w:rsidP="00852310">
      <w:pPr>
        <w:autoSpaceDE w:val="0"/>
        <w:autoSpaceDN w:val="0"/>
        <w:adjustRightInd w:val="0"/>
        <w:spacing w:after="0" w:line="240" w:lineRule="auto"/>
        <w:rPr>
          <w:rStyle w:val="FontStyle35"/>
          <w:sz w:val="20"/>
          <w:szCs w:val="20"/>
        </w:rPr>
      </w:pPr>
      <w:r w:rsidRPr="00F26AEE">
        <w:rPr>
          <w:rFonts w:ascii="Times New Roman" w:hAnsi="Times New Roman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59264" behindDoc="0" locked="0" layoutInCell="1" allowOverlap="1" wp14:anchorId="387818D6" wp14:editId="725D924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91210" cy="775335"/>
            <wp:effectExtent l="0" t="0" r="8890" b="5715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539" cy="7865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B47867" w14:textId="77777777" w:rsidR="00852310" w:rsidRPr="00F26AEE" w:rsidRDefault="00852310" w:rsidP="00852310">
      <w:pPr>
        <w:pStyle w:val="Style2"/>
        <w:spacing w:line="240" w:lineRule="auto"/>
        <w:ind w:left="851" w:hanging="993"/>
        <w:jc w:val="center"/>
        <w:rPr>
          <w:rStyle w:val="FontStyle35"/>
          <w:rFonts w:eastAsiaTheme="majorEastAsia"/>
          <w:sz w:val="20"/>
          <w:szCs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МИНИСТЕРСТВО ОБРАЗОВАНИЯ И НАУКИ РОССИЙСКОЙ ФЕДЕРАЦИИ</w:t>
      </w:r>
    </w:p>
    <w:p w14:paraId="177BD5B9" w14:textId="77777777" w:rsidR="00852310" w:rsidRPr="003F4DB1" w:rsidRDefault="00852310" w:rsidP="00852310">
      <w:pPr>
        <w:pStyle w:val="Style2"/>
        <w:spacing w:line="240" w:lineRule="auto"/>
        <w:ind w:left="851" w:hanging="993"/>
        <w:jc w:val="center"/>
        <w:rPr>
          <w:rStyle w:val="FontStyle35"/>
          <w:rFonts w:eastAsiaTheme="majorEastAsia"/>
          <w:sz w:val="20"/>
          <w:szCs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ФЕДЕРАЛЬНОЕ ГОСУДАРСТВЕННОЕ БЮДЖЕТНОЕ ОБРАЗОВАТЕЛЬНОЕ УЧРЕЖДЕНИЕ ВЫСШЕГО ОБРАЗОВАНИЯ</w:t>
      </w:r>
    </w:p>
    <w:p w14:paraId="04C2C692" w14:textId="77777777" w:rsidR="00852310" w:rsidRPr="00F26AEE" w:rsidRDefault="00852310" w:rsidP="00852310">
      <w:pPr>
        <w:pStyle w:val="Style2"/>
        <w:spacing w:line="240" w:lineRule="auto"/>
        <w:ind w:left="851" w:hanging="993"/>
        <w:jc w:val="center"/>
        <w:rPr>
          <w:rStyle w:val="FontStyle35"/>
          <w:rFonts w:eastAsiaTheme="majorEastAsia"/>
          <w:sz w:val="20"/>
          <w:szCs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«МОСКОВСКИЙ АВИАЦИОННЫЙ ИНСТИТУТ</w:t>
      </w:r>
    </w:p>
    <w:p w14:paraId="3F487088" w14:textId="77777777" w:rsidR="00852310" w:rsidRPr="00F26AEE" w:rsidRDefault="00852310" w:rsidP="00852310">
      <w:pPr>
        <w:pStyle w:val="Style2"/>
        <w:widowControl/>
        <w:spacing w:line="240" w:lineRule="auto"/>
        <w:ind w:left="851" w:hanging="993"/>
        <w:jc w:val="center"/>
        <w:rPr>
          <w:rStyle w:val="FontStyle37"/>
          <w:rFonts w:eastAsiaTheme="majorEastAsia"/>
          <w:sz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(НАЦИОНАЛЬНЫЙ ИССЛЕДОВАТЕЛЬСКИЙ УНИВЕРСИТЕТ)» (МАИ)</w:t>
      </w:r>
    </w:p>
    <w:p w14:paraId="5911F2A9" w14:textId="77777777" w:rsidR="00852310" w:rsidRPr="00F26AEE" w:rsidRDefault="00852310" w:rsidP="00852310">
      <w:pPr>
        <w:pStyle w:val="ac"/>
        <w:spacing w:line="360" w:lineRule="auto"/>
        <w:jc w:val="center"/>
        <w:rPr>
          <w:sz w:val="24"/>
          <w:szCs w:val="24"/>
          <w:lang w:val="ru-RU"/>
        </w:rPr>
      </w:pPr>
      <w:r w:rsidRPr="00F26AEE">
        <w:rPr>
          <w:noProof/>
          <w:lang w:val="ru-RU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0AC15AAE" wp14:editId="36C07132">
                <wp:simplePos x="0" y="0"/>
                <wp:positionH relativeFrom="column">
                  <wp:posOffset>3810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0" b="0"/>
                <wp:wrapNone/>
                <wp:docPr id="1559383918" name="Прямая со стрелкой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60AD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3" o:spid="_x0000_s1026" type="#_x0000_t32" style="position:absolute;margin-left:.3pt;margin-top:7.35pt;width:493.2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 w:rsidRPr="00F26AEE">
        <w:rPr>
          <w:sz w:val="24"/>
          <w:szCs w:val="24"/>
          <w:lang w:val="ru-RU"/>
        </w:rPr>
        <w:tab/>
      </w:r>
      <w:r w:rsidRPr="00F26AEE">
        <w:rPr>
          <w:sz w:val="24"/>
          <w:szCs w:val="24"/>
          <w:lang w:val="ru-RU"/>
        </w:rPr>
        <w:tab/>
      </w:r>
    </w:p>
    <w:p w14:paraId="209734C2" w14:textId="77777777" w:rsidR="00852310" w:rsidRPr="00F26AEE" w:rsidRDefault="00852310" w:rsidP="00852310">
      <w:pPr>
        <w:pStyle w:val="ac"/>
        <w:spacing w:line="360" w:lineRule="auto"/>
        <w:ind w:right="-143"/>
        <w:rPr>
          <w:b/>
          <w:bCs/>
          <w:sz w:val="24"/>
          <w:szCs w:val="24"/>
          <w:lang w:val="ru-RU"/>
        </w:rPr>
      </w:pPr>
    </w:p>
    <w:p w14:paraId="63CFB783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2C00FE8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D2EFFAA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b/>
          <w:sz w:val="28"/>
          <w:szCs w:val="28"/>
        </w:rPr>
        <w:br/>
        <w:t>Кафедра</w:t>
      </w:r>
      <w:r w:rsidRPr="00F26AEE">
        <w:rPr>
          <w:rFonts w:ascii="Times New Roman" w:hAnsi="Times New Roman" w:cs="Times New Roman"/>
          <w:sz w:val="28"/>
          <w:szCs w:val="28"/>
        </w:rPr>
        <w:t xml:space="preserve"> </w:t>
      </w:r>
      <w:r w:rsidRPr="00F26AEE">
        <w:rPr>
          <w:rFonts w:ascii="Times New Roman" w:hAnsi="Times New Roman" w:cs="Times New Roman"/>
          <w:b/>
          <w:sz w:val="28"/>
          <w:szCs w:val="28"/>
        </w:rPr>
        <w:t>806</w:t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b/>
          <w:sz w:val="28"/>
          <w:szCs w:val="28"/>
        </w:rPr>
        <w:t>«</w:t>
      </w:r>
      <w:r w:rsidRPr="00F26AEE">
        <w:rPr>
          <w:rFonts w:ascii="Times New Roman" w:hAnsi="Times New Roman" w:cs="Times New Roman"/>
          <w:b/>
          <w:sz w:val="32"/>
          <w:szCs w:val="28"/>
        </w:rPr>
        <w:t>Вычислительная математика и программирование»</w:t>
      </w:r>
    </w:p>
    <w:p w14:paraId="5F12E211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27780B0" w14:textId="6B2CD53C" w:rsidR="00852310" w:rsidRPr="003F4DB1" w:rsidRDefault="00852310" w:rsidP="003F4DB1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36"/>
        </w:rPr>
      </w:pPr>
      <w:r w:rsidRPr="00F26AEE">
        <w:rPr>
          <w:rFonts w:ascii="Times New Roman" w:hAnsi="Times New Roman" w:cs="Times New Roman"/>
          <w:sz w:val="28"/>
          <w:szCs w:val="28"/>
        </w:rPr>
        <w:t>Отчёт по лабораторной работе №</w:t>
      </w:r>
      <w:r w:rsidR="003F4DB1" w:rsidRPr="003F4DB1">
        <w:rPr>
          <w:rFonts w:ascii="Times New Roman" w:hAnsi="Times New Roman" w:cs="Times New Roman"/>
          <w:sz w:val="28"/>
          <w:szCs w:val="28"/>
        </w:rPr>
        <w:t>1</w:t>
      </w:r>
      <w:r w:rsidRPr="00F26AEE">
        <w:rPr>
          <w:rFonts w:ascii="Times New Roman" w:hAnsi="Times New Roman" w:cs="Times New Roman"/>
          <w:sz w:val="28"/>
          <w:szCs w:val="28"/>
        </w:rPr>
        <w:t xml:space="preserve"> </w:t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="003F4DB1" w:rsidRPr="003F4DB1">
        <w:rPr>
          <w:rFonts w:ascii="Times New Roman" w:hAnsi="Times New Roman" w:cs="Times New Roman"/>
          <w:b/>
          <w:sz w:val="40"/>
          <w:szCs w:val="36"/>
        </w:rPr>
        <w:t xml:space="preserve">Поиск и обнаружение объектов на изображениях с использованием методов корреляционной обработки и согласованной фильтрации </w:t>
      </w:r>
    </w:p>
    <w:p w14:paraId="6D90C9F5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bCs/>
          <w:sz w:val="24"/>
        </w:rPr>
      </w:pPr>
    </w:p>
    <w:p w14:paraId="66A0BD1A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br/>
        <w:t xml:space="preserve">по курсу </w:t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b/>
          <w:sz w:val="28"/>
          <w:szCs w:val="28"/>
        </w:rPr>
        <w:t>«Цифровая обработка изображений»</w:t>
      </w:r>
    </w:p>
    <w:p w14:paraId="3F838D73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4D64A0C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E37CF6" w14:textId="102A80E0" w:rsidR="00852310" w:rsidRPr="00F26AEE" w:rsidRDefault="00852310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>Выполнил: студент гр. М80-105СВ-25</w:t>
      </w:r>
    </w:p>
    <w:p w14:paraId="013DB19A" w14:textId="0499ECF3" w:rsidR="00852310" w:rsidRPr="00F26AEE" w:rsidRDefault="005E7368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>Крючков</w:t>
      </w:r>
      <w:r w:rsidR="00852310" w:rsidRPr="00F26AEE">
        <w:rPr>
          <w:rFonts w:ascii="Times New Roman" w:hAnsi="Times New Roman" w:cs="Times New Roman"/>
          <w:sz w:val="28"/>
          <w:szCs w:val="28"/>
        </w:rPr>
        <w:t xml:space="preserve"> А.</w:t>
      </w:r>
      <w:r w:rsidRPr="00F26AEE">
        <w:rPr>
          <w:rFonts w:ascii="Times New Roman" w:hAnsi="Times New Roman" w:cs="Times New Roman"/>
          <w:sz w:val="28"/>
          <w:szCs w:val="28"/>
        </w:rPr>
        <w:t>В</w:t>
      </w:r>
      <w:r w:rsidR="00852310" w:rsidRPr="00F26AEE">
        <w:rPr>
          <w:rFonts w:ascii="Times New Roman" w:hAnsi="Times New Roman" w:cs="Times New Roman"/>
          <w:sz w:val="28"/>
          <w:szCs w:val="28"/>
        </w:rPr>
        <w:t>.</w:t>
      </w:r>
    </w:p>
    <w:p w14:paraId="36D31851" w14:textId="77777777" w:rsidR="00852310" w:rsidRPr="00F26AEE" w:rsidRDefault="00852310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 xml:space="preserve">Принял: </w:t>
      </w:r>
    </w:p>
    <w:p w14:paraId="5B58BE2E" w14:textId="77777777" w:rsidR="00852310" w:rsidRPr="00F26AEE" w:rsidRDefault="00852310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>Гаврилов К.Ю.</w:t>
      </w:r>
    </w:p>
    <w:p w14:paraId="7684DF72" w14:textId="77777777" w:rsidR="00852310" w:rsidRPr="00F26AEE" w:rsidRDefault="00852310" w:rsidP="00852310">
      <w:pPr>
        <w:rPr>
          <w:rFonts w:ascii="Times New Roman" w:hAnsi="Times New Roman" w:cs="Times New Roman"/>
          <w:sz w:val="28"/>
          <w:szCs w:val="28"/>
        </w:rPr>
      </w:pPr>
    </w:p>
    <w:p w14:paraId="74207767" w14:textId="77777777" w:rsidR="00852310" w:rsidRPr="005B08A4" w:rsidRDefault="00852310" w:rsidP="00341717">
      <w:pPr>
        <w:rPr>
          <w:rFonts w:ascii="Times New Roman" w:hAnsi="Times New Roman" w:cs="Times New Roman"/>
          <w:sz w:val="28"/>
          <w:szCs w:val="28"/>
        </w:rPr>
      </w:pPr>
    </w:p>
    <w:p w14:paraId="1C919305" w14:textId="77777777" w:rsidR="00852310" w:rsidRPr="00F26AEE" w:rsidRDefault="00852310" w:rsidP="00852310">
      <w:pPr>
        <w:ind w:left="993"/>
        <w:rPr>
          <w:rFonts w:ascii="Times New Roman" w:hAnsi="Times New Roman" w:cs="Times New Roman"/>
          <w:sz w:val="28"/>
          <w:szCs w:val="28"/>
        </w:rPr>
      </w:pPr>
    </w:p>
    <w:p w14:paraId="17C1F02D" w14:textId="77777777" w:rsidR="00852310" w:rsidRPr="00F26AEE" w:rsidRDefault="00852310" w:rsidP="00852310">
      <w:pPr>
        <w:rPr>
          <w:rFonts w:ascii="Times New Roman" w:hAnsi="Times New Roman" w:cs="Times New Roman"/>
          <w:sz w:val="28"/>
          <w:szCs w:val="28"/>
        </w:rPr>
      </w:pPr>
    </w:p>
    <w:p w14:paraId="06279B29" w14:textId="77777777" w:rsidR="00852310" w:rsidRPr="00F26AEE" w:rsidRDefault="00852310" w:rsidP="00852310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F26AEE">
        <w:rPr>
          <w:rFonts w:ascii="Times New Roman" w:hAnsi="Times New Roman" w:cs="Times New Roman"/>
          <w:sz w:val="28"/>
          <w:szCs w:val="28"/>
        </w:rPr>
        <w:t>Москва</w:t>
      </w:r>
      <w:r w:rsidRPr="00F26AEE">
        <w:rPr>
          <w:rFonts w:ascii="Times New Roman" w:hAnsi="Times New Roman" w:cs="Times New Roman"/>
          <w:sz w:val="28"/>
          <w:szCs w:val="28"/>
        </w:rPr>
        <w:br/>
        <w:t>2025</w:t>
      </w:r>
    </w:p>
    <w:p w14:paraId="7399C34B" w14:textId="780661F2" w:rsidR="004B4320" w:rsidRPr="005B08A4" w:rsidRDefault="008B74F7" w:rsidP="008B74F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74F7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27AA3A1A" w14:textId="77777777" w:rsidR="008B74F7" w:rsidRPr="005B08A4" w:rsidRDefault="008B74F7" w:rsidP="008B74F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74F7">
        <w:rPr>
          <w:rFonts w:ascii="Times New Roman" w:hAnsi="Times New Roman" w:cs="Times New Roman"/>
          <w:sz w:val="28"/>
          <w:szCs w:val="28"/>
        </w:rPr>
        <w:t>Научиться использовать методы корреляционной обработки и согласованной фильтрации для поиска заданных объектов на изображениях. Оценить эффективность фильтровой обработки в частотной области, выполняемой на основе быстрого преобразования Фурье.</w:t>
      </w:r>
    </w:p>
    <w:p w14:paraId="5ABF638B" w14:textId="77777777" w:rsidR="008B74F7" w:rsidRPr="005B08A4" w:rsidRDefault="008B74F7" w:rsidP="008B74F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883C11A" w14:textId="77777777" w:rsidR="008B74F7" w:rsidRPr="001642B2" w:rsidRDefault="008B74F7" w:rsidP="001642B2">
      <w:pPr>
        <w:tabs>
          <w:tab w:val="left" w:pos="426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642B2">
        <w:rPr>
          <w:rFonts w:ascii="Times New Roman" w:hAnsi="Times New Roman" w:cs="Times New Roman"/>
          <w:b/>
          <w:bCs/>
          <w:sz w:val="28"/>
          <w:szCs w:val="28"/>
        </w:rPr>
        <w:t>Задание и порядок выполнения работы</w:t>
      </w:r>
    </w:p>
    <w:p w14:paraId="0193CB21" w14:textId="77777777" w:rsidR="008B74F7" w:rsidRDefault="008B74F7" w:rsidP="008B74F7">
      <w:pPr>
        <w:tabs>
          <w:tab w:val="left" w:pos="426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E46BCF" w14:textId="77777777" w:rsidR="008B74F7" w:rsidRDefault="008B74F7" w:rsidP="008B74F7">
      <w:pPr>
        <w:pStyle w:val="a7"/>
        <w:numPr>
          <w:ilvl w:val="0"/>
          <w:numId w:val="3"/>
        </w:numPr>
        <w:tabs>
          <w:tab w:val="left" w:pos="284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от преподавателя задание в виде панорамного изображения и изображений двух эталонов, расположение которых на изображении необходимо найти.</w:t>
      </w:r>
    </w:p>
    <w:p w14:paraId="5F08AE3A" w14:textId="77777777" w:rsidR="008B74F7" w:rsidRDefault="008B74F7" w:rsidP="008B74F7">
      <w:pPr>
        <w:pStyle w:val="a7"/>
        <w:tabs>
          <w:tab w:val="left" w:pos="426"/>
        </w:tabs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6B10DE17" w14:textId="77777777" w:rsidR="008B74F7" w:rsidRDefault="008B74F7" w:rsidP="008B74F7">
      <w:pPr>
        <w:pStyle w:val="a7"/>
        <w:tabs>
          <w:tab w:val="left" w:pos="426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Составить программу поиска и обнаружения эталонных изображений на панораме на основе метода корреляционной обработки. Убедиться в правильной работоспособности алгоритма и верном определении положения эталонов на исходном панорамном изображении. </w:t>
      </w:r>
    </w:p>
    <w:p w14:paraId="012519FC" w14:textId="77777777" w:rsidR="008B74F7" w:rsidRDefault="008B74F7" w:rsidP="008B74F7">
      <w:pPr>
        <w:pStyle w:val="a7"/>
        <w:tabs>
          <w:tab w:val="left" w:pos="426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Оценить время выполнения программы.</w:t>
      </w:r>
    </w:p>
    <w:p w14:paraId="07629551" w14:textId="77777777" w:rsidR="008B74F7" w:rsidRPr="006A3EBB" w:rsidRDefault="008B74F7" w:rsidP="008B74F7">
      <w:pPr>
        <w:pStyle w:val="a7"/>
        <w:tabs>
          <w:tab w:val="left" w:pos="426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Провести исследования работы при различных уровнях зашумления панорамного изображения (рассмотреть не менее четырех значений уровня шума). </w:t>
      </w:r>
    </w:p>
    <w:p w14:paraId="6C0703D0" w14:textId="77777777" w:rsidR="008B74F7" w:rsidRDefault="008B74F7" w:rsidP="008B74F7">
      <w:pPr>
        <w:tabs>
          <w:tab w:val="left" w:pos="426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</w:p>
    <w:p w14:paraId="642A4187" w14:textId="77777777" w:rsidR="008B74F7" w:rsidRDefault="008B74F7" w:rsidP="008B74F7">
      <w:pPr>
        <w:pStyle w:val="a7"/>
        <w:tabs>
          <w:tab w:val="left" w:pos="426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Составить программу поиска и обнаружения эталонных изображений на панораме на основе метода согласованной фильтрации в частотной области. Убедиться в правильной работоспособности алгоритма и верном определении положения эталонов на исходном панорамном изображении. </w:t>
      </w:r>
    </w:p>
    <w:p w14:paraId="4420BD1F" w14:textId="77777777" w:rsidR="008B74F7" w:rsidRDefault="008B74F7" w:rsidP="008B74F7">
      <w:pPr>
        <w:pStyle w:val="a7"/>
        <w:tabs>
          <w:tab w:val="left" w:pos="426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Оценить время выполнения программы.</w:t>
      </w:r>
    </w:p>
    <w:p w14:paraId="37042960" w14:textId="77777777" w:rsidR="008B74F7" w:rsidRPr="006A3EBB" w:rsidRDefault="008B74F7" w:rsidP="008B74F7">
      <w:pPr>
        <w:pStyle w:val="a7"/>
        <w:tabs>
          <w:tab w:val="left" w:pos="426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Провести исследования эффективности работы алгоритма при различных уровнях зашумления панорамного изображения (рассмотреть не менее четырех значений уровня шума). </w:t>
      </w:r>
    </w:p>
    <w:p w14:paraId="35B41CEB" w14:textId="77777777" w:rsidR="008B74F7" w:rsidRPr="00470E26" w:rsidRDefault="008B74F7" w:rsidP="008B74F7">
      <w:pPr>
        <w:tabs>
          <w:tab w:val="left" w:pos="426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</w:p>
    <w:p w14:paraId="59C6436E" w14:textId="77777777" w:rsidR="008B74F7" w:rsidRDefault="008B74F7" w:rsidP="008B74F7">
      <w:pPr>
        <w:tabs>
          <w:tab w:val="left" w:pos="284"/>
          <w:tab w:val="left" w:pos="426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Сравнить алгоритмы корреляционной обработки и согласованной фильтрации между собой по двум параметрам: скорости вычисления, качеству работы.</w:t>
      </w:r>
    </w:p>
    <w:p w14:paraId="2615A78F" w14:textId="77777777" w:rsidR="008B74F7" w:rsidRDefault="008B74F7" w:rsidP="008B74F7">
      <w:pPr>
        <w:tabs>
          <w:tab w:val="left" w:pos="284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</w:p>
    <w:p w14:paraId="27C9CF33" w14:textId="77777777" w:rsidR="008B74F7" w:rsidRDefault="008B74F7" w:rsidP="008B74F7">
      <w:pPr>
        <w:tabs>
          <w:tab w:val="left" w:pos="284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Составить отчет о проделанной работе.</w:t>
      </w:r>
    </w:p>
    <w:p w14:paraId="041E9E7D" w14:textId="77777777" w:rsidR="008B74F7" w:rsidRDefault="008B74F7" w:rsidP="008B74F7">
      <w:pPr>
        <w:tabs>
          <w:tab w:val="left" w:pos="284"/>
        </w:tabs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Отчет должен содержать:</w:t>
      </w:r>
    </w:p>
    <w:p w14:paraId="25B2D56A" w14:textId="77777777" w:rsidR="008B74F7" w:rsidRDefault="008B74F7" w:rsidP="008B74F7">
      <w:pPr>
        <w:pStyle w:val="a7"/>
        <w:numPr>
          <w:ilvl w:val="0"/>
          <w:numId w:val="4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цели работы и исходные данные;</w:t>
      </w:r>
    </w:p>
    <w:p w14:paraId="58B1F93B" w14:textId="77777777" w:rsidR="008B74F7" w:rsidRDefault="008B74F7" w:rsidP="008B74F7">
      <w:pPr>
        <w:pStyle w:val="a7"/>
        <w:numPr>
          <w:ilvl w:val="0"/>
          <w:numId w:val="4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тексты программ с пояснениями;</w:t>
      </w:r>
    </w:p>
    <w:p w14:paraId="3EB32F57" w14:textId="77777777" w:rsidR="008B74F7" w:rsidRDefault="008B74F7" w:rsidP="008B74F7">
      <w:pPr>
        <w:pStyle w:val="a7"/>
        <w:numPr>
          <w:ilvl w:val="0"/>
          <w:numId w:val="4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выполнения программ с изображениями на панорамном изображении мест нахождения эталонов;</w:t>
      </w:r>
    </w:p>
    <w:p w14:paraId="7B2BED73" w14:textId="77777777" w:rsidR="008B74F7" w:rsidRDefault="008B74F7" w:rsidP="008B74F7">
      <w:pPr>
        <w:pStyle w:val="a7"/>
        <w:numPr>
          <w:ilvl w:val="0"/>
          <w:numId w:val="4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исследований работы алгоритмов в условиях зашумленного изображения;</w:t>
      </w:r>
    </w:p>
    <w:p w14:paraId="1C66FFA9" w14:textId="37A6040C" w:rsidR="006F0A45" w:rsidRPr="008B74F7" w:rsidRDefault="008B74F7" w:rsidP="008B74F7">
      <w:pPr>
        <w:pStyle w:val="a7"/>
        <w:numPr>
          <w:ilvl w:val="0"/>
          <w:numId w:val="4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сравнения работы двух алгоритмов – корреляционной обработки и согласованной фильтрации.</w:t>
      </w:r>
      <w:r w:rsidR="006F0A45" w:rsidRPr="008B74F7">
        <w:rPr>
          <w:rFonts w:ascii="Times New Roman" w:hAnsi="Times New Roman" w:cs="Times New Roman"/>
          <w:sz w:val="28"/>
          <w:szCs w:val="28"/>
        </w:rPr>
        <w:br w:type="page"/>
      </w:r>
    </w:p>
    <w:p w14:paraId="27415714" w14:textId="722555D3" w:rsidR="00A84C16" w:rsidRPr="005B08A4" w:rsidRDefault="00A84C16" w:rsidP="00E53D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Код</w:t>
      </w:r>
    </w:p>
    <w:p w14:paraId="7D6F253A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</w:rPr>
        <w:t>%% ЦОИ — ЛР1 — вариант 5</w:t>
      </w:r>
    </w:p>
    <w:p w14:paraId="2BF4218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</w:rPr>
        <w:t>% Поиск и обнаружение объектов методами:</w:t>
      </w:r>
    </w:p>
    <w:p w14:paraId="4FB6EA7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</w:rPr>
        <w:t>% 1) корреляционная обработка (в пространственной области)</w:t>
      </w:r>
    </w:p>
    <w:p w14:paraId="374DE0CD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</w:rPr>
        <w:t>% 2) согласованная фильтрация (в частотной области)</w:t>
      </w:r>
    </w:p>
    <w:p w14:paraId="41B5DED5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</w:p>
    <w:p w14:paraId="79325A5B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clear; close all; clc;</w:t>
      </w:r>
    </w:p>
    <w:p w14:paraId="1BC1521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2780284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thisDir = fileparts(mfilename("fullpath"));</w:t>
      </w:r>
    </w:p>
    <w:p w14:paraId="310575F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imgDir = fullfile(thisDir, "</w:t>
      </w:r>
      <w:r w:rsidRPr="00E53D4B">
        <w:rPr>
          <w:rFonts w:ascii="Consolas" w:hAnsi="Consolas" w:cs="Times New Roman"/>
          <w:sz w:val="20"/>
          <w:szCs w:val="20"/>
        </w:rPr>
        <w:t>Рисунки</w:t>
      </w:r>
      <w:r w:rsidRPr="00E53D4B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398A7F4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outDir = fullfile(thisDir, "</w:t>
      </w:r>
      <w:r w:rsidRPr="00E53D4B">
        <w:rPr>
          <w:rFonts w:ascii="Consolas" w:hAnsi="Consolas" w:cs="Times New Roman"/>
          <w:sz w:val="20"/>
          <w:szCs w:val="20"/>
        </w:rPr>
        <w:t>Результаты</w:t>
      </w:r>
      <w:r w:rsidRPr="00E53D4B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1141DA1B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if ~exist(outDir, "dir"); mkdir(outDir); end</w:t>
      </w:r>
    </w:p>
    <w:p w14:paraId="2658F555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3DC88835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% </w:t>
      </w:r>
      <w:r w:rsidRPr="00E53D4B">
        <w:rPr>
          <w:rFonts w:ascii="Consolas" w:hAnsi="Consolas" w:cs="Times New Roman"/>
          <w:sz w:val="20"/>
          <w:szCs w:val="20"/>
        </w:rPr>
        <w:t>входные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53D4B">
        <w:rPr>
          <w:rFonts w:ascii="Consolas" w:hAnsi="Consolas" w:cs="Times New Roman"/>
          <w:sz w:val="20"/>
          <w:szCs w:val="20"/>
        </w:rPr>
        <w:t>файлы</w:t>
      </w:r>
    </w:p>
    <w:p w14:paraId="511E3A4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panPath = fullfile(imgDir, "Dacha.jpg");</w:t>
      </w:r>
    </w:p>
    <w:p w14:paraId="0FAEE4FB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templPaths = {</w:t>
      </w:r>
    </w:p>
    <w:p w14:paraId="4393183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fullfile(imgDir, "Cut_1_Dacha.jpg")</w:t>
      </w:r>
    </w:p>
    <w:p w14:paraId="7D150E8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fullfile(imgDir, "Cut_2_Dacha.jpg")</w:t>
      </w:r>
    </w:p>
    <w:p w14:paraId="2BDB70B7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};</w:t>
      </w:r>
    </w:p>
    <w:p w14:paraId="1C7FF95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templNames = ["Cut_1", "Cut_2"];</w:t>
      </w:r>
    </w:p>
    <w:p w14:paraId="748C744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B5608E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% </w:t>
      </w:r>
      <w:r w:rsidRPr="00E53D4B">
        <w:rPr>
          <w:rFonts w:ascii="Consolas" w:hAnsi="Consolas" w:cs="Times New Roman"/>
          <w:sz w:val="20"/>
          <w:szCs w:val="20"/>
        </w:rPr>
        <w:t>уровни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53D4B">
        <w:rPr>
          <w:rFonts w:ascii="Consolas" w:hAnsi="Consolas" w:cs="Times New Roman"/>
          <w:sz w:val="20"/>
          <w:szCs w:val="20"/>
        </w:rPr>
        <w:t>шума</w:t>
      </w:r>
    </w:p>
    <w:p w14:paraId="3E9FA363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noiseSigmas = [0, 0.05, 0.10, 0.15, 0.20];</w:t>
      </w:r>
    </w:p>
    <w:p w14:paraId="0D4BEC47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34B4151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% </w:t>
      </w:r>
      <w:r w:rsidRPr="00E53D4B">
        <w:rPr>
          <w:rFonts w:ascii="Consolas" w:hAnsi="Consolas" w:cs="Times New Roman"/>
          <w:sz w:val="20"/>
          <w:szCs w:val="20"/>
        </w:rPr>
        <w:t>загрузка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53D4B">
        <w:rPr>
          <w:rFonts w:ascii="Consolas" w:hAnsi="Consolas" w:cs="Times New Roman"/>
          <w:sz w:val="20"/>
          <w:szCs w:val="20"/>
        </w:rPr>
        <w:t>панорамы</w:t>
      </w:r>
    </w:p>
    <w:p w14:paraId="7B990CA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I = im2double(imread(panPath));</w:t>
      </w:r>
    </w:p>
    <w:p w14:paraId="39868C6D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if ndims(I) == 3, I = rgb2gray(I); end</w:t>
      </w:r>
    </w:p>
    <w:p w14:paraId="79C608E3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I = I - mean(I(:));</w:t>
      </w:r>
    </w:p>
    <w:p w14:paraId="3D4FDDC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I = I / max(abs(I(:)) + eps);</w:t>
      </w:r>
    </w:p>
    <w:p w14:paraId="3BFB278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[mI, nI] = size(I);</w:t>
      </w:r>
    </w:p>
    <w:p w14:paraId="2D284DE5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E411A9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% </w:t>
      </w:r>
      <w:r w:rsidRPr="00E53D4B">
        <w:rPr>
          <w:rFonts w:ascii="Consolas" w:hAnsi="Consolas" w:cs="Times New Roman"/>
          <w:sz w:val="20"/>
          <w:szCs w:val="20"/>
        </w:rPr>
        <w:t>загрузка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53D4B">
        <w:rPr>
          <w:rFonts w:ascii="Consolas" w:hAnsi="Consolas" w:cs="Times New Roman"/>
          <w:sz w:val="20"/>
          <w:szCs w:val="20"/>
        </w:rPr>
        <w:t>эталонов</w:t>
      </w:r>
    </w:p>
    <w:p w14:paraId="22A5E8E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E = cell(numel(templPaths), 1);</w:t>
      </w:r>
    </w:p>
    <w:p w14:paraId="51E3A0E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for k = 1:numel(templPaths)</w:t>
      </w:r>
    </w:p>
    <w:p w14:paraId="24A1B63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Ek = im2double(imread(templPaths{k}));</w:t>
      </w:r>
    </w:p>
    <w:p w14:paraId="6AD7F0B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if ndims(Ek) == 3, Ek = rgb2gray(Ek); end</w:t>
      </w:r>
    </w:p>
    <w:p w14:paraId="793B423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Ek = Ek - mean(Ek(:));</w:t>
      </w:r>
    </w:p>
    <w:p w14:paraId="7167799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Ek = Ek / max(abs(Ek(:)) + eps);</w:t>
      </w:r>
    </w:p>
    <w:p w14:paraId="29AF7DD4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53D4B">
        <w:rPr>
          <w:rFonts w:ascii="Consolas" w:hAnsi="Consolas" w:cs="Times New Roman"/>
          <w:sz w:val="20"/>
          <w:szCs w:val="20"/>
        </w:rPr>
        <w:t>E{k} = Ek;</w:t>
      </w:r>
    </w:p>
    <w:p w14:paraId="4C7AF2E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</w:rPr>
        <w:t>end</w:t>
      </w:r>
    </w:p>
    <w:p w14:paraId="23C4527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</w:p>
    <w:p w14:paraId="3D9B957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</w:rPr>
        <w:t>% таблица результатов</w:t>
      </w:r>
    </w:p>
    <w:p w14:paraId="14C0C21B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rows = [];</w:t>
      </w:r>
    </w:p>
    <w:p w14:paraId="41E3462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707E0F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for t = 1:numel(E)</w:t>
      </w:r>
    </w:p>
    <w:p w14:paraId="144D9163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Et = E{t};</w:t>
      </w:r>
    </w:p>
    <w:p w14:paraId="7ECF44E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[mE, nE] = size(Et);</w:t>
      </w:r>
    </w:p>
    <w:p w14:paraId="709325C3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81C8D9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for s = 1:numel(noiseSigmas)</w:t>
      </w:r>
    </w:p>
    <w:p w14:paraId="5A6FEAE3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sigma = noiseSigmas(s);</w:t>
      </w:r>
    </w:p>
    <w:p w14:paraId="1292DFEF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In = I + sigma * randn(size(I));</w:t>
      </w:r>
    </w:p>
    <w:p w14:paraId="27A582A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3922EAA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%- </w:t>
      </w:r>
      <w:r w:rsidRPr="00E53D4B">
        <w:rPr>
          <w:rFonts w:ascii="Consolas" w:hAnsi="Consolas" w:cs="Times New Roman"/>
          <w:sz w:val="20"/>
          <w:szCs w:val="20"/>
        </w:rPr>
        <w:t>корреляционная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53D4B">
        <w:rPr>
          <w:rFonts w:ascii="Consolas" w:hAnsi="Consolas" w:cs="Times New Roman"/>
          <w:sz w:val="20"/>
          <w:szCs w:val="20"/>
        </w:rPr>
        <w:t>обработка</w:t>
      </w:r>
      <w:r w:rsidRPr="00E53D4B">
        <w:rPr>
          <w:rFonts w:ascii="Consolas" w:hAnsi="Consolas" w:cs="Times New Roman"/>
          <w:sz w:val="20"/>
          <w:szCs w:val="20"/>
          <w:lang w:val="en-US"/>
        </w:rPr>
        <w:t>-</w:t>
      </w:r>
    </w:p>
    <w:p w14:paraId="6A14FC1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tic;</w:t>
      </w:r>
    </w:p>
    <w:p w14:paraId="42189B8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C = corrCoeffMap(In, Et);</w:t>
      </w:r>
    </w:p>
    <w:p w14:paraId="451396AF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timeCorr = toc;</w:t>
      </w:r>
    </w:p>
    <w:p w14:paraId="1B888F1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[peakCorr, posCorr] = peak2D(C);</w:t>
      </w:r>
    </w:p>
    <w:p w14:paraId="60E6453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bboxCorr = [posCorr(2), posCorr(1), nE, mE];</w:t>
      </w:r>
    </w:p>
    <w:p w14:paraId="7CF9287D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D932C6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%- </w:t>
      </w:r>
      <w:r w:rsidRPr="00E53D4B">
        <w:rPr>
          <w:rFonts w:ascii="Consolas" w:hAnsi="Consolas" w:cs="Times New Roman"/>
          <w:sz w:val="20"/>
          <w:szCs w:val="20"/>
        </w:rPr>
        <w:t>согласованная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53D4B">
        <w:rPr>
          <w:rFonts w:ascii="Consolas" w:hAnsi="Consolas" w:cs="Times New Roman"/>
          <w:sz w:val="20"/>
          <w:szCs w:val="20"/>
        </w:rPr>
        <w:t>фильтрация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(FFT)-</w:t>
      </w:r>
    </w:p>
    <w:p w14:paraId="121A97E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tic;</w:t>
      </w:r>
    </w:p>
    <w:p w14:paraId="214131F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Y = matchedFilterMapFFT(In, Et);</w:t>
      </w:r>
    </w:p>
    <w:p w14:paraId="5D27609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timeFFT = toc;</w:t>
      </w:r>
    </w:p>
    <w:p w14:paraId="4AB09A94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[peakFFT, posFFT] = peak2D(Y);</w:t>
      </w:r>
    </w:p>
    <w:p w14:paraId="7426FBED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bboxFFT = [posFFT(2) - nE + 1, posFFT(1) - mE + 1, nE, mE];</w:t>
      </w:r>
    </w:p>
    <w:p w14:paraId="169B9CF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AE1C94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r w:rsidRPr="00E53D4B">
        <w:rPr>
          <w:rFonts w:ascii="Consolas" w:hAnsi="Consolas" w:cs="Times New Roman"/>
          <w:sz w:val="20"/>
          <w:szCs w:val="20"/>
        </w:rPr>
        <w:t>%- визуализация карт корреляции и отклика-</w:t>
      </w:r>
    </w:p>
    <w:p w14:paraId="72F2C9C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</w:rPr>
        <w:t xml:space="preserve">        </w:t>
      </w:r>
      <w:r w:rsidRPr="00E53D4B">
        <w:rPr>
          <w:rFonts w:ascii="Consolas" w:hAnsi="Consolas" w:cs="Times New Roman"/>
          <w:sz w:val="20"/>
          <w:szCs w:val="20"/>
          <w:lang w:val="en-US"/>
        </w:rPr>
        <w:t>fig = figure("Color","w","Name",sprintf("%s sigma=%.2f",templNames(t),sigma));</w:t>
      </w:r>
    </w:p>
    <w:p w14:paraId="6733F19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tiledlayout(fig, 2, 2, "Padding","compact","TileSpacing","compact");</w:t>
      </w:r>
    </w:p>
    <w:p w14:paraId="4EC747E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E1D546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nexttile;</w:t>
      </w:r>
    </w:p>
    <w:p w14:paraId="563C198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imshow(In, []); title(sprintf("</w:t>
      </w:r>
      <w:r w:rsidRPr="00E53D4B">
        <w:rPr>
          <w:rFonts w:ascii="Consolas" w:hAnsi="Consolas" w:cs="Times New Roman"/>
          <w:sz w:val="20"/>
          <w:szCs w:val="20"/>
        </w:rPr>
        <w:t>Панорама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+ </w:t>
      </w:r>
      <w:r w:rsidRPr="00E53D4B">
        <w:rPr>
          <w:rFonts w:ascii="Consolas" w:hAnsi="Consolas" w:cs="Times New Roman"/>
          <w:sz w:val="20"/>
          <w:szCs w:val="20"/>
        </w:rPr>
        <w:t>шум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\\sigma=%.2f", sigma));</w:t>
      </w:r>
    </w:p>
    <w:p w14:paraId="5AAC6AF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3918464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nexttile;</w:t>
      </w:r>
    </w:p>
    <w:p w14:paraId="2090BC4F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imshow(Et, []); title(sprintf("</w:t>
      </w:r>
      <w:r w:rsidRPr="00E53D4B">
        <w:rPr>
          <w:rFonts w:ascii="Consolas" w:hAnsi="Consolas" w:cs="Times New Roman"/>
          <w:sz w:val="20"/>
          <w:szCs w:val="20"/>
        </w:rPr>
        <w:t>Эталон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%s (%dx%d)", templNames(t), mE, nE));</w:t>
      </w:r>
    </w:p>
    <w:p w14:paraId="6B94DD37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8F781DD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nexttile;</w:t>
      </w:r>
    </w:p>
    <w:p w14:paraId="5A3DD0ED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imshow(C, []); title(sprintf("</w:t>
      </w:r>
      <w:r w:rsidRPr="00E53D4B">
        <w:rPr>
          <w:rFonts w:ascii="Consolas" w:hAnsi="Consolas" w:cs="Times New Roman"/>
          <w:sz w:val="20"/>
          <w:szCs w:val="20"/>
        </w:rPr>
        <w:t>Корреляция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(spatial), peak=%.3f, t=%.3fs", peakCorr, timeCorr));</w:t>
      </w:r>
    </w:p>
    <w:p w14:paraId="1085058B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hold on; plot(posCorr(2)+nE/2, posCorr(1)+mE/2, "r+", "LineWidth", 1.5); hold off;</w:t>
      </w:r>
    </w:p>
    <w:p w14:paraId="5A32591F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891D9D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nexttile;</w:t>
      </w:r>
    </w:p>
    <w:p w14:paraId="6E60112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imshow(Y, []); title(sprintf("</w:t>
      </w:r>
      <w:r w:rsidRPr="00E53D4B">
        <w:rPr>
          <w:rFonts w:ascii="Consolas" w:hAnsi="Consolas" w:cs="Times New Roman"/>
          <w:sz w:val="20"/>
          <w:szCs w:val="20"/>
        </w:rPr>
        <w:t>Соглас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. </w:t>
      </w:r>
      <w:r w:rsidRPr="00E53D4B">
        <w:rPr>
          <w:rFonts w:ascii="Consolas" w:hAnsi="Consolas" w:cs="Times New Roman"/>
          <w:sz w:val="20"/>
          <w:szCs w:val="20"/>
        </w:rPr>
        <w:t>фильтр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(FFT), peak=%.3f, t=%.3fs", peakFFT, timeFFT));</w:t>
      </w:r>
    </w:p>
    <w:p w14:paraId="767F20D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hold on; plot(posFFT(2), posFFT(1), "r+", "LineWidth", 1.5); hold off;</w:t>
      </w:r>
    </w:p>
    <w:p w14:paraId="061CCFE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A5F752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exportgraphics(fig, fullfile(outDir, sprintf("%s_sigma_%0.2f_maps.png", templNames(t), sigma)), "Resolution", 200);</w:t>
      </w:r>
    </w:p>
    <w:p w14:paraId="5B1E3C8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r w:rsidRPr="00E53D4B">
        <w:rPr>
          <w:rFonts w:ascii="Consolas" w:hAnsi="Consolas" w:cs="Times New Roman"/>
          <w:sz w:val="20"/>
          <w:szCs w:val="20"/>
        </w:rPr>
        <w:t>close(fig);</w:t>
      </w:r>
    </w:p>
    <w:p w14:paraId="3204B4FA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</w:p>
    <w:p w14:paraId="799F9B8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</w:rPr>
        <w:t xml:space="preserve">        %- визуализация прямоугольников на панораме-</w:t>
      </w:r>
    </w:p>
    <w:p w14:paraId="7B1F9463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</w:rPr>
        <w:t xml:space="preserve">        </w:t>
      </w:r>
      <w:r w:rsidRPr="00E53D4B">
        <w:rPr>
          <w:rFonts w:ascii="Consolas" w:hAnsi="Consolas" w:cs="Times New Roman"/>
          <w:sz w:val="20"/>
          <w:szCs w:val="20"/>
          <w:lang w:val="en-US"/>
        </w:rPr>
        <w:t>fig2 = figure("Color","w","Name",sprintf("%s sigma=%.2f boxes",templNames(t),sigma));</w:t>
      </w:r>
    </w:p>
    <w:p w14:paraId="058C994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tiledlayout(fig2, 1, 2, "Padding","compact","TileSpacing","compact");</w:t>
      </w:r>
    </w:p>
    <w:p w14:paraId="7DE0B6EB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30D640D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nexttile;</w:t>
      </w:r>
    </w:p>
    <w:p w14:paraId="26817E0D" w14:textId="77777777" w:rsidR="00E53D4B" w:rsidRPr="008A6A2E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imshow</w:t>
      </w:r>
      <w:r w:rsidRPr="008A6A2E">
        <w:rPr>
          <w:rFonts w:ascii="Consolas" w:hAnsi="Consolas" w:cs="Times New Roman"/>
          <w:sz w:val="20"/>
          <w:szCs w:val="20"/>
        </w:rPr>
        <w:t>(</w:t>
      </w:r>
      <w:r w:rsidRPr="00E53D4B">
        <w:rPr>
          <w:rFonts w:ascii="Consolas" w:hAnsi="Consolas" w:cs="Times New Roman"/>
          <w:sz w:val="20"/>
          <w:szCs w:val="20"/>
          <w:lang w:val="en-US"/>
        </w:rPr>
        <w:t>In</w:t>
      </w:r>
      <w:r w:rsidRPr="008A6A2E">
        <w:rPr>
          <w:rFonts w:ascii="Consolas" w:hAnsi="Consolas" w:cs="Times New Roman"/>
          <w:sz w:val="20"/>
          <w:szCs w:val="20"/>
        </w:rPr>
        <w:t xml:space="preserve">, []); </w:t>
      </w:r>
      <w:r w:rsidRPr="00E53D4B">
        <w:rPr>
          <w:rFonts w:ascii="Consolas" w:hAnsi="Consolas" w:cs="Times New Roman"/>
          <w:sz w:val="20"/>
          <w:szCs w:val="20"/>
          <w:lang w:val="en-US"/>
        </w:rPr>
        <w:t>title</w:t>
      </w:r>
      <w:r w:rsidRPr="008A6A2E">
        <w:rPr>
          <w:rFonts w:ascii="Consolas" w:hAnsi="Consolas" w:cs="Times New Roman"/>
          <w:sz w:val="20"/>
          <w:szCs w:val="20"/>
        </w:rPr>
        <w:t>("</w:t>
      </w:r>
      <w:r w:rsidRPr="00E53D4B">
        <w:rPr>
          <w:rFonts w:ascii="Consolas" w:hAnsi="Consolas" w:cs="Times New Roman"/>
          <w:sz w:val="20"/>
          <w:szCs w:val="20"/>
        </w:rPr>
        <w:t>Корреляция</w:t>
      </w:r>
      <w:r w:rsidRPr="008A6A2E">
        <w:rPr>
          <w:rFonts w:ascii="Consolas" w:hAnsi="Consolas" w:cs="Times New Roman"/>
          <w:sz w:val="20"/>
          <w:szCs w:val="20"/>
        </w:rPr>
        <w:t xml:space="preserve">: </w:t>
      </w:r>
      <w:r w:rsidRPr="00E53D4B">
        <w:rPr>
          <w:rFonts w:ascii="Consolas" w:hAnsi="Consolas" w:cs="Times New Roman"/>
          <w:sz w:val="20"/>
          <w:szCs w:val="20"/>
        </w:rPr>
        <w:t>найденный</w:t>
      </w:r>
      <w:r w:rsidRPr="008A6A2E">
        <w:rPr>
          <w:rFonts w:ascii="Consolas" w:hAnsi="Consolas" w:cs="Times New Roman"/>
          <w:sz w:val="20"/>
          <w:szCs w:val="20"/>
        </w:rPr>
        <w:t xml:space="preserve"> </w:t>
      </w:r>
      <w:r w:rsidRPr="00E53D4B">
        <w:rPr>
          <w:rFonts w:ascii="Consolas" w:hAnsi="Consolas" w:cs="Times New Roman"/>
          <w:sz w:val="20"/>
          <w:szCs w:val="20"/>
        </w:rPr>
        <w:t>объект</w:t>
      </w:r>
      <w:r w:rsidRPr="008A6A2E">
        <w:rPr>
          <w:rFonts w:ascii="Consolas" w:hAnsi="Consolas" w:cs="Times New Roman"/>
          <w:sz w:val="20"/>
          <w:szCs w:val="20"/>
        </w:rPr>
        <w:t>");</w:t>
      </w:r>
    </w:p>
    <w:p w14:paraId="50CD705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8A6A2E">
        <w:rPr>
          <w:rFonts w:ascii="Consolas" w:hAnsi="Consolas" w:cs="Times New Roman"/>
          <w:sz w:val="20"/>
          <w:szCs w:val="20"/>
        </w:rPr>
        <w:t xml:space="preserve">        </w:t>
      </w:r>
      <w:r w:rsidRPr="00E53D4B">
        <w:rPr>
          <w:rFonts w:ascii="Consolas" w:hAnsi="Consolas" w:cs="Times New Roman"/>
          <w:sz w:val="20"/>
          <w:szCs w:val="20"/>
          <w:lang w:val="en-US"/>
        </w:rPr>
        <w:t>hold on; rectangle("Position", bboxCorr, "EdgeColor","r", "LineWidth",2); hold off;</w:t>
      </w:r>
    </w:p>
    <w:p w14:paraId="745ACB15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A2DE7E7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nexttile;</w:t>
      </w:r>
    </w:p>
    <w:p w14:paraId="2E266BC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imshow(In, []); title("FFT-</w:t>
      </w:r>
      <w:r w:rsidRPr="00E53D4B">
        <w:rPr>
          <w:rFonts w:ascii="Consolas" w:hAnsi="Consolas" w:cs="Times New Roman"/>
          <w:sz w:val="20"/>
          <w:szCs w:val="20"/>
        </w:rPr>
        <w:t>фильтр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: </w:t>
      </w:r>
      <w:r w:rsidRPr="00E53D4B">
        <w:rPr>
          <w:rFonts w:ascii="Consolas" w:hAnsi="Consolas" w:cs="Times New Roman"/>
          <w:sz w:val="20"/>
          <w:szCs w:val="20"/>
        </w:rPr>
        <w:t>найденный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53D4B">
        <w:rPr>
          <w:rFonts w:ascii="Consolas" w:hAnsi="Consolas" w:cs="Times New Roman"/>
          <w:sz w:val="20"/>
          <w:szCs w:val="20"/>
        </w:rPr>
        <w:t>объект</w:t>
      </w:r>
      <w:r w:rsidRPr="00E53D4B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13006EA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hold on; rectangle("Position", bboxFFT, "EdgeColor","g", "LineWidth",2); hold off;</w:t>
      </w:r>
    </w:p>
    <w:p w14:paraId="12A0F414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3C051B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exportgraphics(fig2, fullfile(outDir, sprintf("%s_sigma_%0.2f_boxes.png", templNames(t), sigma)), "Resolution", 200);</w:t>
      </w:r>
    </w:p>
    <w:p w14:paraId="440BF15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close(fig2);</w:t>
      </w:r>
    </w:p>
    <w:p w14:paraId="1937376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6545FB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rows = [rows; struct( ...</w:t>
      </w:r>
    </w:p>
    <w:p w14:paraId="1DE9341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"template", templNames(t), ...</w:t>
      </w:r>
    </w:p>
    <w:p w14:paraId="1680482D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"sigma", sigma, ...</w:t>
      </w:r>
    </w:p>
    <w:p w14:paraId="525D9673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"corr_time_s", timeCorr, ...</w:t>
      </w:r>
    </w:p>
    <w:p w14:paraId="6B61AB24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"corr_peak", peakCorr, ...</w:t>
      </w:r>
    </w:p>
    <w:p w14:paraId="1CEF7D77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"corr_x", bboxCorr(1), ...</w:t>
      </w:r>
    </w:p>
    <w:p w14:paraId="2AACFB9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"corr_y", bboxCorr(2), ...</w:t>
      </w:r>
    </w:p>
    <w:p w14:paraId="493CED5B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"fft_time_s", timeFFT, ...</w:t>
      </w:r>
    </w:p>
    <w:p w14:paraId="416A8E8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"fft_peak", peakFFT, ...</w:t>
      </w:r>
    </w:p>
    <w:p w14:paraId="2FEBB6E7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"fft_x", bboxFFT(1), ...</w:t>
      </w:r>
    </w:p>
    <w:p w14:paraId="00D4832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    "fft_y", bboxFFT(2) ...</w:t>
      </w:r>
    </w:p>
    <w:p w14:paraId="73B9253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    )];</w:t>
      </w:r>
    </w:p>
    <w:p w14:paraId="20D5C75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end</w:t>
      </w:r>
    </w:p>
    <w:p w14:paraId="444C11B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3550888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D925DD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T = struct2table(rows);</w:t>
      </w:r>
    </w:p>
    <w:p w14:paraId="2327B15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writetable(T, fullfile(outDir, "results_table.csv"));</w:t>
      </w:r>
    </w:p>
    <w:p w14:paraId="44CA359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save(fullfile(outDir, "results_table.mat"), "T");</w:t>
      </w:r>
    </w:p>
    <w:p w14:paraId="1C76881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disp(T);</w:t>
      </w:r>
    </w:p>
    <w:p w14:paraId="0A4EE67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FEB56F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%% </w:t>
      </w:r>
      <w:r w:rsidRPr="00E53D4B">
        <w:rPr>
          <w:rFonts w:ascii="Consolas" w:hAnsi="Consolas" w:cs="Times New Roman"/>
          <w:sz w:val="20"/>
          <w:szCs w:val="20"/>
        </w:rPr>
        <w:t>Локальные</w:t>
      </w: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53D4B">
        <w:rPr>
          <w:rFonts w:ascii="Consolas" w:hAnsi="Consolas" w:cs="Times New Roman"/>
          <w:sz w:val="20"/>
          <w:szCs w:val="20"/>
        </w:rPr>
        <w:t>функции</w:t>
      </w:r>
    </w:p>
    <w:p w14:paraId="52741A5F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function C = corrCoeffMap(I, E)</w:t>
      </w:r>
    </w:p>
    <w:p w14:paraId="4B2483C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I = double(I);</w:t>
      </w:r>
    </w:p>
    <w:p w14:paraId="52E05E4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 = double(E);</w:t>
      </w:r>
    </w:p>
    <w:p w14:paraId="048CD23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[mE, nE] = size(E);</w:t>
      </w:r>
    </w:p>
    <w:p w14:paraId="296918F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win = ones(mE, nE);</w:t>
      </w:r>
    </w:p>
    <w:p w14:paraId="3FF084AA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nPix = mE * nE;</w:t>
      </w:r>
    </w:p>
    <w:p w14:paraId="091E570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BFDAF9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E0 = E - mean(E(:));</w:t>
      </w:r>
    </w:p>
    <w:p w14:paraId="7E46EE7A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denomE = sqrt(sum(E0(:).^2) + eps);</w:t>
      </w:r>
    </w:p>
    <w:p w14:paraId="0237B37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DEB7F9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sumI = conv2(I, win, "valid");</w:t>
      </w:r>
    </w:p>
    <w:p w14:paraId="3E89BA24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sumI2 = conv2(I.^2, win, "valid");</w:t>
      </w:r>
    </w:p>
    <w:p w14:paraId="44B6C71A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meanI = sumI / nPix;</w:t>
      </w:r>
    </w:p>
    <w:p w14:paraId="330109F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varI = max(sumI2 - nPix .* (meanI.^2), 0);</w:t>
      </w:r>
    </w:p>
    <w:p w14:paraId="49E8E4B5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denomI = sqrt(varI + eps);</w:t>
      </w:r>
    </w:p>
    <w:p w14:paraId="069ADDA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E353636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num = conv2(I, rot90(E0, 2), "valid");</w:t>
      </w:r>
    </w:p>
    <w:p w14:paraId="5A6DB5D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53D4B">
        <w:rPr>
          <w:rFonts w:ascii="Consolas" w:hAnsi="Consolas" w:cs="Times New Roman"/>
          <w:sz w:val="20"/>
          <w:szCs w:val="20"/>
        </w:rPr>
        <w:t>C = num ./ (denomI * denomE);</w:t>
      </w:r>
    </w:p>
    <w:p w14:paraId="3DE50B0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16E538A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2BA4297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function Y = matchedFilterMapFFT(I, E)</w:t>
      </w:r>
    </w:p>
    <w:p w14:paraId="6E998D5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I = double(I);</w:t>
      </w:r>
    </w:p>
    <w:p w14:paraId="13D057CA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 = double(E);</w:t>
      </w:r>
    </w:p>
    <w:p w14:paraId="3AC4ACB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[mI, nI] = size(I);</w:t>
      </w:r>
    </w:p>
    <w:p w14:paraId="262385A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[mE, nE] = size(E);</w:t>
      </w:r>
    </w:p>
    <w:p w14:paraId="3BCB644F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m0 = mI + mE - 1;</w:t>
      </w:r>
    </w:p>
    <w:p w14:paraId="04D4023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n0 = nI + nE - 1;</w:t>
      </w:r>
    </w:p>
    <w:p w14:paraId="5465D7D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2152C9D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E0 = E - mean(E(:));</w:t>
      </w:r>
    </w:p>
    <w:p w14:paraId="615D6C0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I0 = I - mean(I(:));</w:t>
      </w:r>
    </w:p>
    <w:p w14:paraId="580574E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E0 = E0 / max(abs(E0(:)) + eps);</w:t>
      </w:r>
    </w:p>
    <w:p w14:paraId="646366A9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I0 = I0 / max(abs(I0(:)) + eps);</w:t>
      </w:r>
    </w:p>
    <w:p w14:paraId="546654EF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4D5321B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HE = rot90(E0, 2);</w:t>
      </w:r>
    </w:p>
    <w:p w14:paraId="31F03B7B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HEp = padarray(HE, [m0 - mE, n0 - nE], "post");</w:t>
      </w:r>
    </w:p>
    <w:p w14:paraId="6826B95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Ip = padarray(I0, [m0 - mI, n0 - nI], "post");</w:t>
      </w:r>
    </w:p>
    <w:p w14:paraId="30A05E40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34C8077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FE = fft2(HEp);</w:t>
      </w:r>
    </w:p>
    <w:p w14:paraId="78E90615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FI = fft2(Ip);</w:t>
      </w:r>
    </w:p>
    <w:p w14:paraId="1E9B3DF4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Yc = ifft2(FE .* FI);</w:t>
      </w:r>
    </w:p>
    <w:p w14:paraId="44A489E4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Y = real(Yc);</w:t>
      </w:r>
    </w:p>
    <w:p w14:paraId="774AB7E8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Y = Y / max(abs(Y(:)) + eps);</w:t>
      </w:r>
    </w:p>
    <w:p w14:paraId="087E3572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6CD51B1F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67E63C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>function [peak, pos] = peak2D(A)</w:t>
      </w:r>
    </w:p>
    <w:p w14:paraId="79C5C7BD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[peakCol, rowIdx] = max(A, [], 1);</w:t>
      </w:r>
    </w:p>
    <w:p w14:paraId="338C9BB1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[peak, col] = max(peakCol);</w:t>
      </w:r>
    </w:p>
    <w:p w14:paraId="343D9CDC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row = rowIdx(col);</w:t>
      </w:r>
    </w:p>
    <w:p w14:paraId="3AB7694E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53D4B">
        <w:rPr>
          <w:rFonts w:ascii="Consolas" w:hAnsi="Consolas" w:cs="Times New Roman"/>
          <w:sz w:val="20"/>
          <w:szCs w:val="20"/>
          <w:lang w:val="en-US"/>
        </w:rPr>
        <w:t xml:space="preserve">    pos = [row, col];</w:t>
      </w:r>
    </w:p>
    <w:p w14:paraId="698C0E02" w14:textId="294FB6D2" w:rsidR="00DE4F74" w:rsidRPr="003F4DB1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</w:rPr>
        <w:t>end</w:t>
      </w:r>
    </w:p>
    <w:p w14:paraId="1A3C13F4" w14:textId="77777777" w:rsidR="00DE4F74" w:rsidRPr="003F4DB1" w:rsidRDefault="00DE4F74" w:rsidP="00DE4F74">
      <w:pPr>
        <w:ind w:firstLine="708"/>
        <w:rPr>
          <w:rFonts w:ascii="Consolas" w:hAnsi="Consolas" w:cs="Times New Roman"/>
          <w:sz w:val="20"/>
          <w:szCs w:val="20"/>
        </w:rPr>
      </w:pPr>
    </w:p>
    <w:p w14:paraId="6466F48E" w14:textId="77777777" w:rsidR="000A7C8D" w:rsidRPr="003F4DB1" w:rsidRDefault="000A7C8D" w:rsidP="00DE4F7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933F0C" w14:textId="77777777" w:rsidR="000A7C8D" w:rsidRPr="003F4DB1" w:rsidRDefault="000A7C8D" w:rsidP="00DE4F7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1DBA5A" w14:textId="77777777" w:rsidR="000A7C8D" w:rsidRPr="003F4DB1" w:rsidRDefault="000A7C8D" w:rsidP="00DE4F7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F84C59" w14:textId="0F8CB440" w:rsidR="00DE4F74" w:rsidRPr="000A7C8D" w:rsidRDefault="00DE4F74" w:rsidP="00DE4F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</w:t>
      </w:r>
      <w:r w:rsidRPr="000A7C8D">
        <w:rPr>
          <w:rFonts w:ascii="Times New Roman" w:hAnsi="Times New Roman" w:cs="Times New Roman"/>
          <w:sz w:val="28"/>
          <w:szCs w:val="28"/>
        </w:rPr>
        <w:t>:</w:t>
      </w:r>
      <w:r w:rsidRPr="000A7C8D">
        <w:rPr>
          <w:rFonts w:ascii="Times New Roman" w:hAnsi="Times New Roman" w:cs="Times New Roman"/>
          <w:sz w:val="28"/>
          <w:szCs w:val="28"/>
        </w:rPr>
        <w:br/>
      </w:r>
    </w:p>
    <w:p w14:paraId="01FE28AB" w14:textId="21835E75" w:rsidR="008A3633" w:rsidRPr="008A3633" w:rsidRDefault="005B08A4" w:rsidP="008A363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611CBE2" wp14:editId="1656F861">
            <wp:extent cx="5940425" cy="16700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3633" w:rsidRPr="008A3633">
        <w:rPr>
          <w:rFonts w:ascii="Times New Roman" w:hAnsi="Times New Roman" w:cs="Times New Roman"/>
          <w:sz w:val="28"/>
          <w:szCs w:val="28"/>
        </w:rPr>
        <w:t>Вывод: Задание выполнено в полном объёме</w:t>
      </w:r>
    </w:p>
    <w:sectPr w:rsidR="008A3633" w:rsidRPr="008A36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8DC4B" w14:textId="77777777" w:rsidR="00A4727F" w:rsidRDefault="00A4727F" w:rsidP="00A84C16">
      <w:pPr>
        <w:spacing w:after="0" w:line="240" w:lineRule="auto"/>
      </w:pPr>
      <w:r>
        <w:separator/>
      </w:r>
    </w:p>
  </w:endnote>
  <w:endnote w:type="continuationSeparator" w:id="0">
    <w:p w14:paraId="38182949" w14:textId="77777777" w:rsidR="00A4727F" w:rsidRDefault="00A4727F" w:rsidP="00A84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E76E3" w14:textId="77777777" w:rsidR="00A4727F" w:rsidRDefault="00A4727F" w:rsidP="00A84C16">
      <w:pPr>
        <w:spacing w:after="0" w:line="240" w:lineRule="auto"/>
      </w:pPr>
      <w:r>
        <w:separator/>
      </w:r>
    </w:p>
  </w:footnote>
  <w:footnote w:type="continuationSeparator" w:id="0">
    <w:p w14:paraId="33CD74CE" w14:textId="77777777" w:rsidR="00A4727F" w:rsidRDefault="00A4727F" w:rsidP="00A84C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076F6"/>
    <w:multiLevelType w:val="hybridMultilevel"/>
    <w:tmpl w:val="85A6C1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B35A8"/>
    <w:multiLevelType w:val="hybridMultilevel"/>
    <w:tmpl w:val="8F06473C"/>
    <w:lvl w:ilvl="0" w:tplc="2E3E4E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AC790C"/>
    <w:multiLevelType w:val="hybridMultilevel"/>
    <w:tmpl w:val="41C470B2"/>
    <w:lvl w:ilvl="0" w:tplc="DD744E68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5437175B"/>
    <w:multiLevelType w:val="hybridMultilevel"/>
    <w:tmpl w:val="57B2B760"/>
    <w:lvl w:ilvl="0" w:tplc="EA205E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517634">
    <w:abstractNumId w:val="0"/>
  </w:num>
  <w:num w:numId="2" w16cid:durableId="895428939">
    <w:abstractNumId w:val="1"/>
  </w:num>
  <w:num w:numId="3" w16cid:durableId="878516079">
    <w:abstractNumId w:val="3"/>
  </w:num>
  <w:num w:numId="4" w16cid:durableId="149857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10"/>
    <w:rsid w:val="000509A6"/>
    <w:rsid w:val="000A7C8D"/>
    <w:rsid w:val="001642B2"/>
    <w:rsid w:val="00165909"/>
    <w:rsid w:val="00251B90"/>
    <w:rsid w:val="00275DC2"/>
    <w:rsid w:val="0029495C"/>
    <w:rsid w:val="002A3491"/>
    <w:rsid w:val="00303061"/>
    <w:rsid w:val="00341717"/>
    <w:rsid w:val="00373CC7"/>
    <w:rsid w:val="003F4DB1"/>
    <w:rsid w:val="004B4320"/>
    <w:rsid w:val="00565AFC"/>
    <w:rsid w:val="005B08A4"/>
    <w:rsid w:val="005E26D5"/>
    <w:rsid w:val="005E7368"/>
    <w:rsid w:val="005F6B20"/>
    <w:rsid w:val="00696FB3"/>
    <w:rsid w:val="006B6010"/>
    <w:rsid w:val="006F0A45"/>
    <w:rsid w:val="00717CFE"/>
    <w:rsid w:val="00776C76"/>
    <w:rsid w:val="00852310"/>
    <w:rsid w:val="008A3633"/>
    <w:rsid w:val="008A6A2E"/>
    <w:rsid w:val="008B74F7"/>
    <w:rsid w:val="008E4B85"/>
    <w:rsid w:val="008F2213"/>
    <w:rsid w:val="0095704E"/>
    <w:rsid w:val="00975CCF"/>
    <w:rsid w:val="009C0E98"/>
    <w:rsid w:val="00A15756"/>
    <w:rsid w:val="00A4727F"/>
    <w:rsid w:val="00A84C16"/>
    <w:rsid w:val="00A86456"/>
    <w:rsid w:val="00B15D6C"/>
    <w:rsid w:val="00B9413D"/>
    <w:rsid w:val="00BA2F33"/>
    <w:rsid w:val="00CD6845"/>
    <w:rsid w:val="00D52D08"/>
    <w:rsid w:val="00DA4104"/>
    <w:rsid w:val="00DE4F74"/>
    <w:rsid w:val="00E53D4B"/>
    <w:rsid w:val="00F07D11"/>
    <w:rsid w:val="00F12ADA"/>
    <w:rsid w:val="00F26AEE"/>
    <w:rsid w:val="00F27E27"/>
    <w:rsid w:val="00F3526D"/>
    <w:rsid w:val="00F80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D1B14"/>
  <w15:chartTrackingRefBased/>
  <w15:docId w15:val="{DB60AA96-4BBD-40BF-B648-46DB7B6B2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3633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B601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601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601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601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601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601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601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601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601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60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60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60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601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601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60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601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60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60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6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B6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601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B6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6010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B601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6010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6B601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60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B601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6010"/>
    <w:rPr>
      <w:b/>
      <w:bCs/>
      <w:smallCaps/>
      <w:color w:val="0F4761" w:themeColor="accent1" w:themeShade="BF"/>
      <w:spacing w:val="5"/>
    </w:rPr>
  </w:style>
  <w:style w:type="character" w:customStyle="1" w:styleId="FontStyle35">
    <w:name w:val="Font Style35"/>
    <w:rsid w:val="00852310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852310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37">
    <w:name w:val="Font Style37"/>
    <w:rsid w:val="00852310"/>
    <w:rPr>
      <w:rFonts w:ascii="Times New Roman" w:hAnsi="Times New Roman" w:cs="Times New Roman"/>
      <w:b/>
      <w:bCs/>
      <w:sz w:val="18"/>
      <w:szCs w:val="18"/>
    </w:rPr>
  </w:style>
  <w:style w:type="paragraph" w:customStyle="1" w:styleId="ac">
    <w:name w:val="Нормальный"/>
    <w:rsid w:val="00852310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A84C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84C16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A84C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84C16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5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3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1145</Words>
  <Characters>6531</Characters>
  <Application>Microsoft Office Word</Application>
  <DocSecurity>0</DocSecurity>
  <Lines>54</Lines>
  <Paragraphs>15</Paragraphs>
  <ScaleCrop>false</ScaleCrop>
  <Company/>
  <LinksUpToDate>false</LinksUpToDate>
  <CharactersWithSpaces>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Артемий Крючков</dc:creator>
  <cp:keywords/>
  <dc:description/>
  <cp:lastModifiedBy>Артемий Крючков</cp:lastModifiedBy>
  <cp:revision>49</cp:revision>
  <dcterms:created xsi:type="dcterms:W3CDTF">2025-11-16T13:06:00Z</dcterms:created>
  <dcterms:modified xsi:type="dcterms:W3CDTF">2026-05-02T14:54:00Z</dcterms:modified>
</cp:coreProperties>
</file>