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F355A2" w14:textId="0B179364" w:rsidR="00044628" w:rsidRPr="007948C6" w:rsidRDefault="00561380" w:rsidP="00044628">
      <w:pPr>
        <w:jc w:val="center"/>
        <w:rPr>
          <w:b/>
          <w:bCs/>
          <w:sz w:val="36"/>
          <w:szCs w:val="36"/>
        </w:rPr>
      </w:pPr>
      <w:r w:rsidRPr="007948C6">
        <w:rPr>
          <w:b/>
          <w:bCs/>
          <w:sz w:val="36"/>
          <w:szCs w:val="36"/>
        </w:rPr>
        <w:t>ACTA DE REUNI</w:t>
      </w:r>
      <w:r w:rsidR="00F0144D">
        <w:rPr>
          <w:b/>
          <w:bCs/>
          <w:sz w:val="36"/>
          <w:szCs w:val="36"/>
        </w:rPr>
        <w:t>ÓN</w:t>
      </w:r>
    </w:p>
    <w:p w14:paraId="1083384C" w14:textId="33F1623C" w:rsidR="007948C6" w:rsidRDefault="007948C6" w:rsidP="0004462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FFTG-002-2021-ACT-001</w:t>
      </w:r>
    </w:p>
    <w:p w14:paraId="695588D0" w14:textId="0706B0C8" w:rsidR="00561380" w:rsidRPr="00561380" w:rsidRDefault="00561380" w:rsidP="00044628">
      <w:pPr>
        <w:jc w:val="center"/>
        <w:rPr>
          <w:b/>
          <w:bCs/>
        </w:rPr>
      </w:pPr>
      <w:r w:rsidRPr="00561380">
        <w:rPr>
          <w:b/>
          <w:bCs/>
        </w:rPr>
        <w:t>PROYECTO: CONSULTORÍA PARA LA REMEDIACIÓN DE RIESGOS INFORMÁTICOS Y PREPARACIÓN PARA LA CERTIFICACIÓN ISO 27001</w:t>
      </w:r>
    </w:p>
    <w:p w14:paraId="4628F182" w14:textId="77777777" w:rsidR="00B1328C" w:rsidRPr="00044628" w:rsidRDefault="00B1328C" w:rsidP="00044628">
      <w:pPr>
        <w:jc w:val="center"/>
        <w:rPr>
          <w:b/>
          <w:bCs/>
          <w:sz w:val="28"/>
          <w:szCs w:val="28"/>
        </w:rPr>
      </w:pPr>
    </w:p>
    <w:p w14:paraId="2BC5D0E9" w14:textId="6C09E8F1" w:rsidR="00044628" w:rsidRDefault="00044628">
      <w:r w:rsidRPr="00044628">
        <w:rPr>
          <w:b/>
          <w:bCs/>
        </w:rPr>
        <w:t>REUNIÓN:</w:t>
      </w:r>
      <w:r>
        <w:t xml:space="preserve"> </w:t>
      </w:r>
      <w:r w:rsidR="00561380">
        <w:t>Planificación</w:t>
      </w:r>
    </w:p>
    <w:p w14:paraId="5EEC3576" w14:textId="5008A967" w:rsidR="00044628" w:rsidRDefault="00044628">
      <w:r w:rsidRPr="00044628">
        <w:rPr>
          <w:b/>
          <w:bCs/>
        </w:rPr>
        <w:t>FECHA:</w:t>
      </w:r>
      <w:r>
        <w:t xml:space="preserve"> </w:t>
      </w:r>
      <w:r w:rsidR="000F5A21">
        <w:t>18</w:t>
      </w:r>
      <w:r>
        <w:t xml:space="preserve"> </w:t>
      </w:r>
      <w:r w:rsidR="00561380">
        <w:t>febrero</w:t>
      </w:r>
      <w:r>
        <w:t xml:space="preserve"> 202</w:t>
      </w:r>
      <w:r w:rsidR="00561380">
        <w:t>1</w:t>
      </w:r>
    </w:p>
    <w:p w14:paraId="26CBE043" w14:textId="77777777" w:rsidR="00044628" w:rsidRDefault="00044628">
      <w:pPr>
        <w:rPr>
          <w:b/>
          <w:bCs/>
        </w:rPr>
      </w:pPr>
      <w:r w:rsidRPr="00044628">
        <w:rPr>
          <w:b/>
          <w:bCs/>
        </w:rPr>
        <w:t xml:space="preserve">INTERVINIENTES: </w:t>
      </w:r>
    </w:p>
    <w:p w14:paraId="76672F7F" w14:textId="77777777" w:rsidR="00044628" w:rsidRPr="00044628" w:rsidRDefault="00044628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2977"/>
        <w:gridCol w:w="4955"/>
      </w:tblGrid>
      <w:tr w:rsidR="00044628" w:rsidRPr="00044628" w14:paraId="7AF8FC0F" w14:textId="77777777" w:rsidTr="00B1328C">
        <w:tc>
          <w:tcPr>
            <w:tcW w:w="562" w:type="dxa"/>
          </w:tcPr>
          <w:p w14:paraId="6F960E13" w14:textId="77777777" w:rsidR="00044628" w:rsidRPr="00044628" w:rsidRDefault="00044628">
            <w:pPr>
              <w:rPr>
                <w:b/>
                <w:bCs/>
                <w:lang w:val="en-US"/>
              </w:rPr>
            </w:pPr>
            <w:r w:rsidRPr="00044628">
              <w:rPr>
                <w:b/>
                <w:bCs/>
                <w:lang w:val="en-US"/>
              </w:rPr>
              <w:t>#</w:t>
            </w:r>
          </w:p>
        </w:tc>
        <w:tc>
          <w:tcPr>
            <w:tcW w:w="2977" w:type="dxa"/>
          </w:tcPr>
          <w:p w14:paraId="6AA6E151" w14:textId="77777777" w:rsidR="00044628" w:rsidRPr="00044628" w:rsidRDefault="00044628">
            <w:pPr>
              <w:rPr>
                <w:b/>
                <w:bCs/>
              </w:rPr>
            </w:pPr>
            <w:r w:rsidRPr="00044628">
              <w:rPr>
                <w:b/>
                <w:bCs/>
              </w:rPr>
              <w:t>Nombre</w:t>
            </w:r>
          </w:p>
        </w:tc>
        <w:tc>
          <w:tcPr>
            <w:tcW w:w="4955" w:type="dxa"/>
          </w:tcPr>
          <w:p w14:paraId="1F1EC85B" w14:textId="77777777" w:rsidR="00044628" w:rsidRPr="00044628" w:rsidRDefault="00044628">
            <w:pPr>
              <w:rPr>
                <w:b/>
                <w:bCs/>
              </w:rPr>
            </w:pPr>
            <w:r w:rsidRPr="00044628">
              <w:rPr>
                <w:b/>
                <w:bCs/>
              </w:rPr>
              <w:t>Rol</w:t>
            </w:r>
          </w:p>
        </w:tc>
      </w:tr>
      <w:tr w:rsidR="00044628" w14:paraId="352FE243" w14:textId="77777777" w:rsidTr="00B1328C">
        <w:tc>
          <w:tcPr>
            <w:tcW w:w="562" w:type="dxa"/>
          </w:tcPr>
          <w:p w14:paraId="3CEAC3B6" w14:textId="77777777" w:rsidR="00044628" w:rsidRDefault="00B574EF">
            <w:r>
              <w:t>1</w:t>
            </w:r>
          </w:p>
        </w:tc>
        <w:tc>
          <w:tcPr>
            <w:tcW w:w="2977" w:type="dxa"/>
          </w:tcPr>
          <w:p w14:paraId="1562E520" w14:textId="0DA98BB2" w:rsidR="00044628" w:rsidRDefault="00561380">
            <w:r>
              <w:t>Ing. Héctor Neira</w:t>
            </w:r>
          </w:p>
        </w:tc>
        <w:tc>
          <w:tcPr>
            <w:tcW w:w="4955" w:type="dxa"/>
          </w:tcPr>
          <w:p w14:paraId="0DFCC575" w14:textId="28255C03" w:rsidR="00044628" w:rsidRDefault="00561380">
            <w:r>
              <w:t>Director de Sistemas</w:t>
            </w:r>
          </w:p>
        </w:tc>
      </w:tr>
      <w:tr w:rsidR="00044628" w14:paraId="47229169" w14:textId="77777777" w:rsidTr="00B1328C">
        <w:tc>
          <w:tcPr>
            <w:tcW w:w="562" w:type="dxa"/>
          </w:tcPr>
          <w:p w14:paraId="0907E621" w14:textId="77777777" w:rsidR="00044628" w:rsidRDefault="00B574EF">
            <w:r>
              <w:t>2</w:t>
            </w:r>
          </w:p>
        </w:tc>
        <w:tc>
          <w:tcPr>
            <w:tcW w:w="2977" w:type="dxa"/>
          </w:tcPr>
          <w:p w14:paraId="0F1445E6" w14:textId="42F1E02B" w:rsidR="00044628" w:rsidRDefault="00561380">
            <w:r w:rsidRPr="00561380">
              <w:t>Jameson Villanueva</w:t>
            </w:r>
          </w:p>
        </w:tc>
        <w:tc>
          <w:tcPr>
            <w:tcW w:w="4955" w:type="dxa"/>
          </w:tcPr>
          <w:p w14:paraId="17CA4E17" w14:textId="473B11D8" w:rsidR="00044628" w:rsidRDefault="00561380">
            <w:r>
              <w:t>Analista de Seguridad de la Información</w:t>
            </w:r>
          </w:p>
        </w:tc>
      </w:tr>
      <w:tr w:rsidR="00044628" w14:paraId="656064DC" w14:textId="77777777" w:rsidTr="00B1328C">
        <w:tc>
          <w:tcPr>
            <w:tcW w:w="562" w:type="dxa"/>
          </w:tcPr>
          <w:p w14:paraId="143146CF" w14:textId="77777777" w:rsidR="00044628" w:rsidRDefault="00B574EF">
            <w:r>
              <w:t>3</w:t>
            </w:r>
          </w:p>
        </w:tc>
        <w:tc>
          <w:tcPr>
            <w:tcW w:w="2977" w:type="dxa"/>
          </w:tcPr>
          <w:p w14:paraId="417628A0" w14:textId="77777777" w:rsidR="00044628" w:rsidRPr="00044628" w:rsidRDefault="00044628">
            <w:pPr>
              <w:rPr>
                <w:lang w:val="es-ES"/>
              </w:rPr>
            </w:pPr>
            <w:r>
              <w:t>Fabián Pazmi</w:t>
            </w:r>
            <w:r>
              <w:rPr>
                <w:lang w:val="es-ES"/>
              </w:rPr>
              <w:t>ño</w:t>
            </w:r>
          </w:p>
        </w:tc>
        <w:tc>
          <w:tcPr>
            <w:tcW w:w="4955" w:type="dxa"/>
          </w:tcPr>
          <w:p w14:paraId="6D014928" w14:textId="77777777" w:rsidR="00044628" w:rsidRDefault="00B1328C">
            <w:r>
              <w:t>Gerente Proyecto Cliente</w:t>
            </w:r>
          </w:p>
        </w:tc>
      </w:tr>
    </w:tbl>
    <w:p w14:paraId="3E0A4A54" w14:textId="52F223EA" w:rsidR="00044628" w:rsidRDefault="00044628"/>
    <w:p w14:paraId="2E58B135" w14:textId="79709D3F" w:rsidR="003C746B" w:rsidRDefault="003C746B">
      <w:r>
        <w:rPr>
          <w:b/>
          <w:bCs/>
        </w:rPr>
        <w:t>PUNTOS TRATADOS</w:t>
      </w:r>
      <w:r w:rsidRPr="00044628">
        <w:rPr>
          <w:b/>
          <w:bCs/>
        </w:rPr>
        <w:t>:</w:t>
      </w:r>
    </w:p>
    <w:p w14:paraId="108D795B" w14:textId="61E9F06E" w:rsidR="00012037" w:rsidRDefault="00012037"/>
    <w:tbl>
      <w:tblPr>
        <w:tblStyle w:val="Tablaconcuadrcula"/>
        <w:tblW w:w="8500" w:type="dxa"/>
        <w:tblLook w:val="04A0" w:firstRow="1" w:lastRow="0" w:firstColumn="1" w:lastColumn="0" w:noHBand="0" w:noVBand="1"/>
      </w:tblPr>
      <w:tblGrid>
        <w:gridCol w:w="562"/>
        <w:gridCol w:w="7938"/>
      </w:tblGrid>
      <w:tr w:rsidR="00C1223D" w:rsidRPr="00044628" w14:paraId="00A61B85" w14:textId="77777777" w:rsidTr="007948C6">
        <w:tc>
          <w:tcPr>
            <w:tcW w:w="562" w:type="dxa"/>
          </w:tcPr>
          <w:p w14:paraId="787C820D" w14:textId="77777777" w:rsidR="00C1223D" w:rsidRPr="00044628" w:rsidRDefault="00C1223D" w:rsidP="00FA131D">
            <w:pPr>
              <w:rPr>
                <w:b/>
                <w:bCs/>
                <w:lang w:val="en-US"/>
              </w:rPr>
            </w:pPr>
            <w:r w:rsidRPr="00044628">
              <w:rPr>
                <w:b/>
                <w:bCs/>
                <w:lang w:val="en-US"/>
              </w:rPr>
              <w:t>#</w:t>
            </w:r>
          </w:p>
        </w:tc>
        <w:tc>
          <w:tcPr>
            <w:tcW w:w="7938" w:type="dxa"/>
          </w:tcPr>
          <w:p w14:paraId="5B96329E" w14:textId="73339B69" w:rsidR="00C1223D" w:rsidRPr="00044628" w:rsidRDefault="00C1223D" w:rsidP="00FA131D">
            <w:pPr>
              <w:rPr>
                <w:b/>
                <w:bCs/>
              </w:rPr>
            </w:pPr>
            <w:r>
              <w:rPr>
                <w:b/>
                <w:bCs/>
              </w:rPr>
              <w:t>Detalle</w:t>
            </w:r>
          </w:p>
        </w:tc>
      </w:tr>
      <w:tr w:rsidR="00C1223D" w14:paraId="66372793" w14:textId="77777777" w:rsidTr="007948C6">
        <w:tc>
          <w:tcPr>
            <w:tcW w:w="562" w:type="dxa"/>
          </w:tcPr>
          <w:p w14:paraId="3AB6C952" w14:textId="7FA5EC22" w:rsidR="00C1223D" w:rsidRDefault="008A366D" w:rsidP="00C1223D">
            <w:r>
              <w:t>1</w:t>
            </w:r>
          </w:p>
        </w:tc>
        <w:tc>
          <w:tcPr>
            <w:tcW w:w="7938" w:type="dxa"/>
          </w:tcPr>
          <w:p w14:paraId="5149EAE1" w14:textId="277C1446" w:rsidR="00C1223D" w:rsidRDefault="000F5A21" w:rsidP="00E12F27">
            <w:pPr>
              <w:pStyle w:val="Prrafodelista"/>
              <w:numPr>
                <w:ilvl w:val="0"/>
                <w:numId w:val="8"/>
              </w:numPr>
              <w:ind w:left="454" w:hanging="283"/>
              <w:jc w:val="both"/>
            </w:pPr>
            <w:r>
              <w:t>Contractualmente el proyecto da inicio el 17 de Febrero del 2021 en relación a la notificación de la disponibilidad del anticipo</w:t>
            </w:r>
            <w:r w:rsidR="00600D09">
              <w:t>.</w:t>
            </w:r>
            <w:r w:rsidR="00F07D52">
              <w:t xml:space="preserve"> </w:t>
            </w:r>
            <w:r w:rsidR="00600D09">
              <w:t>L</w:t>
            </w:r>
            <w:r w:rsidR="00F07D52" w:rsidRPr="00F07D52">
              <w:t>as actividades</w:t>
            </w:r>
            <w:r w:rsidR="00600D09">
              <w:t xml:space="preserve"> se ejecutarán</w:t>
            </w:r>
            <w:r w:rsidR="00F07D52" w:rsidRPr="00F07D52">
              <w:t xml:space="preserve"> </w:t>
            </w:r>
            <w:r w:rsidR="00600D09">
              <w:t>en el marco de</w:t>
            </w:r>
            <w:r w:rsidR="00F07D52" w:rsidRPr="00F07D52">
              <w:t xml:space="preserve"> los términos de referencia</w:t>
            </w:r>
            <w:r w:rsidR="00F07D52">
              <w:t>.</w:t>
            </w:r>
          </w:p>
          <w:p w14:paraId="031CA874" w14:textId="6C4B9B12" w:rsidR="005738D5" w:rsidRPr="00E12F27" w:rsidRDefault="00E12F27" w:rsidP="00E12F27">
            <w:pPr>
              <w:pStyle w:val="Prrafodelista"/>
              <w:numPr>
                <w:ilvl w:val="0"/>
                <w:numId w:val="8"/>
              </w:numPr>
              <w:ind w:left="454" w:hanging="283"/>
              <w:jc w:val="both"/>
              <w:rPr>
                <w:lang w:val="es-ES"/>
              </w:rPr>
            </w:pPr>
            <w:r>
              <w:t>La fase de planificación permitirá aterrizar el cronograma de alto nivel a uno detallado. E</w:t>
            </w:r>
            <w:r w:rsidR="005738D5" w:rsidRPr="00E12F27">
              <w:rPr>
                <w:lang w:val="es-ES"/>
              </w:rPr>
              <w:t xml:space="preserve">l cronograma </w:t>
            </w:r>
            <w:r>
              <w:rPr>
                <w:lang w:val="es-ES"/>
              </w:rPr>
              <w:t xml:space="preserve">será actualizado para incluir de forma </w:t>
            </w:r>
            <w:r w:rsidR="005738D5" w:rsidRPr="00E12F27">
              <w:rPr>
                <w:lang w:val="es-ES"/>
              </w:rPr>
              <w:t>detallad</w:t>
            </w:r>
            <w:r>
              <w:rPr>
                <w:lang w:val="es-ES"/>
              </w:rPr>
              <w:t>a</w:t>
            </w:r>
            <w:r w:rsidR="005738D5" w:rsidRPr="00E12F27"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las </w:t>
            </w:r>
            <w:r w:rsidR="005738D5" w:rsidRPr="00E12F27">
              <w:rPr>
                <w:lang w:val="es-ES"/>
              </w:rPr>
              <w:t>actividades</w:t>
            </w:r>
            <w:r>
              <w:rPr>
                <w:lang w:val="es-ES"/>
              </w:rPr>
              <w:t xml:space="preserve"> a ejecutar</w:t>
            </w:r>
            <w:r w:rsidR="005738D5" w:rsidRPr="00E12F27">
              <w:rPr>
                <w:lang w:val="es-ES"/>
              </w:rPr>
              <w:t>, tomando en consideración la fecha de inicio de estas el 17 de febrero del 2021</w:t>
            </w:r>
            <w:r w:rsidR="00BF255B" w:rsidRPr="00E12F27">
              <w:rPr>
                <w:lang w:val="es-ES"/>
              </w:rPr>
              <w:t>, el documento será enviado al cliente mediante oficio dirigido a</w:t>
            </w:r>
            <w:r w:rsidR="006659F9">
              <w:rPr>
                <w:lang w:val="es-ES"/>
              </w:rPr>
              <w:t>l Ing.</w:t>
            </w:r>
            <w:r w:rsidR="00BF255B" w:rsidRPr="00E12F27">
              <w:rPr>
                <w:lang w:val="es-ES"/>
              </w:rPr>
              <w:t xml:space="preserve"> Héctor Neira – Director de Sistemas.</w:t>
            </w:r>
          </w:p>
          <w:p w14:paraId="11562243" w14:textId="2D4AB0E0" w:rsidR="00E12F27" w:rsidRDefault="00E12F27" w:rsidP="00E12F27">
            <w:pPr>
              <w:pStyle w:val="Prrafodelista"/>
              <w:numPr>
                <w:ilvl w:val="0"/>
                <w:numId w:val="8"/>
              </w:numPr>
              <w:ind w:left="454" w:hanging="283"/>
              <w:jc w:val="both"/>
            </w:pPr>
            <w:r>
              <w:t>Los términos de referencia están muy bien diseñados y no hay ambigüedades</w:t>
            </w:r>
            <w:r w:rsidR="006659F9">
              <w:t xml:space="preserve"> por lo que</w:t>
            </w:r>
            <w:r>
              <w:t xml:space="preserve"> es un factor positivo para el éxito del proyecto</w:t>
            </w:r>
          </w:p>
        </w:tc>
      </w:tr>
      <w:tr w:rsidR="00FB3978" w14:paraId="53DAC493" w14:textId="77777777" w:rsidTr="007948C6">
        <w:tc>
          <w:tcPr>
            <w:tcW w:w="562" w:type="dxa"/>
          </w:tcPr>
          <w:p w14:paraId="53762A80" w14:textId="0AB42761" w:rsidR="00FB3978" w:rsidRDefault="00FB3978" w:rsidP="00C1223D">
            <w:r>
              <w:t>2</w:t>
            </w:r>
          </w:p>
        </w:tc>
        <w:tc>
          <w:tcPr>
            <w:tcW w:w="7938" w:type="dxa"/>
          </w:tcPr>
          <w:p w14:paraId="7658702A" w14:textId="5AA28BEE" w:rsidR="00FB3978" w:rsidRDefault="00FB3978" w:rsidP="00E12F27">
            <w:pPr>
              <w:pStyle w:val="Prrafodelista"/>
              <w:numPr>
                <w:ilvl w:val="0"/>
                <w:numId w:val="8"/>
              </w:numPr>
              <w:ind w:left="454" w:hanging="283"/>
              <w:jc w:val="both"/>
            </w:pPr>
            <w:r>
              <w:t>El proyecto contempla la ejecución de 6 Servicios, para cada servicio se incorporará profesionales especializados, a fin de asegurar los resultados conforme la planificación, a continuación, se detallan:</w:t>
            </w:r>
          </w:p>
          <w:p w14:paraId="6CE3AF04" w14:textId="77777777" w:rsidR="00FB3978" w:rsidRDefault="00FB3978" w:rsidP="00FB3978">
            <w:pPr>
              <w:pStyle w:val="Prrafodelista"/>
              <w:numPr>
                <w:ilvl w:val="1"/>
                <w:numId w:val="8"/>
              </w:numPr>
              <w:ind w:left="880" w:hanging="284"/>
              <w:jc w:val="both"/>
            </w:pPr>
            <w:r>
              <w:t>Establecimiento Metodología Ciclo de Vida del Software</w:t>
            </w:r>
          </w:p>
          <w:p w14:paraId="2CB5D4B5" w14:textId="77777777" w:rsidR="00FB3978" w:rsidRDefault="00FB3978" w:rsidP="00FB3978">
            <w:pPr>
              <w:pStyle w:val="Prrafodelista"/>
              <w:numPr>
                <w:ilvl w:val="1"/>
                <w:numId w:val="8"/>
              </w:numPr>
              <w:ind w:left="880" w:hanging="284"/>
              <w:jc w:val="both"/>
            </w:pPr>
            <w:r>
              <w:t>Establecimiento de las Prácticas Gestión de Incidentes y Peticiones conforme ITIL V4 o superior.</w:t>
            </w:r>
          </w:p>
          <w:p w14:paraId="1787FC9D" w14:textId="77777777" w:rsidR="00FB3978" w:rsidRDefault="00FB3978" w:rsidP="00FB3978">
            <w:pPr>
              <w:pStyle w:val="Prrafodelista"/>
              <w:numPr>
                <w:ilvl w:val="1"/>
                <w:numId w:val="8"/>
              </w:numPr>
              <w:ind w:left="880" w:hanging="284"/>
              <w:jc w:val="both"/>
            </w:pPr>
            <w:r>
              <w:t>Preparación para la Certificación ISO27001</w:t>
            </w:r>
          </w:p>
          <w:p w14:paraId="7730DCD3" w14:textId="5C5C68F4" w:rsidR="00FB3978" w:rsidRDefault="00FB3978" w:rsidP="00FB3978">
            <w:pPr>
              <w:pStyle w:val="Prrafodelista"/>
              <w:numPr>
                <w:ilvl w:val="1"/>
                <w:numId w:val="8"/>
              </w:numPr>
              <w:ind w:left="880" w:hanging="284"/>
              <w:jc w:val="both"/>
            </w:pPr>
            <w:r>
              <w:t>Establecimiento Metodología de Control de Accesos a las Redes y sus Servicios.</w:t>
            </w:r>
          </w:p>
          <w:p w14:paraId="4AEE03D0" w14:textId="77777777" w:rsidR="00FB3978" w:rsidRDefault="00FB3978" w:rsidP="00FB3978">
            <w:pPr>
              <w:pStyle w:val="Prrafodelista"/>
              <w:numPr>
                <w:ilvl w:val="1"/>
                <w:numId w:val="8"/>
              </w:numPr>
              <w:ind w:left="880" w:hanging="284"/>
              <w:jc w:val="both"/>
            </w:pPr>
            <w:r>
              <w:t>Aseguramiento (Hardening) de Servidores</w:t>
            </w:r>
          </w:p>
          <w:p w14:paraId="4042CC4C" w14:textId="77777777" w:rsidR="00FB3978" w:rsidRDefault="00FB3978" w:rsidP="00FB3978">
            <w:pPr>
              <w:pStyle w:val="Prrafodelista"/>
              <w:numPr>
                <w:ilvl w:val="1"/>
                <w:numId w:val="8"/>
              </w:numPr>
              <w:ind w:left="880" w:hanging="284"/>
              <w:jc w:val="both"/>
            </w:pPr>
            <w:r>
              <w:t>Transferencia de Conocimiento</w:t>
            </w:r>
          </w:p>
          <w:p w14:paraId="097CDFFC" w14:textId="77777777" w:rsidR="00CF08D1" w:rsidRDefault="00CF08D1" w:rsidP="00CF08D1">
            <w:pPr>
              <w:pStyle w:val="Prrafodelista"/>
              <w:numPr>
                <w:ilvl w:val="0"/>
                <w:numId w:val="8"/>
              </w:numPr>
              <w:ind w:left="454" w:hanging="283"/>
              <w:jc w:val="both"/>
            </w:pPr>
            <w:r>
              <w:t xml:space="preserve">La Fase de Aseguramiento </w:t>
            </w:r>
            <w:r w:rsidRPr="00CF08D1">
              <w:t>es la más especializada pues dará muchísimo valor al proyecto</w:t>
            </w:r>
            <w:r>
              <w:t>.</w:t>
            </w:r>
          </w:p>
          <w:p w14:paraId="774958A6" w14:textId="5DF20002" w:rsidR="00922485" w:rsidRDefault="005E4321" w:rsidP="00922485">
            <w:pPr>
              <w:pStyle w:val="Prrafodelista"/>
              <w:numPr>
                <w:ilvl w:val="0"/>
                <w:numId w:val="8"/>
              </w:numPr>
              <w:ind w:left="454" w:hanging="283"/>
              <w:jc w:val="both"/>
            </w:pPr>
            <w:r>
              <w:lastRenderedPageBreak/>
              <w:t>En l</w:t>
            </w:r>
            <w:r w:rsidR="00922485">
              <w:t xml:space="preserve">a </w:t>
            </w:r>
            <w:r>
              <w:t xml:space="preserve">ejecución de la </w:t>
            </w:r>
            <w:r w:rsidR="00922485">
              <w:t xml:space="preserve">Fase de </w:t>
            </w:r>
            <w:r>
              <w:t>T</w:t>
            </w:r>
            <w:r w:rsidR="00922485">
              <w:t xml:space="preserve">ransferencia de </w:t>
            </w:r>
            <w:r>
              <w:t>C</w:t>
            </w:r>
            <w:r w:rsidR="00922485">
              <w:t>onocimientos</w:t>
            </w:r>
            <w:r>
              <w:t>,</w:t>
            </w:r>
            <w:r w:rsidR="00922485">
              <w:t xml:space="preserve"> </w:t>
            </w:r>
            <w:r>
              <w:t>u</w:t>
            </w:r>
            <w:r w:rsidR="00922485">
              <w:t xml:space="preserve">no de los profesionales de aseguramiento se encargará de la parte de transferencia de </w:t>
            </w:r>
            <w:r w:rsidR="00D32CBF">
              <w:t>C</w:t>
            </w:r>
            <w:r w:rsidR="00922485">
              <w:t xml:space="preserve">onocimiento del </w:t>
            </w:r>
            <w:r w:rsidR="00D32CBF">
              <w:t>A</w:t>
            </w:r>
            <w:r w:rsidR="00922485">
              <w:t xml:space="preserve">seguramiento de </w:t>
            </w:r>
            <w:r w:rsidR="00D32CBF">
              <w:t>S</w:t>
            </w:r>
            <w:r w:rsidR="00922485">
              <w:t>ervidores.</w:t>
            </w:r>
          </w:p>
        </w:tc>
      </w:tr>
      <w:tr w:rsidR="00BF255B" w14:paraId="2CED4922" w14:textId="77777777" w:rsidTr="007948C6">
        <w:tc>
          <w:tcPr>
            <w:tcW w:w="562" w:type="dxa"/>
          </w:tcPr>
          <w:p w14:paraId="1AC78A9E" w14:textId="58518213" w:rsidR="00BF255B" w:rsidRDefault="007862D4" w:rsidP="00C1223D">
            <w:r>
              <w:lastRenderedPageBreak/>
              <w:t>3</w:t>
            </w:r>
          </w:p>
        </w:tc>
        <w:tc>
          <w:tcPr>
            <w:tcW w:w="7938" w:type="dxa"/>
          </w:tcPr>
          <w:p w14:paraId="61A83960" w14:textId="73440111" w:rsidR="008A366D" w:rsidRPr="007948C6" w:rsidRDefault="00BF255B" w:rsidP="001027D7">
            <w:pPr>
              <w:pStyle w:val="Prrafodelista"/>
              <w:numPr>
                <w:ilvl w:val="0"/>
                <w:numId w:val="8"/>
              </w:numPr>
              <w:ind w:left="454" w:hanging="283"/>
              <w:jc w:val="both"/>
            </w:pPr>
            <w:r w:rsidRPr="001027D7">
              <w:t xml:space="preserve">Fabián Pazmiño recuerda a los asistentes, </w:t>
            </w:r>
            <w:r w:rsidR="005A2FB9" w:rsidRPr="001027D7">
              <w:t>que,</w:t>
            </w:r>
            <w:r w:rsidRPr="001027D7">
              <w:t xml:space="preserve"> como parte del contrato </w:t>
            </w:r>
            <w:r w:rsidR="007948C6" w:rsidRPr="001027D7">
              <w:t>este</w:t>
            </w:r>
            <w:r w:rsidRPr="001027D7">
              <w:t xml:space="preserve"> incluye la participación de un Gerente de Proyecto y dos Consultores especializados los cuales intervendrán</w:t>
            </w:r>
            <w:r w:rsidR="007948C6" w:rsidRPr="001027D7">
              <w:t xml:space="preserve"> en </w:t>
            </w:r>
            <w:r w:rsidR="005A2FB9" w:rsidRPr="001027D7">
              <w:t>la ejecución</w:t>
            </w:r>
            <w:r w:rsidR="008A366D" w:rsidRPr="001027D7">
              <w:t>.</w:t>
            </w:r>
            <w:r w:rsidR="008A366D" w:rsidRPr="007948C6">
              <w:t xml:space="preserve"> </w:t>
            </w:r>
          </w:p>
          <w:p w14:paraId="741D8E69" w14:textId="213AD6AF" w:rsidR="007948C6" w:rsidRDefault="007948C6" w:rsidP="007948C6">
            <w:pPr>
              <w:pStyle w:val="Prrafodelista"/>
              <w:numPr>
                <w:ilvl w:val="0"/>
                <w:numId w:val="8"/>
              </w:numPr>
              <w:ind w:left="454" w:hanging="283"/>
              <w:jc w:val="both"/>
            </w:pPr>
            <w:r>
              <w:t>También informa que los consultores son profesionales con mucha experiencia</w:t>
            </w:r>
            <w:r w:rsidR="001027D7">
              <w:t xml:space="preserve"> en Seguridad Informática</w:t>
            </w:r>
            <w:r>
              <w:t>, que han acompañado a Mirfak S.A. desde hace 10 años en diferentes proyectos con resultados exitosos. Los consultores poseen certificaciones internacionales que avalan su experiencia.</w:t>
            </w:r>
          </w:p>
        </w:tc>
      </w:tr>
      <w:tr w:rsidR="00C1223D" w14:paraId="6806C294" w14:textId="77777777" w:rsidTr="007948C6">
        <w:tc>
          <w:tcPr>
            <w:tcW w:w="562" w:type="dxa"/>
          </w:tcPr>
          <w:p w14:paraId="6CF62D82" w14:textId="4AD13DB3" w:rsidR="00C1223D" w:rsidRDefault="007862D4" w:rsidP="00C1223D">
            <w:r>
              <w:t>4</w:t>
            </w:r>
          </w:p>
        </w:tc>
        <w:tc>
          <w:tcPr>
            <w:tcW w:w="7938" w:type="dxa"/>
          </w:tcPr>
          <w:p w14:paraId="0BAB3533" w14:textId="77777777" w:rsidR="008A366D" w:rsidRDefault="00B7613E" w:rsidP="00F07D52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Presentación </w:t>
            </w:r>
            <w:r w:rsidR="0019088C">
              <w:rPr>
                <w:lang w:val="es-ES"/>
              </w:rPr>
              <w:t xml:space="preserve">de la estrategia de Gestión del Proyecto. </w:t>
            </w:r>
          </w:p>
          <w:p w14:paraId="4D35B19A" w14:textId="55CEF292" w:rsidR="00C1223D" w:rsidRDefault="0019088C" w:rsidP="00F07D52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De acuerdo </w:t>
            </w:r>
            <w:r w:rsidR="005738D5">
              <w:rPr>
                <w:lang w:val="es-ES"/>
              </w:rPr>
              <w:t>con</w:t>
            </w:r>
            <w:r>
              <w:rPr>
                <w:lang w:val="es-ES"/>
              </w:rPr>
              <w:t xml:space="preserve"> </w:t>
            </w:r>
            <w:r w:rsidR="005738D5">
              <w:rPr>
                <w:lang w:val="es-ES"/>
              </w:rPr>
              <w:t>el contrato</w:t>
            </w:r>
            <w:r>
              <w:rPr>
                <w:lang w:val="es-ES"/>
              </w:rPr>
              <w:t xml:space="preserve"> aprobad</w:t>
            </w:r>
            <w:r w:rsidR="005738D5">
              <w:rPr>
                <w:lang w:val="es-ES"/>
              </w:rPr>
              <w:t>o</w:t>
            </w:r>
            <w:r>
              <w:rPr>
                <w:lang w:val="es-ES"/>
              </w:rPr>
              <w:t xml:space="preserve">, el proyecto contempla 6 servicios que </w:t>
            </w:r>
            <w:r w:rsidR="000E2DE1">
              <w:rPr>
                <w:lang w:val="es-ES"/>
              </w:rPr>
              <w:t>serán</w:t>
            </w:r>
            <w:r>
              <w:rPr>
                <w:lang w:val="es-ES"/>
              </w:rPr>
              <w:t xml:space="preserve"> gestionad</w:t>
            </w:r>
            <w:r w:rsidR="005738D5">
              <w:rPr>
                <w:lang w:val="es-ES"/>
              </w:rPr>
              <w:t>o</w:t>
            </w:r>
            <w:r>
              <w:rPr>
                <w:lang w:val="es-ES"/>
              </w:rPr>
              <w:t>s en diferentes ámbitos</w:t>
            </w:r>
            <w:r w:rsidR="00944FF7">
              <w:rPr>
                <w:lang w:val="es-ES"/>
              </w:rPr>
              <w:t xml:space="preserve">, </w:t>
            </w:r>
            <w:r w:rsidR="008A366D">
              <w:rPr>
                <w:lang w:val="es-ES"/>
              </w:rPr>
              <w:t xml:space="preserve">por </w:t>
            </w:r>
            <w:r w:rsidR="004000B3">
              <w:rPr>
                <w:lang w:val="es-ES"/>
              </w:rPr>
              <w:t>tanto,</w:t>
            </w:r>
            <w:r w:rsidR="008A366D">
              <w:rPr>
                <w:lang w:val="es-ES"/>
              </w:rPr>
              <w:t xml:space="preserve"> </w:t>
            </w:r>
            <w:r w:rsidR="00944FF7">
              <w:rPr>
                <w:lang w:val="es-ES"/>
              </w:rPr>
              <w:t>se acuerda:</w:t>
            </w:r>
          </w:p>
          <w:p w14:paraId="1C245AC0" w14:textId="77777777" w:rsidR="0019088C" w:rsidRDefault="0019088C" w:rsidP="00F07D52">
            <w:pPr>
              <w:jc w:val="both"/>
              <w:rPr>
                <w:lang w:val="es-ES"/>
              </w:rPr>
            </w:pPr>
          </w:p>
          <w:p w14:paraId="0359042A" w14:textId="7B00A4D3" w:rsidR="005738D5" w:rsidRPr="001027D7" w:rsidRDefault="00944FF7" w:rsidP="001027D7">
            <w:pPr>
              <w:pStyle w:val="Prrafodelista"/>
              <w:numPr>
                <w:ilvl w:val="0"/>
                <w:numId w:val="8"/>
              </w:numPr>
              <w:ind w:left="454" w:hanging="283"/>
              <w:jc w:val="both"/>
            </w:pPr>
            <w:r w:rsidRPr="001027D7">
              <w:t xml:space="preserve">La ejecución de </w:t>
            </w:r>
            <w:r w:rsidR="004000B3" w:rsidRPr="001027D7">
              <w:t>R</w:t>
            </w:r>
            <w:r w:rsidRPr="001027D7">
              <w:t>euniones de Seguimiento Gerencial con frecuencia semanal todos los viernes en horario de 09H00 a 09H</w:t>
            </w:r>
            <w:r w:rsidR="004000B3" w:rsidRPr="001027D7">
              <w:t>45</w:t>
            </w:r>
            <w:r w:rsidRPr="001027D7">
              <w:t>, la duración de la cita no superará los 45 minutos.</w:t>
            </w:r>
          </w:p>
          <w:p w14:paraId="761CC6F0" w14:textId="6E124E5E" w:rsidR="000E2DE1" w:rsidRPr="001027D7" w:rsidRDefault="00944FF7" w:rsidP="001027D7">
            <w:pPr>
              <w:pStyle w:val="Prrafodelista"/>
              <w:numPr>
                <w:ilvl w:val="0"/>
                <w:numId w:val="8"/>
              </w:numPr>
              <w:ind w:left="454" w:hanging="283"/>
              <w:jc w:val="both"/>
            </w:pPr>
            <w:r w:rsidRPr="001027D7">
              <w:t xml:space="preserve">Los puntos a tratar </w:t>
            </w:r>
            <w:r w:rsidR="004000B3" w:rsidRPr="001027D7">
              <w:t>serán sobre el seguimiento de avance del proyecto con el objetivo de informar la ejecución de actividades</w:t>
            </w:r>
            <w:r w:rsidR="009821A8" w:rsidRPr="001027D7">
              <w:t>.</w:t>
            </w:r>
          </w:p>
          <w:p w14:paraId="43210F9A" w14:textId="1AB4AFD2" w:rsidR="000E2DE1" w:rsidRPr="001027D7" w:rsidRDefault="000E2DE1" w:rsidP="001027D7">
            <w:pPr>
              <w:pStyle w:val="Prrafodelista"/>
              <w:numPr>
                <w:ilvl w:val="0"/>
                <w:numId w:val="8"/>
              </w:numPr>
              <w:ind w:left="454" w:hanging="283"/>
              <w:jc w:val="both"/>
            </w:pPr>
            <w:r w:rsidRPr="001027D7">
              <w:t xml:space="preserve">Posterior a cada </w:t>
            </w:r>
            <w:r w:rsidR="004000B3" w:rsidRPr="001027D7">
              <w:t>R</w:t>
            </w:r>
            <w:r w:rsidRPr="001027D7">
              <w:t>eunión Gerencial se elaborará un Acta de Reunión.</w:t>
            </w:r>
          </w:p>
          <w:p w14:paraId="3B3CBEC6" w14:textId="4BDDA1FF" w:rsidR="000E2DE1" w:rsidRPr="000E2DE1" w:rsidRDefault="004000B3" w:rsidP="001027D7">
            <w:pPr>
              <w:pStyle w:val="Prrafodelista"/>
              <w:numPr>
                <w:ilvl w:val="0"/>
                <w:numId w:val="8"/>
              </w:numPr>
              <w:ind w:left="454" w:hanging="283"/>
              <w:jc w:val="both"/>
              <w:rPr>
                <w:lang w:val="es-ES"/>
              </w:rPr>
            </w:pPr>
            <w:r w:rsidRPr="001027D7">
              <w:t>L</w:t>
            </w:r>
            <w:r w:rsidR="000E2DE1" w:rsidRPr="001027D7">
              <w:t xml:space="preserve">as actas </w:t>
            </w:r>
            <w:r w:rsidRPr="001027D7">
              <w:t xml:space="preserve">de reunión </w:t>
            </w:r>
            <w:r w:rsidR="000E2DE1" w:rsidRPr="001027D7">
              <w:t xml:space="preserve">serán firmadas </w:t>
            </w:r>
            <w:r w:rsidR="00605324">
              <w:t>por los presentes</w:t>
            </w:r>
            <w:r w:rsidR="009821A8">
              <w:rPr>
                <w:lang w:val="es-ES"/>
              </w:rPr>
              <w:t xml:space="preserve">. </w:t>
            </w:r>
          </w:p>
        </w:tc>
      </w:tr>
      <w:tr w:rsidR="001027D7" w14:paraId="3B1D9C20" w14:textId="77777777" w:rsidTr="007948C6">
        <w:tc>
          <w:tcPr>
            <w:tcW w:w="562" w:type="dxa"/>
          </w:tcPr>
          <w:p w14:paraId="5B4B16C2" w14:textId="17129B97" w:rsidR="001027D7" w:rsidRDefault="007862D4" w:rsidP="00C1223D">
            <w:r>
              <w:t>5</w:t>
            </w:r>
          </w:p>
        </w:tc>
        <w:tc>
          <w:tcPr>
            <w:tcW w:w="7938" w:type="dxa"/>
          </w:tcPr>
          <w:p w14:paraId="6AB4F4BB" w14:textId="61F277F9" w:rsidR="001027D7" w:rsidRDefault="001027D7" w:rsidP="001027D7">
            <w:pPr>
              <w:pStyle w:val="Prrafodelista"/>
              <w:numPr>
                <w:ilvl w:val="0"/>
                <w:numId w:val="8"/>
              </w:numPr>
              <w:ind w:left="454" w:hanging="283"/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Como actividades de valor agregado se realizará un </w:t>
            </w:r>
            <w:r w:rsidR="00D9453C">
              <w:rPr>
                <w:lang w:val="es-ES"/>
              </w:rPr>
              <w:t>N</w:t>
            </w:r>
            <w:r w:rsidR="00D9453C" w:rsidRPr="00D9453C">
              <w:rPr>
                <w:lang w:val="es-ES"/>
              </w:rPr>
              <w:t xml:space="preserve">etwork </w:t>
            </w:r>
            <w:r w:rsidR="00D9453C">
              <w:rPr>
                <w:lang w:val="es-ES"/>
              </w:rPr>
              <w:t>A</w:t>
            </w:r>
            <w:r w:rsidR="00D9453C" w:rsidRPr="00D9453C">
              <w:rPr>
                <w:lang w:val="es-ES"/>
              </w:rPr>
              <w:t>ssessment</w:t>
            </w:r>
            <w:r>
              <w:rPr>
                <w:lang w:val="es-ES"/>
              </w:rPr>
              <w:t xml:space="preserve"> con herramientas para mejor Gobierno de Tecnología. </w:t>
            </w:r>
            <w:r w:rsidR="009A4D6F">
              <w:rPr>
                <w:lang w:val="es-ES"/>
              </w:rPr>
              <w:t>El desarrollo de estas actividades no afectará</w:t>
            </w:r>
            <w:r>
              <w:rPr>
                <w:lang w:val="es-ES"/>
              </w:rPr>
              <w:t xml:space="preserve"> </w:t>
            </w:r>
            <w:r w:rsidR="009A4D6F">
              <w:rPr>
                <w:lang w:val="es-ES"/>
              </w:rPr>
              <w:t>a</w:t>
            </w:r>
            <w:r>
              <w:rPr>
                <w:lang w:val="es-ES"/>
              </w:rPr>
              <w:t>l cronograma de trabajo ya establecido.</w:t>
            </w:r>
          </w:p>
        </w:tc>
      </w:tr>
      <w:tr w:rsidR="005738D5" w14:paraId="35B46E7E" w14:textId="77777777" w:rsidTr="007948C6">
        <w:tc>
          <w:tcPr>
            <w:tcW w:w="562" w:type="dxa"/>
          </w:tcPr>
          <w:p w14:paraId="20F7FBCF" w14:textId="3782823F" w:rsidR="005738D5" w:rsidRDefault="007862D4" w:rsidP="00C1223D">
            <w:r>
              <w:t>6</w:t>
            </w:r>
          </w:p>
        </w:tc>
        <w:tc>
          <w:tcPr>
            <w:tcW w:w="7938" w:type="dxa"/>
          </w:tcPr>
          <w:p w14:paraId="6483F755" w14:textId="02EDC1B7" w:rsidR="00756120" w:rsidRDefault="009A4D6F" w:rsidP="002808F9">
            <w:pPr>
              <w:pStyle w:val="Prrafodelista"/>
              <w:numPr>
                <w:ilvl w:val="0"/>
                <w:numId w:val="8"/>
              </w:numPr>
              <w:ind w:left="454" w:hanging="283"/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Alcance del Informe Final: </w:t>
            </w:r>
            <w:r w:rsidR="00756120" w:rsidRPr="00756120">
              <w:rPr>
                <w:lang w:val="es-ES"/>
              </w:rPr>
              <w:t xml:space="preserve">En el análisis AAA </w:t>
            </w:r>
            <w:r w:rsidR="00756120">
              <w:rPr>
                <w:lang w:val="es-ES"/>
              </w:rPr>
              <w:t>se</w:t>
            </w:r>
            <w:r w:rsidR="00756120" w:rsidRPr="00756120">
              <w:rPr>
                <w:lang w:val="es-ES"/>
              </w:rPr>
              <w:t xml:space="preserve"> establecer</w:t>
            </w:r>
            <w:r w:rsidR="00756120">
              <w:rPr>
                <w:lang w:val="es-ES"/>
              </w:rPr>
              <w:t>án</w:t>
            </w:r>
            <w:r w:rsidR="00756120" w:rsidRPr="00756120">
              <w:rPr>
                <w:lang w:val="es-ES"/>
              </w:rPr>
              <w:t xml:space="preserve"> los roles de las personas para limitar el alcance, </w:t>
            </w:r>
            <w:r w:rsidR="00756120">
              <w:rPr>
                <w:lang w:val="es-ES"/>
              </w:rPr>
              <w:t xml:space="preserve">se listarán </w:t>
            </w:r>
            <w:r w:rsidR="00756120" w:rsidRPr="00756120">
              <w:rPr>
                <w:lang w:val="es-ES"/>
              </w:rPr>
              <w:t>los conocimientos que debe tener</w:t>
            </w:r>
            <w:r w:rsidR="00756120">
              <w:rPr>
                <w:lang w:val="es-ES"/>
              </w:rPr>
              <w:t xml:space="preserve"> y</w:t>
            </w:r>
            <w:r w:rsidR="00756120" w:rsidRPr="00756120">
              <w:rPr>
                <w:lang w:val="es-ES"/>
              </w:rPr>
              <w:t xml:space="preserve"> las buenas prácticas</w:t>
            </w:r>
            <w:r w:rsidR="00756120">
              <w:rPr>
                <w:lang w:val="es-ES"/>
              </w:rPr>
              <w:t xml:space="preserve"> que debe</w:t>
            </w:r>
            <w:r w:rsidR="002E7C2C">
              <w:rPr>
                <w:lang w:val="es-ES"/>
              </w:rPr>
              <w:t>n</w:t>
            </w:r>
            <w:r w:rsidR="00756120">
              <w:rPr>
                <w:lang w:val="es-ES"/>
              </w:rPr>
              <w:t xml:space="preserve"> aplicar.</w:t>
            </w:r>
          </w:p>
        </w:tc>
      </w:tr>
    </w:tbl>
    <w:p w14:paraId="66B99456" w14:textId="77777777" w:rsidR="003C746B" w:rsidRDefault="003C746B"/>
    <w:p w14:paraId="759668FF" w14:textId="77777777" w:rsidR="003C746B" w:rsidRDefault="003C746B"/>
    <w:p w14:paraId="2BD23C67" w14:textId="4D66A360" w:rsidR="003C746B" w:rsidRDefault="003C746B">
      <w:pPr>
        <w:sectPr w:rsidR="003C746B">
          <w:headerReference w:type="default" r:id="rId7"/>
          <w:footerReference w:type="default" r:id="rId8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3B6404A0" w14:textId="117E9B46" w:rsidR="00044628" w:rsidRPr="002E7C2C" w:rsidRDefault="002E7C2C">
      <w:pPr>
        <w:rPr>
          <w:b/>
          <w:bCs/>
        </w:rPr>
      </w:pPr>
      <w:r w:rsidRPr="002E7C2C">
        <w:rPr>
          <w:b/>
          <w:bCs/>
        </w:rPr>
        <w:lastRenderedPageBreak/>
        <w:t>COMPROMISOS:</w:t>
      </w:r>
    </w:p>
    <w:p w14:paraId="2F4B4E24" w14:textId="77777777" w:rsidR="002E7C2C" w:rsidRDefault="002E7C2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"/>
        <w:gridCol w:w="4736"/>
        <w:gridCol w:w="1843"/>
        <w:gridCol w:w="1411"/>
      </w:tblGrid>
      <w:tr w:rsidR="00A23B12" w:rsidRPr="0058113E" w14:paraId="7E9ADC03" w14:textId="77777777" w:rsidTr="00A23B12">
        <w:trPr>
          <w:tblHeader/>
          <w:jc w:val="center"/>
        </w:trPr>
        <w:tc>
          <w:tcPr>
            <w:tcW w:w="0" w:type="auto"/>
          </w:tcPr>
          <w:p w14:paraId="0712335D" w14:textId="77777777" w:rsidR="00A23B12" w:rsidRPr="0058113E" w:rsidRDefault="00A23B12" w:rsidP="0058113E">
            <w:pPr>
              <w:rPr>
                <w:b/>
                <w:bCs/>
              </w:rPr>
            </w:pPr>
            <w:r w:rsidRPr="0058113E">
              <w:rPr>
                <w:b/>
                <w:bCs/>
              </w:rPr>
              <w:t>No</w:t>
            </w:r>
          </w:p>
        </w:tc>
        <w:tc>
          <w:tcPr>
            <w:tcW w:w="4736" w:type="dxa"/>
          </w:tcPr>
          <w:p w14:paraId="604923F7" w14:textId="5325F234" w:rsidR="00A23B12" w:rsidRPr="0058113E" w:rsidRDefault="00A23B12" w:rsidP="0058113E">
            <w:pPr>
              <w:rPr>
                <w:b/>
                <w:bCs/>
              </w:rPr>
            </w:pPr>
            <w:r w:rsidRPr="0058113E">
              <w:rPr>
                <w:b/>
                <w:bCs/>
              </w:rPr>
              <w:t>Compromiso/Definición</w:t>
            </w:r>
          </w:p>
        </w:tc>
        <w:tc>
          <w:tcPr>
            <w:tcW w:w="1843" w:type="dxa"/>
          </w:tcPr>
          <w:p w14:paraId="70F5A8DF" w14:textId="77777777" w:rsidR="00A23B12" w:rsidRPr="0058113E" w:rsidRDefault="00A23B12" w:rsidP="0058113E">
            <w:pPr>
              <w:rPr>
                <w:b/>
                <w:bCs/>
              </w:rPr>
            </w:pPr>
            <w:r w:rsidRPr="0058113E">
              <w:rPr>
                <w:b/>
                <w:bCs/>
              </w:rPr>
              <w:t>Responsable</w:t>
            </w:r>
          </w:p>
        </w:tc>
        <w:tc>
          <w:tcPr>
            <w:tcW w:w="1411" w:type="dxa"/>
          </w:tcPr>
          <w:p w14:paraId="1B5C73AB" w14:textId="51B570F0" w:rsidR="00A23B12" w:rsidRPr="0058113E" w:rsidRDefault="00A23B12" w:rsidP="0058113E">
            <w:pPr>
              <w:rPr>
                <w:b/>
                <w:bCs/>
              </w:rPr>
            </w:pPr>
            <w:r w:rsidRPr="0058113E">
              <w:rPr>
                <w:b/>
                <w:bCs/>
              </w:rPr>
              <w:t>Fecha</w:t>
            </w:r>
          </w:p>
        </w:tc>
      </w:tr>
      <w:tr w:rsidR="00A23B12" w:rsidRPr="003F77EB" w14:paraId="0F9D65E3" w14:textId="77777777" w:rsidTr="00A23B12">
        <w:trPr>
          <w:jc w:val="center"/>
        </w:trPr>
        <w:tc>
          <w:tcPr>
            <w:tcW w:w="0" w:type="auto"/>
          </w:tcPr>
          <w:p w14:paraId="522DE0C6" w14:textId="28F2E693" w:rsidR="00A23B12" w:rsidRPr="002E7C2C" w:rsidRDefault="00A23B12" w:rsidP="0058113E">
            <w:pPr>
              <w:jc w:val="center"/>
            </w:pPr>
            <w:r w:rsidRPr="002E7C2C">
              <w:t>1</w:t>
            </w:r>
          </w:p>
        </w:tc>
        <w:tc>
          <w:tcPr>
            <w:tcW w:w="4736" w:type="dxa"/>
          </w:tcPr>
          <w:p w14:paraId="4514E492" w14:textId="6101CC3A" w:rsidR="00A23B12" w:rsidRPr="002E7C2C" w:rsidRDefault="00A23B12" w:rsidP="002E7C2C">
            <w:r>
              <w:t>Actualización del cronograma detallado tomando como fecha de arranque el 17 de febrero del 2021 (Entrega del anticipo), el documento será remitido</w:t>
            </w:r>
            <w:r w:rsidRPr="002E7C2C">
              <w:t xml:space="preserve"> mediante </w:t>
            </w:r>
            <w:r>
              <w:t>oficio.</w:t>
            </w:r>
          </w:p>
        </w:tc>
        <w:tc>
          <w:tcPr>
            <w:tcW w:w="1843" w:type="dxa"/>
          </w:tcPr>
          <w:p w14:paraId="4D918A4F" w14:textId="5410EC8E" w:rsidR="00A23B12" w:rsidRPr="002E7C2C" w:rsidRDefault="00A23B12" w:rsidP="0058113E">
            <w:r>
              <w:t>Fabián Pazmiño</w:t>
            </w:r>
          </w:p>
        </w:tc>
        <w:tc>
          <w:tcPr>
            <w:tcW w:w="1411" w:type="dxa"/>
          </w:tcPr>
          <w:p w14:paraId="6373C74C" w14:textId="265ACB9D" w:rsidR="00A23B12" w:rsidRPr="002E7C2C" w:rsidRDefault="00A23B12" w:rsidP="0058113E">
            <w:r>
              <w:t>04-03-2021</w:t>
            </w:r>
          </w:p>
        </w:tc>
      </w:tr>
      <w:tr w:rsidR="00A23B12" w:rsidRPr="00391B94" w14:paraId="4E939B93" w14:textId="77777777" w:rsidTr="00A23B12">
        <w:trPr>
          <w:jc w:val="center"/>
        </w:trPr>
        <w:tc>
          <w:tcPr>
            <w:tcW w:w="0" w:type="auto"/>
          </w:tcPr>
          <w:p w14:paraId="14A7641E" w14:textId="51A11E64" w:rsidR="00A23B12" w:rsidRDefault="0015126F" w:rsidP="0058113E">
            <w:pPr>
              <w:jc w:val="center"/>
            </w:pPr>
            <w:r>
              <w:t>2</w:t>
            </w:r>
          </w:p>
        </w:tc>
        <w:tc>
          <w:tcPr>
            <w:tcW w:w="4736" w:type="dxa"/>
          </w:tcPr>
          <w:p w14:paraId="74B88087" w14:textId="2FCF6F2F" w:rsidR="00A23B12" w:rsidRDefault="00A23B12" w:rsidP="0058113E">
            <w:r>
              <w:t>Comité de Proyecto se reúne semanalmente. Todos los viernes a las 09:00 AM – 45 minutos de ejecución.</w:t>
            </w:r>
          </w:p>
        </w:tc>
        <w:tc>
          <w:tcPr>
            <w:tcW w:w="1843" w:type="dxa"/>
          </w:tcPr>
          <w:p w14:paraId="6527ACA2" w14:textId="5BFA7D82" w:rsidR="00A23B12" w:rsidRDefault="0015126F" w:rsidP="0058113E">
            <w:r>
              <w:t>Equipo del Proyecto</w:t>
            </w:r>
          </w:p>
        </w:tc>
        <w:tc>
          <w:tcPr>
            <w:tcW w:w="1411" w:type="dxa"/>
          </w:tcPr>
          <w:p w14:paraId="3E16AAC7" w14:textId="77777777" w:rsidR="00A23B12" w:rsidRPr="00391B94" w:rsidRDefault="00A23B12" w:rsidP="0058113E"/>
        </w:tc>
      </w:tr>
      <w:tr w:rsidR="00A23B12" w:rsidRPr="00FC2D6A" w14:paraId="45E0931F" w14:textId="77777777" w:rsidTr="00A23B12">
        <w:trPr>
          <w:jc w:val="center"/>
        </w:trPr>
        <w:tc>
          <w:tcPr>
            <w:tcW w:w="0" w:type="auto"/>
          </w:tcPr>
          <w:p w14:paraId="1991BD5E" w14:textId="062126B0" w:rsidR="00A23B12" w:rsidRPr="00FC2D6A" w:rsidRDefault="0015126F" w:rsidP="0058113E">
            <w:pPr>
              <w:jc w:val="center"/>
            </w:pPr>
            <w:r>
              <w:t>3</w:t>
            </w:r>
          </w:p>
        </w:tc>
        <w:tc>
          <w:tcPr>
            <w:tcW w:w="4736" w:type="dxa"/>
          </w:tcPr>
          <w:p w14:paraId="071A7ED7" w14:textId="2BA0A101" w:rsidR="00A23B12" w:rsidRPr="00FC2D6A" w:rsidRDefault="00A23B12" w:rsidP="0058113E">
            <w:r>
              <w:t xml:space="preserve">Posterior a cada reunión </w:t>
            </w:r>
            <w:r w:rsidR="0015126F">
              <w:t>d</w:t>
            </w:r>
            <w:r>
              <w:t>e Seguimiento Gerencial se elaborará una Acta de Reunión con el resumen de lo revisado en la cita.</w:t>
            </w:r>
          </w:p>
        </w:tc>
        <w:tc>
          <w:tcPr>
            <w:tcW w:w="1843" w:type="dxa"/>
          </w:tcPr>
          <w:p w14:paraId="1E80C0B8" w14:textId="7DAB0383" w:rsidR="00A23B12" w:rsidRPr="00FC2D6A" w:rsidRDefault="00A23B12" w:rsidP="0058113E">
            <w:r>
              <w:t>Fabián Pazmiño</w:t>
            </w:r>
          </w:p>
        </w:tc>
        <w:tc>
          <w:tcPr>
            <w:tcW w:w="1411" w:type="dxa"/>
          </w:tcPr>
          <w:p w14:paraId="4C6E18AD" w14:textId="24B2B4D3" w:rsidR="00A23B12" w:rsidRPr="00FC2D6A" w:rsidRDefault="00A23B12" w:rsidP="0058113E"/>
        </w:tc>
      </w:tr>
    </w:tbl>
    <w:p w14:paraId="4F1556EB" w14:textId="607FAF56" w:rsidR="00391B94" w:rsidRDefault="00391B94" w:rsidP="00391B94"/>
    <w:p w14:paraId="52E776CA" w14:textId="77777777" w:rsidR="00E67B5B" w:rsidRDefault="00E67B5B" w:rsidP="00391B94"/>
    <w:p w14:paraId="646B52E5" w14:textId="77777777" w:rsidR="00E67B5B" w:rsidRDefault="00E67B5B" w:rsidP="00391B94"/>
    <w:p w14:paraId="1D765BEC" w14:textId="358F8908" w:rsidR="00F0144D" w:rsidRPr="00E67B5B" w:rsidRDefault="00E67B5B" w:rsidP="00391B94">
      <w:pPr>
        <w:rPr>
          <w:b/>
          <w:bCs/>
        </w:rPr>
      </w:pPr>
      <w:r w:rsidRPr="00E67B5B">
        <w:rPr>
          <w:b/>
          <w:bCs/>
        </w:rPr>
        <w:t>Firmas:</w:t>
      </w:r>
    </w:p>
    <w:p w14:paraId="44378ECF" w14:textId="1B088D24" w:rsidR="00E67B5B" w:rsidRDefault="00E67B5B" w:rsidP="00391B9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75"/>
        <w:gridCol w:w="2948"/>
        <w:gridCol w:w="2771"/>
      </w:tblGrid>
      <w:tr w:rsidR="00E67B5B" w14:paraId="6A8A9C27" w14:textId="77777777" w:rsidTr="00E67B5B">
        <w:tc>
          <w:tcPr>
            <w:tcW w:w="4664" w:type="dxa"/>
          </w:tcPr>
          <w:p w14:paraId="5138FA30" w14:textId="5278311C" w:rsidR="00E67B5B" w:rsidRDefault="00E67B5B" w:rsidP="00E67B5B"/>
          <w:p w14:paraId="6800D7A9" w14:textId="77777777" w:rsidR="001E469E" w:rsidRDefault="001E469E" w:rsidP="00E67B5B"/>
          <w:p w14:paraId="11E2DF87" w14:textId="77777777" w:rsidR="00E67B5B" w:rsidRDefault="00E67B5B" w:rsidP="00E67B5B"/>
          <w:p w14:paraId="47A5FA96" w14:textId="77777777" w:rsidR="00E67B5B" w:rsidRDefault="00E67B5B" w:rsidP="00E67B5B"/>
          <w:p w14:paraId="6C9A292A" w14:textId="77777777" w:rsidR="00DA2E27" w:rsidRDefault="00DA2E27" w:rsidP="00E67B5B"/>
          <w:p w14:paraId="458B1D57" w14:textId="78C304C0" w:rsidR="00E67B5B" w:rsidRDefault="00E67B5B" w:rsidP="00E67B5B">
            <w:r>
              <w:t>Ing. Fabián Pazmiño</w:t>
            </w:r>
          </w:p>
          <w:p w14:paraId="0720E283" w14:textId="2632461F" w:rsidR="00E67B5B" w:rsidRPr="00E67B5B" w:rsidRDefault="00E67B5B" w:rsidP="00E67B5B">
            <w:pPr>
              <w:rPr>
                <w:b/>
                <w:bCs/>
              </w:rPr>
            </w:pPr>
            <w:r w:rsidRPr="00E67B5B">
              <w:rPr>
                <w:b/>
                <w:bCs/>
              </w:rPr>
              <w:t>Gerente del Proyecto</w:t>
            </w:r>
          </w:p>
          <w:p w14:paraId="71B8D280" w14:textId="2EABAEF4" w:rsidR="00E67B5B" w:rsidRPr="00E67B5B" w:rsidRDefault="00E67B5B" w:rsidP="00E67B5B">
            <w:pPr>
              <w:rPr>
                <w:b/>
                <w:bCs/>
              </w:rPr>
            </w:pPr>
            <w:r w:rsidRPr="00E67B5B">
              <w:rPr>
                <w:b/>
                <w:bCs/>
              </w:rPr>
              <w:t>MIRFAK S.A.</w:t>
            </w:r>
          </w:p>
          <w:p w14:paraId="0BA296DB" w14:textId="77777777" w:rsidR="00E67B5B" w:rsidRDefault="00E67B5B" w:rsidP="00391B94"/>
        </w:tc>
        <w:tc>
          <w:tcPr>
            <w:tcW w:w="4665" w:type="dxa"/>
          </w:tcPr>
          <w:p w14:paraId="6A5683B2" w14:textId="77777777" w:rsidR="00E67B5B" w:rsidRDefault="00E67B5B" w:rsidP="00391B94"/>
          <w:p w14:paraId="74172096" w14:textId="77777777" w:rsidR="00E67B5B" w:rsidRDefault="00E67B5B" w:rsidP="00391B94"/>
          <w:p w14:paraId="53E650B9" w14:textId="77777777" w:rsidR="00E67B5B" w:rsidRDefault="00E67B5B" w:rsidP="00391B94"/>
          <w:p w14:paraId="01FBAB9B" w14:textId="77777777" w:rsidR="00DA2E27" w:rsidRDefault="00DA2E27" w:rsidP="00391B94"/>
          <w:p w14:paraId="3C35D898" w14:textId="77777777" w:rsidR="00DA2E27" w:rsidRDefault="00DA2E27" w:rsidP="00391B94"/>
          <w:p w14:paraId="2612453D" w14:textId="2EF305E4" w:rsidR="00E67B5B" w:rsidRDefault="00E67B5B" w:rsidP="00391B94">
            <w:r>
              <w:t>Ing. Jameson Villanueva</w:t>
            </w:r>
          </w:p>
          <w:p w14:paraId="2F86EA47" w14:textId="77777777" w:rsidR="00E67B5B" w:rsidRDefault="00E67B5B" w:rsidP="00E67B5B">
            <w:pPr>
              <w:rPr>
                <w:b/>
                <w:bCs/>
              </w:rPr>
            </w:pPr>
            <w:r w:rsidRPr="00E67B5B">
              <w:rPr>
                <w:b/>
                <w:bCs/>
              </w:rPr>
              <w:t>Analistas de Seguridad de la Información</w:t>
            </w:r>
          </w:p>
          <w:p w14:paraId="7782044E" w14:textId="12C3692F" w:rsidR="00E67B5B" w:rsidRDefault="00F8220D" w:rsidP="00E67B5B">
            <w:r>
              <w:t>FTTG</w:t>
            </w:r>
          </w:p>
        </w:tc>
        <w:tc>
          <w:tcPr>
            <w:tcW w:w="4665" w:type="dxa"/>
          </w:tcPr>
          <w:p w14:paraId="0AE4E9B8" w14:textId="77777777" w:rsidR="00E67B5B" w:rsidRDefault="00E67B5B" w:rsidP="00391B94"/>
          <w:p w14:paraId="580C7864" w14:textId="77777777" w:rsidR="00E67B5B" w:rsidRDefault="00E67B5B" w:rsidP="00391B94"/>
          <w:p w14:paraId="75E2E771" w14:textId="39DD7C5C" w:rsidR="00E67B5B" w:rsidRDefault="00E67B5B" w:rsidP="00391B94"/>
          <w:p w14:paraId="7B2769E3" w14:textId="77777777" w:rsidR="00DA2E27" w:rsidRDefault="00DA2E27" w:rsidP="00391B94"/>
          <w:p w14:paraId="14E7F24A" w14:textId="77777777" w:rsidR="00DA2E27" w:rsidRDefault="00DA2E27" w:rsidP="00391B94"/>
          <w:p w14:paraId="00F895F0" w14:textId="321619C9" w:rsidR="00E67B5B" w:rsidRDefault="00E67B5B" w:rsidP="00391B94">
            <w:r>
              <w:t>Ing. Héctor Neira</w:t>
            </w:r>
          </w:p>
          <w:p w14:paraId="1D85F690" w14:textId="1908E03A" w:rsidR="00E67B5B" w:rsidRDefault="00E67B5B" w:rsidP="00391B94">
            <w:pPr>
              <w:rPr>
                <w:b/>
                <w:bCs/>
              </w:rPr>
            </w:pPr>
            <w:r w:rsidRPr="00E67B5B">
              <w:rPr>
                <w:b/>
                <w:bCs/>
              </w:rPr>
              <w:t>Director de Sistemas</w:t>
            </w:r>
          </w:p>
          <w:p w14:paraId="048ECF7D" w14:textId="2DC12DB1" w:rsidR="00E67B5B" w:rsidRPr="00E67B5B" w:rsidRDefault="00F8220D" w:rsidP="00391B94">
            <w:pPr>
              <w:rPr>
                <w:b/>
                <w:bCs/>
              </w:rPr>
            </w:pPr>
            <w:r>
              <w:rPr>
                <w:b/>
                <w:bCs/>
              </w:rPr>
              <w:t>FTTG</w:t>
            </w:r>
          </w:p>
          <w:p w14:paraId="51EC1FBE" w14:textId="71737881" w:rsidR="00E67B5B" w:rsidRDefault="00E67B5B" w:rsidP="00391B94"/>
        </w:tc>
      </w:tr>
    </w:tbl>
    <w:p w14:paraId="321B4B69" w14:textId="5C28D0DC" w:rsidR="00E67B5B" w:rsidRDefault="00E67B5B" w:rsidP="00391B94"/>
    <w:sectPr w:rsidR="00E67B5B" w:rsidSect="00DA2E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F5944B" w14:textId="77777777" w:rsidR="00D55EAA" w:rsidRDefault="00D55EAA" w:rsidP="0078143A">
      <w:r>
        <w:separator/>
      </w:r>
    </w:p>
  </w:endnote>
  <w:endnote w:type="continuationSeparator" w:id="0">
    <w:p w14:paraId="2FDCB1D7" w14:textId="77777777" w:rsidR="00D55EAA" w:rsidRDefault="00D55EAA" w:rsidP="00781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49CA7D" w14:textId="2AD04303" w:rsidR="00DA2E27" w:rsidRDefault="00DA2E27">
    <w:pPr>
      <w:pStyle w:val="Piedepgina"/>
      <w:jc w:val="right"/>
    </w:pPr>
    <w:r>
      <w:t xml:space="preserve">Pág. </w:t>
    </w:r>
    <w:sdt>
      <w:sdtPr>
        <w:id w:val="-335075762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sdtContent>
    </w:sdt>
  </w:p>
  <w:p w14:paraId="26A86B7D" w14:textId="77777777" w:rsidR="00DA2E27" w:rsidRDefault="00DA2E2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74DA96" w14:textId="77777777" w:rsidR="00D55EAA" w:rsidRDefault="00D55EAA" w:rsidP="0078143A">
      <w:r>
        <w:separator/>
      </w:r>
    </w:p>
  </w:footnote>
  <w:footnote w:type="continuationSeparator" w:id="0">
    <w:p w14:paraId="3709B1B0" w14:textId="77777777" w:rsidR="00D55EAA" w:rsidRDefault="00D55EAA" w:rsidP="007814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9571DF" w14:textId="45356CF0" w:rsidR="00DA2E27" w:rsidRDefault="00DA2E27" w:rsidP="0078143A">
    <w:pPr>
      <w:pStyle w:val="Encabezado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7"/>
      <w:gridCol w:w="5947"/>
    </w:tblGrid>
    <w:tr w:rsidR="00DA2E27" w14:paraId="707DD440" w14:textId="77777777" w:rsidTr="00DA2E27">
      <w:tc>
        <w:tcPr>
          <w:tcW w:w="2547" w:type="dxa"/>
        </w:tcPr>
        <w:p w14:paraId="7BB8BD2E" w14:textId="3B34D05C" w:rsidR="00DA2E27" w:rsidRDefault="00DA2E27" w:rsidP="0078143A">
          <w:pPr>
            <w:pStyle w:val="Encabezado"/>
          </w:pPr>
          <w:r>
            <w:rPr>
              <w:noProof/>
            </w:rPr>
            <w:drawing>
              <wp:inline distT="0" distB="0" distL="0" distR="0" wp14:anchorId="742A3668" wp14:editId="1C800FBA">
                <wp:extent cx="1244010" cy="1057745"/>
                <wp:effectExtent l="0" t="0" r="0" b="9525"/>
                <wp:docPr id="10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1591" cy="1064191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7" w:type="dxa"/>
        </w:tcPr>
        <w:p w14:paraId="793E9242" w14:textId="4897DF4A" w:rsidR="00DA2E27" w:rsidRDefault="00DA2E27" w:rsidP="00DA2E27">
          <w:pPr>
            <w:pStyle w:val="Encabezado"/>
            <w:jc w:val="right"/>
          </w:pPr>
          <w:r>
            <w:rPr>
              <w:noProof/>
            </w:rPr>
            <w:drawing>
              <wp:inline distT="0" distB="0" distL="0" distR="0" wp14:anchorId="31D4ADCE" wp14:editId="0B992F3F">
                <wp:extent cx="3017760" cy="818707"/>
                <wp:effectExtent l="0" t="0" r="0" b="63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76993" cy="8347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7304522" w14:textId="0A9D74C5" w:rsidR="0078143A" w:rsidRDefault="0078143A" w:rsidP="0078143A">
    <w:pPr>
      <w:pStyle w:val="Encabezado"/>
    </w:pPr>
  </w:p>
  <w:p w14:paraId="121B47E0" w14:textId="77777777" w:rsidR="0078143A" w:rsidRDefault="0078143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117B42"/>
    <w:multiLevelType w:val="hybridMultilevel"/>
    <w:tmpl w:val="D7322DD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377BA"/>
    <w:multiLevelType w:val="hybridMultilevel"/>
    <w:tmpl w:val="C226AC38"/>
    <w:lvl w:ilvl="0" w:tplc="04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1A2531FA"/>
    <w:multiLevelType w:val="hybridMultilevel"/>
    <w:tmpl w:val="A02C1E94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E81B7C"/>
    <w:multiLevelType w:val="hybridMultilevel"/>
    <w:tmpl w:val="AFE6B5E0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DC7558"/>
    <w:multiLevelType w:val="hybridMultilevel"/>
    <w:tmpl w:val="13B43EFC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D0672B"/>
    <w:multiLevelType w:val="hybridMultilevel"/>
    <w:tmpl w:val="92680556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875DDE"/>
    <w:multiLevelType w:val="hybridMultilevel"/>
    <w:tmpl w:val="BF6C31A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9A2093"/>
    <w:multiLevelType w:val="hybridMultilevel"/>
    <w:tmpl w:val="A52AD53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3"/>
  </w:num>
  <w:num w:numId="5">
    <w:abstractNumId w:val="4"/>
  </w:num>
  <w:num w:numId="6">
    <w:abstractNumId w:val="2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B94"/>
    <w:rsid w:val="00012037"/>
    <w:rsid w:val="000128C8"/>
    <w:rsid w:val="00044628"/>
    <w:rsid w:val="00096A09"/>
    <w:rsid w:val="000A34DF"/>
    <w:rsid w:val="000C6530"/>
    <w:rsid w:val="000E2771"/>
    <w:rsid w:val="000E2DE1"/>
    <w:rsid w:val="000F5A21"/>
    <w:rsid w:val="001027D7"/>
    <w:rsid w:val="00114EBA"/>
    <w:rsid w:val="00124242"/>
    <w:rsid w:val="00127A1A"/>
    <w:rsid w:val="0015126F"/>
    <w:rsid w:val="0019088C"/>
    <w:rsid w:val="00195880"/>
    <w:rsid w:val="001D6395"/>
    <w:rsid w:val="001E469E"/>
    <w:rsid w:val="00227582"/>
    <w:rsid w:val="002808F9"/>
    <w:rsid w:val="00284F75"/>
    <w:rsid w:val="002B3307"/>
    <w:rsid w:val="002E469E"/>
    <w:rsid w:val="002E54CD"/>
    <w:rsid w:val="002E7C2C"/>
    <w:rsid w:val="002F184A"/>
    <w:rsid w:val="00315A68"/>
    <w:rsid w:val="0033385F"/>
    <w:rsid w:val="0034773E"/>
    <w:rsid w:val="00366AAB"/>
    <w:rsid w:val="003802B3"/>
    <w:rsid w:val="003827E3"/>
    <w:rsid w:val="00391B94"/>
    <w:rsid w:val="003C746B"/>
    <w:rsid w:val="003F77EB"/>
    <w:rsid w:val="004000B3"/>
    <w:rsid w:val="0044120D"/>
    <w:rsid w:val="004465A8"/>
    <w:rsid w:val="00457024"/>
    <w:rsid w:val="004A457E"/>
    <w:rsid w:val="00554366"/>
    <w:rsid w:val="00561380"/>
    <w:rsid w:val="005738D5"/>
    <w:rsid w:val="0058113E"/>
    <w:rsid w:val="0058166F"/>
    <w:rsid w:val="005A2FB9"/>
    <w:rsid w:val="005A31BD"/>
    <w:rsid w:val="005D49CF"/>
    <w:rsid w:val="005E4321"/>
    <w:rsid w:val="005F569A"/>
    <w:rsid w:val="00600D09"/>
    <w:rsid w:val="00605324"/>
    <w:rsid w:val="00611171"/>
    <w:rsid w:val="00630133"/>
    <w:rsid w:val="006476E0"/>
    <w:rsid w:val="006659F9"/>
    <w:rsid w:val="006664D0"/>
    <w:rsid w:val="00692AE8"/>
    <w:rsid w:val="00720B9E"/>
    <w:rsid w:val="00724ECD"/>
    <w:rsid w:val="00756120"/>
    <w:rsid w:val="0078143A"/>
    <w:rsid w:val="007862D4"/>
    <w:rsid w:val="007948C6"/>
    <w:rsid w:val="007A20C7"/>
    <w:rsid w:val="007E668C"/>
    <w:rsid w:val="00822234"/>
    <w:rsid w:val="008644E1"/>
    <w:rsid w:val="0086699C"/>
    <w:rsid w:val="00870548"/>
    <w:rsid w:val="008A366D"/>
    <w:rsid w:val="008D1BF8"/>
    <w:rsid w:val="00904F61"/>
    <w:rsid w:val="009073A0"/>
    <w:rsid w:val="0091037B"/>
    <w:rsid w:val="00922485"/>
    <w:rsid w:val="00944FF7"/>
    <w:rsid w:val="0096519D"/>
    <w:rsid w:val="009821A8"/>
    <w:rsid w:val="00997B4E"/>
    <w:rsid w:val="009A4D6F"/>
    <w:rsid w:val="009D136F"/>
    <w:rsid w:val="00A02438"/>
    <w:rsid w:val="00A23B12"/>
    <w:rsid w:val="00B11976"/>
    <w:rsid w:val="00B1328C"/>
    <w:rsid w:val="00B179DF"/>
    <w:rsid w:val="00B26EE1"/>
    <w:rsid w:val="00B574EF"/>
    <w:rsid w:val="00B7613E"/>
    <w:rsid w:val="00BC3469"/>
    <w:rsid w:val="00BC4E1A"/>
    <w:rsid w:val="00BF255B"/>
    <w:rsid w:val="00C1223D"/>
    <w:rsid w:val="00C40777"/>
    <w:rsid w:val="00CA0894"/>
    <w:rsid w:val="00CF08D1"/>
    <w:rsid w:val="00D169AD"/>
    <w:rsid w:val="00D2152F"/>
    <w:rsid w:val="00D32CBF"/>
    <w:rsid w:val="00D421D4"/>
    <w:rsid w:val="00D45427"/>
    <w:rsid w:val="00D55EAA"/>
    <w:rsid w:val="00D761D6"/>
    <w:rsid w:val="00D9453C"/>
    <w:rsid w:val="00DA2E27"/>
    <w:rsid w:val="00DD00C1"/>
    <w:rsid w:val="00DD554A"/>
    <w:rsid w:val="00DF1418"/>
    <w:rsid w:val="00E06F80"/>
    <w:rsid w:val="00E12F27"/>
    <w:rsid w:val="00E26EFF"/>
    <w:rsid w:val="00E67B5B"/>
    <w:rsid w:val="00E84F0C"/>
    <w:rsid w:val="00EE6304"/>
    <w:rsid w:val="00F0144D"/>
    <w:rsid w:val="00F07D52"/>
    <w:rsid w:val="00F108BF"/>
    <w:rsid w:val="00F427D5"/>
    <w:rsid w:val="00F60088"/>
    <w:rsid w:val="00F8220D"/>
    <w:rsid w:val="00FB3978"/>
    <w:rsid w:val="00FC2D6A"/>
    <w:rsid w:val="00FE4520"/>
    <w:rsid w:val="00FE4858"/>
    <w:rsid w:val="00FF7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BF603A"/>
  <w15:chartTrackingRefBased/>
  <w15:docId w15:val="{117507B9-B87E-0846-8369-DFC61AA8F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s-EC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7">
    <w:name w:val="heading 7"/>
    <w:basedOn w:val="Normal"/>
    <w:next w:val="Normal"/>
    <w:link w:val="Ttulo7Car"/>
    <w:qFormat/>
    <w:rsid w:val="003C746B"/>
    <w:pPr>
      <w:keepNext/>
      <w:jc w:val="center"/>
      <w:outlineLvl w:val="6"/>
    </w:pPr>
    <w:rPr>
      <w:rFonts w:ascii="CG Times (W1)" w:eastAsia="Times New Roman" w:hAnsi="CG Times (W1)" w:cs="Times New Roman"/>
      <w:b/>
      <w:bCs/>
      <w:sz w:val="1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91B94"/>
    <w:pPr>
      <w:ind w:left="720"/>
      <w:contextualSpacing/>
    </w:pPr>
  </w:style>
  <w:style w:type="table" w:styleId="Tablaconcuadrcula">
    <w:name w:val="Table Grid"/>
    <w:basedOn w:val="Tablanormal"/>
    <w:uiPriority w:val="39"/>
    <w:rsid w:val="00391B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8143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8143A"/>
  </w:style>
  <w:style w:type="paragraph" w:styleId="Piedepgina">
    <w:name w:val="footer"/>
    <w:basedOn w:val="Normal"/>
    <w:link w:val="PiedepginaCar"/>
    <w:uiPriority w:val="99"/>
    <w:unhideWhenUsed/>
    <w:rsid w:val="0078143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8143A"/>
  </w:style>
  <w:style w:type="character" w:customStyle="1" w:styleId="Ttulo7Car">
    <w:name w:val="Título 7 Car"/>
    <w:basedOn w:val="Fuentedeprrafopredeter"/>
    <w:link w:val="Ttulo7"/>
    <w:rsid w:val="003C746B"/>
    <w:rPr>
      <w:rFonts w:ascii="CG Times (W1)" w:eastAsia="Times New Roman" w:hAnsi="CG Times (W1)" w:cs="Times New Roman"/>
      <w:b/>
      <w:bCs/>
      <w:sz w:val="18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645</Words>
  <Characters>3553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Fabian Pazmino Zapatier</dc:creator>
  <cp:keywords/>
  <dc:description/>
  <cp:lastModifiedBy>María Inés Ballagán</cp:lastModifiedBy>
  <cp:revision>17</cp:revision>
  <cp:lastPrinted>2020-12-28T13:08:00Z</cp:lastPrinted>
  <dcterms:created xsi:type="dcterms:W3CDTF">2021-03-02T22:57:00Z</dcterms:created>
  <dcterms:modified xsi:type="dcterms:W3CDTF">2021-03-04T16:39:00Z</dcterms:modified>
</cp:coreProperties>
</file>