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90B9D2" w14:textId="5589CCB3" w:rsidR="005767AE" w:rsidRDefault="00576C3E" w:rsidP="008971CD">
      <w:pPr>
        <w:pStyle w:val="Ttulo1"/>
      </w:pPr>
      <w:r>
        <w:t>Nomenclaturas</w:t>
      </w:r>
    </w:p>
    <w:p w14:paraId="5FD91140" w14:textId="77777777" w:rsidR="00576C3E" w:rsidRDefault="00576C3E" w:rsidP="00576C3E">
      <w:pPr>
        <w:pStyle w:val="Prrafodelista"/>
        <w:numPr>
          <w:ilvl w:val="0"/>
          <w:numId w:val="1"/>
        </w:numPr>
      </w:pPr>
      <w:r>
        <w:t xml:space="preserve">QF </w:t>
      </w:r>
      <w:proofErr w:type="spellStart"/>
      <w:r>
        <w:t>Query</w:t>
      </w:r>
      <w:proofErr w:type="spellEnd"/>
      <w:r>
        <w:t xml:space="preserve"> Formateado</w:t>
      </w:r>
    </w:p>
    <w:p w14:paraId="2577A6A3" w14:textId="77777777" w:rsidR="00576C3E" w:rsidRDefault="00576C3E" w:rsidP="00576C3E">
      <w:pPr>
        <w:pStyle w:val="Prrafodelista"/>
        <w:numPr>
          <w:ilvl w:val="0"/>
          <w:numId w:val="1"/>
        </w:numPr>
      </w:pPr>
      <w:r>
        <w:t xml:space="preserve">BF </w:t>
      </w:r>
      <w:proofErr w:type="spellStart"/>
      <w:r>
        <w:t>Busqueda</w:t>
      </w:r>
      <w:proofErr w:type="spellEnd"/>
      <w:r>
        <w:t xml:space="preserve"> </w:t>
      </w:r>
      <w:proofErr w:type="spellStart"/>
      <w:r>
        <w:t>Formaqteada</w:t>
      </w:r>
      <w:proofErr w:type="spellEnd"/>
    </w:p>
    <w:p w14:paraId="7A407249" w14:textId="77777777" w:rsidR="00576C3E" w:rsidRPr="00576C3E" w:rsidRDefault="00576C3E" w:rsidP="00576C3E">
      <w:pPr>
        <w:pStyle w:val="Prrafodelista"/>
        <w:numPr>
          <w:ilvl w:val="0"/>
          <w:numId w:val="1"/>
        </w:numPr>
        <w:rPr>
          <w:lang w:val="en-US"/>
        </w:rPr>
      </w:pPr>
      <w:r w:rsidRPr="00576C3E">
        <w:rPr>
          <w:lang w:val="en-US"/>
        </w:rPr>
        <w:t xml:space="preserve">QM Query </w:t>
      </w:r>
      <w:proofErr w:type="spellStart"/>
      <w:r w:rsidRPr="00576C3E">
        <w:rPr>
          <w:lang w:val="en-US"/>
        </w:rPr>
        <w:t>MAnager</w:t>
      </w:r>
      <w:proofErr w:type="spellEnd"/>
    </w:p>
    <w:p w14:paraId="156D47C5" w14:textId="77777777" w:rsidR="00576C3E" w:rsidRPr="00576C3E" w:rsidRDefault="00576C3E" w:rsidP="00576C3E">
      <w:pPr>
        <w:pStyle w:val="Prrafodelista"/>
        <w:numPr>
          <w:ilvl w:val="0"/>
          <w:numId w:val="1"/>
        </w:numPr>
        <w:rPr>
          <w:lang w:val="en-US"/>
        </w:rPr>
      </w:pPr>
      <w:r w:rsidRPr="00576C3E">
        <w:rPr>
          <w:lang w:val="en-US"/>
        </w:rPr>
        <w:t xml:space="preserve">TN Transaction </w:t>
      </w:r>
      <w:proofErr w:type="spellStart"/>
      <w:r w:rsidRPr="00576C3E">
        <w:rPr>
          <w:lang w:val="en-US"/>
        </w:rPr>
        <w:t>Notificatión</w:t>
      </w:r>
      <w:proofErr w:type="spellEnd"/>
    </w:p>
    <w:p w14:paraId="4E29BC2F" w14:textId="31B9DD9E" w:rsidR="00576C3E" w:rsidRDefault="00576C3E" w:rsidP="00576C3E">
      <w:pPr>
        <w:pStyle w:val="Prrafodelista"/>
        <w:numPr>
          <w:ilvl w:val="0"/>
          <w:numId w:val="1"/>
        </w:numPr>
      </w:pPr>
      <w:r>
        <w:t xml:space="preserve">DTW </w:t>
      </w:r>
      <w:proofErr w:type="spellStart"/>
      <w:r>
        <w:t>Dat</w:t>
      </w:r>
      <w:proofErr w:type="spellEnd"/>
      <w:r>
        <w:t xml:space="preserve"> Transfer</w:t>
      </w:r>
      <w:r w:rsidR="008971CD">
        <w:t xml:space="preserve"> </w:t>
      </w:r>
      <w:proofErr w:type="spellStart"/>
      <w:r w:rsidR="008971CD">
        <w:t>Workbreanch</w:t>
      </w:r>
      <w:proofErr w:type="spellEnd"/>
    </w:p>
    <w:p w14:paraId="4277CA18" w14:textId="6A6F8F1D" w:rsidR="00BC4368" w:rsidRPr="00BC4368" w:rsidRDefault="00BC4368" w:rsidP="00576C3E">
      <w:pPr>
        <w:pStyle w:val="Prrafodelista"/>
        <w:numPr>
          <w:ilvl w:val="0"/>
          <w:numId w:val="1"/>
        </w:numPr>
        <w:rPr>
          <w:lang w:val="en-US"/>
        </w:rPr>
      </w:pPr>
      <w:r w:rsidRPr="00BC4368">
        <w:rPr>
          <w:lang w:val="en-US"/>
        </w:rPr>
        <w:t>Remote Support Platform (RSP)</w:t>
      </w:r>
      <w:r w:rsidRPr="00BC4368">
        <w:rPr>
          <w:lang w:val="en-US"/>
        </w:rPr>
        <w:t xml:space="preserve"> -</w:t>
      </w:r>
      <w:proofErr w:type="spellStart"/>
      <w:r w:rsidRPr="00BC4368">
        <w:rPr>
          <w:lang w:val="en-US"/>
        </w:rPr>
        <w:t>r</w:t>
      </w:r>
      <w:r>
        <w:rPr>
          <w:lang w:val="en-US"/>
        </w:rPr>
        <w:t>eportar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problemas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alemania</w:t>
      </w:r>
      <w:proofErr w:type="spellEnd"/>
    </w:p>
    <w:p w14:paraId="5788DF3D" w14:textId="64519FDC" w:rsidR="00BC4368" w:rsidRDefault="00BC4368" w:rsidP="00576C3E">
      <w:pPr>
        <w:pStyle w:val="Prrafodelista"/>
        <w:numPr>
          <w:ilvl w:val="0"/>
          <w:numId w:val="1"/>
        </w:numPr>
        <w:rPr>
          <w:lang w:val="en-US"/>
        </w:rPr>
      </w:pPr>
      <w:r w:rsidRPr="00BC4368">
        <w:rPr>
          <w:rFonts w:ascii="Arial" w:hAnsi="Arial" w:cs="Arial"/>
          <w:color w:val="202124"/>
          <w:shd w:val="clear" w:color="auto" w:fill="FFFFFF"/>
          <w:lang w:val="en-US"/>
        </w:rPr>
        <w:t>System Landscape Directory</w:t>
      </w:r>
      <w:r w:rsidRPr="00BC4368">
        <w:rPr>
          <w:rFonts w:ascii="Arial" w:hAnsi="Arial" w:cs="Arial"/>
          <w:color w:val="202124"/>
          <w:shd w:val="clear" w:color="auto" w:fill="FFFFFF"/>
          <w:lang w:val="en-US"/>
        </w:rPr>
        <w:t xml:space="preserve"> (</w:t>
      </w:r>
      <w:r w:rsidRPr="00BC4368">
        <w:rPr>
          <w:lang w:val="en-US"/>
        </w:rPr>
        <w:t xml:space="preserve">SLD) </w:t>
      </w:r>
      <w:r>
        <w:rPr>
          <w:lang w:val="en-US"/>
        </w:rPr>
        <w:t>–</w:t>
      </w:r>
      <w:r w:rsidRPr="00BC4368">
        <w:rPr>
          <w:lang w:val="en-US"/>
        </w:rPr>
        <w:t xml:space="preserve"> b</w:t>
      </w:r>
      <w:r>
        <w:rPr>
          <w:lang w:val="en-US"/>
        </w:rPr>
        <w:t>ackups/</w:t>
      </w:r>
      <w:proofErr w:type="spellStart"/>
      <w:r>
        <w:rPr>
          <w:lang w:val="en-US"/>
        </w:rPr>
        <w:t>informaicon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ayuda</w:t>
      </w:r>
      <w:proofErr w:type="spellEnd"/>
    </w:p>
    <w:p w14:paraId="2A6EA09A" w14:textId="7C48ECBA" w:rsidR="00BC4368" w:rsidRPr="00BC4368" w:rsidRDefault="00BC4368" w:rsidP="00576C3E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rFonts w:ascii="Arial" w:hAnsi="Arial" w:cs="Arial"/>
          <w:color w:val="202124"/>
          <w:shd w:val="clear" w:color="auto" w:fill="FFFFFF"/>
          <w:lang w:val="en-US"/>
        </w:rPr>
        <w:t>Print Layout Designer PLD</w:t>
      </w:r>
    </w:p>
    <w:p w14:paraId="25285DAF" w14:textId="6AC411E0" w:rsidR="00576C3E" w:rsidRPr="00BC4368" w:rsidRDefault="00576C3E">
      <w:pPr>
        <w:rPr>
          <w:lang w:val="en-US"/>
        </w:rPr>
      </w:pPr>
    </w:p>
    <w:p w14:paraId="7EEE9F42" w14:textId="79951F7F" w:rsidR="00031D01" w:rsidRDefault="00031D01" w:rsidP="007473B8">
      <w:pPr>
        <w:pStyle w:val="Ttulo1"/>
      </w:pPr>
      <w:r>
        <w:t>Consideraciones para usuarios nuevos</w:t>
      </w:r>
    </w:p>
    <w:p w14:paraId="59FD118C" w14:textId="4F96A5E3" w:rsidR="007473B8" w:rsidRDefault="007473B8" w:rsidP="007473B8">
      <w:pPr>
        <w:pStyle w:val="Prrafodelista"/>
        <w:numPr>
          <w:ilvl w:val="0"/>
          <w:numId w:val="2"/>
        </w:numPr>
      </w:pPr>
      <w:r>
        <w:t>Crear el usuario asignándole las características necesarias</w:t>
      </w:r>
    </w:p>
    <w:p w14:paraId="6166D4D9" w14:textId="447601A2" w:rsidR="007473B8" w:rsidRDefault="007473B8" w:rsidP="007473B8">
      <w:pPr>
        <w:pStyle w:val="Prrafodelista"/>
        <w:numPr>
          <w:ilvl w:val="0"/>
          <w:numId w:val="2"/>
        </w:numPr>
      </w:pPr>
      <w:r>
        <w:t xml:space="preserve">Parametrizar las pantallas q requiera para no permitirle </w:t>
      </w:r>
      <w:r w:rsidR="00A2723B">
        <w:t>modificación</w:t>
      </w:r>
      <w:r>
        <w:t xml:space="preserve"> de características especiales (en caso de ser necesario). </w:t>
      </w:r>
      <w:proofErr w:type="spellStart"/>
      <w:r>
        <w:t>Ej</w:t>
      </w:r>
      <w:proofErr w:type="spellEnd"/>
      <w:r>
        <w:t>: un Vendedor no puede modificar la forma de pago de un cliente.</w:t>
      </w:r>
    </w:p>
    <w:p w14:paraId="68E64B69" w14:textId="4490F694" w:rsidR="00031D01" w:rsidRDefault="00A5189D" w:rsidP="007473B8">
      <w:pPr>
        <w:pStyle w:val="Prrafodelista"/>
        <w:numPr>
          <w:ilvl w:val="0"/>
          <w:numId w:val="2"/>
        </w:numPr>
      </w:pPr>
      <w:r>
        <w:t>Adicionarlo</w:t>
      </w:r>
      <w:r w:rsidR="00031D01">
        <w:t xml:space="preserve"> a un grupo de usuarios</w:t>
      </w:r>
    </w:p>
    <w:p w14:paraId="79C9790F" w14:textId="0199DA7D" w:rsidR="00031D01" w:rsidRDefault="00031D01" w:rsidP="007473B8">
      <w:pPr>
        <w:pStyle w:val="Prrafodelista"/>
        <w:numPr>
          <w:ilvl w:val="0"/>
          <w:numId w:val="2"/>
        </w:numPr>
      </w:pPr>
      <w:r>
        <w:t>Asignarle una licencia</w:t>
      </w:r>
    </w:p>
    <w:p w14:paraId="065F8D42" w14:textId="37CB24BF" w:rsidR="00031D01" w:rsidRDefault="007473B8" w:rsidP="007473B8">
      <w:pPr>
        <w:pStyle w:val="Prrafodelista"/>
        <w:numPr>
          <w:ilvl w:val="0"/>
          <w:numId w:val="2"/>
        </w:numPr>
      </w:pPr>
      <w:r>
        <w:t>Asignarle las series necesarias para sus funciones</w:t>
      </w:r>
    </w:p>
    <w:p w14:paraId="074D7E65" w14:textId="04A4D0DE" w:rsidR="007473B8" w:rsidRDefault="007473B8" w:rsidP="007473B8">
      <w:pPr>
        <w:pStyle w:val="Prrafodelista"/>
        <w:numPr>
          <w:ilvl w:val="0"/>
          <w:numId w:val="2"/>
        </w:numPr>
      </w:pPr>
      <w:r>
        <w:t>Asignarle los niveles de aprobación necesarios</w:t>
      </w:r>
    </w:p>
    <w:p w14:paraId="41ED7DEF" w14:textId="1B080616" w:rsidR="007473B8" w:rsidRDefault="007473B8" w:rsidP="007473B8">
      <w:pPr>
        <w:pStyle w:val="Ttulo1"/>
      </w:pPr>
      <w:r>
        <w:t>Consideraciones necesarias para el cambio de un usuario de un área a otra o de una localidad a otra</w:t>
      </w:r>
    </w:p>
    <w:p w14:paraId="171B8FAB" w14:textId="35D10B02" w:rsidR="007473B8" w:rsidRDefault="007473B8" w:rsidP="007473B8">
      <w:pPr>
        <w:pStyle w:val="Prrafodelista"/>
        <w:numPr>
          <w:ilvl w:val="0"/>
          <w:numId w:val="3"/>
        </w:numPr>
      </w:pPr>
      <w:r>
        <w:t>Asociarlo al grupo de usuarios necesario para q herede las opciones necesarias.</w:t>
      </w:r>
    </w:p>
    <w:p w14:paraId="2FA012AF" w14:textId="310935D0" w:rsidR="007473B8" w:rsidRDefault="007473B8" w:rsidP="007473B8">
      <w:pPr>
        <w:pStyle w:val="Prrafodelista"/>
        <w:numPr>
          <w:ilvl w:val="0"/>
          <w:numId w:val="3"/>
        </w:numPr>
      </w:pPr>
      <w:r>
        <w:t xml:space="preserve">Identificar si en su anterior rol no </w:t>
      </w:r>
      <w:proofErr w:type="spellStart"/>
      <w:r>
        <w:t>tenia</w:t>
      </w:r>
      <w:proofErr w:type="spellEnd"/>
      <w:r>
        <w:t xml:space="preserve"> configuración de menús personalizados (eliminarlos)</w:t>
      </w:r>
    </w:p>
    <w:p w14:paraId="16B91FD1" w14:textId="4EB6F7F4" w:rsidR="007473B8" w:rsidRDefault="007473B8" w:rsidP="007473B8">
      <w:pPr>
        <w:pStyle w:val="Prrafodelista"/>
        <w:numPr>
          <w:ilvl w:val="0"/>
          <w:numId w:val="3"/>
        </w:numPr>
      </w:pPr>
      <w:r>
        <w:t>Asignarle las secuencias necesarias y retirarle las q ya no utilizara</w:t>
      </w:r>
    </w:p>
    <w:p w14:paraId="5C533A75" w14:textId="1C08A648" w:rsidR="007473B8" w:rsidRDefault="007473B8" w:rsidP="007473B8">
      <w:pPr>
        <w:pStyle w:val="Prrafodelista"/>
        <w:numPr>
          <w:ilvl w:val="0"/>
          <w:numId w:val="3"/>
        </w:numPr>
      </w:pPr>
      <w:r>
        <w:t>Asignarle los niveles necesarios de aprobación y retirarlo de las q ya no utilizara</w:t>
      </w:r>
    </w:p>
    <w:p w14:paraId="12DFD96C" w14:textId="77777777" w:rsidR="007473B8" w:rsidRDefault="007473B8"/>
    <w:p w14:paraId="02E3731F" w14:textId="77777777" w:rsidR="00031D01" w:rsidRDefault="00031D01"/>
    <w:p w14:paraId="0B201FB6" w14:textId="33D359D3" w:rsidR="00A3189A" w:rsidRDefault="00A3189A" w:rsidP="008971CD">
      <w:pPr>
        <w:pStyle w:val="Ttulo1"/>
      </w:pPr>
      <w:r>
        <w:t>Opciones frecuentes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8971CD" w:rsidRPr="008971CD" w14:paraId="23FCBE96" w14:textId="77777777" w:rsidTr="008971CD">
        <w:tc>
          <w:tcPr>
            <w:tcW w:w="4247" w:type="dxa"/>
            <w:shd w:val="clear" w:color="auto" w:fill="2F5496" w:themeFill="accent1" w:themeFillShade="BF"/>
          </w:tcPr>
          <w:p w14:paraId="45ECA23B" w14:textId="7E7EBA7C" w:rsidR="00A3189A" w:rsidRPr="008971CD" w:rsidRDefault="008971CD">
            <w:pPr>
              <w:rPr>
                <w:b/>
                <w:bCs/>
                <w:color w:val="FFFFFF" w:themeColor="background1"/>
              </w:rPr>
            </w:pPr>
            <w:r w:rsidRPr="008971CD">
              <w:rPr>
                <w:b/>
                <w:bCs/>
                <w:color w:val="FFFFFF" w:themeColor="background1"/>
              </w:rPr>
              <w:t>Opción</w:t>
            </w:r>
          </w:p>
        </w:tc>
        <w:tc>
          <w:tcPr>
            <w:tcW w:w="4247" w:type="dxa"/>
            <w:shd w:val="clear" w:color="auto" w:fill="2F5496" w:themeFill="accent1" w:themeFillShade="BF"/>
          </w:tcPr>
          <w:p w14:paraId="22189444" w14:textId="01326BD8" w:rsidR="00A3189A" w:rsidRPr="008971CD" w:rsidRDefault="00A3189A">
            <w:pPr>
              <w:rPr>
                <w:b/>
                <w:bCs/>
                <w:color w:val="FFFFFF" w:themeColor="background1"/>
              </w:rPr>
            </w:pPr>
            <w:r w:rsidRPr="008971CD">
              <w:rPr>
                <w:b/>
                <w:bCs/>
                <w:color w:val="FFFFFF" w:themeColor="background1"/>
              </w:rPr>
              <w:t>Ruta en el menú</w:t>
            </w:r>
          </w:p>
        </w:tc>
      </w:tr>
      <w:tr w:rsidR="00A3189A" w14:paraId="0D8C2121" w14:textId="77777777" w:rsidTr="00A3189A">
        <w:tc>
          <w:tcPr>
            <w:tcW w:w="4247" w:type="dxa"/>
          </w:tcPr>
          <w:p w14:paraId="322837B7" w14:textId="0DB93EF6" w:rsidR="00A3189A" w:rsidRDefault="00A3189A">
            <w:r>
              <w:t>Desbloqueo de sesiones de usuarios</w:t>
            </w:r>
          </w:p>
        </w:tc>
        <w:tc>
          <w:tcPr>
            <w:tcW w:w="4247" w:type="dxa"/>
          </w:tcPr>
          <w:p w14:paraId="4BEE3C4D" w14:textId="4EC3106E" w:rsidR="00A3189A" w:rsidRDefault="00A3189A">
            <w:r>
              <w:t>Módulos / Gestión /Utilidades / Clientes Conectados</w:t>
            </w:r>
          </w:p>
        </w:tc>
      </w:tr>
      <w:tr w:rsidR="00A3189A" w14:paraId="414742EC" w14:textId="77777777" w:rsidTr="00A3189A">
        <w:tc>
          <w:tcPr>
            <w:tcW w:w="4247" w:type="dxa"/>
          </w:tcPr>
          <w:p w14:paraId="53DFA995" w14:textId="21899588" w:rsidR="00A3189A" w:rsidRDefault="00155565">
            <w:proofErr w:type="spellStart"/>
            <w:r>
              <w:t>Asignacion</w:t>
            </w:r>
            <w:proofErr w:type="spellEnd"/>
            <w:r>
              <w:t xml:space="preserve"> de licencias a usuarios</w:t>
            </w:r>
          </w:p>
        </w:tc>
        <w:tc>
          <w:tcPr>
            <w:tcW w:w="4247" w:type="dxa"/>
          </w:tcPr>
          <w:p w14:paraId="4679949E" w14:textId="6D6E5A2C" w:rsidR="00A3189A" w:rsidRDefault="00155565">
            <w:r>
              <w:t>Módulos / Gestión</w:t>
            </w:r>
            <w:r w:rsidR="00A3189A">
              <w:t xml:space="preserve"> / Licencias / </w:t>
            </w:r>
            <w:r>
              <w:t>Gestión</w:t>
            </w:r>
            <w:r w:rsidR="00A3189A">
              <w:t xml:space="preserve"> </w:t>
            </w:r>
            <w:r>
              <w:t>Autorización</w:t>
            </w:r>
            <w:r w:rsidR="00A3189A">
              <w:t xml:space="preserve"> </w:t>
            </w:r>
          </w:p>
        </w:tc>
      </w:tr>
      <w:tr w:rsidR="00A3189A" w14:paraId="40899549" w14:textId="77777777" w:rsidTr="00A3189A">
        <w:tc>
          <w:tcPr>
            <w:tcW w:w="4247" w:type="dxa"/>
          </w:tcPr>
          <w:p w14:paraId="65DF232F" w14:textId="62F32FCA" w:rsidR="00A3189A" w:rsidRDefault="00155565">
            <w:r>
              <w:t>Definición de usuarios</w:t>
            </w:r>
          </w:p>
        </w:tc>
        <w:tc>
          <w:tcPr>
            <w:tcW w:w="4247" w:type="dxa"/>
          </w:tcPr>
          <w:p w14:paraId="3C55BEE8" w14:textId="5FAE7516" w:rsidR="00A3189A" w:rsidRDefault="00155565">
            <w:r>
              <w:t>Módulos/ Gestión / Definiciones/General / Usuarios</w:t>
            </w:r>
          </w:p>
        </w:tc>
      </w:tr>
      <w:tr w:rsidR="00A3189A" w14:paraId="4D9CA022" w14:textId="77777777" w:rsidTr="00A3189A">
        <w:tc>
          <w:tcPr>
            <w:tcW w:w="4247" w:type="dxa"/>
          </w:tcPr>
          <w:p w14:paraId="7930E489" w14:textId="416D1324" w:rsidR="00A3189A" w:rsidRDefault="00155565">
            <w:r>
              <w:t>Definición de Grupos de usuarios</w:t>
            </w:r>
          </w:p>
        </w:tc>
        <w:tc>
          <w:tcPr>
            <w:tcW w:w="4247" w:type="dxa"/>
          </w:tcPr>
          <w:p w14:paraId="63BC65DC" w14:textId="359EBD5A" w:rsidR="00A3189A" w:rsidRDefault="00155565">
            <w:r>
              <w:t>Módulos/ Gestión / Definiciones/General / Usuarios</w:t>
            </w:r>
          </w:p>
        </w:tc>
      </w:tr>
      <w:tr w:rsidR="00155565" w14:paraId="5D7FC21A" w14:textId="77777777" w:rsidTr="00A3189A">
        <w:tc>
          <w:tcPr>
            <w:tcW w:w="4247" w:type="dxa"/>
          </w:tcPr>
          <w:p w14:paraId="70D324D1" w14:textId="1D5499B3" w:rsidR="00155565" w:rsidRDefault="00155565">
            <w:proofErr w:type="spellStart"/>
            <w:r>
              <w:t>Asignacion</w:t>
            </w:r>
            <w:proofErr w:type="spellEnd"/>
            <w:r>
              <w:t xml:space="preserve"> de opciones de menú al usuario</w:t>
            </w:r>
          </w:p>
        </w:tc>
        <w:tc>
          <w:tcPr>
            <w:tcW w:w="4247" w:type="dxa"/>
          </w:tcPr>
          <w:p w14:paraId="6F384A1A" w14:textId="624FFDE0" w:rsidR="00155565" w:rsidRDefault="00155565">
            <w:proofErr w:type="spellStart"/>
            <w:r>
              <w:t>Gestion</w:t>
            </w:r>
            <w:proofErr w:type="spellEnd"/>
            <w:r>
              <w:t xml:space="preserve"> / </w:t>
            </w:r>
            <w:proofErr w:type="spellStart"/>
            <w:r>
              <w:t>Inicializacion</w:t>
            </w:r>
            <w:proofErr w:type="spellEnd"/>
            <w:r>
              <w:t xml:space="preserve"> de sistema/autorizaciones / autorizaciones generales</w:t>
            </w:r>
          </w:p>
        </w:tc>
      </w:tr>
      <w:tr w:rsidR="00155565" w14:paraId="59A882D9" w14:textId="77777777" w:rsidTr="00A3189A">
        <w:tc>
          <w:tcPr>
            <w:tcW w:w="4247" w:type="dxa"/>
          </w:tcPr>
          <w:p w14:paraId="2472AFBA" w14:textId="6DF77032" w:rsidR="00155565" w:rsidRDefault="00DD0361">
            <w:r>
              <w:lastRenderedPageBreak/>
              <w:t>Configurar campos definidos por el usuario</w:t>
            </w:r>
          </w:p>
        </w:tc>
        <w:tc>
          <w:tcPr>
            <w:tcW w:w="4247" w:type="dxa"/>
          </w:tcPr>
          <w:p w14:paraId="5ECC2B5D" w14:textId="38482D67" w:rsidR="00155565" w:rsidRDefault="00DD0361">
            <w:r w:rsidRPr="00DD0361">
              <w:t>Visualizar/campos definidos por el usuario</w:t>
            </w:r>
          </w:p>
        </w:tc>
      </w:tr>
      <w:tr w:rsidR="00DD0361" w14:paraId="04C7B152" w14:textId="77777777" w:rsidTr="00A3189A">
        <w:tc>
          <w:tcPr>
            <w:tcW w:w="4247" w:type="dxa"/>
          </w:tcPr>
          <w:p w14:paraId="560C26EC" w14:textId="6ABBAA91" w:rsidR="00DD0361" w:rsidRDefault="00E53869">
            <w:proofErr w:type="spellStart"/>
            <w:r>
              <w:t>Adcionar</w:t>
            </w:r>
            <w:proofErr w:type="spellEnd"/>
            <w:r>
              <w:t xml:space="preserve"> campos </w:t>
            </w:r>
            <w:proofErr w:type="spellStart"/>
            <w:r>
              <w:t>definicdos</w:t>
            </w:r>
            <w:proofErr w:type="spellEnd"/>
            <w:r>
              <w:t xml:space="preserve"> por el usuario</w:t>
            </w:r>
          </w:p>
        </w:tc>
        <w:tc>
          <w:tcPr>
            <w:tcW w:w="4247" w:type="dxa"/>
          </w:tcPr>
          <w:p w14:paraId="2B3E0161" w14:textId="34B46777" w:rsidR="00DD0361" w:rsidRPr="00DD0361" w:rsidRDefault="00E53869">
            <w:proofErr w:type="spellStart"/>
            <w:r w:rsidRPr="00E53869">
              <w:t>HErramientas</w:t>
            </w:r>
            <w:proofErr w:type="spellEnd"/>
            <w:r w:rsidRPr="00E53869">
              <w:t xml:space="preserve"> / </w:t>
            </w:r>
            <w:proofErr w:type="spellStart"/>
            <w:r w:rsidRPr="00E53869">
              <w:t>HErramientas</w:t>
            </w:r>
            <w:proofErr w:type="spellEnd"/>
            <w:r w:rsidRPr="00E53869">
              <w:t xml:space="preserve"> </w:t>
            </w:r>
            <w:proofErr w:type="spellStart"/>
            <w:r w:rsidRPr="00E53869">
              <w:t>Personalizacion</w:t>
            </w:r>
            <w:proofErr w:type="spellEnd"/>
            <w:r w:rsidRPr="00E53869">
              <w:t xml:space="preserve">/Campos definidos por el usuario </w:t>
            </w:r>
            <w:proofErr w:type="spellStart"/>
            <w:r w:rsidRPr="00E53869">
              <w:t>Gestion</w:t>
            </w:r>
            <w:proofErr w:type="spellEnd"/>
          </w:p>
        </w:tc>
      </w:tr>
      <w:tr w:rsidR="00E53869" w14:paraId="7C7A9822" w14:textId="77777777" w:rsidTr="00A3189A">
        <w:tc>
          <w:tcPr>
            <w:tcW w:w="4247" w:type="dxa"/>
          </w:tcPr>
          <w:p w14:paraId="610E36A3" w14:textId="50D4AAE2" w:rsidR="00E53869" w:rsidRDefault="00E53869">
            <w:r>
              <w:t>Desactivar campos o eliminar campo</w:t>
            </w:r>
          </w:p>
        </w:tc>
        <w:tc>
          <w:tcPr>
            <w:tcW w:w="4247" w:type="dxa"/>
          </w:tcPr>
          <w:p w14:paraId="7952E726" w14:textId="38D77242" w:rsidR="00E53869" w:rsidRPr="00E53869" w:rsidRDefault="00E53869">
            <w:proofErr w:type="spellStart"/>
            <w:r w:rsidRPr="00E53869">
              <w:t>HErramientas</w:t>
            </w:r>
            <w:proofErr w:type="spellEnd"/>
            <w:r w:rsidRPr="00E53869">
              <w:t xml:space="preserve"> / Editar IU de formulario</w:t>
            </w:r>
          </w:p>
        </w:tc>
      </w:tr>
      <w:tr w:rsidR="00B83CDC" w14:paraId="2C6DF99C" w14:textId="77777777" w:rsidTr="00A3189A">
        <w:tc>
          <w:tcPr>
            <w:tcW w:w="4247" w:type="dxa"/>
          </w:tcPr>
          <w:p w14:paraId="2A02B672" w14:textId="3EC7D89D" w:rsidR="00B83CDC" w:rsidRDefault="00B83CDC">
            <w:r>
              <w:t>Creación de series</w:t>
            </w:r>
          </w:p>
        </w:tc>
        <w:tc>
          <w:tcPr>
            <w:tcW w:w="4247" w:type="dxa"/>
          </w:tcPr>
          <w:p w14:paraId="451E09E2" w14:textId="0D19D4F5" w:rsidR="00B83CDC" w:rsidRPr="00E53869" w:rsidRDefault="00B83CDC">
            <w:proofErr w:type="spellStart"/>
            <w:r>
              <w:t>Gestion</w:t>
            </w:r>
            <w:proofErr w:type="spellEnd"/>
            <w:r>
              <w:t xml:space="preserve">/ </w:t>
            </w:r>
            <w:proofErr w:type="spellStart"/>
            <w:r>
              <w:t>Inicializacion</w:t>
            </w:r>
            <w:proofErr w:type="spellEnd"/>
            <w:r>
              <w:t xml:space="preserve"> del sistema/Numeración de documentos</w:t>
            </w:r>
          </w:p>
        </w:tc>
      </w:tr>
      <w:tr w:rsidR="00030DF6" w14:paraId="69BB7318" w14:textId="77777777" w:rsidTr="00A3189A">
        <w:tc>
          <w:tcPr>
            <w:tcW w:w="4247" w:type="dxa"/>
          </w:tcPr>
          <w:p w14:paraId="499B7936" w14:textId="62A61809" w:rsidR="00030DF6" w:rsidRDefault="00030DF6">
            <w:r>
              <w:t>Proceso de aprobaciones</w:t>
            </w:r>
          </w:p>
        </w:tc>
        <w:tc>
          <w:tcPr>
            <w:tcW w:w="4247" w:type="dxa"/>
          </w:tcPr>
          <w:p w14:paraId="6C85F2AB" w14:textId="2BEF29E4" w:rsidR="00030DF6" w:rsidRDefault="00030DF6">
            <w:r w:rsidRPr="00F2296E">
              <w:t>Gestión / Procesos de Aprobación/</w:t>
            </w:r>
            <w:r>
              <w:t xml:space="preserve">todas las opciones de este </w:t>
            </w:r>
            <w:proofErr w:type="spellStart"/>
            <w:r>
              <w:t>menu</w:t>
            </w:r>
            <w:proofErr w:type="spellEnd"/>
            <w:r>
              <w:t>.</w:t>
            </w:r>
          </w:p>
        </w:tc>
      </w:tr>
    </w:tbl>
    <w:p w14:paraId="14E1E94A" w14:textId="77777777" w:rsidR="00A3189A" w:rsidRDefault="00A3189A"/>
    <w:p w14:paraId="7AEB6E33" w14:textId="5F4D1761" w:rsidR="00A3189A" w:rsidRDefault="00A3189A"/>
    <w:p w14:paraId="2B86BEE7" w14:textId="6B567583" w:rsidR="00FB168D" w:rsidRDefault="00FB168D"/>
    <w:p w14:paraId="6EE71B5F" w14:textId="33120439" w:rsidR="00FB168D" w:rsidRDefault="00FB168D"/>
    <w:p w14:paraId="5538CA29" w14:textId="7EB05D5C" w:rsidR="00FB168D" w:rsidRDefault="00FB168D"/>
    <w:p w14:paraId="1E8BBE38" w14:textId="77777777" w:rsidR="00FB168D" w:rsidRDefault="00FB168D">
      <w:r>
        <w:br w:type="page"/>
      </w:r>
    </w:p>
    <w:p w14:paraId="4EFA83CA" w14:textId="2F099AFE" w:rsidR="00FB168D" w:rsidRDefault="00FB168D" w:rsidP="00A2723B">
      <w:pPr>
        <w:pStyle w:val="Ttulo1"/>
      </w:pPr>
      <w:r>
        <w:lastRenderedPageBreak/>
        <w:t>Series</w:t>
      </w:r>
    </w:p>
    <w:p w14:paraId="6667969B" w14:textId="77777777" w:rsidR="00FB168D" w:rsidRDefault="00FB168D">
      <w:pPr>
        <w:rPr>
          <w:noProof/>
        </w:rPr>
      </w:pPr>
    </w:p>
    <w:p w14:paraId="785F7E30" w14:textId="72168E8C" w:rsidR="00FB168D" w:rsidRDefault="00FB168D">
      <w:r>
        <w:rPr>
          <w:noProof/>
        </w:rPr>
        <w:drawing>
          <wp:inline distT="0" distB="0" distL="0" distR="0" wp14:anchorId="6C14FCEE" wp14:editId="263C4B04">
            <wp:extent cx="1209675" cy="209550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77599" b="30977"/>
                    <a:stretch/>
                  </pic:blipFill>
                  <pic:spPr bwMode="auto">
                    <a:xfrm>
                      <a:off x="0" y="0"/>
                      <a:ext cx="1209675" cy="2095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BEC605" w14:textId="0D336071" w:rsidR="00FB168D" w:rsidRDefault="00FB168D">
      <w:r>
        <w:rPr>
          <w:noProof/>
        </w:rPr>
        <w:drawing>
          <wp:inline distT="0" distB="0" distL="0" distR="0" wp14:anchorId="7E15185C" wp14:editId="110879BF">
            <wp:extent cx="5400040" cy="287909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7908B" w14:textId="04230B2A" w:rsidR="00FB168D" w:rsidRDefault="00FB168D">
      <w:proofErr w:type="spellStart"/>
      <w:r>
        <w:t>Dobe</w:t>
      </w:r>
      <w:proofErr w:type="spellEnd"/>
      <w:r>
        <w:t xml:space="preserve"> </w:t>
      </w:r>
      <w:proofErr w:type="spellStart"/>
      <w:r>
        <w:t>clci</w:t>
      </w:r>
      <w:proofErr w:type="spellEnd"/>
      <w:r>
        <w:t xml:space="preserve"> sobre el costado </w:t>
      </w:r>
      <w:proofErr w:type="spellStart"/>
      <w:r>
        <w:t>izq</w:t>
      </w:r>
      <w:proofErr w:type="spellEnd"/>
      <w:r>
        <w:t xml:space="preserve"> de </w:t>
      </w:r>
      <w:proofErr w:type="spellStart"/>
      <w:r>
        <w:t>cda</w:t>
      </w:r>
      <w:proofErr w:type="spellEnd"/>
      <w:r>
        <w:t xml:space="preserve"> línea para editar la línea deseada</w:t>
      </w:r>
    </w:p>
    <w:p w14:paraId="4F6FF93D" w14:textId="374D64E9" w:rsidR="00FB168D" w:rsidRDefault="00A931A6">
      <w:r>
        <w:t xml:space="preserve">Así mismo se puede hacer clic derecho sobre el costado </w:t>
      </w:r>
      <w:proofErr w:type="spellStart"/>
      <w:r>
        <w:t>izq</w:t>
      </w:r>
      <w:proofErr w:type="spellEnd"/>
      <w:r>
        <w:t xml:space="preserve"> y seleccionar adicionar línea o eliminar línea.</w:t>
      </w:r>
    </w:p>
    <w:p w14:paraId="7D759CD4" w14:textId="77777777" w:rsidR="00A931A6" w:rsidRDefault="00A931A6">
      <w:pPr>
        <w:rPr>
          <w:noProof/>
        </w:rPr>
      </w:pPr>
    </w:p>
    <w:p w14:paraId="2F2500CF" w14:textId="56E74F8C" w:rsidR="00A931A6" w:rsidRDefault="00A931A6">
      <w:r>
        <w:rPr>
          <w:noProof/>
        </w:rPr>
        <w:lastRenderedPageBreak/>
        <w:drawing>
          <wp:inline distT="0" distB="0" distL="0" distR="0" wp14:anchorId="003A9F52" wp14:editId="398C500A">
            <wp:extent cx="4086225" cy="2795838"/>
            <wp:effectExtent l="0" t="0" r="0" b="508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" r="59782" b="51057"/>
                    <a:stretch/>
                  </pic:blipFill>
                  <pic:spPr bwMode="auto">
                    <a:xfrm>
                      <a:off x="0" y="0"/>
                      <a:ext cx="4096309" cy="28027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E38561" w14:textId="32EFF277" w:rsidR="00A931A6" w:rsidRDefault="00A931A6">
      <w:r>
        <w:t>Se puede</w:t>
      </w:r>
      <w:r w:rsidR="00603C8F">
        <w:t xml:space="preserve"> </w:t>
      </w:r>
      <w:r w:rsidR="000C3BA1">
        <w:t>también</w:t>
      </w:r>
      <w:r>
        <w:t xml:space="preserve"> seleccionar toda la línea de la serie deseada y asignársela a uno o </w:t>
      </w:r>
      <w:r w:rsidR="000C3BA1">
        <w:t>más</w:t>
      </w:r>
      <w:r>
        <w:t xml:space="preserve"> usuarios o a todos los usuarios</w:t>
      </w:r>
    </w:p>
    <w:p w14:paraId="116FAD56" w14:textId="023723D1" w:rsidR="00A931A6" w:rsidRDefault="00A931A6">
      <w:r>
        <w:rPr>
          <w:noProof/>
        </w:rPr>
        <w:drawing>
          <wp:inline distT="0" distB="0" distL="0" distR="0" wp14:anchorId="03EE5545" wp14:editId="53F56F88">
            <wp:extent cx="5391150" cy="310515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ACDDE" w14:textId="77777777" w:rsidR="009544CA" w:rsidRDefault="00603C8F" w:rsidP="009544CA">
      <w:r>
        <w:t xml:space="preserve">Al seleccionar esta opción es necesario adicionar todas las series </w:t>
      </w:r>
      <w:proofErr w:type="gramStart"/>
      <w:r>
        <w:t>a  los</w:t>
      </w:r>
      <w:proofErr w:type="gramEnd"/>
      <w:r>
        <w:t xml:space="preserve"> usuarios manager y </w:t>
      </w:r>
      <w:proofErr w:type="spellStart"/>
      <w:r>
        <w:t>suport</w:t>
      </w:r>
      <w:proofErr w:type="spellEnd"/>
      <w:r>
        <w:t>.</w:t>
      </w:r>
      <w:r w:rsidR="009544CA">
        <w:t xml:space="preserve"> </w:t>
      </w:r>
      <w:r w:rsidR="009544CA">
        <w:t>Todos los usuarios deben tener por lo menos 1 secuencia asignada por cada transacción que requieran</w:t>
      </w:r>
    </w:p>
    <w:p w14:paraId="3474E244" w14:textId="23173286" w:rsidR="000C3BA1" w:rsidRDefault="000C3BA1">
      <w:r>
        <w:t xml:space="preserve">NOTA: tener consideración en los usuarios que rotan entre </w:t>
      </w:r>
      <w:proofErr w:type="gramStart"/>
      <w:r>
        <w:t>las diferentes locales</w:t>
      </w:r>
      <w:proofErr w:type="gramEnd"/>
      <w:r>
        <w:t xml:space="preserve">, se deben </w:t>
      </w:r>
      <w:proofErr w:type="spellStart"/>
      <w:r>
        <w:t>reas</w:t>
      </w:r>
      <w:r w:rsidR="009544CA">
        <w:t>i</w:t>
      </w:r>
      <w:r>
        <w:t>gar</w:t>
      </w:r>
      <w:proofErr w:type="spellEnd"/>
      <w:r>
        <w:t>.</w:t>
      </w:r>
    </w:p>
    <w:p w14:paraId="62CF92C6" w14:textId="77777777" w:rsidR="000C3BA1" w:rsidRDefault="000C3BA1"/>
    <w:p w14:paraId="47CAFDA8" w14:textId="2F8186F3" w:rsidR="00603C8F" w:rsidRDefault="009544CA" w:rsidP="009544CA">
      <w:pPr>
        <w:pStyle w:val="Ttulo1"/>
      </w:pPr>
      <w:r>
        <w:t>Aprobaciones</w:t>
      </w:r>
    </w:p>
    <w:p w14:paraId="1722D2A6" w14:textId="2489D107" w:rsidR="009544CA" w:rsidRDefault="009544CA"/>
    <w:p w14:paraId="7BEB0275" w14:textId="77777777" w:rsidR="009544CA" w:rsidRDefault="009544CA">
      <w:pPr>
        <w:rPr>
          <w:noProof/>
        </w:rPr>
      </w:pPr>
    </w:p>
    <w:p w14:paraId="44E728AD" w14:textId="77777777" w:rsidR="009544CA" w:rsidRDefault="009544CA">
      <w:pPr>
        <w:rPr>
          <w:noProof/>
        </w:rPr>
      </w:pPr>
    </w:p>
    <w:p w14:paraId="5624B436" w14:textId="73103C54" w:rsidR="009544CA" w:rsidRDefault="009544CA">
      <w:r>
        <w:rPr>
          <w:noProof/>
        </w:rPr>
        <w:drawing>
          <wp:inline distT="0" distB="0" distL="0" distR="0" wp14:anchorId="1C56B097" wp14:editId="0187A1E8">
            <wp:extent cx="4038600" cy="15240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25211" b="49801"/>
                    <a:stretch/>
                  </pic:blipFill>
                  <pic:spPr bwMode="auto">
                    <a:xfrm>
                      <a:off x="0" y="0"/>
                      <a:ext cx="4038600" cy="152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E75E4C" w14:textId="18C68025" w:rsidR="009544CA" w:rsidRDefault="009544CA">
      <w:r>
        <w:t xml:space="preserve">En esta opción se debe </w:t>
      </w:r>
      <w:proofErr w:type="spellStart"/>
      <w:r>
        <w:t>dfinir</w:t>
      </w:r>
      <w:proofErr w:type="spellEnd"/>
      <w:r>
        <w:t xml:space="preserve"> todos los aprobadores y su área de aprobación</w:t>
      </w:r>
    </w:p>
    <w:p w14:paraId="4EF7FA1D" w14:textId="7A3F758B" w:rsidR="009544CA" w:rsidRDefault="009544CA">
      <w:r>
        <w:rPr>
          <w:noProof/>
        </w:rPr>
        <w:drawing>
          <wp:inline distT="0" distB="0" distL="0" distR="0" wp14:anchorId="72F1A6FA" wp14:editId="3B9FBDC1">
            <wp:extent cx="3248025" cy="3409950"/>
            <wp:effectExtent l="0" t="0" r="952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D4CEE" w14:textId="1EF24E51" w:rsidR="009544CA" w:rsidRDefault="009544CA">
      <w:r>
        <w:t xml:space="preserve">Aquí se puede </w:t>
      </w:r>
      <w:proofErr w:type="spellStart"/>
      <w:r>
        <w:t>seleccioar</w:t>
      </w:r>
      <w:proofErr w:type="spellEnd"/>
      <w:r>
        <w:t xml:space="preserve"> los </w:t>
      </w:r>
      <w:r w:rsidR="00984075">
        <w:t>usuarios</w:t>
      </w:r>
      <w:r>
        <w:t xml:space="preserve"> q aprueben alguna transacción y </w:t>
      </w:r>
      <w:proofErr w:type="gramStart"/>
      <w:r w:rsidR="00984075">
        <w:t>cuantos</w:t>
      </w:r>
      <w:r>
        <w:t xml:space="preserve"> mínimo</w:t>
      </w:r>
      <w:proofErr w:type="gramEnd"/>
      <w:r>
        <w:t xml:space="preserve"> deben aprobar para que la transacción se considere aprobada así como </w:t>
      </w:r>
      <w:r w:rsidR="00984075">
        <w:t>también</w:t>
      </w:r>
      <w:r>
        <w:t xml:space="preserve"> la cantidad mínima de rechazos para rechazar una transacción</w:t>
      </w:r>
    </w:p>
    <w:p w14:paraId="20769604" w14:textId="742D135F" w:rsidR="009544CA" w:rsidRDefault="00F2296E">
      <w:r>
        <w:t xml:space="preserve">Luego desde el menú </w:t>
      </w:r>
      <w:r w:rsidR="00984075" w:rsidRPr="00F2296E">
        <w:t>Gestión</w:t>
      </w:r>
      <w:r w:rsidRPr="00F2296E">
        <w:t xml:space="preserve"> / Procesos de </w:t>
      </w:r>
      <w:r w:rsidR="00984075" w:rsidRPr="00F2296E">
        <w:t>Aprobación</w:t>
      </w:r>
      <w:r w:rsidRPr="00F2296E">
        <w:t xml:space="preserve">/ modelos de </w:t>
      </w:r>
      <w:proofErr w:type="gramStart"/>
      <w:r w:rsidR="00984075" w:rsidRPr="00F2296E">
        <w:t>autorización</w:t>
      </w:r>
      <w:r w:rsidRPr="00F2296E">
        <w:t xml:space="preserve"> </w:t>
      </w:r>
      <w:r>
        <w:t xml:space="preserve"> se</w:t>
      </w:r>
      <w:proofErr w:type="gramEnd"/>
      <w:r>
        <w:t xml:space="preserve"> abre la pantalla </w:t>
      </w:r>
    </w:p>
    <w:p w14:paraId="1EBC1407" w14:textId="77777777" w:rsidR="00F2296E" w:rsidRDefault="00F2296E">
      <w:pPr>
        <w:rPr>
          <w:noProof/>
        </w:rPr>
      </w:pPr>
    </w:p>
    <w:p w14:paraId="3C0D7E74" w14:textId="02EB7A36" w:rsidR="00F2296E" w:rsidRDefault="00F2296E">
      <w:r>
        <w:rPr>
          <w:noProof/>
        </w:rPr>
        <w:lastRenderedPageBreak/>
        <w:drawing>
          <wp:inline distT="0" distB="0" distL="0" distR="0" wp14:anchorId="7F9D792C" wp14:editId="5F2754C2">
            <wp:extent cx="2371725" cy="2879090"/>
            <wp:effectExtent l="0" t="0" r="952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28398" r="27681"/>
                    <a:stretch/>
                  </pic:blipFill>
                  <pic:spPr bwMode="auto">
                    <a:xfrm>
                      <a:off x="0" y="0"/>
                      <a:ext cx="2371725" cy="28790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F1979B" w14:textId="5E964CE4" w:rsidR="009544CA" w:rsidRDefault="00F2296E">
      <w:r>
        <w:t xml:space="preserve">Se </w:t>
      </w:r>
      <w:proofErr w:type="spellStart"/>
      <w:r>
        <w:t>defien</w:t>
      </w:r>
      <w:proofErr w:type="spellEnd"/>
      <w:r>
        <w:t xml:space="preserve"> el </w:t>
      </w:r>
      <w:proofErr w:type="spellStart"/>
      <w:r>
        <w:t>proceos</w:t>
      </w:r>
      <w:proofErr w:type="spellEnd"/>
      <w:r>
        <w:t xml:space="preserve"> que requiere la </w:t>
      </w:r>
      <w:proofErr w:type="spellStart"/>
      <w:r>
        <w:t>aprobacon</w:t>
      </w:r>
      <w:proofErr w:type="spellEnd"/>
      <w:r>
        <w:t xml:space="preserve">. Los usuarios que generan el proceso q requiere aprobación del grupo (anterior pantalla), </w:t>
      </w:r>
      <w:r w:rsidR="00984075">
        <w:t xml:space="preserve">el documento que requiere </w:t>
      </w:r>
      <w:proofErr w:type="gramStart"/>
      <w:r w:rsidR="00984075">
        <w:t>aprobación(</w:t>
      </w:r>
      <w:proofErr w:type="spellStart"/>
      <w:proofErr w:type="gramEnd"/>
      <w:r w:rsidR="00984075">
        <w:t>ord</w:t>
      </w:r>
      <w:proofErr w:type="spellEnd"/>
      <w:r w:rsidR="00984075">
        <w:t xml:space="preserve"> de compra, </w:t>
      </w:r>
      <w:proofErr w:type="spellStart"/>
      <w:r w:rsidR="00984075">
        <w:t>ord</w:t>
      </w:r>
      <w:proofErr w:type="spellEnd"/>
      <w:r w:rsidR="00984075">
        <w:t xml:space="preserve"> venta, </w:t>
      </w:r>
      <w:proofErr w:type="spellStart"/>
      <w:r w:rsidR="00984075">
        <w:t>fact</w:t>
      </w:r>
      <w:proofErr w:type="spellEnd"/>
      <w:r w:rsidR="00984075">
        <w:t xml:space="preserve">, transferencia, </w:t>
      </w:r>
      <w:proofErr w:type="spellStart"/>
      <w:r w:rsidR="00984075">
        <w:t>etc</w:t>
      </w:r>
      <w:proofErr w:type="spellEnd"/>
      <w:r w:rsidR="00984075">
        <w:t xml:space="preserve">) y cuando se ejecuta la solicitud de transferencia (Siempre o cuando se cumple alguna condición) </w:t>
      </w:r>
    </w:p>
    <w:p w14:paraId="4710A2B1" w14:textId="4EBCD4D2" w:rsidR="00984075" w:rsidRDefault="00984075">
      <w:r>
        <w:rPr>
          <w:noProof/>
        </w:rPr>
        <w:drawing>
          <wp:inline distT="0" distB="0" distL="0" distR="0" wp14:anchorId="029E7084" wp14:editId="199A47AF">
            <wp:extent cx="2954988" cy="298132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67677" cy="2994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D6ABC" w14:textId="2431D19C" w:rsidR="00984075" w:rsidRDefault="00984075">
      <w:r>
        <w:rPr>
          <w:noProof/>
        </w:rPr>
        <w:lastRenderedPageBreak/>
        <w:drawing>
          <wp:inline distT="0" distB="0" distL="0" distR="0" wp14:anchorId="7B06D8E4" wp14:editId="2E69997B">
            <wp:extent cx="3132318" cy="317182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49400" cy="318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323EB" w14:textId="25D340C7" w:rsidR="00984075" w:rsidRDefault="00984075">
      <w:r>
        <w:rPr>
          <w:noProof/>
        </w:rPr>
        <w:drawing>
          <wp:inline distT="0" distB="0" distL="0" distR="0" wp14:anchorId="0842B70F" wp14:editId="74EC3C53">
            <wp:extent cx="3122553" cy="3133725"/>
            <wp:effectExtent l="0" t="0" r="190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39325" cy="3150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8D940" w14:textId="5FEAC378" w:rsidR="00984075" w:rsidRDefault="00984075"/>
    <w:p w14:paraId="1DD4EF9D" w14:textId="2F39255F" w:rsidR="00603C8F" w:rsidRDefault="00CF4950">
      <w:r>
        <w:t xml:space="preserve">Luego desde el menú </w:t>
      </w:r>
      <w:r w:rsidRPr="00F2296E">
        <w:t xml:space="preserve">Gestión / Procesos de Aprobación/ </w:t>
      </w:r>
      <w:r>
        <w:t xml:space="preserve">Informe status de </w:t>
      </w:r>
      <w:proofErr w:type="spellStart"/>
      <w:r>
        <w:t>autorizacion</w:t>
      </w:r>
      <w:proofErr w:type="spellEnd"/>
    </w:p>
    <w:p w14:paraId="7E38AF02" w14:textId="77777777" w:rsidR="00CF4950" w:rsidRDefault="00CF4950">
      <w:pPr>
        <w:rPr>
          <w:noProof/>
        </w:rPr>
      </w:pPr>
    </w:p>
    <w:p w14:paraId="3E5B7764" w14:textId="5F9EEE63" w:rsidR="00CF4950" w:rsidRDefault="00CF4950">
      <w:r>
        <w:rPr>
          <w:noProof/>
        </w:rPr>
        <w:lastRenderedPageBreak/>
        <w:drawing>
          <wp:inline distT="0" distB="0" distL="0" distR="0" wp14:anchorId="01A9BA5D" wp14:editId="3AAEB345">
            <wp:extent cx="2038350" cy="232410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31044" t="11248" r="31209" b="8028"/>
                    <a:stretch/>
                  </pic:blipFill>
                  <pic:spPr bwMode="auto">
                    <a:xfrm>
                      <a:off x="0" y="0"/>
                      <a:ext cx="2038350" cy="2324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32DA41" w14:textId="77777777" w:rsidR="000F2C9F" w:rsidRDefault="000F2C9F">
      <w:pPr>
        <w:rPr>
          <w:noProof/>
        </w:rPr>
      </w:pPr>
    </w:p>
    <w:p w14:paraId="6F2C462C" w14:textId="06549709" w:rsidR="00CF4950" w:rsidRDefault="00CF4950">
      <w:r>
        <w:rPr>
          <w:noProof/>
        </w:rPr>
        <w:drawing>
          <wp:inline distT="0" distB="0" distL="0" distR="0" wp14:anchorId="1E366329" wp14:editId="046A8A9F">
            <wp:extent cx="3000375" cy="2336165"/>
            <wp:effectExtent l="0" t="0" r="9525" b="698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20990" t="18858" r="23448"/>
                    <a:stretch/>
                  </pic:blipFill>
                  <pic:spPr bwMode="auto">
                    <a:xfrm>
                      <a:off x="0" y="0"/>
                      <a:ext cx="3000375" cy="23361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CA2076" w14:textId="200D3CE7" w:rsidR="00FB168D" w:rsidRDefault="008C32E6">
      <w:r>
        <w:t>Se puede revisar el estado de cada doc</w:t>
      </w:r>
      <w:r w:rsidR="008E503E">
        <w:t>u</w:t>
      </w:r>
      <w:r>
        <w:t>m</w:t>
      </w:r>
      <w:r w:rsidR="008E503E">
        <w:t>en</w:t>
      </w:r>
      <w:r>
        <w:t xml:space="preserve">to. En caso q el </w:t>
      </w:r>
      <w:proofErr w:type="spellStart"/>
      <w:r>
        <w:t>ususairo</w:t>
      </w:r>
      <w:proofErr w:type="spellEnd"/>
      <w:r>
        <w:t xml:space="preserve"> solicite revisarlo</w:t>
      </w:r>
      <w:r w:rsidR="008E503E">
        <w:t>.</w:t>
      </w:r>
    </w:p>
    <w:sectPr w:rsidR="00FB16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9E2013"/>
    <w:multiLevelType w:val="hybridMultilevel"/>
    <w:tmpl w:val="3FFAE92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A43B5B"/>
    <w:multiLevelType w:val="hybridMultilevel"/>
    <w:tmpl w:val="B20299A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04114B"/>
    <w:multiLevelType w:val="hybridMultilevel"/>
    <w:tmpl w:val="47FE272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89A"/>
    <w:rsid w:val="00030DF6"/>
    <w:rsid w:val="00031D01"/>
    <w:rsid w:val="000C3BA1"/>
    <w:rsid w:val="000F2C9F"/>
    <w:rsid w:val="00155565"/>
    <w:rsid w:val="005705B4"/>
    <w:rsid w:val="005767AE"/>
    <w:rsid w:val="00576C3E"/>
    <w:rsid w:val="00603C8F"/>
    <w:rsid w:val="00717A73"/>
    <w:rsid w:val="007473B8"/>
    <w:rsid w:val="008971CD"/>
    <w:rsid w:val="008C32E6"/>
    <w:rsid w:val="008E503E"/>
    <w:rsid w:val="009544CA"/>
    <w:rsid w:val="00984075"/>
    <w:rsid w:val="00A2723B"/>
    <w:rsid w:val="00A3189A"/>
    <w:rsid w:val="00A5189D"/>
    <w:rsid w:val="00A931A6"/>
    <w:rsid w:val="00B83CDC"/>
    <w:rsid w:val="00BC4368"/>
    <w:rsid w:val="00CF4950"/>
    <w:rsid w:val="00DD0361"/>
    <w:rsid w:val="00E53869"/>
    <w:rsid w:val="00E75702"/>
    <w:rsid w:val="00F2296E"/>
    <w:rsid w:val="00F62567"/>
    <w:rsid w:val="00FB1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8E7CB4"/>
  <w15:chartTrackingRefBased/>
  <w15:docId w15:val="{9D723FA5-28F5-4854-ABEE-252BA4A93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971C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A318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576C3E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8971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8</Pages>
  <Words>566</Words>
  <Characters>3118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CarlosReyes</dc:creator>
  <cp:keywords/>
  <dc:description/>
  <cp:lastModifiedBy>CarlosReyes</cp:lastModifiedBy>
  <cp:revision>14</cp:revision>
  <dcterms:created xsi:type="dcterms:W3CDTF">2020-12-03T17:51:00Z</dcterms:created>
  <dcterms:modified xsi:type="dcterms:W3CDTF">2020-12-03T22:12:00Z</dcterms:modified>
</cp:coreProperties>
</file>