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</w:rPr>
      </w:pPr>
      <w:bookmarkStart w:colFirst="0" w:colLast="0" w:name="_amjo9zy7wk7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govini-site-crawler Software Test Plan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xfjancigl71d" w:id="1"/>
      <w:bookmarkEnd w:id="1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Christopher R. Herman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suwuubb6yb3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Software Test Plan is to devise a set of instructions and test-case scenarios on how to test the use and results of the script </w:t>
      </w:r>
      <w:r w:rsidDel="00000000" w:rsidR="00000000" w:rsidRPr="00000000">
        <w:rPr>
          <w:i w:val="1"/>
          <w:rtl w:val="0"/>
        </w:rPr>
        <w:t xml:space="preserve">govini-site-crawler</w:t>
      </w:r>
      <w:r w:rsidDel="00000000" w:rsidR="00000000" w:rsidRPr="00000000">
        <w:rPr>
          <w:rtl w:val="0"/>
        </w:rPr>
        <w:t xml:space="preserve">. The script </w:t>
      </w:r>
      <w:r w:rsidDel="00000000" w:rsidR="00000000" w:rsidRPr="00000000">
        <w:rPr>
          <w:i w:val="1"/>
          <w:rtl w:val="0"/>
        </w:rPr>
        <w:t xml:space="preserve">govini-site-crawler</w:t>
      </w:r>
      <w:r w:rsidDel="00000000" w:rsidR="00000000" w:rsidRPr="00000000">
        <w:rPr>
          <w:rtl w:val="0"/>
        </w:rPr>
        <w:t xml:space="preserve"> is a python web crawler utilizing the python library </w:t>
      </w:r>
      <w:r w:rsidDel="00000000" w:rsidR="00000000" w:rsidRPr="00000000">
        <w:rPr>
          <w:i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to accomplish scraping data from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mc1h09gfzhf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Resource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Interviewee - Christohper R. Herman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iinjt5d9pu11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library utilized for script is </w:t>
      </w:r>
      <w:r w:rsidDel="00000000" w:rsidR="00000000" w:rsidRPr="00000000">
        <w:rPr>
          <w:i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 The website used to search and scrape data from is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https://apps.dtic.mil/dodinvestment/#/advancedSearch</w:t>
        </w:r>
      </w:hyperlink>
      <w:r w:rsidDel="00000000" w:rsidR="00000000" w:rsidRPr="00000000">
        <w:rPr>
          <w:rtl w:val="0"/>
        </w:rPr>
        <w:t xml:space="preserve"> with the search term </w:t>
      </w:r>
      <w:r w:rsidDel="00000000" w:rsidR="00000000" w:rsidRPr="00000000">
        <w:rPr>
          <w:i w:val="1"/>
          <w:rtl w:val="0"/>
        </w:rPr>
        <w:t xml:space="preserve">0603680F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b9q1qo45xcgv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Out of Scope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Any other website or search term is out of scope of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4hsj6dhbtequ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New Functionality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a new created code, therefore, there is no new functionality (i.e. no regression tests).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ceaurn6eeobe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Performance Testing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script is very simple and very little performance improvements at this time as in most of the leveraging is done by the third-party library, </w:t>
      </w:r>
      <w:r w:rsidDel="00000000" w:rsidR="00000000" w:rsidRPr="00000000">
        <w:rPr>
          <w:i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htlqmrt4tt98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UAT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Acceptance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User is able to run a script named: </w:t>
            </w:r>
            <w:r w:rsidDel="00000000" w:rsidR="00000000" w:rsidRPr="00000000">
              <w:rPr>
                <w:i w:val="1"/>
                <w:rtl w:val="0"/>
              </w:rPr>
              <w:t xml:space="preserve">run_crawler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WebDriver runs in `headless` mode (i.e. Chrome does not appear)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 from the search are returned to the terminal as a json/dict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have been created for the 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test(s) have been created for the script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268yjfyc9dl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Assumption + Risks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955"/>
        <w:tblGridChange w:id="0">
          <w:tblGrid>
            <w:gridCol w:w="405"/>
            <w:gridCol w:w="895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https://apps.dtic.mil/dodinvestment/#/advancedSearch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Term: 0603680F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955"/>
        <w:tblGridChange w:id="0">
          <w:tblGrid>
            <w:gridCol w:w="405"/>
            <w:gridCol w:w="895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internet connection may lead to a 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database server may lead to a timeout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dtic.mil/dodinvestment/#/advanced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