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A3CF6" w14:textId="0207D7AF" w:rsidR="00A231A1" w:rsidRDefault="00DB355B" w:rsidP="00DB35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Novel Mobile Data Visualization for COVID-19 Data</w:t>
      </w:r>
    </w:p>
    <w:p w14:paraId="01E9FE63" w14:textId="1E7EAA8A" w:rsidR="00DB355B" w:rsidRPr="00531FDA" w:rsidRDefault="00DB355B" w:rsidP="00DB355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It should come at no surprise that </w:t>
      </w:r>
      <w:r w:rsidR="00D37215">
        <w:rPr>
          <w:rFonts w:ascii="Times New Roman" w:hAnsi="Times New Roman" w:cs="Times New Roman"/>
        </w:rPr>
        <w:t>datasets for COVID-19 are in high demand, and all sorts of diverse visualizations</w:t>
      </w:r>
      <w:r w:rsidR="00996D7F">
        <w:rPr>
          <w:rFonts w:ascii="Times New Roman" w:hAnsi="Times New Roman" w:cs="Times New Roman"/>
        </w:rPr>
        <w:t xml:space="preserve"> </w:t>
      </w:r>
      <w:r w:rsidR="00BE2B21">
        <w:rPr>
          <w:rFonts w:ascii="Times New Roman" w:hAnsi="Times New Roman" w:cs="Times New Roman"/>
        </w:rPr>
        <w:t>have arisen throughout the course of this global pandemic</w:t>
      </w:r>
      <w:r w:rsidR="006A0095">
        <w:rPr>
          <w:rFonts w:ascii="Times New Roman" w:hAnsi="Times New Roman" w:cs="Times New Roman"/>
        </w:rPr>
        <w:t xml:space="preserve"> so that the data can be presented to the public in a simple, easy-to-understand format. Keeping with the theme, I will be using a database of all current (at the time of creatin</w:t>
      </w:r>
      <w:bookmarkStart w:id="0" w:name="_GoBack"/>
      <w:bookmarkEnd w:id="0"/>
      <w:r w:rsidR="006A0095">
        <w:rPr>
          <w:rFonts w:ascii="Times New Roman" w:hAnsi="Times New Roman" w:cs="Times New Roman"/>
        </w:rPr>
        <w:t>g the app) cases in the United States,</w:t>
      </w:r>
    </w:p>
    <w:sectPr w:rsidR="00DB355B" w:rsidRPr="00531FD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DBB1D" w14:textId="77777777" w:rsidR="006A3E50" w:rsidRDefault="006A3E50" w:rsidP="003918EA">
      <w:pPr>
        <w:spacing w:after="0" w:line="240" w:lineRule="auto"/>
      </w:pPr>
      <w:r>
        <w:separator/>
      </w:r>
    </w:p>
  </w:endnote>
  <w:endnote w:type="continuationSeparator" w:id="0">
    <w:p w14:paraId="13A8ED19" w14:textId="77777777" w:rsidR="006A3E50" w:rsidRDefault="006A3E50" w:rsidP="00391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B1BD9" w14:textId="77777777" w:rsidR="006A3E50" w:rsidRDefault="006A3E50" w:rsidP="003918EA">
      <w:pPr>
        <w:spacing w:after="0" w:line="240" w:lineRule="auto"/>
      </w:pPr>
      <w:r>
        <w:separator/>
      </w:r>
    </w:p>
  </w:footnote>
  <w:footnote w:type="continuationSeparator" w:id="0">
    <w:p w14:paraId="1CBB0A0C" w14:textId="77777777" w:rsidR="006A3E50" w:rsidRDefault="006A3E50" w:rsidP="00391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576A2" w14:textId="0251686C" w:rsidR="003918EA" w:rsidRDefault="003918EA" w:rsidP="003918EA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Cameron Howell</w:t>
    </w:r>
  </w:p>
  <w:p w14:paraId="081F9BE1" w14:textId="189AD494" w:rsidR="003918EA" w:rsidRPr="003918EA" w:rsidRDefault="003918EA" w:rsidP="003918EA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 571 Spring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DA"/>
    <w:rsid w:val="003918EA"/>
    <w:rsid w:val="00531FDA"/>
    <w:rsid w:val="006A0095"/>
    <w:rsid w:val="006A3E50"/>
    <w:rsid w:val="00996D7F"/>
    <w:rsid w:val="00A231A1"/>
    <w:rsid w:val="00BE2B21"/>
    <w:rsid w:val="00D37215"/>
    <w:rsid w:val="00DB355B"/>
    <w:rsid w:val="00FB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D1FF"/>
  <w15:chartTrackingRefBased/>
  <w15:docId w15:val="{34BECDF9-777A-4FE9-9985-5738DB7E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8EA"/>
  </w:style>
  <w:style w:type="paragraph" w:styleId="Footer">
    <w:name w:val="footer"/>
    <w:basedOn w:val="Normal"/>
    <w:link w:val="FooterChar"/>
    <w:uiPriority w:val="99"/>
    <w:unhideWhenUsed/>
    <w:rsid w:val="00391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Howell</dc:creator>
  <cp:keywords/>
  <dc:description/>
  <cp:lastModifiedBy>Cameron Howell</cp:lastModifiedBy>
  <cp:revision>6</cp:revision>
  <dcterms:created xsi:type="dcterms:W3CDTF">2020-04-02T02:14:00Z</dcterms:created>
  <dcterms:modified xsi:type="dcterms:W3CDTF">2020-04-02T05:15:00Z</dcterms:modified>
</cp:coreProperties>
</file>