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ab/>
        <w:t>ТЗ на создание веб-сервиса для оформления заявок на приготовление кофейных напитков и продукции кофейни «Утопия».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Общее описание проекта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Разработка веб-сервиса для кофейни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Создание базы данных для хранения информации о кофейных напитках, пользователях и заявках.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Таблица </w:t>
      </w:r>
      <w:r>
        <w:rPr>
          <w:rFonts w:cs="Times New Roman" w:ascii="Times New Roman" w:hAnsi="Times New Roman"/>
          <w:sz w:val="28"/>
          <w:szCs w:val="32"/>
          <w:lang w:val="en-US"/>
        </w:rPr>
        <w:t>Users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 xml:space="preserve">- id_user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name (VARCHAR, 50)</w:t>
      </w:r>
      <w:r>
        <w:rPr>
          <w:rFonts w:cs="Times New Roman" w:ascii="Times New Roman" w:hAnsi="Times New Roman"/>
          <w:sz w:val="28"/>
          <w:szCs w:val="32"/>
          <w:lang w:val="ru-RU"/>
        </w:rPr>
        <w:t>: имя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login (VARCHAR, 50)</w:t>
      </w:r>
      <w:r>
        <w:rPr>
          <w:rFonts w:cs="Times New Roman" w:ascii="Times New Roman" w:hAnsi="Times New Roman"/>
          <w:sz w:val="28"/>
          <w:szCs w:val="32"/>
          <w:lang w:val="ru-RU"/>
        </w:rPr>
        <w:t>: уникальный логин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phone (VARCHAR, 50)</w:t>
      </w:r>
      <w:r>
        <w:rPr>
          <w:rFonts w:cs="Times New Roman" w:ascii="Times New Roman" w:hAnsi="Times New Roman"/>
          <w:sz w:val="28"/>
          <w:szCs w:val="32"/>
          <w:lang w:val="ru-RU"/>
        </w:rPr>
        <w:t>: уникальный номер телефона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password (VARCHAR, 50)</w:t>
      </w:r>
      <w:r>
        <w:rPr>
          <w:rFonts w:cs="Times New Roman" w:ascii="Times New Roman" w:hAnsi="Times New Roman"/>
          <w:sz w:val="28"/>
          <w:szCs w:val="32"/>
          <w:lang w:val="ru-RU"/>
        </w:rPr>
        <w:t>: пароль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</w:t>
      </w:r>
      <w:r>
        <w:rPr>
          <w:rFonts w:cs="Times New Roman" w:ascii="Times New Roman" w:hAnsi="Times New Roman"/>
          <w:sz w:val="28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en-US"/>
        </w:rPr>
        <w:t>r</w:t>
      </w:r>
      <w:r>
        <w:rPr>
          <w:rFonts w:cs="Times New Roman" w:ascii="Times New Roman" w:hAnsi="Times New Roman"/>
          <w:sz w:val="28"/>
          <w:szCs w:val="32"/>
          <w:lang w:val="en-US"/>
        </w:rPr>
        <w:t>ole_id</w:t>
      </w:r>
      <w:r>
        <w:rPr>
          <w:rFonts w:cs="Times New Roman" w:ascii="Times New Roman" w:hAnsi="Times New Roman"/>
          <w:sz w:val="28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INT, FOREIGN KEY REFERENCES Roles(role_id)</w:t>
      </w:r>
      <w:r>
        <w:rPr>
          <w:rFonts w:cs="Times New Roman" w:ascii="Times New Roman" w:hAnsi="Times New Roman"/>
          <w:sz w:val="28"/>
          <w:szCs w:val="32"/>
          <w:lang w:val="en-US"/>
        </w:rPr>
        <w:t>)</w:t>
      </w:r>
      <w:r>
        <w:rPr>
          <w:rFonts w:cs="Times New Roman" w:ascii="Times New Roman" w:hAnsi="Times New Roman"/>
          <w:sz w:val="28"/>
          <w:szCs w:val="32"/>
          <w:lang w:val="ru-RU"/>
        </w:rPr>
        <w:t>: уникальная роль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Таблица </w:t>
      </w:r>
      <w:r>
        <w:rPr>
          <w:rFonts w:cs="Times New Roman" w:ascii="Times New Roman" w:hAnsi="Times New Roman"/>
          <w:sz w:val="28"/>
          <w:szCs w:val="32"/>
          <w:lang w:val="en-US"/>
        </w:rPr>
        <w:t>Applications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 xml:space="preserve">- id_application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заявки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id_coffee (</w:t>
      </w:r>
      <w:r>
        <w:rPr>
          <w:rFonts w:cs="Times New Roman" w:ascii="Times New Roman" w:hAnsi="Times New Roman"/>
          <w:sz w:val="28"/>
          <w:szCs w:val="28"/>
          <w:lang w:val="en-US"/>
        </w:rPr>
        <w:t>INT, FOREIGN KEY REFERENCES Coffee(coffee_id)</w:t>
      </w:r>
      <w:r>
        <w:rPr>
          <w:rFonts w:cs="Times New Roman" w:ascii="Times New Roman" w:hAnsi="Times New Roman"/>
          <w:sz w:val="28"/>
          <w:szCs w:val="32"/>
          <w:lang w:val="en-US"/>
        </w:rPr>
        <w:t>)</w:t>
      </w:r>
      <w:r>
        <w:rPr>
          <w:rFonts w:cs="Times New Roman" w:ascii="Times New Roman" w:hAnsi="Times New Roman"/>
          <w:sz w:val="28"/>
          <w:szCs w:val="32"/>
          <w:lang w:val="ru-RU"/>
        </w:rPr>
        <w:t>: уникальный код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32"/>
          <w:lang w:val="en-US"/>
        </w:rPr>
        <w:t xml:space="preserve">comment (VARCHAR, 150): </w:t>
      </w:r>
      <w:r>
        <w:rPr>
          <w:rFonts w:cs="Times New Roman" w:ascii="Times New Roman" w:hAnsi="Times New Roman"/>
          <w:sz w:val="28"/>
          <w:szCs w:val="32"/>
          <w:lang w:val="ru-RU"/>
        </w:rPr>
        <w:t>комментарий к заказу;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date_time (DATETIME)</w:t>
      </w:r>
      <w:r>
        <w:rPr>
          <w:rFonts w:cs="Times New Roman" w:ascii="Times New Roman" w:hAnsi="Times New Roman"/>
          <w:sz w:val="28"/>
          <w:szCs w:val="32"/>
          <w:lang w:val="ru-RU"/>
        </w:rPr>
        <w:t>: дата и время заказа;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32"/>
          <w:lang w:val="en-US"/>
        </w:rPr>
        <w:t xml:space="preserve">cost (DECIMAL): </w:t>
      </w:r>
      <w:r>
        <w:rPr>
          <w:rFonts w:cs="Times New Roman" w:ascii="Times New Roman" w:hAnsi="Times New Roman"/>
          <w:sz w:val="28"/>
          <w:szCs w:val="32"/>
          <w:lang w:val="ru-RU"/>
        </w:rPr>
        <w:t>сумма заказа;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Таблица </w:t>
      </w:r>
      <w:r>
        <w:rPr>
          <w:rFonts w:cs="Times New Roman" w:ascii="Times New Roman" w:hAnsi="Times New Roman"/>
          <w:sz w:val="28"/>
          <w:szCs w:val="32"/>
          <w:lang w:val="en-US"/>
        </w:rPr>
        <w:t>Coffee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 xml:space="preserve">- id_coffee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напитка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description (</w:t>
      </w:r>
      <w:r>
        <w:rPr>
          <w:rFonts w:cs="Times New Roman" w:ascii="Times New Roman" w:hAnsi="Times New Roman"/>
          <w:sz w:val="28"/>
          <w:szCs w:val="28"/>
          <w:lang w:val="en-US"/>
        </w:rPr>
        <w:t>VARCHAR, 500</w:t>
      </w:r>
      <w:r>
        <w:rPr>
          <w:rFonts w:cs="Times New Roman" w:ascii="Times New Roman" w:hAnsi="Times New Roman"/>
          <w:sz w:val="28"/>
          <w:szCs w:val="32"/>
          <w:lang w:val="en-US"/>
        </w:rPr>
        <w:t>)</w:t>
      </w:r>
      <w:r>
        <w:rPr>
          <w:rFonts w:cs="Times New Roman" w:ascii="Times New Roman" w:hAnsi="Times New Roman"/>
          <w:sz w:val="28"/>
          <w:szCs w:val="32"/>
          <w:lang w:val="ru-RU"/>
        </w:rPr>
        <w:t>: рецептура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32"/>
          <w:lang w:val="en-US"/>
        </w:rPr>
        <w:t xml:space="preserve">cost (DECIMAL): </w:t>
      </w:r>
      <w:r>
        <w:rPr>
          <w:rFonts w:cs="Times New Roman" w:ascii="Times New Roman" w:hAnsi="Times New Roman"/>
          <w:sz w:val="28"/>
          <w:szCs w:val="32"/>
          <w:lang w:val="ru-RU"/>
        </w:rPr>
        <w:t>сумма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32"/>
          <w:lang w:val="en-US"/>
        </w:rPr>
        <w:t xml:space="preserve">title (VARCHAR, 50): </w:t>
      </w:r>
      <w:r>
        <w:rPr>
          <w:rFonts w:cs="Times New Roman" w:ascii="Times New Roman" w:hAnsi="Times New Roman"/>
          <w:sz w:val="28"/>
          <w:szCs w:val="32"/>
          <w:lang w:val="ru-RU"/>
        </w:rPr>
        <w:t>называние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-</w:t>
      </w:r>
      <w:r>
        <w:rPr>
          <w:rFonts w:cs="Times New Roman" w:ascii="Times New Roman" w:hAnsi="Times New Roman"/>
          <w:sz w:val="28"/>
          <w:szCs w:val="32"/>
          <w:lang w:val="en-US"/>
        </w:rPr>
        <w:t>category_id(</w:t>
      </w:r>
      <w:r>
        <w:rPr>
          <w:rFonts w:cs="Times New Roman" w:ascii="Times New Roman" w:hAnsi="Times New Roman"/>
          <w:sz w:val="28"/>
          <w:szCs w:val="28"/>
          <w:lang w:val="en-US"/>
        </w:rPr>
        <w:t>INT, FOREIGN KEY REFERENCES categories(category_id)</w:t>
      </w:r>
      <w:r>
        <w:rPr>
          <w:rFonts w:cs="Times New Roman" w:ascii="Times New Roman" w:hAnsi="Times New Roman"/>
          <w:sz w:val="28"/>
          <w:szCs w:val="32"/>
          <w:lang w:val="en-US"/>
        </w:rPr>
        <w:t xml:space="preserve">): </w:t>
      </w:r>
      <w:r>
        <w:rPr>
          <w:rFonts w:cs="Times New Roman" w:ascii="Times New Roman" w:hAnsi="Times New Roman"/>
          <w:sz w:val="28"/>
          <w:szCs w:val="32"/>
          <w:lang w:val="ru-RU"/>
        </w:rPr>
        <w:t>название категории;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Таблица </w:t>
      </w:r>
      <w:r>
        <w:rPr>
          <w:rFonts w:cs="Times New Roman" w:ascii="Times New Roman" w:hAnsi="Times New Roman"/>
          <w:sz w:val="28"/>
          <w:szCs w:val="32"/>
          <w:lang w:val="en-US"/>
        </w:rPr>
        <w:t>Roles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 xml:space="preserve">- id_role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роли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title (</w:t>
      </w:r>
      <w:r>
        <w:rPr>
          <w:rFonts w:cs="Times New Roman" w:ascii="Times New Roman" w:hAnsi="Times New Roman"/>
          <w:sz w:val="28"/>
          <w:szCs w:val="28"/>
          <w:lang w:val="en-US"/>
        </w:rPr>
        <w:t>VARCHAR, 500</w:t>
      </w:r>
      <w:r>
        <w:rPr>
          <w:rFonts w:cs="Times New Roman" w:ascii="Times New Roman" w:hAnsi="Times New Roman"/>
          <w:sz w:val="28"/>
          <w:szCs w:val="32"/>
          <w:lang w:val="en-US"/>
        </w:rPr>
        <w:t>)</w:t>
      </w:r>
      <w:r>
        <w:rPr>
          <w:rFonts w:cs="Times New Roman" w:ascii="Times New Roman" w:hAnsi="Times New Roman"/>
          <w:sz w:val="28"/>
          <w:szCs w:val="32"/>
          <w:lang w:val="ru-RU"/>
        </w:rPr>
        <w:t>: название роли;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"Categories":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`category_id` (INT, PRIMARY KEY, AUTO_INCREMENT): уникальный идентификатор категории;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`name` (VARCHAR): название категории.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571" w:leader="none"/>
        </w:tabs>
        <w:bidi w:val="0"/>
        <w:spacing w:lineRule="auto" w:line="360" w:before="0" w:after="0"/>
        <w:ind w:hanging="0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 xml:space="preserve">Таблица </w:t>
      </w:r>
      <w:r>
        <w:rPr>
          <w:rFonts w:cs="Times New Roman" w:ascii="Times New Roman" w:hAnsi="Times New Roman"/>
          <w:sz w:val="28"/>
          <w:szCs w:val="32"/>
          <w:lang w:val="en-US"/>
        </w:rPr>
        <w:t>Basket: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 xml:space="preserve">- id_basket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роли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 xml:space="preserve">- id_user (INT, </w:t>
      </w:r>
      <w:r>
        <w:rPr>
          <w:rFonts w:cs="Times New Roman" w:ascii="Times New Roman" w:hAnsi="Times New Roman"/>
          <w:sz w:val="28"/>
          <w:szCs w:val="28"/>
          <w:lang w:val="en-US"/>
        </w:rPr>
        <w:t>FOREIGN KEY REFERENCES Users(user_id)</w:t>
      </w:r>
      <w:r>
        <w:rPr>
          <w:rFonts w:cs="Times New Roman" w:ascii="Times New Roman" w:hAnsi="Times New Roman"/>
          <w:sz w:val="28"/>
          <w:szCs w:val="32"/>
          <w:lang w:val="en-US"/>
        </w:rPr>
        <w:t>)</w:t>
      </w:r>
      <w:r>
        <w:rPr>
          <w:rFonts w:cs="Times New Roman" w:ascii="Times New Roman" w:hAnsi="Times New Roman"/>
          <w:sz w:val="28"/>
          <w:szCs w:val="32"/>
          <w:lang w:val="ru-RU"/>
        </w:rPr>
        <w:t>: уникальный код пользователя;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cs="Times New Roman" w:ascii="Times New Roman" w:hAnsi="Times New Roman"/>
          <w:sz w:val="28"/>
          <w:szCs w:val="32"/>
          <w:lang w:val="en-US"/>
        </w:rPr>
        <w:t>- id_coffee (</w:t>
      </w:r>
      <w:r>
        <w:rPr>
          <w:rFonts w:cs="Times New Roman" w:ascii="Times New Roman" w:hAnsi="Times New Roman"/>
          <w:sz w:val="28"/>
          <w:szCs w:val="28"/>
          <w:lang w:val="en-US"/>
        </w:rPr>
        <w:t>INT, FOREIGN KEY REFERENCES Coffee(coffee_id)</w:t>
      </w:r>
      <w:r>
        <w:rPr>
          <w:rFonts w:cs="Times New Roman" w:ascii="Times New Roman" w:hAnsi="Times New Roman"/>
          <w:sz w:val="28"/>
          <w:szCs w:val="32"/>
          <w:lang w:val="en-US"/>
        </w:rPr>
        <w:t>)</w:t>
      </w:r>
      <w:r>
        <w:rPr>
          <w:rFonts w:cs="Times New Roman" w:ascii="Times New Roman" w:hAnsi="Times New Roman"/>
          <w:sz w:val="28"/>
          <w:szCs w:val="32"/>
          <w:lang w:val="ru-RU"/>
        </w:rPr>
        <w:t>: уникальный код напитка;</w:t>
      </w:r>
    </w:p>
    <w:p>
      <w:pPr>
        <w:pStyle w:val="Normal"/>
        <w:bidi w:val="0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32"/>
        </w:rPr>
      </w:pPr>
      <w:r>
        <w:rPr/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регистрации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Имя пользователя;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Номер телефона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Уникальный логин пользователя;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"Зарегистрироваться".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авторизации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Логин 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Кнопка "Войти".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Главная страница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Шапка: Логотип, </w:t>
      </w:r>
      <w:r>
        <w:rPr>
          <w:rFonts w:cs="Times New Roman" w:ascii="Times New Roman" w:hAnsi="Times New Roman"/>
          <w:sz w:val="28"/>
          <w:szCs w:val="28"/>
          <w:lang w:val="ru-RU"/>
        </w:rPr>
        <w:t>Ссылка на страницу напитков</w:t>
      </w:r>
      <w:r>
        <w:rPr>
          <w:rFonts w:cs="Times New Roman" w:ascii="Times New Roman" w:hAnsi="Times New Roman"/>
          <w:sz w:val="28"/>
          <w:szCs w:val="28"/>
          <w:lang w:val="ru-RU"/>
        </w:rPr>
        <w:t>, Ссылки для Входа и Регистрации (для неавторизованных пользователей отображается, для авторизованных — выход,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личный кабинет и корзина</w:t>
      </w:r>
      <w:r>
        <w:rPr>
          <w:rFonts w:cs="Times New Roman" w:ascii="Times New Roman" w:hAnsi="Times New Roman"/>
          <w:sz w:val="28"/>
          <w:szCs w:val="28"/>
          <w:lang w:val="ru-RU"/>
        </w:rPr>
        <w:t>);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отображение самых новых кофейных напитков;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пагинация напитков;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Подвал: Логотип, Ссылка на страницу напитков;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продукцией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Отображение изображения, заголовка, описания, цены и категории продукта;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Сортировка товаров по категории;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Кнопка добавления в корзину товара;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корзины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Содержит: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добавленных товаров;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-Сумма всех товаров;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-Кнопки удаления товаров и изменения количества;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оформления заказа с указанием даты и времени приготовления и комментария к заказу.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личного кабинета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Содержит: 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-Отображает личные данные пользователя с возможностью редактирования;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активных заявок с возможностью отмены (минимум за 20 минут до указанного времени);</w:t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 w:start="0"/>
        <w:contextualSpacing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Админ-панель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Путь к админ-панели: `/admin`.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 категорий: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категорий;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для удаления категорий;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для добавления категории;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-Модальное окно с формой добавления категории;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отображением товаров: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товаров;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-Редактирование товара;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удаления товара;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-Кнопка добавления товара;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-Модальное окно с формой добавления товара. 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Панель сотрудника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Путь к панели сотрудника: </w:t>
      </w:r>
      <w:r>
        <w:rPr>
          <w:rFonts w:cs="Times New Roman" w:ascii="Times New Roman" w:hAnsi="Times New Roman"/>
          <w:sz w:val="28"/>
          <w:szCs w:val="28"/>
          <w:lang w:val="en-US"/>
        </w:rPr>
        <w:t>`/barista`.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Страница с отображением заказов: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-Отображение всех заказов;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color w:val="C9211E"/>
          <w:lang w:val="ru-RU"/>
        </w:rPr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безопасности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данные должны проходить валидацию на сервере.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SQL-инъекций при работе с базой данных.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Аутентификация администратора для доступа к админ-панели.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36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Хеширование паролей пользователей</w:t>
      </w:r>
    </w:p>
    <w:p>
      <w:pPr>
        <w:pStyle w:val="Normal"/>
        <w:tabs>
          <w:tab w:val="clear" w:pos="709"/>
          <w:tab w:val="left" w:pos="851" w:leader="none"/>
        </w:tabs>
        <w:bidi w:val="0"/>
        <w:spacing w:lineRule="auto" w:line="480" w:before="0" w:after="0"/>
        <w:ind w:firstLine="567"/>
        <w:jc w:val="star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Заголовок1"/>
    <w:basedOn w:val="Normal"/>
    <w:next w:val="BodyText"/>
    <w:qFormat/>
    <w:pPr>
      <w:keepNext w:val="true"/>
      <w:widowControl w:val="false"/>
      <w:tabs>
        <w:tab w:val="clear" w:pos="709"/>
        <w:tab w:val="left" w:pos="1276" w:leader="none"/>
        <w:tab w:val="left" w:pos="6082" w:leader="none"/>
      </w:tabs>
      <w:suppressAutoHyphens w:val="true"/>
      <w:spacing w:lineRule="auto" w:line="360" w:before="240" w:after="120"/>
      <w:ind w:start="142"/>
      <w:jc w:val="both"/>
    </w:pPr>
    <w:rPr>
      <w:rFonts w:ascii="Arial" w:hAnsi="Arial" w:eastAsia="MS Mincho" w:cs="MS Mincho"/>
      <w:sz w:val="28"/>
      <w:szCs w:val="28"/>
      <w:lang w:eastAsia="ar-SA"/>
    </w:rPr>
  </w:style>
  <w:style w:type="paragraph" w:styleId="BodyTextIndent">
    <w:name w:val="Body Text Indent"/>
    <w:basedOn w:val="Normal"/>
    <w:pPr>
      <w:spacing w:before="0" w:after="120"/>
      <w:ind w:start="283"/>
    </w:pPr>
    <w:rPr/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LibreOffice/7.6.4.1$Windows_X86_64 LibreOffice_project/e19e193f88cd6c0525a17fb7a176ed8e6a3e2aa1</Application>
  <AppVersion>15.0000</AppVersion>
  <Pages>5</Pages>
  <Words>461</Words>
  <Characters>3255</Characters>
  <CharactersWithSpaces>3620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2024-01-30T12:28:55Z</dcterms:created>
  <dc:creator/>
  <dc:description/>
  <dc:language>ru-RU</dc:language>
  <cp:lastModifiedBy/>
  <dcterms:modified xsi:type="dcterms:W3CDTF">2024-01-30T14:49:45Z</dcterms:modified>
  <cp:revision>17</cp:revision>
  <dc:subject/>
  <dc:title/>
</cp:coreProperties>
</file>