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0F0" w:rsidRDefault="00BD197C" w:rsidP="00CB50F0">
      <w:pPr>
        <w:jc w:val="both"/>
        <w:rPr>
          <w:rFonts w:ascii="Arial" w:hAnsi="Arial" w:cs="Arial"/>
          <w:color w:val="202020"/>
          <w:sz w:val="20"/>
          <w:szCs w:val="20"/>
          <w:shd w:val="clear" w:color="auto" w:fill="F6F9FE"/>
        </w:rPr>
      </w:pP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Khushdil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Shah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created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his international debut for the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Asian country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cricket team in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Gregorian calendar month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2019. </w:t>
      </w:r>
      <w:proofErr w:type="gramStart"/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he's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a Pakistani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jock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WHO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plays for Federally Administered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social group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Areas.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Shah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created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his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excellent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debut for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urban center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Zalmi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Asian country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Super League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 2017–18 </w:t>
      </w:r>
      <w:proofErr w:type="gram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season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. He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additionally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proofErr w:type="gramStart"/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compete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for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urban center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Zalmi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 2018–19 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Quaid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-e-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Azam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Trophy.</w:t>
      </w:r>
    </w:p>
    <w:p w:rsidR="00CB50F0" w:rsidRDefault="00BD197C" w:rsidP="00CB50F0">
      <w:pPr>
        <w:jc w:val="both"/>
        <w:rPr>
          <w:rFonts w:ascii="Arial" w:hAnsi="Arial" w:cs="Arial"/>
          <w:color w:val="202020"/>
          <w:sz w:val="20"/>
          <w:szCs w:val="20"/>
          <w:shd w:val="clear" w:color="auto" w:fill="F6F9FE"/>
        </w:rPr>
      </w:pPr>
      <w:r>
        <w:rPr>
          <w:rFonts w:ascii="Arial" w:hAnsi="Arial" w:cs="Arial"/>
          <w:color w:val="202020"/>
          <w:sz w:val="20"/>
          <w:szCs w:val="20"/>
        </w:rPr>
        <w:br/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Khushdil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Shah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, a Pakistani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jock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,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created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his international debut for the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Asian country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cricket team in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Gregorian calendar month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2019. </w:t>
      </w:r>
      <w:proofErr w:type="gramStart"/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he's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a right-handed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batter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and right-arm off-break bowler.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Shah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has </w:t>
      </w:r>
      <w:proofErr w:type="gramStart"/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compete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for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urban center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Zalmi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Asian country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Super League as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AN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rising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player.</w:t>
      </w:r>
    </w:p>
    <w:p w:rsidR="003059D6" w:rsidRDefault="00BD197C" w:rsidP="00CB50F0">
      <w:pPr>
        <w:jc w:val="both"/>
      </w:pPr>
      <w:r>
        <w:rPr>
          <w:rFonts w:ascii="Arial" w:hAnsi="Arial" w:cs="Arial"/>
          <w:color w:val="202020"/>
          <w:sz w:val="20"/>
          <w:szCs w:val="20"/>
        </w:rPr>
        <w:br/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Khushdil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Shah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was born on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seven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Gregorian calendar month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 1995 in 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Mardan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, Khyber 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Pakhtunkhwa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, Pakistan. He began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enjoying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cricket at a young age, 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AN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d</w:t>
      </w:r>
      <w:proofErr w:type="spellEnd"/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created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his debut for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urban center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Zalmi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Asian country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Super League as an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rising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player in 2018. He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created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his international debut for the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Asian country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cricket team in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Gregorian calendar month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2019.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Shah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could be a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right-handed </w: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6F9FE"/>
        </w:rPr>
        <w:t>batter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and a right-arm off-break bowler. He has 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6F9FE"/>
        </w:rPr>
        <w:t>compete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for </w:t>
      </w:r>
      <w:r>
        <w:rPr>
          <w:rFonts w:ascii="Arial" w:hAnsi="Arial" w:cs="Arial"/>
          <w:b/>
          <w:bCs/>
          <w:color w:val="808000"/>
          <w:sz w:val="20"/>
          <w:szCs w:val="20"/>
          <w:shd w:val="clear" w:color="auto" w:fill="F6F9FE"/>
        </w:rPr>
        <w:t>urban center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Zalmi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r>
        <w:rPr>
          <w:rFonts w:ascii="Arial" w:hAnsi="Arial" w:cs="Arial"/>
          <w:b/>
          <w:bCs/>
          <w:color w:val="FFA500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{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pakistan|Pakistan|Islamic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Republic of </w:t>
      </w:r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 xml:space="preserve">Asian </w:t>
      </w:r>
      <w:proofErr w:type="spellStart"/>
      <w:r>
        <w:rPr>
          <w:rFonts w:ascii="Arial" w:hAnsi="Arial" w:cs="Arial"/>
          <w:b/>
          <w:bCs/>
          <w:color w:val="EE82EE"/>
          <w:sz w:val="20"/>
          <w:szCs w:val="20"/>
          <w:shd w:val="clear" w:color="auto" w:fill="F6F9FE"/>
        </w:rPr>
        <w:t>country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|West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Pakistan|Asian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country|Asian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nation} Super League and for Pakistan A </w:t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F6F9FE"/>
        </w:rPr>
        <w:t>within the</w:t>
      </w:r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 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Quaid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-e-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>Azam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Trophy.</w:t>
      </w:r>
    </w:p>
    <w:sectPr w:rsidR="003059D6" w:rsidSect="00305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97C"/>
    <w:rsid w:val="003059D6"/>
    <w:rsid w:val="00BD197C"/>
    <w:rsid w:val="00CB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2022-10-15T13:09:00Z</dcterms:created>
  <dcterms:modified xsi:type="dcterms:W3CDTF">2022-10-15T13:22:00Z</dcterms:modified>
</cp:coreProperties>
</file>