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2E40C" w14:textId="77777777" w:rsidR="003414CC" w:rsidRDefault="003414CC" w:rsidP="008B7581">
      <w:pPr>
        <w:spacing w:line="480" w:lineRule="auto"/>
        <w:jc w:val="center"/>
      </w:pPr>
    </w:p>
    <w:p w14:paraId="5892BEE3" w14:textId="77777777" w:rsidR="003414CC" w:rsidRDefault="003414CC" w:rsidP="008B7581">
      <w:pPr>
        <w:spacing w:line="480" w:lineRule="auto"/>
        <w:jc w:val="center"/>
      </w:pPr>
    </w:p>
    <w:p w14:paraId="150BC4F1" w14:textId="77777777" w:rsidR="003414CC" w:rsidRDefault="003414CC" w:rsidP="008B7581">
      <w:pPr>
        <w:spacing w:line="480" w:lineRule="auto"/>
        <w:jc w:val="center"/>
      </w:pPr>
    </w:p>
    <w:p w14:paraId="2BA6FBE4" w14:textId="77777777" w:rsidR="003414CC" w:rsidRPr="003414CC" w:rsidRDefault="003414CC" w:rsidP="008B7581">
      <w:pPr>
        <w:spacing w:line="480" w:lineRule="auto"/>
        <w:jc w:val="center"/>
        <w:rPr>
          <w:rFonts w:ascii="Times New Roman" w:hAnsi="Times New Roman" w:cs="Times New Roman"/>
        </w:rPr>
      </w:pPr>
    </w:p>
    <w:p w14:paraId="59B88D97" w14:textId="77777777" w:rsidR="003414CC" w:rsidRPr="003414CC" w:rsidRDefault="003414CC" w:rsidP="00923A84">
      <w:pPr>
        <w:spacing w:line="480" w:lineRule="auto"/>
        <w:rPr>
          <w:rFonts w:ascii="Times New Roman" w:hAnsi="Times New Roman" w:cs="Times New Roman"/>
        </w:rPr>
      </w:pPr>
    </w:p>
    <w:p w14:paraId="466D4F8F" w14:textId="77777777" w:rsidR="003414CC" w:rsidRDefault="003414CC" w:rsidP="008B7581">
      <w:pPr>
        <w:spacing w:line="480" w:lineRule="auto"/>
        <w:jc w:val="center"/>
        <w:rPr>
          <w:rFonts w:ascii="Times New Roman" w:hAnsi="Times New Roman" w:cs="Times New Roman"/>
        </w:rPr>
      </w:pPr>
    </w:p>
    <w:p w14:paraId="251566FF" w14:textId="29ABFF6F" w:rsidR="003414CC" w:rsidRPr="003414CC" w:rsidRDefault="003414CC" w:rsidP="008B7581">
      <w:pPr>
        <w:spacing w:line="480" w:lineRule="auto"/>
        <w:jc w:val="center"/>
        <w:rPr>
          <w:rFonts w:ascii="Times New Roman" w:hAnsi="Times New Roman" w:cs="Times New Roman"/>
        </w:rPr>
      </w:pPr>
      <w:r w:rsidRPr="003414CC">
        <w:rPr>
          <w:rFonts w:ascii="Times New Roman" w:hAnsi="Times New Roman" w:cs="Times New Roman"/>
        </w:rPr>
        <w:t xml:space="preserve">Capstone </w:t>
      </w:r>
      <w:r w:rsidR="00A82F19">
        <w:rPr>
          <w:rFonts w:ascii="Times New Roman" w:hAnsi="Times New Roman" w:cs="Times New Roman"/>
        </w:rPr>
        <w:t xml:space="preserve">Three </w:t>
      </w:r>
      <w:r w:rsidRPr="003414CC">
        <w:rPr>
          <w:rFonts w:ascii="Times New Roman" w:hAnsi="Times New Roman" w:cs="Times New Roman"/>
        </w:rPr>
        <w:t>Final Report</w:t>
      </w:r>
    </w:p>
    <w:p w14:paraId="5829A3EF" w14:textId="77777777" w:rsidR="00A82F19" w:rsidRDefault="00A82F19" w:rsidP="008B7581">
      <w:pPr>
        <w:spacing w:line="480" w:lineRule="auto"/>
        <w:jc w:val="center"/>
        <w:rPr>
          <w:rFonts w:ascii="Times New Roman" w:hAnsi="Times New Roman" w:cs="Times New Roman"/>
        </w:rPr>
      </w:pPr>
      <w:r w:rsidRPr="00A82F19">
        <w:rPr>
          <w:rFonts w:ascii="Times New Roman" w:hAnsi="Times New Roman" w:cs="Times New Roman"/>
        </w:rPr>
        <w:t>Store Sales Times Series Forecasting</w:t>
      </w:r>
    </w:p>
    <w:p w14:paraId="440EF1EE" w14:textId="0E1BB634" w:rsidR="003414CC" w:rsidRPr="003414CC" w:rsidRDefault="003414CC" w:rsidP="008B7581">
      <w:pPr>
        <w:spacing w:line="480" w:lineRule="auto"/>
        <w:jc w:val="center"/>
        <w:rPr>
          <w:rFonts w:ascii="Times New Roman" w:hAnsi="Times New Roman" w:cs="Times New Roman"/>
        </w:rPr>
      </w:pPr>
      <w:r w:rsidRPr="003414CC">
        <w:rPr>
          <w:rFonts w:ascii="Times New Roman" w:hAnsi="Times New Roman" w:cs="Times New Roman"/>
        </w:rPr>
        <w:t>Carl Riemann</w:t>
      </w:r>
    </w:p>
    <w:p w14:paraId="40D9A7DA" w14:textId="48DB7FA3" w:rsidR="003414CC" w:rsidRDefault="003414CC" w:rsidP="008B7581">
      <w:pPr>
        <w:spacing w:line="480" w:lineRule="auto"/>
        <w:jc w:val="center"/>
        <w:rPr>
          <w:rFonts w:ascii="Times New Roman" w:hAnsi="Times New Roman" w:cs="Times New Roman"/>
        </w:rPr>
      </w:pPr>
      <w:r w:rsidRPr="003414CC">
        <w:rPr>
          <w:rFonts w:ascii="Times New Roman" w:hAnsi="Times New Roman" w:cs="Times New Roman"/>
        </w:rPr>
        <w:t>September 2</w:t>
      </w:r>
      <w:r w:rsidR="00A82F19">
        <w:rPr>
          <w:rFonts w:ascii="Times New Roman" w:hAnsi="Times New Roman" w:cs="Times New Roman"/>
        </w:rPr>
        <w:t>7</w:t>
      </w:r>
      <w:r w:rsidRPr="003414CC">
        <w:rPr>
          <w:rFonts w:ascii="Times New Roman" w:hAnsi="Times New Roman" w:cs="Times New Roman"/>
        </w:rPr>
        <w:t>, 2024</w:t>
      </w:r>
    </w:p>
    <w:p w14:paraId="6E202B72" w14:textId="77777777" w:rsidR="00FF16D9" w:rsidRDefault="00FF16D9" w:rsidP="008B7581">
      <w:pPr>
        <w:spacing w:line="480" w:lineRule="auto"/>
        <w:jc w:val="center"/>
        <w:rPr>
          <w:rFonts w:ascii="Times New Roman" w:hAnsi="Times New Roman" w:cs="Times New Roman"/>
        </w:rPr>
      </w:pPr>
    </w:p>
    <w:p w14:paraId="37732BAE" w14:textId="77777777" w:rsidR="00FF16D9" w:rsidRDefault="00FF16D9" w:rsidP="008B7581">
      <w:pPr>
        <w:spacing w:line="480" w:lineRule="auto"/>
        <w:jc w:val="center"/>
        <w:rPr>
          <w:rFonts w:ascii="Times New Roman" w:hAnsi="Times New Roman" w:cs="Times New Roman"/>
        </w:rPr>
      </w:pPr>
    </w:p>
    <w:p w14:paraId="660AEF31" w14:textId="77777777" w:rsidR="00FF16D9" w:rsidRDefault="00FF16D9" w:rsidP="008B7581">
      <w:pPr>
        <w:spacing w:line="480" w:lineRule="auto"/>
        <w:jc w:val="center"/>
        <w:rPr>
          <w:rFonts w:ascii="Times New Roman" w:hAnsi="Times New Roman" w:cs="Times New Roman"/>
        </w:rPr>
      </w:pPr>
    </w:p>
    <w:p w14:paraId="76D1CAD2" w14:textId="77777777" w:rsidR="00FF16D9" w:rsidRDefault="00FF16D9" w:rsidP="008B7581">
      <w:pPr>
        <w:spacing w:line="480" w:lineRule="auto"/>
        <w:jc w:val="center"/>
        <w:rPr>
          <w:rFonts w:ascii="Times New Roman" w:hAnsi="Times New Roman" w:cs="Times New Roman"/>
        </w:rPr>
      </w:pPr>
    </w:p>
    <w:p w14:paraId="73A0EB98" w14:textId="77777777" w:rsidR="00FF16D9" w:rsidRDefault="00FF16D9" w:rsidP="008B7581">
      <w:pPr>
        <w:spacing w:line="480" w:lineRule="auto"/>
        <w:jc w:val="center"/>
        <w:rPr>
          <w:rFonts w:ascii="Times New Roman" w:hAnsi="Times New Roman" w:cs="Times New Roman"/>
        </w:rPr>
      </w:pPr>
    </w:p>
    <w:p w14:paraId="30A38465" w14:textId="77777777" w:rsidR="00FF16D9" w:rsidRDefault="00FF16D9" w:rsidP="008B7581">
      <w:pPr>
        <w:spacing w:line="480" w:lineRule="auto"/>
        <w:jc w:val="center"/>
        <w:rPr>
          <w:rFonts w:ascii="Times New Roman" w:hAnsi="Times New Roman" w:cs="Times New Roman"/>
        </w:rPr>
      </w:pPr>
    </w:p>
    <w:p w14:paraId="00FD5DE9" w14:textId="77777777" w:rsidR="00FF16D9" w:rsidRDefault="00FF16D9" w:rsidP="008B7581">
      <w:pPr>
        <w:spacing w:line="480" w:lineRule="auto"/>
        <w:jc w:val="center"/>
        <w:rPr>
          <w:rFonts w:ascii="Times New Roman" w:hAnsi="Times New Roman" w:cs="Times New Roman"/>
        </w:rPr>
      </w:pPr>
    </w:p>
    <w:p w14:paraId="3114335B" w14:textId="77777777" w:rsidR="00FF16D9" w:rsidRDefault="00FF16D9" w:rsidP="008B7581">
      <w:pPr>
        <w:spacing w:line="480" w:lineRule="auto"/>
        <w:jc w:val="center"/>
        <w:rPr>
          <w:rFonts w:ascii="Times New Roman" w:hAnsi="Times New Roman" w:cs="Times New Roman"/>
        </w:rPr>
      </w:pPr>
    </w:p>
    <w:p w14:paraId="121CCED4" w14:textId="79CACE3B" w:rsidR="00574D4D" w:rsidRPr="00574D4D" w:rsidRDefault="00574D4D" w:rsidP="00574D4D">
      <w:pPr>
        <w:spacing w:line="480" w:lineRule="auto"/>
        <w:rPr>
          <w:rFonts w:ascii="Times New Roman" w:hAnsi="Times New Roman" w:cs="Times New Roman"/>
        </w:rPr>
      </w:pPr>
      <w:proofErr w:type="spellStart"/>
      <w:r w:rsidRPr="00574D4D">
        <w:rPr>
          <w:rFonts w:ascii="Times New Roman" w:hAnsi="Times New Roman" w:cs="Times New Roman"/>
        </w:rPr>
        <w:lastRenderedPageBreak/>
        <w:t>Corporación</w:t>
      </w:r>
      <w:proofErr w:type="spellEnd"/>
      <w:r w:rsidRPr="00574D4D">
        <w:rPr>
          <w:rFonts w:ascii="Times New Roman" w:hAnsi="Times New Roman" w:cs="Times New Roman"/>
        </w:rPr>
        <w:t xml:space="preserve"> La </w:t>
      </w:r>
      <w:proofErr w:type="spellStart"/>
      <w:r w:rsidRPr="00574D4D">
        <w:rPr>
          <w:rFonts w:ascii="Times New Roman" w:hAnsi="Times New Roman" w:cs="Times New Roman"/>
        </w:rPr>
        <w:t>Favorita</w:t>
      </w:r>
      <w:proofErr w:type="spellEnd"/>
      <w:r w:rsidRPr="00574D4D">
        <w:rPr>
          <w:rFonts w:ascii="Times New Roman" w:hAnsi="Times New Roman" w:cs="Times New Roman"/>
        </w:rPr>
        <w:t xml:space="preserve"> is one of Ecuador's largest retail chains</w:t>
      </w:r>
      <w:r>
        <w:rPr>
          <w:rFonts w:ascii="Times New Roman" w:hAnsi="Times New Roman" w:cs="Times New Roman"/>
        </w:rPr>
        <w:t xml:space="preserve">. </w:t>
      </w:r>
      <w:r w:rsidRPr="00574D4D">
        <w:rPr>
          <w:rFonts w:ascii="Times New Roman" w:hAnsi="Times New Roman" w:cs="Times New Roman"/>
        </w:rPr>
        <w:t>With years of sales data available, building a reliable predictive model can help the company make data-driven decisions for future business strategies.</w:t>
      </w:r>
    </w:p>
    <w:p w14:paraId="22037CE5" w14:textId="77777777" w:rsidR="00836365" w:rsidRDefault="00574D4D" w:rsidP="00836365">
      <w:pPr>
        <w:spacing w:line="480" w:lineRule="auto"/>
      </w:pPr>
      <w:r w:rsidRPr="00574D4D">
        <w:rPr>
          <w:rFonts w:ascii="Times New Roman" w:hAnsi="Times New Roman" w:cs="Times New Roman"/>
        </w:rPr>
        <w:t xml:space="preserve">The objective of this project is to develop a time series forecasting model that predicts daily sales for product family of </w:t>
      </w:r>
      <w:proofErr w:type="spellStart"/>
      <w:r w:rsidRPr="00574D4D">
        <w:rPr>
          <w:rFonts w:ascii="Times New Roman" w:hAnsi="Times New Roman" w:cs="Times New Roman"/>
        </w:rPr>
        <w:t>Corporación</w:t>
      </w:r>
      <w:proofErr w:type="spellEnd"/>
      <w:r w:rsidRPr="00574D4D">
        <w:rPr>
          <w:rFonts w:ascii="Times New Roman" w:hAnsi="Times New Roman" w:cs="Times New Roman"/>
        </w:rPr>
        <w:t xml:space="preserve"> La </w:t>
      </w:r>
      <w:proofErr w:type="spellStart"/>
      <w:r w:rsidRPr="00574D4D">
        <w:rPr>
          <w:rFonts w:ascii="Times New Roman" w:hAnsi="Times New Roman" w:cs="Times New Roman"/>
        </w:rPr>
        <w:t>Favorita</w:t>
      </w:r>
      <w:proofErr w:type="spellEnd"/>
      <w:r w:rsidRPr="00574D4D">
        <w:rPr>
          <w:rFonts w:ascii="Times New Roman" w:hAnsi="Times New Roman" w:cs="Times New Roman"/>
        </w:rPr>
        <w:t xml:space="preserve"> using historical sales data from 2013 to 2017. The predictions aim to support the company's planning, </w:t>
      </w:r>
      <w:r w:rsidR="00743C8D">
        <w:rPr>
          <w:rFonts w:ascii="Times New Roman" w:hAnsi="Times New Roman" w:cs="Times New Roman"/>
        </w:rPr>
        <w:t>on product sales.</w:t>
      </w:r>
      <w:r w:rsidR="00836365" w:rsidRPr="00836365">
        <w:t xml:space="preserve"> </w:t>
      </w:r>
    </w:p>
    <w:p w14:paraId="603DF14C" w14:textId="6A5034B9" w:rsidR="00FF16D9" w:rsidRDefault="00836365" w:rsidP="00836365">
      <w:pPr>
        <w:spacing w:line="480" w:lineRule="auto"/>
        <w:jc w:val="center"/>
        <w:rPr>
          <w:rFonts w:ascii="Times New Roman" w:hAnsi="Times New Roman" w:cs="Times New Roman"/>
        </w:rPr>
      </w:pPr>
      <w:r>
        <w:fldChar w:fldCharType="begin"/>
      </w:r>
      <w:r>
        <w:instrText xml:space="preserve"> INCLUDEPICTURE "https://lh7-rt.googleusercontent.com/slidesz/AGV_vUdtpz75ExAOK2SHE0UDyWUoEcgDLDfVWWeMrZtTIWtHOHYYY8o1a6CD0Mp_vc9IgtUoE54FtBAwK4KR-pj06pd1vzqwkiMLegeTeR9wL7m96ovxGgKxNdA-70Gb8F_7F1Rj5deiFLpNduZIdurr6OOorXH550Rt=s2048?key=t-ODzf2sb5nSOza8ZX-nAg" \* MERGEFORMATINET </w:instrText>
      </w:r>
      <w:r>
        <w:fldChar w:fldCharType="separate"/>
      </w:r>
      <w:r>
        <w:rPr>
          <w:noProof/>
        </w:rPr>
        <w:drawing>
          <wp:inline distT="0" distB="0" distL="0" distR="0" wp14:anchorId="22263E04" wp14:editId="3025E750">
            <wp:extent cx="4289898" cy="2448817"/>
            <wp:effectExtent l="0" t="0" r="3175" b="2540"/>
            <wp:docPr id="762587956" name="Picture 1" descr="A graph of sales by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7956" name="Picture 1" descr="A graph of sales by mont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061" cy="2451764"/>
                    </a:xfrm>
                    <a:prstGeom prst="rect">
                      <a:avLst/>
                    </a:prstGeom>
                    <a:noFill/>
                    <a:ln>
                      <a:noFill/>
                    </a:ln>
                  </pic:spPr>
                </pic:pic>
              </a:graphicData>
            </a:graphic>
          </wp:inline>
        </w:drawing>
      </w:r>
      <w:r>
        <w:fldChar w:fldCharType="end"/>
      </w:r>
    </w:p>
    <w:p w14:paraId="5953AAC3" w14:textId="03214CF8" w:rsidR="00743C8D" w:rsidRDefault="00743C8D" w:rsidP="00574D4D">
      <w:pPr>
        <w:spacing w:line="480" w:lineRule="auto"/>
        <w:rPr>
          <w:rFonts w:ascii="Times New Roman" w:hAnsi="Times New Roman" w:cs="Times New Roman"/>
        </w:rPr>
      </w:pPr>
      <w:r w:rsidRPr="00743C8D">
        <w:rPr>
          <w:rFonts w:ascii="Times New Roman" w:hAnsi="Times New Roman" w:cs="Times New Roman"/>
        </w:rPr>
        <w:t>The dataset</w:t>
      </w:r>
      <w:r>
        <w:rPr>
          <w:rFonts w:ascii="Times New Roman" w:hAnsi="Times New Roman" w:cs="Times New Roman"/>
        </w:rPr>
        <w:t>s</w:t>
      </w:r>
      <w:r w:rsidRPr="00743C8D">
        <w:rPr>
          <w:rFonts w:ascii="Times New Roman" w:hAnsi="Times New Roman" w:cs="Times New Roman"/>
        </w:rPr>
        <w:t xml:space="preserve"> used for this project includes daily sales data from the company's various stores across Ecuador, spanning from January 1, 2013, to August 15, 2017. The</w:t>
      </w:r>
      <w:r>
        <w:rPr>
          <w:rFonts w:ascii="Times New Roman" w:hAnsi="Times New Roman" w:cs="Times New Roman"/>
        </w:rPr>
        <w:t>re are a total of 6 data frames containing</w:t>
      </w:r>
      <w:r w:rsidRPr="00743C8D">
        <w:rPr>
          <w:rFonts w:ascii="Times New Roman" w:hAnsi="Times New Roman" w:cs="Times New Roman"/>
        </w:rPr>
        <w:t xml:space="preserve"> features such as store location, product family, promotions, and sales volumes, along with additional factors like oil prices and holidays</w:t>
      </w:r>
      <w:r>
        <w:rPr>
          <w:rFonts w:ascii="Times New Roman" w:hAnsi="Times New Roman" w:cs="Times New Roman"/>
        </w:rPr>
        <w:t>.</w:t>
      </w:r>
    </w:p>
    <w:p w14:paraId="79BEB1A4" w14:textId="77777777" w:rsidR="00743C8D" w:rsidRDefault="00743C8D" w:rsidP="00574D4D">
      <w:pPr>
        <w:spacing w:line="480" w:lineRule="auto"/>
        <w:rPr>
          <w:rFonts w:ascii="Times New Roman" w:hAnsi="Times New Roman" w:cs="Times New Roman"/>
        </w:rPr>
      </w:pPr>
    </w:p>
    <w:p w14:paraId="0FBC5109" w14:textId="5E7DD163" w:rsidR="003414CC" w:rsidRDefault="00836365" w:rsidP="008B7581">
      <w:pPr>
        <w:spacing w:line="480" w:lineRule="auto"/>
        <w:jc w:val="center"/>
        <w:rPr>
          <w:rFonts w:ascii="Times New Roman" w:hAnsi="Times New Roman" w:cs="Times New Roman"/>
        </w:rPr>
      </w:pPr>
      <w:r>
        <w:lastRenderedPageBreak/>
        <w:fldChar w:fldCharType="begin"/>
      </w:r>
      <w:r>
        <w:instrText xml:space="preserve"> INCLUDEPICTURE "https://lh7-rt.googleusercontent.com/slidesz/AGV_vUdMGLwxQVjRNqMNsYW5hqCDqKuTgzZlxR_eulSKIRYLm7ecCWSw4VZi2Dzfw0ygxAq2i9lQjvtxwtfBaB6Vxg4Ptsc6daEniCG1OgN4BBhi5lR1RGNYaSCFgErqj8BQ4nCbTEaDr08tLPPATAipDie06gVehLBp=s2048?key=t-ODzf2sb5nSOza8ZX-nAg" \* MERGEFORMATINET </w:instrText>
      </w:r>
      <w:r>
        <w:fldChar w:fldCharType="separate"/>
      </w:r>
      <w:r>
        <w:rPr>
          <w:noProof/>
        </w:rPr>
        <w:drawing>
          <wp:inline distT="0" distB="0" distL="0" distR="0" wp14:anchorId="66BC5509" wp14:editId="1C44A9DB">
            <wp:extent cx="4163438" cy="3019827"/>
            <wp:effectExtent l="0" t="0" r="2540" b="3175"/>
            <wp:docPr id="192940886" name="Picture 3" descr="A graph of sales by product fami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0886" name="Picture 3" descr="A graph of sales by product famil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3229" cy="3026929"/>
                    </a:xfrm>
                    <a:prstGeom prst="rect">
                      <a:avLst/>
                    </a:prstGeom>
                    <a:noFill/>
                    <a:ln>
                      <a:noFill/>
                    </a:ln>
                  </pic:spPr>
                </pic:pic>
              </a:graphicData>
            </a:graphic>
          </wp:inline>
        </w:drawing>
      </w:r>
      <w:r>
        <w:fldChar w:fldCharType="end"/>
      </w:r>
    </w:p>
    <w:p w14:paraId="58919097" w14:textId="5FFD2E9A" w:rsidR="003414CC" w:rsidRDefault="004140F5" w:rsidP="00836365">
      <w:pPr>
        <w:spacing w:line="480" w:lineRule="auto"/>
        <w:jc w:val="both"/>
        <w:rPr>
          <w:rFonts w:ascii="Times New Roman" w:hAnsi="Times New Roman" w:cs="Times New Roman"/>
        </w:rPr>
      </w:pPr>
      <w:r w:rsidRPr="004140F5">
        <w:rPr>
          <w:rFonts w:ascii="Times New Roman" w:hAnsi="Times New Roman" w:cs="Times New Roman"/>
        </w:rPr>
        <w:t>To prepare the dataset for modeling, the data wrangling process involved several key transformations. First, I focused on cleaning the dataset by removing irrelevant columns and filtering out data before 2015. Additionally, I grouped the data by date and product family to capture seasonal sales trends. New features, such as holiday and promotion effects, were also incorporated to better understand the factors influencing sales fluctuations</w:t>
      </w:r>
      <w:r w:rsidR="001778F1">
        <w:rPr>
          <w:rFonts w:ascii="Times New Roman" w:hAnsi="Times New Roman" w:cs="Times New Roman"/>
        </w:rPr>
        <w:t>.</w:t>
      </w:r>
    </w:p>
    <w:p w14:paraId="7D773C61" w14:textId="1F116E93" w:rsidR="003414CC" w:rsidRDefault="001778F1" w:rsidP="008B7581">
      <w:pPr>
        <w:spacing w:line="480" w:lineRule="auto"/>
        <w:jc w:val="center"/>
        <w:rPr>
          <w:rFonts w:ascii="Times New Roman" w:hAnsi="Times New Roman" w:cs="Times New Roman"/>
        </w:rPr>
      </w:pPr>
      <w:r>
        <w:fldChar w:fldCharType="begin"/>
      </w:r>
      <w:r>
        <w:instrText xml:space="preserve"> INCLUDEPICTURE "https://lh7-rt.googleusercontent.com/slidesz/AGV_vUdfoDDvPxerjkVHl6p9A519Sok-vhUJxeFTmqM-QVBLhLhwqHW_TOOI6EyGV1Qwa2xbDXEYo_23rVf20TS8nZ-9YlASIONFxkQS15fOFQ7RjOEHPa5vvN3pZv4rrGNXryMkVQfGPN5LvjD71ZGXRlsp5x4M2Lg=s2048?key=t-ODzf2sb5nSOza8ZX-nAg" \* MERGEFORMATINET </w:instrText>
      </w:r>
      <w:r>
        <w:fldChar w:fldCharType="separate"/>
      </w:r>
      <w:r>
        <w:rPr>
          <w:noProof/>
        </w:rPr>
        <w:drawing>
          <wp:inline distT="0" distB="0" distL="0" distR="0" wp14:anchorId="7ACBBC90" wp14:editId="0EF1C102">
            <wp:extent cx="5386260" cy="2947481"/>
            <wp:effectExtent l="0" t="0" r="0" b="0"/>
            <wp:docPr id="1898163584" name="Picture 4" descr="A graph of a sales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3584" name="Picture 4" descr="A graph of a sales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8855" cy="2948901"/>
                    </a:xfrm>
                    <a:prstGeom prst="rect">
                      <a:avLst/>
                    </a:prstGeom>
                    <a:noFill/>
                    <a:ln>
                      <a:noFill/>
                    </a:ln>
                  </pic:spPr>
                </pic:pic>
              </a:graphicData>
            </a:graphic>
          </wp:inline>
        </w:drawing>
      </w:r>
      <w:r>
        <w:fldChar w:fldCharType="end"/>
      </w:r>
    </w:p>
    <w:p w14:paraId="3B27A551" w14:textId="4CBBE8D8" w:rsidR="00A01FD6" w:rsidRDefault="0023369D" w:rsidP="002B3D06">
      <w:pPr>
        <w:spacing w:line="480" w:lineRule="auto"/>
        <w:rPr>
          <w:rFonts w:ascii="Times New Roman" w:hAnsi="Times New Roman" w:cs="Times New Roman"/>
        </w:rPr>
      </w:pPr>
      <w:r>
        <w:rPr>
          <w:rFonts w:ascii="Times New Roman" w:hAnsi="Times New Roman" w:cs="Times New Roman"/>
        </w:rPr>
        <w:lastRenderedPageBreak/>
        <w:t xml:space="preserve">During the EDA I </w:t>
      </w:r>
      <w:r w:rsidRPr="0023369D">
        <w:rPr>
          <w:rFonts w:ascii="Times New Roman" w:hAnsi="Times New Roman" w:cs="Times New Roman"/>
        </w:rPr>
        <w:t xml:space="preserve">visualized sales trends over time using line plots, which revealed clear seasonal patterns and spikes around holidays. </w:t>
      </w:r>
      <w:r>
        <w:rPr>
          <w:rFonts w:ascii="Times New Roman" w:hAnsi="Times New Roman" w:cs="Times New Roman"/>
        </w:rPr>
        <w:t xml:space="preserve">I </w:t>
      </w:r>
      <w:r w:rsidRPr="0023369D">
        <w:rPr>
          <w:rFonts w:ascii="Times New Roman" w:hAnsi="Times New Roman" w:cs="Times New Roman"/>
        </w:rPr>
        <w:t>also explored the distribution of sales across different product families and stores through histograms and box plots, identifying outliers and variations in sales performance</w:t>
      </w:r>
      <w:r>
        <w:rPr>
          <w:rFonts w:ascii="Times New Roman" w:hAnsi="Times New Roman" w:cs="Times New Roman"/>
        </w:rPr>
        <w:t xml:space="preserve">. I identified that the 2016 earthquake in Ecuador </w:t>
      </w:r>
      <w:r w:rsidR="0062735B">
        <w:rPr>
          <w:rFonts w:ascii="Times New Roman" w:hAnsi="Times New Roman" w:cs="Times New Roman"/>
        </w:rPr>
        <w:t>caused</w:t>
      </w:r>
      <w:r>
        <w:rPr>
          <w:rFonts w:ascii="Times New Roman" w:hAnsi="Times New Roman" w:cs="Times New Roman"/>
        </w:rPr>
        <w:t xml:space="preserve"> sales to increase, maybe from peoples panic and overstocking on products.</w:t>
      </w:r>
      <w:r w:rsidR="00A01FD6">
        <w:rPr>
          <w:rFonts w:ascii="Times New Roman" w:hAnsi="Times New Roman" w:cs="Times New Roman"/>
        </w:rPr>
        <w:t xml:space="preserve"> </w:t>
      </w:r>
      <w:r w:rsidR="00A01FD6">
        <w:rPr>
          <w:rFonts w:ascii="Times New Roman" w:hAnsi="Times New Roman" w:cs="Times New Roman"/>
        </w:rPr>
        <w:t>After the EDA I create</w:t>
      </w:r>
      <w:r w:rsidR="00A01FD6">
        <w:rPr>
          <w:rFonts w:ascii="Times New Roman" w:hAnsi="Times New Roman" w:cs="Times New Roman"/>
        </w:rPr>
        <w:t>d</w:t>
      </w:r>
      <w:r w:rsidR="00A01FD6">
        <w:rPr>
          <w:rFonts w:ascii="Times New Roman" w:hAnsi="Times New Roman" w:cs="Times New Roman"/>
        </w:rPr>
        <w:t xml:space="preserve"> t</w:t>
      </w:r>
      <w:r w:rsidR="00A01FD6" w:rsidRPr="002B3D06">
        <w:rPr>
          <w:rFonts w:ascii="Times New Roman" w:hAnsi="Times New Roman" w:cs="Times New Roman"/>
        </w:rPr>
        <w:t>he ARIMA mode</w:t>
      </w:r>
      <w:r w:rsidR="00A01FD6">
        <w:rPr>
          <w:rFonts w:ascii="Times New Roman" w:hAnsi="Times New Roman" w:cs="Times New Roman"/>
        </w:rPr>
        <w:t xml:space="preserve">l, </w:t>
      </w:r>
      <w:r w:rsidR="00A01FD6" w:rsidRPr="00A01FD6">
        <w:rPr>
          <w:rFonts w:ascii="Times New Roman" w:hAnsi="Times New Roman" w:cs="Times New Roman"/>
        </w:rPr>
        <w:t>the 'sales' column as the target variable, along with 'date' and 'family' as primary grouping factors to capture seasonality and trends at the product family level</w:t>
      </w:r>
      <w:r w:rsidR="00A01FD6">
        <w:rPr>
          <w:rFonts w:ascii="Times New Roman" w:hAnsi="Times New Roman" w:cs="Times New Roman"/>
        </w:rPr>
        <w:t>.</w:t>
      </w:r>
    </w:p>
    <w:p w14:paraId="2D68D7C3" w14:textId="76D11106" w:rsidR="00923A84" w:rsidRDefault="00A01FD6" w:rsidP="002B3D06">
      <w:pPr>
        <w:spacing w:line="480" w:lineRule="auto"/>
        <w:rPr>
          <w:rFonts w:ascii="Times New Roman" w:hAnsi="Times New Roman" w:cs="Times New Roman"/>
        </w:rPr>
      </w:pPr>
      <w:r>
        <w:rPr>
          <w:rFonts w:ascii="Times New Roman" w:hAnsi="Times New Roman" w:cs="Times New Roman"/>
        </w:rPr>
        <w:t xml:space="preserve">The </w:t>
      </w:r>
      <w:r w:rsidR="002B3D06" w:rsidRPr="002B3D06">
        <w:rPr>
          <w:rFonts w:ascii="Times New Roman" w:hAnsi="Times New Roman" w:cs="Times New Roman"/>
        </w:rPr>
        <w:t>ARIMA model performed particularly well in predicting sales for categories with relatively stable demand, such as AUTOMOTIVE and HARDWARE. However, for families like BEVERAGES and GROCERY I, larger errors indicate that external factors or a more complex model may be required to improve accuracy. Categories in the middle range, such as CLEANING and FROZEN FOODS, show reasonable performance, but there is still room for improvement in capturing their sales trends more accurately.</w:t>
      </w:r>
    </w:p>
    <w:p w14:paraId="1521C11C" w14:textId="19E109A4" w:rsidR="00787FFA" w:rsidRPr="003414CC" w:rsidRDefault="002B3D06" w:rsidP="002B3D06">
      <w:pPr>
        <w:spacing w:line="480" w:lineRule="auto"/>
        <w:jc w:val="center"/>
        <w:rPr>
          <w:rFonts w:ascii="Times New Roman" w:hAnsi="Times New Roman" w:cs="Times New Roman"/>
        </w:rPr>
      </w:pPr>
      <w:r>
        <w:fldChar w:fldCharType="begin"/>
      </w:r>
      <w:r>
        <w:instrText xml:space="preserve"> INCLUDEPICTURE "https://lh7-rt.googleusercontent.com/slidesz/AGV_vUeSIWS2spVviSBf3YFGHkyDiFyCignNyo3_Hse8B3JvdzJIh0a9XTjXbvxjM8yrb_ZeemWYpZO-DWlRAQUWUmReitipChnxqB4kA-z5cnkXq6KNQxBDdMSyzG83qXPLsPpSHOGUr2tywZtb5nAtQAGciyQKVtmd=s2048?key=t-ODzf2sb5nSOza8ZX-nAg" \* MERGEFORMATINET </w:instrText>
      </w:r>
      <w:r>
        <w:fldChar w:fldCharType="separate"/>
      </w:r>
      <w:r>
        <w:rPr>
          <w:noProof/>
        </w:rPr>
        <w:drawing>
          <wp:inline distT="0" distB="0" distL="0" distR="0" wp14:anchorId="72788C49" wp14:editId="693B9112">
            <wp:extent cx="2987259" cy="3122579"/>
            <wp:effectExtent l="0" t="0" r="0" b="1905"/>
            <wp:docPr id="1626913214" name="Picture 5" descr="A table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13214" name="Picture 5" descr="A table of numbers and word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3356" cy="3149858"/>
                    </a:xfrm>
                    <a:prstGeom prst="rect">
                      <a:avLst/>
                    </a:prstGeom>
                    <a:noFill/>
                    <a:ln>
                      <a:noFill/>
                    </a:ln>
                  </pic:spPr>
                </pic:pic>
              </a:graphicData>
            </a:graphic>
          </wp:inline>
        </w:drawing>
      </w:r>
      <w:r>
        <w:fldChar w:fldCharType="end"/>
      </w:r>
    </w:p>
    <w:sectPr w:rsidR="00787FFA" w:rsidRPr="0034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CC"/>
    <w:rsid w:val="00135328"/>
    <w:rsid w:val="001778F1"/>
    <w:rsid w:val="002010DC"/>
    <w:rsid w:val="0022038B"/>
    <w:rsid w:val="0023369D"/>
    <w:rsid w:val="002B3D06"/>
    <w:rsid w:val="003414CC"/>
    <w:rsid w:val="003817F6"/>
    <w:rsid w:val="00382D36"/>
    <w:rsid w:val="004140F5"/>
    <w:rsid w:val="004B65F1"/>
    <w:rsid w:val="00574D4D"/>
    <w:rsid w:val="00614301"/>
    <w:rsid w:val="0062735B"/>
    <w:rsid w:val="00682B86"/>
    <w:rsid w:val="00743C8D"/>
    <w:rsid w:val="00787FFA"/>
    <w:rsid w:val="00836365"/>
    <w:rsid w:val="00844FFF"/>
    <w:rsid w:val="008B7581"/>
    <w:rsid w:val="00923A84"/>
    <w:rsid w:val="009D395C"/>
    <w:rsid w:val="00A01FD6"/>
    <w:rsid w:val="00A17E11"/>
    <w:rsid w:val="00A43E02"/>
    <w:rsid w:val="00A82F19"/>
    <w:rsid w:val="00AB6758"/>
    <w:rsid w:val="00AC7785"/>
    <w:rsid w:val="00AD0299"/>
    <w:rsid w:val="00B42F04"/>
    <w:rsid w:val="00B60924"/>
    <w:rsid w:val="00BC4013"/>
    <w:rsid w:val="00C97727"/>
    <w:rsid w:val="00CE160B"/>
    <w:rsid w:val="00D00F3C"/>
    <w:rsid w:val="00D07B34"/>
    <w:rsid w:val="00D17521"/>
    <w:rsid w:val="00D55250"/>
    <w:rsid w:val="00DC0EDD"/>
    <w:rsid w:val="00F44D89"/>
    <w:rsid w:val="00FB5A9D"/>
    <w:rsid w:val="00FF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0B85"/>
  <w15:chartTrackingRefBased/>
  <w15:docId w15:val="{A935F378-7391-8545-A06A-A4BAFD9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4CC"/>
    <w:rPr>
      <w:rFonts w:eastAsiaTheme="majorEastAsia" w:cstheme="majorBidi"/>
      <w:color w:val="272727" w:themeColor="text1" w:themeTint="D8"/>
    </w:rPr>
  </w:style>
  <w:style w:type="paragraph" w:styleId="Title">
    <w:name w:val="Title"/>
    <w:basedOn w:val="Normal"/>
    <w:next w:val="Normal"/>
    <w:link w:val="TitleChar"/>
    <w:uiPriority w:val="10"/>
    <w:qFormat/>
    <w:rsid w:val="00341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4CC"/>
    <w:pPr>
      <w:spacing w:before="160"/>
      <w:jc w:val="center"/>
    </w:pPr>
    <w:rPr>
      <w:i/>
      <w:iCs/>
      <w:color w:val="404040" w:themeColor="text1" w:themeTint="BF"/>
    </w:rPr>
  </w:style>
  <w:style w:type="character" w:customStyle="1" w:styleId="QuoteChar">
    <w:name w:val="Quote Char"/>
    <w:basedOn w:val="DefaultParagraphFont"/>
    <w:link w:val="Quote"/>
    <w:uiPriority w:val="29"/>
    <w:rsid w:val="003414CC"/>
    <w:rPr>
      <w:i/>
      <w:iCs/>
      <w:color w:val="404040" w:themeColor="text1" w:themeTint="BF"/>
    </w:rPr>
  </w:style>
  <w:style w:type="paragraph" w:styleId="ListParagraph">
    <w:name w:val="List Paragraph"/>
    <w:basedOn w:val="Normal"/>
    <w:uiPriority w:val="34"/>
    <w:qFormat/>
    <w:rsid w:val="003414CC"/>
    <w:pPr>
      <w:ind w:left="720"/>
      <w:contextualSpacing/>
    </w:pPr>
  </w:style>
  <w:style w:type="character" w:styleId="IntenseEmphasis">
    <w:name w:val="Intense Emphasis"/>
    <w:basedOn w:val="DefaultParagraphFont"/>
    <w:uiPriority w:val="21"/>
    <w:qFormat/>
    <w:rsid w:val="003414CC"/>
    <w:rPr>
      <w:i/>
      <w:iCs/>
      <w:color w:val="0F4761" w:themeColor="accent1" w:themeShade="BF"/>
    </w:rPr>
  </w:style>
  <w:style w:type="paragraph" w:styleId="IntenseQuote">
    <w:name w:val="Intense Quote"/>
    <w:basedOn w:val="Normal"/>
    <w:next w:val="Normal"/>
    <w:link w:val="IntenseQuoteChar"/>
    <w:uiPriority w:val="30"/>
    <w:qFormat/>
    <w:rsid w:val="00341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4CC"/>
    <w:rPr>
      <w:i/>
      <w:iCs/>
      <w:color w:val="0F4761" w:themeColor="accent1" w:themeShade="BF"/>
    </w:rPr>
  </w:style>
  <w:style w:type="character" w:styleId="IntenseReference">
    <w:name w:val="Intense Reference"/>
    <w:basedOn w:val="DefaultParagraphFont"/>
    <w:uiPriority w:val="32"/>
    <w:qFormat/>
    <w:rsid w:val="003414CC"/>
    <w:rPr>
      <w:b/>
      <w:bCs/>
      <w:smallCaps/>
      <w:color w:val="0F4761" w:themeColor="accent1" w:themeShade="BF"/>
      <w:spacing w:val="5"/>
    </w:rPr>
  </w:style>
  <w:style w:type="paragraph" w:styleId="NoSpacing">
    <w:name w:val="No Spacing"/>
    <w:link w:val="NoSpacingChar"/>
    <w:uiPriority w:val="1"/>
    <w:qFormat/>
    <w:rsid w:val="003414CC"/>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414CC"/>
    <w:rPr>
      <w:rFonts w:eastAsiaTheme="minorEastAsia"/>
      <w:kern w:val="0"/>
      <w:sz w:val="22"/>
      <w:szCs w:val="22"/>
      <w:lang w:eastAsia="zh-CN"/>
      <w14:ligatures w14:val="none"/>
    </w:rPr>
  </w:style>
  <w:style w:type="character" w:styleId="Hyperlink">
    <w:name w:val="Hyperlink"/>
    <w:basedOn w:val="DefaultParagraphFont"/>
    <w:uiPriority w:val="99"/>
    <w:unhideWhenUsed/>
    <w:rsid w:val="00CE160B"/>
    <w:rPr>
      <w:color w:val="467886" w:themeColor="hyperlink"/>
      <w:u w:val="single"/>
    </w:rPr>
  </w:style>
  <w:style w:type="character" w:styleId="UnresolvedMention">
    <w:name w:val="Unresolved Mention"/>
    <w:basedOn w:val="DefaultParagraphFont"/>
    <w:uiPriority w:val="99"/>
    <w:semiHidden/>
    <w:unhideWhenUsed/>
    <w:rsid w:val="00CE160B"/>
    <w:rPr>
      <w:color w:val="605E5C"/>
      <w:shd w:val="clear" w:color="auto" w:fill="E1DFDD"/>
    </w:rPr>
  </w:style>
  <w:style w:type="paragraph" w:styleId="Caption">
    <w:name w:val="caption"/>
    <w:basedOn w:val="Normal"/>
    <w:next w:val="Normal"/>
    <w:uiPriority w:val="35"/>
    <w:unhideWhenUsed/>
    <w:qFormat/>
    <w:rsid w:val="008B758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55265">
      <w:bodyDiv w:val="1"/>
      <w:marLeft w:val="0"/>
      <w:marRight w:val="0"/>
      <w:marTop w:val="0"/>
      <w:marBottom w:val="0"/>
      <w:divBdr>
        <w:top w:val="none" w:sz="0" w:space="0" w:color="auto"/>
        <w:left w:val="none" w:sz="0" w:space="0" w:color="auto"/>
        <w:bottom w:val="none" w:sz="0" w:space="0" w:color="auto"/>
        <w:right w:val="none" w:sz="0" w:space="0" w:color="auto"/>
      </w:divBdr>
    </w:div>
    <w:div w:id="8135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Riemann</dc:creator>
  <cp:keywords/>
  <dc:description/>
  <cp:lastModifiedBy>Carl Riemann</cp:lastModifiedBy>
  <cp:revision>14</cp:revision>
  <dcterms:created xsi:type="dcterms:W3CDTF">2024-09-27T15:37:00Z</dcterms:created>
  <dcterms:modified xsi:type="dcterms:W3CDTF">2024-09-27T16:54:00Z</dcterms:modified>
</cp:coreProperties>
</file>