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29AF" w14:textId="77777777" w:rsidR="00AD2279" w:rsidRPr="003A31A4" w:rsidRDefault="00D96B82">
      <w:pPr>
        <w:jc w:val="center"/>
        <w:rPr>
          <w:rFonts w:ascii="Times New Roman" w:hAnsi="Times New Roman" w:cs="Times New Roman"/>
          <w:b/>
          <w:color w:val="000000" w:themeColor="text1"/>
          <w:sz w:val="40"/>
        </w:rPr>
      </w:pPr>
      <w:r w:rsidRPr="003A31A4">
        <w:rPr>
          <w:rFonts w:ascii="Times New Roman" w:hAnsi="Times New Roman" w:cs="Times New Roman"/>
          <w:b/>
          <w:color w:val="000000" w:themeColor="text1"/>
          <w:sz w:val="40"/>
        </w:rPr>
        <w:t>Pong Arena</w:t>
      </w:r>
    </w:p>
    <w:p w14:paraId="1E6CE243" w14:textId="77777777" w:rsidR="00D72E41" w:rsidRPr="003A31A4" w:rsidRDefault="00D72E41">
      <w:pPr>
        <w:jc w:val="center"/>
        <w:rPr>
          <w:rFonts w:ascii="Times New Roman" w:hAnsi="Times New Roman" w:cs="Times New Roman"/>
          <w:color w:val="000000" w:themeColor="text1"/>
        </w:rPr>
      </w:pPr>
    </w:p>
    <w:p w14:paraId="524C1D94" w14:textId="7DFABC2C" w:rsidR="00AD2279" w:rsidRPr="00B24B1A" w:rsidRDefault="00D96B82">
      <w:pPr>
        <w:jc w:val="center"/>
        <w:rPr>
          <w:rFonts w:ascii="Times New Roman" w:hAnsi="Times New Roman" w:cs="Times New Roman"/>
          <w:i/>
          <w:color w:val="000000" w:themeColor="text1"/>
          <w:sz w:val="24"/>
          <w:szCs w:val="24"/>
        </w:rPr>
      </w:pPr>
      <w:r w:rsidRPr="00B24B1A">
        <w:rPr>
          <w:rFonts w:ascii="Times New Roman" w:hAnsi="Times New Roman" w:cs="Times New Roman"/>
          <w:i/>
          <w:color w:val="000000" w:themeColor="text1"/>
          <w:sz w:val="24"/>
          <w:szCs w:val="24"/>
        </w:rPr>
        <w:t>Game Design and Implementation Report</w:t>
      </w:r>
      <w:r w:rsidR="003853B1">
        <w:rPr>
          <w:rFonts w:ascii="Times New Roman" w:hAnsi="Times New Roman" w:cs="Times New Roman"/>
          <w:i/>
          <w:color w:val="000000" w:themeColor="text1"/>
          <w:sz w:val="24"/>
          <w:szCs w:val="24"/>
        </w:rPr>
        <w:t xml:space="preserve"> – Joseph </w:t>
      </w:r>
      <w:proofErr w:type="spellStart"/>
      <w:r w:rsidR="003853B1">
        <w:rPr>
          <w:rFonts w:ascii="Times New Roman" w:hAnsi="Times New Roman" w:cs="Times New Roman"/>
          <w:i/>
          <w:color w:val="000000" w:themeColor="text1"/>
          <w:sz w:val="24"/>
          <w:szCs w:val="24"/>
        </w:rPr>
        <w:t>Adeboye</w:t>
      </w:r>
      <w:proofErr w:type="spellEnd"/>
    </w:p>
    <w:p w14:paraId="39B41D7E" w14:textId="77777777" w:rsidR="00D72E41" w:rsidRDefault="00D72E41">
      <w:pPr>
        <w:jc w:val="cente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2610"/>
        <w:gridCol w:w="2610"/>
        <w:gridCol w:w="2610"/>
        <w:gridCol w:w="2610"/>
      </w:tblGrid>
      <w:tr w:rsidR="00181355" w14:paraId="6542BFC3" w14:textId="77777777" w:rsidTr="00181355">
        <w:tc>
          <w:tcPr>
            <w:tcW w:w="2610" w:type="dxa"/>
          </w:tcPr>
          <w:p w14:paraId="39F691D0" w14:textId="6FA3CDAD" w:rsidR="00181355" w:rsidRPr="00532D64" w:rsidRDefault="00AD3B6A">
            <w:pPr>
              <w:jc w:val="center"/>
              <w:rPr>
                <w:rFonts w:ascii="Times New Roman" w:hAnsi="Times New Roman" w:cs="Times New Roman"/>
                <w:b/>
                <w:bCs/>
                <w:color w:val="000000" w:themeColor="text1"/>
                <w:sz w:val="24"/>
                <w:szCs w:val="24"/>
              </w:rPr>
            </w:pPr>
            <w:r w:rsidRPr="00532D64">
              <w:rPr>
                <w:rFonts w:ascii="Times New Roman" w:hAnsi="Times New Roman" w:cs="Times New Roman"/>
                <w:b/>
                <w:bCs/>
                <w:color w:val="000000" w:themeColor="text1"/>
                <w:sz w:val="24"/>
                <w:szCs w:val="24"/>
              </w:rPr>
              <w:t>Module</w:t>
            </w:r>
          </w:p>
        </w:tc>
        <w:tc>
          <w:tcPr>
            <w:tcW w:w="2610" w:type="dxa"/>
          </w:tcPr>
          <w:p w14:paraId="78944803" w14:textId="0B857640" w:rsidR="00181355" w:rsidRDefault="003F1E05">
            <w:pPr>
              <w:jc w:val="cente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B37VB Praxis Programmi</w:t>
            </w:r>
            <w:r>
              <w:rPr>
                <w:rFonts w:ascii="Times New Roman" w:hAnsi="Times New Roman" w:cs="Times New Roman"/>
                <w:color w:val="000000" w:themeColor="text1"/>
                <w:sz w:val="24"/>
                <w:szCs w:val="24"/>
              </w:rPr>
              <w:t>ng</w:t>
            </w:r>
          </w:p>
        </w:tc>
        <w:tc>
          <w:tcPr>
            <w:tcW w:w="2610" w:type="dxa"/>
          </w:tcPr>
          <w:p w14:paraId="43449BC6" w14:textId="64FF15AA" w:rsidR="00181355" w:rsidRPr="00532D64" w:rsidRDefault="003F1E05">
            <w:pPr>
              <w:jc w:val="center"/>
              <w:rPr>
                <w:rFonts w:ascii="Times New Roman" w:hAnsi="Times New Roman" w:cs="Times New Roman"/>
                <w:b/>
                <w:bCs/>
                <w:color w:val="000000" w:themeColor="text1"/>
                <w:sz w:val="24"/>
                <w:szCs w:val="24"/>
              </w:rPr>
            </w:pPr>
            <w:r w:rsidRPr="00532D64">
              <w:rPr>
                <w:rFonts w:ascii="Times New Roman" w:hAnsi="Times New Roman" w:cs="Times New Roman"/>
                <w:b/>
                <w:bCs/>
                <w:color w:val="000000" w:themeColor="text1"/>
                <w:sz w:val="24"/>
                <w:szCs w:val="24"/>
              </w:rPr>
              <w:t>Type</w:t>
            </w:r>
          </w:p>
        </w:tc>
        <w:tc>
          <w:tcPr>
            <w:tcW w:w="2610" w:type="dxa"/>
          </w:tcPr>
          <w:p w14:paraId="3A18D226" w14:textId="5793FAD7" w:rsidR="00181355" w:rsidRDefault="003F1E0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Individual Game Project</w:t>
            </w:r>
          </w:p>
        </w:tc>
      </w:tr>
    </w:tbl>
    <w:p w14:paraId="6E5AB735" w14:textId="77777777" w:rsidR="00AD2279" w:rsidRPr="00B24B1A" w:rsidRDefault="00AD2279">
      <w:pPr>
        <w:rPr>
          <w:rFonts w:ascii="Times New Roman" w:hAnsi="Times New Roman" w:cs="Times New Roman"/>
          <w:color w:val="000000" w:themeColor="text1"/>
          <w:sz w:val="24"/>
          <w:szCs w:val="24"/>
        </w:rPr>
      </w:pPr>
    </w:p>
    <w:p w14:paraId="29334DF6" w14:textId="1F8C7725" w:rsidR="00AD2279" w:rsidRPr="00B24B1A" w:rsidRDefault="00D96B82" w:rsidP="00B57498">
      <w:pPr>
        <w:pStyle w:val="Heading1"/>
        <w:numPr>
          <w:ilvl w:val="0"/>
          <w:numId w:val="10"/>
        </w:numPr>
        <w:spacing w:after="40"/>
        <w:rPr>
          <w:rFonts w:ascii="Times New Roman" w:hAnsi="Times New Roman" w:cs="Times New Roman"/>
          <w:b w:val="0"/>
          <w:color w:val="000000" w:themeColor="text1"/>
          <w:sz w:val="24"/>
          <w:szCs w:val="24"/>
        </w:rPr>
      </w:pPr>
      <w:r w:rsidRPr="00B24B1A">
        <w:rPr>
          <w:rFonts w:ascii="Times New Roman" w:hAnsi="Times New Roman" w:cs="Times New Roman"/>
          <w:b w:val="0"/>
          <w:color w:val="000000" w:themeColor="text1"/>
          <w:sz w:val="24"/>
          <w:szCs w:val="24"/>
        </w:rPr>
        <w:t>Overview</w:t>
      </w:r>
    </w:p>
    <w:p w14:paraId="037E4E3F" w14:textId="77777777" w:rsidR="00B57498" w:rsidRPr="00B24B1A" w:rsidRDefault="00B57498" w:rsidP="00B57498">
      <w:pPr>
        <w:rPr>
          <w:rFonts w:ascii="Times New Roman" w:hAnsi="Times New Roman" w:cs="Times New Roman"/>
          <w:sz w:val="24"/>
          <w:szCs w:val="24"/>
        </w:rPr>
      </w:pPr>
    </w:p>
    <w:p w14:paraId="3042AAD0" w14:textId="0398F78D" w:rsidR="00AD2279" w:rsidRPr="00B24B1A" w:rsidRDefault="00D96B82">
      <w:pPr>
        <w:spacing w:after="100"/>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Pong Arena is a real-time</w:t>
      </w:r>
      <w:r w:rsidRPr="00B24B1A">
        <w:rPr>
          <w:rFonts w:ascii="Times New Roman" w:hAnsi="Times New Roman" w:cs="Times New Roman"/>
          <w:color w:val="000000" w:themeColor="text1"/>
          <w:sz w:val="24"/>
          <w:szCs w:val="24"/>
        </w:rPr>
        <w:t xml:space="preserve"> Pong game written in C. The project was designed to meet the brief of creating an original game with clear code structure, good use of variables and functions, and a </w:t>
      </w:r>
      <w:r w:rsidR="005A017A">
        <w:rPr>
          <w:rFonts w:ascii="Times New Roman" w:hAnsi="Times New Roman" w:cs="Times New Roman"/>
          <w:color w:val="000000" w:themeColor="text1"/>
          <w:sz w:val="24"/>
          <w:szCs w:val="24"/>
        </w:rPr>
        <w:t xml:space="preserve">walkthrough </w:t>
      </w:r>
      <w:r w:rsidRPr="00B24B1A">
        <w:rPr>
          <w:rFonts w:ascii="Times New Roman" w:hAnsi="Times New Roman" w:cs="Times New Roman"/>
          <w:color w:val="000000" w:themeColor="text1"/>
          <w:sz w:val="24"/>
          <w:szCs w:val="24"/>
        </w:rPr>
        <w:t>explaining the design and implementation. The game includes a live scoreboard, three AI difficulty levels, save/load support, a pause feature, and replayable one-on-one matches against the computer.</w:t>
      </w:r>
    </w:p>
    <w:p w14:paraId="089FBC3E" w14:textId="6B438297" w:rsidR="00AD2279" w:rsidRPr="00B24B1A" w:rsidRDefault="00D96B82">
      <w:pPr>
        <w:spacing w:after="120"/>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 xml:space="preserve">The design goal was to keep the mechanics simple enough to demonstrate </w:t>
      </w:r>
      <w:r w:rsidR="00E86519">
        <w:rPr>
          <w:rFonts w:ascii="Times New Roman" w:hAnsi="Times New Roman" w:cs="Times New Roman"/>
          <w:color w:val="000000" w:themeColor="text1"/>
          <w:sz w:val="24"/>
          <w:szCs w:val="24"/>
        </w:rPr>
        <w:t>good</w:t>
      </w:r>
      <w:r w:rsidRPr="00B24B1A">
        <w:rPr>
          <w:rFonts w:ascii="Times New Roman" w:hAnsi="Times New Roman" w:cs="Times New Roman"/>
          <w:color w:val="000000" w:themeColor="text1"/>
          <w:sz w:val="24"/>
          <w:szCs w:val="24"/>
        </w:rPr>
        <w:t xml:space="preserve"> C programming fundamentals, while also adding enough features</w:t>
      </w:r>
      <w:r w:rsidRPr="00B24B1A">
        <w:rPr>
          <w:rFonts w:ascii="Times New Roman" w:hAnsi="Times New Roman" w:cs="Times New Roman"/>
          <w:color w:val="000000" w:themeColor="text1"/>
          <w:sz w:val="24"/>
          <w:szCs w:val="24"/>
        </w:rPr>
        <w:t>.</w:t>
      </w:r>
    </w:p>
    <w:p w14:paraId="65FA406F" w14:textId="77777777" w:rsidR="00B57498" w:rsidRPr="00B24B1A" w:rsidRDefault="00B57498">
      <w:pPr>
        <w:spacing w:after="120"/>
        <w:rPr>
          <w:rFonts w:ascii="Times New Roman" w:hAnsi="Times New Roman" w:cs="Times New Roman"/>
          <w:color w:val="000000" w:themeColor="text1"/>
          <w:sz w:val="24"/>
          <w:szCs w:val="24"/>
        </w:rPr>
      </w:pPr>
    </w:p>
    <w:p w14:paraId="73053F5B" w14:textId="144F5398" w:rsidR="00AD2279" w:rsidRDefault="00D96B82" w:rsidP="00B57498">
      <w:pPr>
        <w:pStyle w:val="Heading1"/>
        <w:numPr>
          <w:ilvl w:val="0"/>
          <w:numId w:val="10"/>
        </w:numPr>
        <w:spacing w:after="40"/>
        <w:rPr>
          <w:rFonts w:ascii="Times New Roman" w:hAnsi="Times New Roman" w:cs="Times New Roman"/>
          <w:b w:val="0"/>
          <w:color w:val="000000" w:themeColor="text1"/>
          <w:sz w:val="24"/>
          <w:szCs w:val="24"/>
        </w:rPr>
      </w:pPr>
      <w:r w:rsidRPr="00B24B1A">
        <w:rPr>
          <w:rFonts w:ascii="Times New Roman" w:hAnsi="Times New Roman" w:cs="Times New Roman"/>
          <w:b w:val="0"/>
          <w:color w:val="000000" w:themeColor="text1"/>
          <w:sz w:val="24"/>
          <w:szCs w:val="24"/>
        </w:rPr>
        <w:t>Design goals and feature set</w:t>
      </w:r>
    </w:p>
    <w:p w14:paraId="5806E576" w14:textId="77777777" w:rsidR="00102F77" w:rsidRDefault="00102F77" w:rsidP="00102F77"/>
    <w:tbl>
      <w:tblPr>
        <w:tblStyle w:val="TableGrid"/>
        <w:tblW w:w="0" w:type="auto"/>
        <w:tblLook w:val="04A0" w:firstRow="1" w:lastRow="0" w:firstColumn="1" w:lastColumn="0" w:noHBand="0" w:noVBand="1"/>
      </w:tblPr>
      <w:tblGrid>
        <w:gridCol w:w="3480"/>
        <w:gridCol w:w="3480"/>
        <w:gridCol w:w="3480"/>
      </w:tblGrid>
      <w:tr w:rsidR="00102F77" w:rsidRPr="002464C2" w14:paraId="3049AB04" w14:textId="77777777" w:rsidTr="00102F77">
        <w:tc>
          <w:tcPr>
            <w:tcW w:w="3480" w:type="dxa"/>
          </w:tcPr>
          <w:p w14:paraId="635EF25D" w14:textId="63ED8975" w:rsidR="00102F77" w:rsidRPr="002464C2" w:rsidRDefault="00B63C6D" w:rsidP="00102F77">
            <w:pPr>
              <w:rPr>
                <w:rFonts w:ascii="Times New Roman" w:hAnsi="Times New Roman" w:cs="Times New Roman"/>
                <w:b/>
                <w:bCs/>
                <w:sz w:val="24"/>
                <w:szCs w:val="24"/>
              </w:rPr>
            </w:pPr>
            <w:r w:rsidRPr="002464C2">
              <w:rPr>
                <w:rFonts w:ascii="Times New Roman" w:hAnsi="Times New Roman" w:cs="Times New Roman"/>
                <w:b/>
                <w:bCs/>
                <w:sz w:val="24"/>
                <w:szCs w:val="24"/>
              </w:rPr>
              <w:t>Goal</w:t>
            </w:r>
          </w:p>
        </w:tc>
        <w:tc>
          <w:tcPr>
            <w:tcW w:w="3480" w:type="dxa"/>
          </w:tcPr>
          <w:p w14:paraId="4C84B6B2" w14:textId="03605B1D" w:rsidR="00102F77" w:rsidRPr="002464C2" w:rsidRDefault="002464C2" w:rsidP="00102F77">
            <w:pPr>
              <w:rPr>
                <w:rFonts w:ascii="Times New Roman" w:hAnsi="Times New Roman" w:cs="Times New Roman"/>
                <w:b/>
                <w:bCs/>
                <w:sz w:val="24"/>
                <w:szCs w:val="24"/>
              </w:rPr>
            </w:pPr>
            <w:r w:rsidRPr="002464C2">
              <w:rPr>
                <w:rFonts w:ascii="Times New Roman" w:hAnsi="Times New Roman" w:cs="Times New Roman"/>
                <w:b/>
                <w:bCs/>
                <w:sz w:val="24"/>
                <w:szCs w:val="24"/>
              </w:rPr>
              <w:t xml:space="preserve">Implementation </w:t>
            </w:r>
          </w:p>
        </w:tc>
        <w:tc>
          <w:tcPr>
            <w:tcW w:w="3480" w:type="dxa"/>
          </w:tcPr>
          <w:p w14:paraId="1A61AD7F" w14:textId="59ADB8C6" w:rsidR="00102F77" w:rsidRPr="002464C2" w:rsidRDefault="002464C2" w:rsidP="00102F77">
            <w:pPr>
              <w:rPr>
                <w:rFonts w:ascii="Times New Roman" w:hAnsi="Times New Roman" w:cs="Times New Roman"/>
                <w:b/>
                <w:bCs/>
                <w:sz w:val="24"/>
                <w:szCs w:val="24"/>
              </w:rPr>
            </w:pPr>
            <w:r w:rsidRPr="002464C2">
              <w:rPr>
                <w:rFonts w:ascii="Times New Roman" w:hAnsi="Times New Roman" w:cs="Times New Roman"/>
                <w:b/>
                <w:bCs/>
                <w:sz w:val="24"/>
                <w:szCs w:val="24"/>
              </w:rPr>
              <w:t>Benefit to the Player</w:t>
            </w:r>
          </w:p>
        </w:tc>
      </w:tr>
      <w:tr w:rsidR="00102F77" w:rsidRPr="002464C2" w14:paraId="48A51609" w14:textId="77777777" w:rsidTr="00102F77">
        <w:tc>
          <w:tcPr>
            <w:tcW w:w="3480" w:type="dxa"/>
          </w:tcPr>
          <w:p w14:paraId="6001FB35" w14:textId="1B862DAB" w:rsidR="00102F77" w:rsidRPr="002464C2" w:rsidRDefault="002464C2" w:rsidP="00102F77">
            <w:pPr>
              <w:rPr>
                <w:rFonts w:ascii="Times New Roman" w:hAnsi="Times New Roman" w:cs="Times New Roman"/>
                <w:sz w:val="24"/>
                <w:szCs w:val="24"/>
              </w:rPr>
            </w:pPr>
            <w:r>
              <w:rPr>
                <w:rFonts w:ascii="Times New Roman" w:hAnsi="Times New Roman" w:cs="Times New Roman"/>
                <w:sz w:val="24"/>
                <w:szCs w:val="24"/>
              </w:rPr>
              <w:t xml:space="preserve">Replayability </w:t>
            </w:r>
          </w:p>
        </w:tc>
        <w:tc>
          <w:tcPr>
            <w:tcW w:w="3480" w:type="dxa"/>
          </w:tcPr>
          <w:p w14:paraId="470F0794" w14:textId="4A8346FE" w:rsidR="00102F77" w:rsidRPr="002464C2" w:rsidRDefault="00145DA7" w:rsidP="00102F77">
            <w:pPr>
              <w:rPr>
                <w:rFonts w:ascii="Times New Roman" w:hAnsi="Times New Roman" w:cs="Times New Roman"/>
                <w:sz w:val="24"/>
                <w:szCs w:val="24"/>
              </w:rPr>
            </w:pPr>
            <w:r w:rsidRPr="0015448A">
              <w:rPr>
                <w:rFonts w:ascii="Times New Roman" w:hAnsi="Times New Roman" w:cs="Times New Roman"/>
                <w:sz w:val="24"/>
                <w:szCs w:val="24"/>
              </w:rPr>
              <w:t>Randomized</w:t>
            </w:r>
            <w:r w:rsidR="0015448A" w:rsidRPr="0015448A">
              <w:rPr>
                <w:rFonts w:ascii="Times New Roman" w:hAnsi="Times New Roman" w:cs="Times New Roman"/>
                <w:sz w:val="24"/>
                <w:szCs w:val="24"/>
              </w:rPr>
              <w:t xml:space="preserve"> ball restart direction and three AI level</w:t>
            </w:r>
            <w:r w:rsidR="007F40BE">
              <w:rPr>
                <w:rFonts w:ascii="Times New Roman" w:hAnsi="Times New Roman" w:cs="Times New Roman"/>
                <w:sz w:val="24"/>
                <w:szCs w:val="24"/>
              </w:rPr>
              <w:t>s</w:t>
            </w:r>
          </w:p>
        </w:tc>
        <w:tc>
          <w:tcPr>
            <w:tcW w:w="3480" w:type="dxa"/>
          </w:tcPr>
          <w:p w14:paraId="26A2A51D" w14:textId="2F9EEDC4" w:rsidR="00102F77" w:rsidRPr="002464C2" w:rsidRDefault="007F40BE" w:rsidP="00102F77">
            <w:pPr>
              <w:rPr>
                <w:rFonts w:ascii="Times New Roman" w:hAnsi="Times New Roman" w:cs="Times New Roman"/>
                <w:sz w:val="24"/>
                <w:szCs w:val="24"/>
              </w:rPr>
            </w:pPr>
            <w:r w:rsidRPr="0015448A">
              <w:rPr>
                <w:rFonts w:ascii="Times New Roman" w:hAnsi="Times New Roman" w:cs="Times New Roman"/>
                <w:sz w:val="24"/>
                <w:szCs w:val="24"/>
              </w:rPr>
              <w:t>Each match feels slightly different and the player can increase challe</w:t>
            </w:r>
            <w:r>
              <w:rPr>
                <w:rFonts w:ascii="Times New Roman" w:hAnsi="Times New Roman" w:cs="Times New Roman"/>
                <w:sz w:val="24"/>
                <w:szCs w:val="24"/>
              </w:rPr>
              <w:t>nge</w:t>
            </w:r>
          </w:p>
        </w:tc>
      </w:tr>
      <w:tr w:rsidR="00102F77" w:rsidRPr="002464C2" w14:paraId="7F2D5933" w14:textId="77777777" w:rsidTr="00102F77">
        <w:tc>
          <w:tcPr>
            <w:tcW w:w="3480" w:type="dxa"/>
          </w:tcPr>
          <w:p w14:paraId="1532960B" w14:textId="34B33A9F" w:rsidR="00102F77" w:rsidRPr="002464C2" w:rsidRDefault="002464C2" w:rsidP="00102F77">
            <w:pPr>
              <w:rPr>
                <w:rFonts w:ascii="Times New Roman" w:hAnsi="Times New Roman" w:cs="Times New Roman"/>
                <w:sz w:val="24"/>
                <w:szCs w:val="24"/>
              </w:rPr>
            </w:pPr>
            <w:r>
              <w:rPr>
                <w:rFonts w:ascii="Times New Roman" w:hAnsi="Times New Roman" w:cs="Times New Roman"/>
                <w:sz w:val="24"/>
                <w:szCs w:val="24"/>
              </w:rPr>
              <w:t>Game polish</w:t>
            </w:r>
          </w:p>
        </w:tc>
        <w:tc>
          <w:tcPr>
            <w:tcW w:w="3480" w:type="dxa"/>
          </w:tcPr>
          <w:p w14:paraId="50B2D273" w14:textId="78F62F8E" w:rsidR="00102F77" w:rsidRPr="002464C2" w:rsidRDefault="0042283C" w:rsidP="00102F77">
            <w:pPr>
              <w:rPr>
                <w:rFonts w:ascii="Times New Roman" w:hAnsi="Times New Roman" w:cs="Times New Roman"/>
                <w:sz w:val="24"/>
                <w:szCs w:val="24"/>
              </w:rPr>
            </w:pPr>
            <w:r>
              <w:rPr>
                <w:rFonts w:ascii="Times New Roman" w:hAnsi="Times New Roman" w:cs="Times New Roman"/>
                <w:sz w:val="24"/>
                <w:szCs w:val="24"/>
              </w:rPr>
              <w:t>Pause, restart, save and load commands</w:t>
            </w:r>
          </w:p>
        </w:tc>
        <w:tc>
          <w:tcPr>
            <w:tcW w:w="3480" w:type="dxa"/>
          </w:tcPr>
          <w:p w14:paraId="7740774A" w14:textId="4F02D3FB" w:rsidR="00102F77" w:rsidRPr="002464C2" w:rsidRDefault="00BC0123" w:rsidP="00102F77">
            <w:pPr>
              <w:rPr>
                <w:rFonts w:ascii="Times New Roman" w:hAnsi="Times New Roman" w:cs="Times New Roman"/>
                <w:sz w:val="24"/>
                <w:szCs w:val="24"/>
              </w:rPr>
            </w:pPr>
            <w:r w:rsidRPr="00BC0123">
              <w:rPr>
                <w:rFonts w:ascii="Times New Roman" w:hAnsi="Times New Roman" w:cs="Times New Roman"/>
                <w:sz w:val="24"/>
                <w:szCs w:val="24"/>
              </w:rPr>
              <w:t>The player has control over the flow of the match</w:t>
            </w:r>
          </w:p>
        </w:tc>
      </w:tr>
      <w:tr w:rsidR="00102F77" w:rsidRPr="002464C2" w14:paraId="7211829A" w14:textId="77777777" w:rsidTr="00102F77">
        <w:tc>
          <w:tcPr>
            <w:tcW w:w="3480" w:type="dxa"/>
          </w:tcPr>
          <w:p w14:paraId="09C3FB62" w14:textId="60B5181C" w:rsidR="00102F77" w:rsidRPr="002464C2" w:rsidRDefault="002464C2" w:rsidP="00102F77">
            <w:pPr>
              <w:rPr>
                <w:rFonts w:ascii="Times New Roman" w:hAnsi="Times New Roman" w:cs="Times New Roman"/>
                <w:sz w:val="24"/>
                <w:szCs w:val="24"/>
              </w:rPr>
            </w:pPr>
            <w:r>
              <w:rPr>
                <w:rFonts w:ascii="Times New Roman" w:hAnsi="Times New Roman" w:cs="Times New Roman"/>
                <w:sz w:val="24"/>
                <w:szCs w:val="24"/>
              </w:rPr>
              <w:t xml:space="preserve">Clear structure </w:t>
            </w:r>
          </w:p>
        </w:tc>
        <w:tc>
          <w:tcPr>
            <w:tcW w:w="3480" w:type="dxa"/>
          </w:tcPr>
          <w:p w14:paraId="3E8F89D6" w14:textId="1EFCD0AA" w:rsidR="00102F77" w:rsidRPr="002464C2" w:rsidRDefault="00145DA7" w:rsidP="00102F77">
            <w:pPr>
              <w:rPr>
                <w:rFonts w:ascii="Times New Roman" w:hAnsi="Times New Roman" w:cs="Times New Roman"/>
                <w:sz w:val="24"/>
                <w:szCs w:val="24"/>
              </w:rPr>
            </w:pPr>
            <w:r>
              <w:rPr>
                <w:rFonts w:ascii="Times New Roman" w:hAnsi="Times New Roman" w:cs="Times New Roman"/>
                <w:sz w:val="24"/>
                <w:szCs w:val="24"/>
              </w:rPr>
              <w:t>GameState</w:t>
            </w:r>
            <w:r w:rsidR="00C41DC8">
              <w:rPr>
                <w:rFonts w:ascii="Times New Roman" w:hAnsi="Times New Roman" w:cs="Times New Roman"/>
                <w:sz w:val="24"/>
                <w:szCs w:val="24"/>
              </w:rPr>
              <w:t>, Ball and Paddle structures plus separate functions</w:t>
            </w:r>
          </w:p>
        </w:tc>
        <w:tc>
          <w:tcPr>
            <w:tcW w:w="3480" w:type="dxa"/>
          </w:tcPr>
          <w:p w14:paraId="23A7A92A" w14:textId="10EF4B0A" w:rsidR="00102F77" w:rsidRPr="002464C2" w:rsidRDefault="00092FE6" w:rsidP="00102F77">
            <w:pPr>
              <w:rPr>
                <w:rFonts w:ascii="Times New Roman" w:hAnsi="Times New Roman" w:cs="Times New Roman"/>
                <w:sz w:val="24"/>
                <w:szCs w:val="24"/>
              </w:rPr>
            </w:pPr>
            <w:r>
              <w:rPr>
                <w:rFonts w:ascii="Times New Roman" w:hAnsi="Times New Roman" w:cs="Times New Roman"/>
                <w:sz w:val="24"/>
                <w:szCs w:val="24"/>
              </w:rPr>
              <w:t>Logic is easier to understand, test and maintain</w:t>
            </w:r>
          </w:p>
        </w:tc>
      </w:tr>
      <w:tr w:rsidR="00243B09" w:rsidRPr="002464C2" w14:paraId="75F59444" w14:textId="77777777" w:rsidTr="00102F77">
        <w:tc>
          <w:tcPr>
            <w:tcW w:w="3480" w:type="dxa"/>
          </w:tcPr>
          <w:p w14:paraId="3B3ED825" w14:textId="3B391369" w:rsidR="00243B09" w:rsidRDefault="003243F0" w:rsidP="00102F77">
            <w:pPr>
              <w:rPr>
                <w:rFonts w:ascii="Times New Roman" w:hAnsi="Times New Roman" w:cs="Times New Roman"/>
                <w:sz w:val="24"/>
                <w:szCs w:val="24"/>
              </w:rPr>
            </w:pPr>
            <w:r>
              <w:rPr>
                <w:rFonts w:ascii="Times New Roman" w:hAnsi="Times New Roman" w:cs="Times New Roman"/>
                <w:sz w:val="24"/>
                <w:szCs w:val="24"/>
              </w:rPr>
              <w:t>C programming skill</w:t>
            </w:r>
          </w:p>
        </w:tc>
        <w:tc>
          <w:tcPr>
            <w:tcW w:w="3480" w:type="dxa"/>
          </w:tcPr>
          <w:p w14:paraId="74F6CFB7" w14:textId="07AABCC1" w:rsidR="00243B09" w:rsidRPr="002464C2" w:rsidRDefault="00EC5B0A" w:rsidP="00102F77">
            <w:pPr>
              <w:rPr>
                <w:rFonts w:ascii="Times New Roman" w:hAnsi="Times New Roman" w:cs="Times New Roman"/>
                <w:sz w:val="24"/>
                <w:szCs w:val="24"/>
              </w:rPr>
            </w:pPr>
            <w:r w:rsidRPr="00EC5B0A">
              <w:rPr>
                <w:rFonts w:ascii="Times New Roman" w:hAnsi="Times New Roman" w:cs="Times New Roman"/>
                <w:sz w:val="24"/>
                <w:szCs w:val="24"/>
              </w:rPr>
              <w:t>Non-blocking input, file handling, loops and collision logic</w:t>
            </w:r>
          </w:p>
        </w:tc>
        <w:tc>
          <w:tcPr>
            <w:tcW w:w="3480" w:type="dxa"/>
          </w:tcPr>
          <w:p w14:paraId="3B8B9C3D" w14:textId="08C3E70D" w:rsidR="00243B09" w:rsidRPr="002464C2" w:rsidRDefault="00556A4B" w:rsidP="00102F77">
            <w:pPr>
              <w:rPr>
                <w:rFonts w:ascii="Times New Roman" w:hAnsi="Times New Roman" w:cs="Times New Roman"/>
                <w:sz w:val="24"/>
                <w:szCs w:val="24"/>
              </w:rPr>
            </w:pPr>
            <w:r>
              <w:rPr>
                <w:rFonts w:ascii="Times New Roman" w:hAnsi="Times New Roman" w:cs="Times New Roman"/>
                <w:sz w:val="24"/>
                <w:szCs w:val="24"/>
              </w:rPr>
              <w:t>Demonstrates a wide range of core programming techniques</w:t>
            </w:r>
          </w:p>
        </w:tc>
      </w:tr>
    </w:tbl>
    <w:p w14:paraId="11429461" w14:textId="77777777" w:rsidR="00102F77" w:rsidRPr="00102F77" w:rsidRDefault="00102F77" w:rsidP="00102F77"/>
    <w:p w14:paraId="072AE993" w14:textId="77777777" w:rsidR="00B57498" w:rsidRPr="00B24B1A" w:rsidRDefault="00B57498" w:rsidP="00B57498">
      <w:pPr>
        <w:rPr>
          <w:rFonts w:ascii="Times New Roman" w:hAnsi="Times New Roman" w:cs="Times New Roman"/>
          <w:sz w:val="24"/>
          <w:szCs w:val="24"/>
        </w:rPr>
      </w:pPr>
    </w:p>
    <w:p w14:paraId="1518C0BE" w14:textId="77777777" w:rsidR="00AD2279" w:rsidRDefault="00AD2279">
      <w:pPr>
        <w:rPr>
          <w:rFonts w:ascii="Times New Roman" w:hAnsi="Times New Roman" w:cs="Times New Roman"/>
          <w:color w:val="000000" w:themeColor="text1"/>
          <w:sz w:val="24"/>
          <w:szCs w:val="24"/>
        </w:rPr>
      </w:pPr>
    </w:p>
    <w:p w14:paraId="00F7857B" w14:textId="77777777" w:rsidR="00F716FC" w:rsidRDefault="00F716FC">
      <w:pPr>
        <w:rPr>
          <w:rFonts w:ascii="Times New Roman" w:hAnsi="Times New Roman" w:cs="Times New Roman"/>
          <w:color w:val="000000" w:themeColor="text1"/>
          <w:sz w:val="24"/>
          <w:szCs w:val="24"/>
        </w:rPr>
      </w:pPr>
    </w:p>
    <w:p w14:paraId="5032EF57" w14:textId="77777777" w:rsidR="00F716FC" w:rsidRPr="00B24B1A" w:rsidRDefault="00F716FC">
      <w:pPr>
        <w:rPr>
          <w:rFonts w:ascii="Times New Roman" w:hAnsi="Times New Roman" w:cs="Times New Roman"/>
          <w:color w:val="000000" w:themeColor="text1"/>
          <w:sz w:val="24"/>
          <w:szCs w:val="24"/>
        </w:rPr>
      </w:pPr>
    </w:p>
    <w:p w14:paraId="4FE1D3BD" w14:textId="77777777" w:rsidR="00A66CAE" w:rsidRDefault="00A66CAE">
      <w:pPr>
        <w:pStyle w:val="Heading2"/>
        <w:spacing w:after="40"/>
        <w:rPr>
          <w:rFonts w:ascii="Times New Roman" w:hAnsi="Times New Roman" w:cs="Times New Roman"/>
          <w:b w:val="0"/>
          <w:color w:val="000000" w:themeColor="text1"/>
          <w:sz w:val="24"/>
          <w:szCs w:val="24"/>
        </w:rPr>
      </w:pPr>
    </w:p>
    <w:p w14:paraId="71A6EC46" w14:textId="63DDD283" w:rsidR="00AD2279" w:rsidRDefault="00D96B82">
      <w:pPr>
        <w:pStyle w:val="Heading2"/>
        <w:spacing w:after="40"/>
        <w:rPr>
          <w:rFonts w:ascii="Times New Roman" w:hAnsi="Times New Roman" w:cs="Times New Roman"/>
          <w:b w:val="0"/>
          <w:color w:val="000000" w:themeColor="text1"/>
          <w:sz w:val="24"/>
          <w:szCs w:val="24"/>
        </w:rPr>
      </w:pPr>
      <w:r w:rsidRPr="00B24B1A">
        <w:rPr>
          <w:rFonts w:ascii="Times New Roman" w:hAnsi="Times New Roman" w:cs="Times New Roman"/>
          <w:b w:val="0"/>
          <w:color w:val="000000" w:themeColor="text1"/>
          <w:sz w:val="24"/>
          <w:szCs w:val="24"/>
        </w:rPr>
        <w:t>Gameplay mock-up</w:t>
      </w:r>
    </w:p>
    <w:p w14:paraId="5566E82E" w14:textId="77777777" w:rsidR="00F716FC" w:rsidRDefault="00F716FC" w:rsidP="00F716FC"/>
    <w:p w14:paraId="315E35E4" w14:textId="77777777" w:rsidR="00F716FC" w:rsidRPr="00F716FC" w:rsidRDefault="00F716FC" w:rsidP="00F716FC"/>
    <w:p w14:paraId="2BC31C90" w14:textId="77777777" w:rsidR="00AD2279" w:rsidRPr="00B24B1A" w:rsidRDefault="00D96B82">
      <w:pPr>
        <w:jc w:val="center"/>
        <w:rPr>
          <w:rFonts w:ascii="Times New Roman" w:hAnsi="Times New Roman" w:cs="Times New Roman"/>
          <w:color w:val="000000" w:themeColor="text1"/>
          <w:sz w:val="24"/>
          <w:szCs w:val="24"/>
        </w:rPr>
      </w:pPr>
      <w:r w:rsidRPr="00B24B1A">
        <w:rPr>
          <w:rFonts w:ascii="Times New Roman" w:hAnsi="Times New Roman" w:cs="Times New Roman"/>
          <w:noProof/>
          <w:color w:val="000000" w:themeColor="text1"/>
          <w:sz w:val="24"/>
          <w:szCs w:val="24"/>
        </w:rPr>
        <w:drawing>
          <wp:inline distT="0" distB="0" distL="0" distR="0" wp14:anchorId="0EEEDC56" wp14:editId="7C879958">
            <wp:extent cx="5760720" cy="2487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g_mockup.png"/>
                    <pic:cNvPicPr/>
                  </pic:nvPicPr>
                  <pic:blipFill>
                    <a:blip r:embed="rId8"/>
                    <a:stretch>
                      <a:fillRect/>
                    </a:stretch>
                  </pic:blipFill>
                  <pic:spPr>
                    <a:xfrm>
                      <a:off x="0" y="0"/>
                      <a:ext cx="5760720" cy="2487007"/>
                    </a:xfrm>
                    <a:prstGeom prst="rect">
                      <a:avLst/>
                    </a:prstGeom>
                  </pic:spPr>
                </pic:pic>
              </a:graphicData>
            </a:graphic>
          </wp:inline>
        </w:drawing>
      </w:r>
    </w:p>
    <w:p w14:paraId="51B4B9BD" w14:textId="1D46737C" w:rsidR="00F716FC" w:rsidRDefault="00D96B82" w:rsidP="00F716FC">
      <w:pPr>
        <w:spacing w:after="120"/>
        <w:jc w:val="center"/>
        <w:rPr>
          <w:rFonts w:ascii="Times New Roman" w:hAnsi="Times New Roman" w:cs="Times New Roman"/>
          <w:i/>
          <w:color w:val="000000" w:themeColor="text1"/>
          <w:sz w:val="24"/>
          <w:szCs w:val="24"/>
        </w:rPr>
      </w:pPr>
      <w:r w:rsidRPr="00B24B1A">
        <w:rPr>
          <w:rFonts w:ascii="Times New Roman" w:hAnsi="Times New Roman" w:cs="Times New Roman"/>
          <w:i/>
          <w:color w:val="000000" w:themeColor="text1"/>
          <w:sz w:val="24"/>
          <w:szCs w:val="24"/>
        </w:rPr>
        <w:t>Figure 1. Example of the board layout in the running game.</w:t>
      </w:r>
    </w:p>
    <w:p w14:paraId="6895E021" w14:textId="77777777" w:rsidR="00F716FC" w:rsidRPr="00F716FC" w:rsidRDefault="00F716FC" w:rsidP="00F716FC">
      <w:pPr>
        <w:spacing w:after="120"/>
        <w:jc w:val="center"/>
        <w:rPr>
          <w:rFonts w:ascii="Times New Roman" w:hAnsi="Times New Roman" w:cs="Times New Roman"/>
          <w:i/>
          <w:color w:val="000000" w:themeColor="text1"/>
          <w:sz w:val="24"/>
          <w:szCs w:val="24"/>
        </w:rPr>
      </w:pPr>
    </w:p>
    <w:p w14:paraId="5AD1C95C" w14:textId="4BFCF20D" w:rsidR="00AD2279" w:rsidRDefault="00D96B82" w:rsidP="00F716FC">
      <w:pPr>
        <w:pStyle w:val="Heading1"/>
        <w:numPr>
          <w:ilvl w:val="0"/>
          <w:numId w:val="10"/>
        </w:numPr>
        <w:spacing w:after="40"/>
        <w:rPr>
          <w:rFonts w:ascii="Times New Roman" w:hAnsi="Times New Roman" w:cs="Times New Roman"/>
          <w:b w:val="0"/>
          <w:color w:val="000000" w:themeColor="text1"/>
          <w:sz w:val="24"/>
          <w:szCs w:val="24"/>
        </w:rPr>
      </w:pPr>
      <w:r w:rsidRPr="00B24B1A">
        <w:rPr>
          <w:rFonts w:ascii="Times New Roman" w:hAnsi="Times New Roman" w:cs="Times New Roman"/>
          <w:b w:val="0"/>
          <w:color w:val="000000" w:themeColor="text1"/>
          <w:sz w:val="24"/>
          <w:szCs w:val="24"/>
        </w:rPr>
        <w:t>Program structure</w:t>
      </w:r>
    </w:p>
    <w:p w14:paraId="7ECE50C1" w14:textId="77777777" w:rsidR="00F716FC" w:rsidRPr="00F716FC" w:rsidRDefault="00F716FC" w:rsidP="00F716FC">
      <w:pPr>
        <w:pStyle w:val="ListParagraph"/>
      </w:pPr>
    </w:p>
    <w:p w14:paraId="3D26C6FB" w14:textId="77777777" w:rsidR="00AD2279" w:rsidRPr="00B24B1A" w:rsidRDefault="00D96B82">
      <w:pPr>
        <w:spacing w:after="100"/>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The code is organised around small reusable functions. A GameState structure stores all match data in one place: ball position and speed, paddle positions, current scores, selected difficulty, pause state and round number. This keeps the program state consistent and avoids scattered global variables.</w:t>
      </w:r>
    </w:p>
    <w:p w14:paraId="13AC6EFE" w14:textId="77777777" w:rsidR="00AD2279" w:rsidRPr="00B24B1A" w:rsidRDefault="00D96B82">
      <w:pPr>
        <w:spacing w:after="100"/>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Key functions are divided by responsibility. showMainMenu() handles navigation, initialiseGame() prepares a new match, processInput() reads keyboard commands, updateAi() moves the computer paddle, updateBall() performs collision and scoring logic, drawGame() renders the board, and saveGame()/loadGame() manage file storage.</w:t>
      </w:r>
    </w:p>
    <w:p w14:paraId="592AB7A6" w14:textId="270D46F3" w:rsidR="00AD2279" w:rsidRPr="00B24B1A" w:rsidRDefault="00B673EB">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659264" behindDoc="0" locked="0" layoutInCell="1" allowOverlap="1" wp14:anchorId="087668FB" wp14:editId="63935ABF">
            <wp:simplePos x="0" y="0"/>
            <wp:positionH relativeFrom="column">
              <wp:posOffset>665480</wp:posOffset>
            </wp:positionH>
            <wp:positionV relativeFrom="paragraph">
              <wp:posOffset>187960</wp:posOffset>
            </wp:positionV>
            <wp:extent cx="5239385" cy="7204075"/>
            <wp:effectExtent l="0" t="0" r="0" b="0"/>
            <wp:wrapTopAndBottom/>
            <wp:docPr id="75211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2173" name="Picture 752112173"/>
                    <pic:cNvPicPr/>
                  </pic:nvPicPr>
                  <pic:blipFill>
                    <a:blip r:embed="rId9"/>
                    <a:stretch>
                      <a:fillRect/>
                    </a:stretch>
                  </pic:blipFill>
                  <pic:spPr>
                    <a:xfrm>
                      <a:off x="0" y="0"/>
                      <a:ext cx="5239385" cy="7204075"/>
                    </a:xfrm>
                    <a:prstGeom prst="rect">
                      <a:avLst/>
                    </a:prstGeom>
                  </pic:spPr>
                </pic:pic>
              </a:graphicData>
            </a:graphic>
            <wp14:sizeRelH relativeFrom="margin">
              <wp14:pctWidth>0</wp14:pctWidth>
            </wp14:sizeRelH>
            <wp14:sizeRelV relativeFrom="margin">
              <wp14:pctHeight>0</wp14:pctHeight>
            </wp14:sizeRelV>
          </wp:anchor>
        </w:drawing>
      </w:r>
    </w:p>
    <w:p w14:paraId="56D4500B" w14:textId="77777777" w:rsidR="00AD2279" w:rsidRPr="00B24B1A" w:rsidRDefault="00D96B82">
      <w:pPr>
        <w:spacing w:after="120"/>
        <w:jc w:val="center"/>
        <w:rPr>
          <w:rFonts w:ascii="Times New Roman" w:hAnsi="Times New Roman" w:cs="Times New Roman"/>
          <w:color w:val="000000" w:themeColor="text1"/>
          <w:sz w:val="24"/>
          <w:szCs w:val="24"/>
        </w:rPr>
      </w:pPr>
      <w:r w:rsidRPr="00B24B1A">
        <w:rPr>
          <w:rFonts w:ascii="Times New Roman" w:hAnsi="Times New Roman" w:cs="Times New Roman"/>
          <w:i/>
          <w:color w:val="000000" w:themeColor="text1"/>
          <w:sz w:val="24"/>
          <w:szCs w:val="24"/>
        </w:rPr>
        <w:t>Figure 2. High-level flow of the program from menu to game loop and scoring.</w:t>
      </w:r>
    </w:p>
    <w:p w14:paraId="4C17E1AD" w14:textId="77777777" w:rsidR="00E05305" w:rsidRDefault="00E05305">
      <w:pPr>
        <w:pStyle w:val="Heading1"/>
        <w:spacing w:after="40"/>
        <w:rPr>
          <w:rFonts w:ascii="Times New Roman" w:hAnsi="Times New Roman" w:cs="Times New Roman"/>
          <w:b w:val="0"/>
          <w:color w:val="000000" w:themeColor="text1"/>
          <w:sz w:val="24"/>
          <w:szCs w:val="24"/>
        </w:rPr>
      </w:pPr>
    </w:p>
    <w:p w14:paraId="1E55E6C9" w14:textId="77777777" w:rsidR="00E05305" w:rsidRDefault="00E05305" w:rsidP="00E05305"/>
    <w:p w14:paraId="2AE8DC02" w14:textId="77777777" w:rsidR="00E05305" w:rsidRDefault="00E05305" w:rsidP="00E05305"/>
    <w:p w14:paraId="7C205AF4" w14:textId="77777777" w:rsidR="00416BC8" w:rsidRPr="00E05305" w:rsidRDefault="00416BC8" w:rsidP="00E05305"/>
    <w:p w14:paraId="2A0F8FB0" w14:textId="7C55D8B1" w:rsidR="00AD2279" w:rsidRDefault="00D96B82" w:rsidP="00E05305">
      <w:pPr>
        <w:pStyle w:val="Heading1"/>
        <w:numPr>
          <w:ilvl w:val="0"/>
          <w:numId w:val="10"/>
        </w:numPr>
        <w:spacing w:after="40"/>
        <w:rPr>
          <w:rFonts w:ascii="Times New Roman" w:hAnsi="Times New Roman" w:cs="Times New Roman"/>
          <w:b w:val="0"/>
          <w:color w:val="000000" w:themeColor="text1"/>
          <w:sz w:val="24"/>
          <w:szCs w:val="24"/>
        </w:rPr>
      </w:pPr>
      <w:r w:rsidRPr="00B24B1A">
        <w:rPr>
          <w:rFonts w:ascii="Times New Roman" w:hAnsi="Times New Roman" w:cs="Times New Roman"/>
          <w:b w:val="0"/>
          <w:color w:val="000000" w:themeColor="text1"/>
          <w:sz w:val="24"/>
          <w:szCs w:val="24"/>
        </w:rPr>
        <w:t>Important implementation details</w:t>
      </w:r>
    </w:p>
    <w:p w14:paraId="7B18AA9A" w14:textId="77777777" w:rsidR="00E05305" w:rsidRPr="00E05305" w:rsidRDefault="00E05305" w:rsidP="00E05305"/>
    <w:p w14:paraId="320816AD" w14:textId="77777777" w:rsidR="00AD2279" w:rsidRPr="00B24B1A" w:rsidRDefault="00D96B82">
      <w:pPr>
        <w:pStyle w:val="Heading2"/>
        <w:spacing w:after="20"/>
        <w:rPr>
          <w:rFonts w:ascii="Times New Roman" w:hAnsi="Times New Roman" w:cs="Times New Roman"/>
          <w:color w:val="000000" w:themeColor="text1"/>
          <w:sz w:val="24"/>
          <w:szCs w:val="24"/>
        </w:rPr>
      </w:pPr>
      <w:r w:rsidRPr="00B24B1A">
        <w:rPr>
          <w:rFonts w:ascii="Times New Roman" w:hAnsi="Times New Roman" w:cs="Times New Roman"/>
          <w:b w:val="0"/>
          <w:color w:val="000000" w:themeColor="text1"/>
          <w:sz w:val="24"/>
          <w:szCs w:val="24"/>
        </w:rPr>
        <w:t>Collision and movement.</w:t>
      </w:r>
    </w:p>
    <w:p w14:paraId="7B5AA61D" w14:textId="77777777" w:rsidR="00AD2279" w:rsidRPr="00B24B1A" w:rsidRDefault="00D96B82">
      <w:pPr>
        <w:spacing w:after="80"/>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The ball stores both horizontal and vertical velocity. Each frame calculates the next position. If the next Y coordinate touches the top or bottom wall, the vertical direction is inverted. If the next X coordinate matches a paddle, the horizontal direction is reversed and the bounce angle changes depending on where the ball hit the paddle. This creates a more interesting match than simply reflecting the ball at a fixed angle.</w:t>
      </w:r>
    </w:p>
    <w:p w14:paraId="5FA39A5F" w14:textId="77777777" w:rsidR="00AD2279" w:rsidRPr="00B24B1A" w:rsidRDefault="00D96B82">
      <w:pPr>
        <w:pStyle w:val="Heading2"/>
        <w:spacing w:after="20"/>
        <w:rPr>
          <w:rFonts w:ascii="Times New Roman" w:hAnsi="Times New Roman" w:cs="Times New Roman"/>
          <w:color w:val="000000" w:themeColor="text1"/>
          <w:sz w:val="24"/>
          <w:szCs w:val="24"/>
        </w:rPr>
      </w:pPr>
      <w:r w:rsidRPr="00B24B1A">
        <w:rPr>
          <w:rFonts w:ascii="Times New Roman" w:hAnsi="Times New Roman" w:cs="Times New Roman"/>
          <w:b w:val="0"/>
          <w:color w:val="000000" w:themeColor="text1"/>
          <w:sz w:val="24"/>
          <w:szCs w:val="24"/>
        </w:rPr>
        <w:t>Artificial intelligence.</w:t>
      </w:r>
    </w:p>
    <w:p w14:paraId="226627AC" w14:textId="77777777" w:rsidR="00AD2279" w:rsidRPr="00B24B1A" w:rsidRDefault="00D96B82">
      <w:pPr>
        <w:spacing w:after="80"/>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The AI follows the ball but uses different reaction settings for each difficulty level. Easy mode reacts slowly and includes a larger random offset, Medium mode tracks the ball more reliably, and Hard mode reacts quickly with minimal aiming error. This provides progression without needing separate code for three different opponents.</w:t>
      </w:r>
    </w:p>
    <w:p w14:paraId="440CC04F" w14:textId="77777777" w:rsidR="00AD2279" w:rsidRPr="00B24B1A" w:rsidRDefault="00D96B82">
      <w:pPr>
        <w:pStyle w:val="Heading2"/>
        <w:spacing w:after="20"/>
        <w:rPr>
          <w:rFonts w:ascii="Times New Roman" w:hAnsi="Times New Roman" w:cs="Times New Roman"/>
          <w:color w:val="000000" w:themeColor="text1"/>
          <w:sz w:val="24"/>
          <w:szCs w:val="24"/>
        </w:rPr>
      </w:pPr>
      <w:r w:rsidRPr="00B24B1A">
        <w:rPr>
          <w:rFonts w:ascii="Times New Roman" w:hAnsi="Times New Roman" w:cs="Times New Roman"/>
          <w:b w:val="0"/>
          <w:color w:val="000000" w:themeColor="text1"/>
          <w:sz w:val="24"/>
          <w:szCs w:val="24"/>
        </w:rPr>
        <w:t>File handling.</w:t>
      </w:r>
    </w:p>
    <w:p w14:paraId="383A73D6" w14:textId="77777777" w:rsidR="00AD2279" w:rsidRDefault="00D96B82">
      <w:pPr>
        <w:spacing w:after="80"/>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The save feature writes the important game values into a plain text file. When the player loads the game, those values are read back into the GameState structure. This demonstrates practical use of fopen, fprintf and fscanf in addition to real-time gameplay code.</w:t>
      </w:r>
    </w:p>
    <w:p w14:paraId="4A1E7746" w14:textId="77777777" w:rsidR="00C1166F" w:rsidRPr="00B24B1A" w:rsidRDefault="00C1166F">
      <w:pPr>
        <w:spacing w:after="80"/>
        <w:rPr>
          <w:rFonts w:ascii="Times New Roman" w:hAnsi="Times New Roman" w:cs="Times New Roman"/>
          <w:color w:val="000000" w:themeColor="text1"/>
          <w:sz w:val="24"/>
          <w:szCs w:val="24"/>
        </w:rPr>
      </w:pPr>
    </w:p>
    <w:p w14:paraId="357AAA1E" w14:textId="7F150DE4" w:rsidR="00AD2279" w:rsidRDefault="00D96B82" w:rsidP="00C1166F">
      <w:pPr>
        <w:pStyle w:val="Heading1"/>
        <w:numPr>
          <w:ilvl w:val="0"/>
          <w:numId w:val="10"/>
        </w:numPr>
        <w:spacing w:after="40"/>
        <w:rPr>
          <w:rFonts w:ascii="Times New Roman" w:hAnsi="Times New Roman" w:cs="Times New Roman"/>
          <w:b w:val="0"/>
          <w:color w:val="000000" w:themeColor="text1"/>
          <w:sz w:val="24"/>
          <w:szCs w:val="24"/>
        </w:rPr>
      </w:pPr>
      <w:r w:rsidRPr="00B24B1A">
        <w:rPr>
          <w:rFonts w:ascii="Times New Roman" w:hAnsi="Times New Roman" w:cs="Times New Roman"/>
          <w:b w:val="0"/>
          <w:color w:val="000000" w:themeColor="text1"/>
          <w:sz w:val="24"/>
          <w:szCs w:val="24"/>
        </w:rPr>
        <w:t>How to play and testing</w:t>
      </w:r>
    </w:p>
    <w:p w14:paraId="62AF6DD2" w14:textId="77777777" w:rsidR="00C1166F" w:rsidRPr="00C1166F" w:rsidRDefault="00C1166F" w:rsidP="00C1166F">
      <w:pPr>
        <w:ind w:left="360"/>
      </w:pPr>
    </w:p>
    <w:tbl>
      <w:tblPr>
        <w:tblStyle w:val="TableGrid"/>
        <w:tblW w:w="10881" w:type="dxa"/>
        <w:tblLayout w:type="fixed"/>
        <w:tblLook w:val="04A0" w:firstRow="1" w:lastRow="0" w:firstColumn="1" w:lastColumn="0" w:noHBand="0" w:noVBand="1"/>
      </w:tblPr>
      <w:tblGrid>
        <w:gridCol w:w="5112"/>
        <w:gridCol w:w="5769"/>
      </w:tblGrid>
      <w:tr w:rsidR="00AD2279" w:rsidRPr="00B24B1A" w14:paraId="7536B998" w14:textId="77777777" w:rsidTr="00357286">
        <w:tc>
          <w:tcPr>
            <w:tcW w:w="5112" w:type="dxa"/>
          </w:tcPr>
          <w:p w14:paraId="3DDCFE6A" w14:textId="77777777" w:rsidR="00AD2279" w:rsidRPr="00B24B1A" w:rsidRDefault="00D96B82">
            <w:pPr>
              <w:jc w:val="center"/>
              <w:rPr>
                <w:rFonts w:ascii="Times New Roman" w:hAnsi="Times New Roman" w:cs="Times New Roman"/>
                <w:color w:val="000000" w:themeColor="text1"/>
                <w:sz w:val="24"/>
                <w:szCs w:val="24"/>
              </w:rPr>
            </w:pPr>
            <w:r w:rsidRPr="00B24B1A">
              <w:rPr>
                <w:rFonts w:ascii="Times New Roman" w:hAnsi="Times New Roman" w:cs="Times New Roman"/>
                <w:b/>
                <w:color w:val="000000" w:themeColor="text1"/>
                <w:sz w:val="24"/>
                <w:szCs w:val="24"/>
              </w:rPr>
              <w:t>Item</w:t>
            </w:r>
          </w:p>
        </w:tc>
        <w:tc>
          <w:tcPr>
            <w:tcW w:w="5769" w:type="dxa"/>
          </w:tcPr>
          <w:p w14:paraId="62190737" w14:textId="77777777" w:rsidR="00AD2279" w:rsidRPr="00B24B1A" w:rsidRDefault="00D96B82">
            <w:pPr>
              <w:jc w:val="center"/>
              <w:rPr>
                <w:rFonts w:ascii="Times New Roman" w:hAnsi="Times New Roman" w:cs="Times New Roman"/>
                <w:color w:val="000000" w:themeColor="text1"/>
                <w:sz w:val="24"/>
                <w:szCs w:val="24"/>
              </w:rPr>
            </w:pPr>
            <w:r w:rsidRPr="00B24B1A">
              <w:rPr>
                <w:rFonts w:ascii="Times New Roman" w:hAnsi="Times New Roman" w:cs="Times New Roman"/>
                <w:b/>
                <w:color w:val="000000" w:themeColor="text1"/>
                <w:sz w:val="24"/>
                <w:szCs w:val="24"/>
              </w:rPr>
              <w:t>Details</w:t>
            </w:r>
          </w:p>
        </w:tc>
      </w:tr>
      <w:tr w:rsidR="00AD2279" w:rsidRPr="00B24B1A" w14:paraId="4527B758" w14:textId="77777777" w:rsidTr="00357286">
        <w:tc>
          <w:tcPr>
            <w:tcW w:w="5112" w:type="dxa"/>
          </w:tcPr>
          <w:p w14:paraId="4F7AFCA5" w14:textId="77777777" w:rsidR="00AD2279" w:rsidRPr="00B24B1A" w:rsidRDefault="00D96B82">
            <w:pP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Controls</w:t>
            </w:r>
          </w:p>
        </w:tc>
        <w:tc>
          <w:tcPr>
            <w:tcW w:w="5769" w:type="dxa"/>
          </w:tcPr>
          <w:p w14:paraId="3C3B2C85" w14:textId="77777777" w:rsidR="00AD2279" w:rsidRPr="00B24B1A" w:rsidRDefault="00D96B82">
            <w:pP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W moves the player paddle up, S moves it down. P pauses, R restarts, K saves, and Q returns to the menu.</w:t>
            </w:r>
          </w:p>
        </w:tc>
      </w:tr>
      <w:tr w:rsidR="00AD2279" w:rsidRPr="00B24B1A" w14:paraId="1A31BDB6" w14:textId="77777777" w:rsidTr="00357286">
        <w:tc>
          <w:tcPr>
            <w:tcW w:w="5112" w:type="dxa"/>
          </w:tcPr>
          <w:p w14:paraId="1FB17A52" w14:textId="77777777" w:rsidR="00AD2279" w:rsidRPr="00B24B1A" w:rsidRDefault="00D96B82">
            <w:pP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Objective</w:t>
            </w:r>
          </w:p>
        </w:tc>
        <w:tc>
          <w:tcPr>
            <w:tcW w:w="5769" w:type="dxa"/>
          </w:tcPr>
          <w:p w14:paraId="76AE5CF9" w14:textId="77777777" w:rsidR="00AD2279" w:rsidRPr="00B24B1A" w:rsidRDefault="00D96B82">
            <w:pP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Send the ball past the AI paddle. The first side to reach 7 points wins the match.</w:t>
            </w:r>
          </w:p>
        </w:tc>
      </w:tr>
      <w:tr w:rsidR="00AD2279" w:rsidRPr="00B24B1A" w14:paraId="3C47BFA2" w14:textId="77777777" w:rsidTr="00357286">
        <w:tc>
          <w:tcPr>
            <w:tcW w:w="5112" w:type="dxa"/>
          </w:tcPr>
          <w:p w14:paraId="0147AF56" w14:textId="77777777" w:rsidR="00AD2279" w:rsidRPr="00B24B1A" w:rsidRDefault="00D96B82">
            <w:pP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Compilation</w:t>
            </w:r>
          </w:p>
        </w:tc>
        <w:tc>
          <w:tcPr>
            <w:tcW w:w="5769" w:type="dxa"/>
          </w:tcPr>
          <w:p w14:paraId="361E1CE8" w14:textId="77777777" w:rsidR="00AD2279" w:rsidRPr="00B24B1A" w:rsidRDefault="00D96B82">
            <w:pP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Compile with a C compiler such as gcc: gcc -std=c11 pong_game.c -o pong_game</w:t>
            </w:r>
          </w:p>
        </w:tc>
      </w:tr>
      <w:tr w:rsidR="00AD2279" w:rsidRPr="00B24B1A" w14:paraId="3F62D317" w14:textId="77777777" w:rsidTr="00357286">
        <w:tc>
          <w:tcPr>
            <w:tcW w:w="5112" w:type="dxa"/>
          </w:tcPr>
          <w:p w14:paraId="278F7681" w14:textId="77777777" w:rsidR="00AD2279" w:rsidRPr="00B24B1A" w:rsidRDefault="00D96B82">
            <w:pP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Testing carried out</w:t>
            </w:r>
          </w:p>
        </w:tc>
        <w:tc>
          <w:tcPr>
            <w:tcW w:w="5769" w:type="dxa"/>
          </w:tcPr>
          <w:p w14:paraId="45C205BC" w14:textId="77777777" w:rsidR="00AD2279" w:rsidRPr="00B24B1A" w:rsidRDefault="00D96B82">
            <w:pPr>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Tests included paddle boundary checks, wall bounce checks, score updates, round reset, save/load verification and all three difficulty settings.</w:t>
            </w:r>
          </w:p>
        </w:tc>
      </w:tr>
    </w:tbl>
    <w:p w14:paraId="4D48F25F" w14:textId="77777777" w:rsidR="00AD2279" w:rsidRPr="00B24B1A" w:rsidRDefault="00AD2279">
      <w:pPr>
        <w:rPr>
          <w:rFonts w:ascii="Times New Roman" w:hAnsi="Times New Roman" w:cs="Times New Roman"/>
          <w:color w:val="000000" w:themeColor="text1"/>
          <w:sz w:val="24"/>
          <w:szCs w:val="24"/>
        </w:rPr>
      </w:pPr>
    </w:p>
    <w:p w14:paraId="0286F843" w14:textId="6E49E267" w:rsidR="00AD2279" w:rsidRPr="00B24B1A" w:rsidRDefault="00D96B82">
      <w:pPr>
        <w:spacing w:after="0"/>
        <w:rPr>
          <w:rFonts w:ascii="Times New Roman" w:hAnsi="Times New Roman" w:cs="Times New Roman"/>
          <w:color w:val="000000" w:themeColor="text1"/>
          <w:sz w:val="24"/>
          <w:szCs w:val="24"/>
        </w:rPr>
      </w:pPr>
      <w:r w:rsidRPr="00B24B1A">
        <w:rPr>
          <w:rFonts w:ascii="Times New Roman" w:hAnsi="Times New Roman" w:cs="Times New Roman"/>
          <w:color w:val="000000" w:themeColor="text1"/>
          <w:sz w:val="24"/>
          <w:szCs w:val="24"/>
        </w:rPr>
        <w:t>Pong Arena</w:t>
      </w:r>
      <w:r w:rsidRPr="00B24B1A">
        <w:rPr>
          <w:rFonts w:ascii="Times New Roman" w:hAnsi="Times New Roman" w:cs="Times New Roman"/>
          <w:color w:val="000000" w:themeColor="text1"/>
          <w:sz w:val="24"/>
          <w:szCs w:val="24"/>
        </w:rPr>
        <w:t xml:space="preserve"> </w:t>
      </w:r>
      <w:r w:rsidR="000F59D9">
        <w:rPr>
          <w:rFonts w:ascii="Times New Roman" w:hAnsi="Times New Roman" w:cs="Times New Roman"/>
          <w:color w:val="000000" w:themeColor="text1"/>
          <w:sz w:val="24"/>
          <w:szCs w:val="24"/>
        </w:rPr>
        <w:t>provides</w:t>
      </w:r>
      <w:r w:rsidRPr="00B24B1A">
        <w:rPr>
          <w:rFonts w:ascii="Times New Roman" w:hAnsi="Times New Roman" w:cs="Times New Roman"/>
          <w:color w:val="000000" w:themeColor="text1"/>
          <w:sz w:val="24"/>
          <w:szCs w:val="24"/>
        </w:rPr>
        <w:t xml:space="preserve"> a clear design, several gameplay features and enough implementation depth to demonstrate </w:t>
      </w:r>
      <w:r w:rsidR="00191EA9">
        <w:rPr>
          <w:rFonts w:ascii="Times New Roman" w:hAnsi="Times New Roman" w:cs="Times New Roman"/>
          <w:color w:val="000000" w:themeColor="text1"/>
          <w:sz w:val="24"/>
          <w:szCs w:val="24"/>
        </w:rPr>
        <w:t>good</w:t>
      </w:r>
      <w:r w:rsidRPr="00B24B1A">
        <w:rPr>
          <w:rFonts w:ascii="Times New Roman" w:hAnsi="Times New Roman" w:cs="Times New Roman"/>
          <w:color w:val="000000" w:themeColor="text1"/>
          <w:sz w:val="24"/>
          <w:szCs w:val="24"/>
        </w:rPr>
        <w:t xml:space="preserve"> programming understanding.</w:t>
      </w:r>
    </w:p>
    <w:sectPr w:rsidR="00AD2279" w:rsidRPr="00B24B1A" w:rsidSect="00034616">
      <w:footerReference w:type="default" r:id="rId10"/>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63DA6" w14:textId="77777777" w:rsidR="00A44182" w:rsidRDefault="00A44182">
      <w:pPr>
        <w:spacing w:after="0" w:line="240" w:lineRule="auto"/>
      </w:pPr>
      <w:r>
        <w:separator/>
      </w:r>
    </w:p>
  </w:endnote>
  <w:endnote w:type="continuationSeparator" w:id="0">
    <w:p w14:paraId="54E302DC" w14:textId="77777777" w:rsidR="00A44182" w:rsidRDefault="00A44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7B35" w14:textId="7FC2299C" w:rsidR="00AD2279" w:rsidRPr="00074A72" w:rsidRDefault="00AD2279">
    <w:pPr>
      <w:pStyle w:val="Footer"/>
      <w:jc w:val="cen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43099" w14:textId="77777777" w:rsidR="00A44182" w:rsidRDefault="00A44182">
      <w:pPr>
        <w:spacing w:after="0" w:line="240" w:lineRule="auto"/>
      </w:pPr>
      <w:r>
        <w:separator/>
      </w:r>
    </w:p>
  </w:footnote>
  <w:footnote w:type="continuationSeparator" w:id="0">
    <w:p w14:paraId="2901C811" w14:textId="77777777" w:rsidR="00A44182" w:rsidRDefault="00A44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AD1335"/>
    <w:multiLevelType w:val="hybridMultilevel"/>
    <w:tmpl w:val="D6ECB7B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807751">
    <w:abstractNumId w:val="8"/>
  </w:num>
  <w:num w:numId="2" w16cid:durableId="516046720">
    <w:abstractNumId w:val="6"/>
  </w:num>
  <w:num w:numId="3" w16cid:durableId="1948845803">
    <w:abstractNumId w:val="5"/>
  </w:num>
  <w:num w:numId="4" w16cid:durableId="459762294">
    <w:abstractNumId w:val="4"/>
  </w:num>
  <w:num w:numId="5" w16cid:durableId="2049600811">
    <w:abstractNumId w:val="7"/>
  </w:num>
  <w:num w:numId="6" w16cid:durableId="1367291886">
    <w:abstractNumId w:val="3"/>
  </w:num>
  <w:num w:numId="7" w16cid:durableId="1992126386">
    <w:abstractNumId w:val="2"/>
  </w:num>
  <w:num w:numId="8" w16cid:durableId="1827279055">
    <w:abstractNumId w:val="1"/>
  </w:num>
  <w:num w:numId="9" w16cid:durableId="571811691">
    <w:abstractNumId w:val="0"/>
  </w:num>
  <w:num w:numId="10" w16cid:durableId="481652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BCF"/>
    <w:rsid w:val="00074A72"/>
    <w:rsid w:val="00092FE6"/>
    <w:rsid w:val="000F59D9"/>
    <w:rsid w:val="00102F77"/>
    <w:rsid w:val="00130283"/>
    <w:rsid w:val="00145DA7"/>
    <w:rsid w:val="0015074B"/>
    <w:rsid w:val="0015448A"/>
    <w:rsid w:val="00181355"/>
    <w:rsid w:val="00191EA9"/>
    <w:rsid w:val="002057C8"/>
    <w:rsid w:val="00243B09"/>
    <w:rsid w:val="002464C2"/>
    <w:rsid w:val="00263AA1"/>
    <w:rsid w:val="0029639D"/>
    <w:rsid w:val="003243F0"/>
    <w:rsid w:val="00326F90"/>
    <w:rsid w:val="003270C9"/>
    <w:rsid w:val="00357286"/>
    <w:rsid w:val="003853B1"/>
    <w:rsid w:val="003A31A4"/>
    <w:rsid w:val="003A49B9"/>
    <w:rsid w:val="003F1E05"/>
    <w:rsid w:val="00416BC8"/>
    <w:rsid w:val="0042283C"/>
    <w:rsid w:val="00532D64"/>
    <w:rsid w:val="00556A4B"/>
    <w:rsid w:val="005A017A"/>
    <w:rsid w:val="0064730C"/>
    <w:rsid w:val="006C3AE3"/>
    <w:rsid w:val="007F40BE"/>
    <w:rsid w:val="008476F8"/>
    <w:rsid w:val="008C3804"/>
    <w:rsid w:val="008F599C"/>
    <w:rsid w:val="00A35C59"/>
    <w:rsid w:val="00A44182"/>
    <w:rsid w:val="00A66CAE"/>
    <w:rsid w:val="00A74776"/>
    <w:rsid w:val="00AA1D8D"/>
    <w:rsid w:val="00AD2279"/>
    <w:rsid w:val="00AD3B6A"/>
    <w:rsid w:val="00B24B1A"/>
    <w:rsid w:val="00B47730"/>
    <w:rsid w:val="00B57498"/>
    <w:rsid w:val="00B63C6D"/>
    <w:rsid w:val="00B673EB"/>
    <w:rsid w:val="00BC0123"/>
    <w:rsid w:val="00C1166F"/>
    <w:rsid w:val="00C41DC8"/>
    <w:rsid w:val="00CB0664"/>
    <w:rsid w:val="00CB2A98"/>
    <w:rsid w:val="00D72E41"/>
    <w:rsid w:val="00D96B82"/>
    <w:rsid w:val="00E05305"/>
    <w:rsid w:val="00E86519"/>
    <w:rsid w:val="00EC5B0A"/>
    <w:rsid w:val="00F364A1"/>
    <w:rsid w:val="00F71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D8E53"/>
  <w14:defaultImageDpi w14:val="300"/>
  <w15:docId w15:val="{093A51D8-9C22-8542-962C-D9E18024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C3A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6C3A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Adeboye, Joseph</cp:lastModifiedBy>
  <cp:revision>2</cp:revision>
  <dcterms:created xsi:type="dcterms:W3CDTF">2026-04-05T19:45:00Z</dcterms:created>
  <dcterms:modified xsi:type="dcterms:W3CDTF">2026-04-05T19:45:00Z</dcterms:modified>
  <cp:category/>
</cp:coreProperties>
</file>