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OPAA Test Word Document</w:t>
      </w:r>
    </w:p>
    <w:p>
      <w:r>
        <w:t>This Word document is used for integration testing of the document indexing pipeline.</w:t>
      </w:r>
    </w:p>
    <w:p>
      <w:r>
        <w:t>OPAA supports parsing DOCX documents via Apache Tika and POI.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2026-02-26T10:21:30Z</dcterms:created>
  <dc:creator>Apache POI</dc:creator>
</cp:coreProperties>
</file>