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A1C" w:rsidRPr="00222A1C" w:rsidRDefault="00222A1C" w:rsidP="00222A1C">
      <w:pPr>
        <w:pStyle w:val="Default"/>
        <w:rPr>
          <w:rFonts w:asciiTheme="minorHAnsi" w:hAnsiTheme="minorHAnsi"/>
        </w:rPr>
      </w:pPr>
      <w:r w:rsidRPr="00222A1C">
        <w:rPr>
          <w:rFonts w:asciiTheme="minorHAnsi" w:hAnsiTheme="minorHAnsi"/>
        </w:rPr>
        <w:t>All Questions</w:t>
      </w:r>
    </w:p>
    <w:p w:rsidR="00222A1C" w:rsidRPr="00222A1C" w:rsidRDefault="00222A1C" w:rsidP="00222A1C">
      <w:pPr>
        <w:pStyle w:val="Default"/>
        <w:rPr>
          <w:rFonts w:asciiTheme="minorHAnsi" w:hAnsiTheme="minorHAnsi"/>
        </w:rPr>
      </w:pPr>
      <w:r w:rsidRPr="00222A1C">
        <w:rPr>
          <w:rFonts w:asciiTheme="minorHAnsi" w:hAnsiTheme="minorHAnsi"/>
        </w:rPr>
        <w:t xml:space="preserve"> </w:t>
      </w:r>
    </w:p>
    <w:p w:rsidR="00222A1C" w:rsidRPr="00222A1C" w:rsidRDefault="00222A1C" w:rsidP="00222A1C">
      <w:pPr>
        <w:pStyle w:val="Default"/>
        <w:numPr>
          <w:ilvl w:val="0"/>
          <w:numId w:val="1"/>
        </w:numPr>
        <w:spacing w:after="22"/>
        <w:rPr>
          <w:rFonts w:asciiTheme="minorHAnsi" w:hAnsiTheme="minorHAnsi"/>
        </w:rPr>
      </w:pPr>
      <w:r w:rsidRPr="00222A1C">
        <w:rPr>
          <w:rFonts w:asciiTheme="minorHAnsi" w:hAnsiTheme="minorHAnsi"/>
        </w:rPr>
        <w:t>‘An aggressive and unju</w:t>
      </w:r>
      <w:r w:rsidR="00975172">
        <w:rPr>
          <w:rFonts w:asciiTheme="minorHAnsi" w:hAnsiTheme="minorHAnsi"/>
        </w:rPr>
        <w:t xml:space="preserve">st war.’ To what extent is </w:t>
      </w:r>
      <w:proofErr w:type="gramStart"/>
      <w:r w:rsidR="00975172">
        <w:rPr>
          <w:rFonts w:asciiTheme="minorHAnsi" w:hAnsiTheme="minorHAnsi"/>
        </w:rPr>
        <w:t xml:space="preserve">this </w:t>
      </w:r>
      <w:r w:rsidRPr="00222A1C">
        <w:rPr>
          <w:rFonts w:asciiTheme="minorHAnsi" w:hAnsiTheme="minorHAnsi"/>
        </w:rPr>
        <w:t>a</w:t>
      </w:r>
      <w:proofErr w:type="gramEnd"/>
      <w:r w:rsidRPr="00222A1C">
        <w:rPr>
          <w:rFonts w:asciiTheme="minorHAnsi" w:hAnsiTheme="minorHAnsi"/>
        </w:rPr>
        <w:t xml:space="preserve"> fair assessment of the Mexican War of1846?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Access the main factors involved in the taming of the ‘Wild West’ between 1840 and 1896.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Is it correct to say there was an ‘agrarian revolt’ in the 1870s and the 1880s?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Evaluate the impact of the ‘Gold Rush’ of 1849 on America’s westward expansion?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How far did the USA benefit economically from westward expansion after 1865?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How valid is the assertion that improved transportation was the basic reason for America’s dramatic westward expansion during 1840-96?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‘Mexico will poison us.’ How accurate was this prediction of the effects of the Mexican War on the United States?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How significant in the period to 1890 were the social and economic consequences of the westward expansion of the United States?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To what extent was the west a distinct cultural community from 1840 to 1890? </w:t>
      </w:r>
    </w:p>
    <w:p w:rsidR="00222A1C" w:rsidRPr="00222A1C" w:rsidRDefault="00222A1C" w:rsidP="00222A1C">
      <w:pPr>
        <w:pStyle w:val="Default"/>
        <w:numPr>
          <w:ilvl w:val="0"/>
          <w:numId w:val="1"/>
        </w:numPr>
        <w:spacing w:after="22"/>
        <w:rPr>
          <w:rFonts w:asciiTheme="minorHAnsi" w:hAnsiTheme="minorHAnsi"/>
        </w:rPr>
      </w:pPr>
      <w:r w:rsidRPr="00222A1C">
        <w:rPr>
          <w:rFonts w:asciiTheme="minorHAnsi" w:hAnsiTheme="minorHAnsi"/>
        </w:rPr>
        <w:t xml:space="preserve">Which was the more important factor in ensuring westward expansion: federal government support or technological innovation? </w:t>
      </w:r>
    </w:p>
    <w:p w:rsidR="00222A1C" w:rsidRPr="00975172" w:rsidRDefault="00222A1C" w:rsidP="00975172">
      <w:pPr>
        <w:pStyle w:val="Default"/>
        <w:numPr>
          <w:ilvl w:val="0"/>
          <w:numId w:val="1"/>
        </w:numPr>
        <w:spacing w:after="22"/>
        <w:rPr>
          <w:rFonts w:asciiTheme="minorHAnsi" w:hAnsiTheme="minorHAnsi"/>
        </w:rPr>
      </w:pPr>
      <w:r w:rsidRPr="00222A1C">
        <w:rPr>
          <w:rFonts w:asciiTheme="minorHAnsi" w:hAnsiTheme="minorHAnsi"/>
        </w:rPr>
        <w:t xml:space="preserve">Evaluate the factors which explain the growth of the myth of the Wild West. </w:t>
      </w:r>
    </w:p>
    <w:p w:rsidR="00222A1C" w:rsidRPr="00222A1C" w:rsidRDefault="00222A1C" w:rsidP="00222A1C">
      <w:pPr>
        <w:pStyle w:val="Default"/>
        <w:numPr>
          <w:ilvl w:val="0"/>
          <w:numId w:val="1"/>
        </w:numPr>
        <w:spacing w:after="22"/>
        <w:rPr>
          <w:rFonts w:asciiTheme="minorHAnsi" w:hAnsiTheme="minorHAnsi" w:cs="Calibri"/>
        </w:rPr>
      </w:pPr>
      <w:r w:rsidRPr="00222A1C">
        <w:rPr>
          <w:rFonts w:asciiTheme="minorHAnsi" w:hAnsiTheme="minorHAnsi" w:cs="Calibri"/>
        </w:rPr>
        <w:t xml:space="preserve">Assess the relative significance of the factors which caused the destruction of the way of life of the Plains Indians in the second half of the nineteenth century. </w:t>
      </w:r>
    </w:p>
    <w:p w:rsidR="00222A1C" w:rsidRPr="00222A1C" w:rsidRDefault="00222A1C" w:rsidP="00222A1C">
      <w:pPr>
        <w:pStyle w:val="Default"/>
        <w:numPr>
          <w:ilvl w:val="0"/>
          <w:numId w:val="1"/>
        </w:numPr>
        <w:rPr>
          <w:rFonts w:asciiTheme="minorHAnsi" w:hAnsiTheme="minorHAnsi"/>
        </w:rPr>
      </w:pPr>
      <w:r w:rsidRPr="00222A1C">
        <w:rPr>
          <w:rFonts w:asciiTheme="minorHAnsi" w:hAnsiTheme="minorHAnsi"/>
        </w:rPr>
        <w:t xml:space="preserve">‘Johnson’s real offence was his constant determination to thwart the will of Congress as expressed in the Reconstruction Acts.’ How far does this explain his opponents’ efforts to remove him from office?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Why were the gains made by the Freedmen during Reconstruction both superficial and </w:t>
      </w:r>
      <w:r w:rsidRPr="00222A1C">
        <w:rPr>
          <w:rFonts w:asciiTheme="minorHAnsi" w:hAnsiTheme="minorHAnsi"/>
        </w:rPr>
        <w:t>short-lived</w:t>
      </w:r>
      <w:r w:rsidRPr="00222A1C">
        <w:rPr>
          <w:rFonts w:asciiTheme="minorHAnsi" w:hAnsiTheme="minorHAnsi"/>
        </w:rPr>
        <w:t xml:space="preserve">? </w:t>
      </w:r>
    </w:p>
    <w:p w:rsidR="00222A1C" w:rsidRPr="00222A1C" w:rsidRDefault="00222A1C" w:rsidP="00222A1C">
      <w:pPr>
        <w:pStyle w:val="Default"/>
        <w:numPr>
          <w:ilvl w:val="0"/>
          <w:numId w:val="1"/>
        </w:numPr>
        <w:rPr>
          <w:rFonts w:asciiTheme="minorHAnsi" w:hAnsiTheme="minorHAnsi"/>
        </w:rPr>
      </w:pPr>
      <w:r w:rsidRPr="00222A1C">
        <w:rPr>
          <w:rFonts w:asciiTheme="minorHAnsi" w:hAnsiTheme="minorHAnsi"/>
        </w:rPr>
        <w:t xml:space="preserve">How was it that the original high ideals of post-war Reconstruction ended with the 1877 </w:t>
      </w:r>
    </w:p>
    <w:p w:rsidR="00222A1C" w:rsidRPr="00222A1C" w:rsidRDefault="00222A1C" w:rsidP="00222A1C">
      <w:pPr>
        <w:pStyle w:val="Default"/>
        <w:ind w:firstLine="720"/>
        <w:rPr>
          <w:rFonts w:asciiTheme="minorHAnsi" w:hAnsiTheme="minorHAnsi"/>
        </w:rPr>
      </w:pPr>
      <w:proofErr w:type="gramStart"/>
      <w:r w:rsidRPr="00222A1C">
        <w:rPr>
          <w:rFonts w:asciiTheme="minorHAnsi" w:hAnsiTheme="minorHAnsi"/>
        </w:rPr>
        <w:t>Compromise?</w:t>
      </w:r>
      <w:proofErr w:type="gramEnd"/>
      <w:r w:rsidRPr="00222A1C">
        <w:rPr>
          <w:rFonts w:asciiTheme="minorHAnsi" w:hAnsiTheme="minorHAnsi"/>
        </w:rPr>
        <w:t xml:space="preserve">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 Why did the South lose the Civil War?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How close did the Confederacy come to ‘winning’ the Civil War?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Examine the view that Lincoln’s contribution to the Union victory in the Civil War has been greatly exaggerated.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‘From the outset it was quite clear that the Union would ultimately be victorious in the Civil War.’ To what extent do you agree with this assessment?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‘Divided by Civil War, but united by the experience of Reconstruction.’ Consider this verdict on white Southerners.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 How far did Reconstruction advance the position of ex-slaves?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How far was the outcome of the Civil War determined by the policies of the European great powers? </w:t>
      </w:r>
    </w:p>
    <w:p w:rsidR="00222A1C" w:rsidRPr="00222A1C" w:rsidRDefault="00222A1C" w:rsidP="00222A1C">
      <w:pPr>
        <w:pStyle w:val="Default"/>
        <w:numPr>
          <w:ilvl w:val="0"/>
          <w:numId w:val="1"/>
        </w:numPr>
        <w:spacing w:after="53"/>
        <w:rPr>
          <w:rFonts w:asciiTheme="minorHAnsi" w:hAnsiTheme="minorHAnsi"/>
        </w:rPr>
      </w:pPr>
      <w:r w:rsidRPr="00222A1C">
        <w:rPr>
          <w:rFonts w:asciiTheme="minorHAnsi" w:hAnsiTheme="minorHAnsi"/>
        </w:rPr>
        <w:t xml:space="preserve">Why did it take the North so long to defeat the South in the Civil War?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How far is it justified to speak of an agrarian revolt among American farmers in the period 1865-96?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lastRenderedPageBreak/>
        <w:t xml:space="preserve">How serious were the problems caused by the vast expansion of US industry and commerce in the period 1865-1901?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Assess the role of technical innovation in the rapidly expanding US economy from 1865 to 1914.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‘Progressivism was simply a set of superficial reforms which evaded rather than addressed the ills of American society.’ How far is this judgment valid?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Account for the rise and fall of the People’s Party (Populists).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Which of the three ‘Progressive’ Presidents was the most successful in tackling American social and economic problems in the period 1901–1917?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Is it correct to say that there was an ‘agrarian revolt’ in the 1870s and 1880s?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To what extent is it true to say that Progressivism was simply Populism moved up into the middle classes?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Account for the rise of giant corporations in the period 1870–1914. </w:t>
      </w:r>
    </w:p>
    <w:p w:rsidR="00222A1C" w:rsidRPr="00222A1C" w:rsidRDefault="00222A1C" w:rsidP="00222A1C">
      <w:pPr>
        <w:pStyle w:val="ListParagraph"/>
        <w:numPr>
          <w:ilvl w:val="0"/>
          <w:numId w:val="1"/>
        </w:numPr>
        <w:autoSpaceDE w:val="0"/>
        <w:autoSpaceDN w:val="0"/>
        <w:adjustRightInd w:val="0"/>
        <w:spacing w:after="22" w:line="240" w:lineRule="auto"/>
        <w:rPr>
          <w:rFonts w:cs="Arial"/>
          <w:color w:val="000000"/>
          <w:sz w:val="24"/>
          <w:szCs w:val="24"/>
        </w:rPr>
      </w:pPr>
      <w:r w:rsidRPr="00222A1C">
        <w:rPr>
          <w:rFonts w:cs="Arial"/>
          <w:color w:val="000000"/>
          <w:sz w:val="24"/>
          <w:szCs w:val="24"/>
        </w:rPr>
        <w:t xml:space="preserve">Assess the impact of immigration on American social and economic life from 1865 to 1914.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How important were trade unions to the development of the US economy in the late nineteenth and early twentieth centuries?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How successful were the reforms of the Progressive era?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How far and how quickly did Henry Ford’s production line revolution transform American industry in the early twentieth century? </w:t>
      </w:r>
    </w:p>
    <w:p w:rsidR="00222A1C" w:rsidRPr="00222A1C" w:rsidRDefault="00222A1C" w:rsidP="00222A1C">
      <w:pPr>
        <w:pStyle w:val="ListParagraph"/>
        <w:numPr>
          <w:ilvl w:val="0"/>
          <w:numId w:val="1"/>
        </w:numPr>
        <w:autoSpaceDE w:val="0"/>
        <w:autoSpaceDN w:val="0"/>
        <w:adjustRightInd w:val="0"/>
        <w:spacing w:after="22" w:line="240" w:lineRule="auto"/>
        <w:rPr>
          <w:rFonts w:cs="Calibri"/>
          <w:color w:val="000000"/>
          <w:sz w:val="24"/>
          <w:szCs w:val="24"/>
        </w:rPr>
      </w:pPr>
      <w:r w:rsidRPr="00222A1C">
        <w:rPr>
          <w:rFonts w:cs="Calibri"/>
          <w:color w:val="000000"/>
          <w:sz w:val="24"/>
          <w:szCs w:val="24"/>
        </w:rPr>
        <w:t xml:space="preserve">How important were trade unions to the development of the US economy in the late nineteenth and early twentieth centuries? </w:t>
      </w:r>
    </w:p>
    <w:p w:rsidR="00222A1C" w:rsidRPr="00222A1C" w:rsidRDefault="00222A1C" w:rsidP="00222A1C">
      <w:pPr>
        <w:pStyle w:val="Default"/>
        <w:rPr>
          <w:rFonts w:asciiTheme="minorHAnsi" w:hAnsiTheme="minorHAnsi" w:cs="Calibri"/>
        </w:rPr>
      </w:pPr>
      <w:bookmarkStart w:id="0" w:name="_GoBack"/>
      <w:bookmarkEnd w:id="0"/>
    </w:p>
    <w:p w:rsidR="00E569A4" w:rsidRPr="00222A1C" w:rsidRDefault="00E569A4">
      <w:pPr>
        <w:rPr>
          <w:sz w:val="24"/>
          <w:szCs w:val="24"/>
        </w:rPr>
      </w:pPr>
    </w:p>
    <w:sectPr w:rsidR="00E569A4" w:rsidRPr="00222A1C" w:rsidSect="00921EF2">
      <w:pgSz w:w="12240" w:h="16340"/>
      <w:pgMar w:top="1890" w:right="952" w:bottom="1440" w:left="125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Arial">
    <w:altName w:val="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040F2C"/>
    <w:multiLevelType w:val="hybridMultilevel"/>
    <w:tmpl w:val="7910E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A1C"/>
    <w:rsid w:val="00222A1C"/>
    <w:rsid w:val="00975172"/>
    <w:rsid w:val="00E5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22A1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22A1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22A1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22A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3851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Crihfield Sandy</dc:creator>
  <cp:lastModifiedBy>Crihfield Sandy</cp:lastModifiedBy>
  <cp:revision>1</cp:revision>
  <dcterms:created xsi:type="dcterms:W3CDTF">2014-05-09T13:27:00Z</dcterms:created>
  <dcterms:modified xsi:type="dcterms:W3CDTF">2014-05-09T13:54:00Z</dcterms:modified>
</cp:coreProperties>
</file>