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3FCBA" w14:textId="3518493B" w:rsidR="42A8F52D" w:rsidRDefault="42A8F52D" w:rsidP="11E0F20F">
      <w:pPr>
        <w:pStyle w:val="Heading2"/>
        <w:spacing w:before="360" w:after="160" w:line="259" w:lineRule="auto"/>
        <w:jc w:val="center"/>
        <w:rPr>
          <w:rFonts w:ascii="Arial" w:eastAsia="Arial" w:hAnsi="Arial" w:cs="Arial"/>
          <w:color w:val="000000" w:themeColor="text1"/>
        </w:rPr>
      </w:pPr>
      <w:r w:rsidRPr="11E0F20F">
        <w:rPr>
          <w:rFonts w:ascii="Arial" w:eastAsia="Arial" w:hAnsi="Arial" w:cs="Arial"/>
          <w:color w:val="000000" w:themeColor="text1"/>
          <w:lang w:val="en"/>
        </w:rPr>
        <w:t>Task 1: Selecting Your Client and Planning Your Website Design</w:t>
      </w:r>
    </w:p>
    <w:p w14:paraId="4828CE49" w14:textId="1FE221DA" w:rsidR="42A8F52D" w:rsidRDefault="42A8F52D" w:rsidP="11E0F20F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E0F20F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"/>
        </w:rPr>
        <w:t>Overview</w:t>
      </w:r>
    </w:p>
    <w:p w14:paraId="246AD86C" w14:textId="64560522" w:rsidR="42A8F52D" w:rsidRDefault="42A8F52D" w:rsidP="11E0F20F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E0F20F">
        <w:rPr>
          <w:rFonts w:ascii="Arial" w:eastAsia="Arial" w:hAnsi="Arial" w:cs="Arial"/>
          <w:color w:val="000000" w:themeColor="text1"/>
          <w:sz w:val="22"/>
          <w:szCs w:val="22"/>
          <w:lang w:val="en"/>
        </w:rPr>
        <w:t>Select a client for your project. Build wireframes for four webpages, and select an appropriate color palette, logo, font color, and typography. Provide an analysis of your design choices.</w:t>
      </w:r>
    </w:p>
    <w:p w14:paraId="0F321648" w14:textId="75BBABBE" w:rsidR="11E0F20F" w:rsidRDefault="11E0F20F" w:rsidP="11E0F20F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5B7B9DE" w14:textId="14F61AB0" w:rsidR="42A8F52D" w:rsidRDefault="42A8F52D" w:rsidP="11E0F20F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E0F20F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"/>
        </w:rPr>
        <w:t>Instructions</w:t>
      </w:r>
    </w:p>
    <w:p w14:paraId="7FAE215D" w14:textId="5921A2FA" w:rsidR="42A8F52D" w:rsidRDefault="42A8F52D" w:rsidP="11E0F20F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11E0F20F">
        <w:rPr>
          <w:rFonts w:ascii="Arial" w:eastAsia="Arial" w:hAnsi="Arial" w:cs="Arial"/>
          <w:color w:val="000000" w:themeColor="text1"/>
          <w:sz w:val="22"/>
          <w:szCs w:val="22"/>
          <w:lang w:val="en"/>
        </w:rPr>
        <w:t>Provide your responses in the following table.</w:t>
      </w:r>
    </w:p>
    <w:p w14:paraId="7A87FB43" w14:textId="20A2EE68" w:rsidR="11E0F20F" w:rsidRDefault="11E0F20F" w:rsidP="11E0F20F">
      <w:pPr>
        <w:spacing w:line="24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11E0F20F" w14:paraId="0F42E939" w14:textId="77777777" w:rsidTr="11E0F20F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D29FCF" w14:textId="5F4B3044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 xml:space="preserve">Client’s Name </w:t>
            </w:r>
            <w:r>
              <w:br/>
            </w:r>
            <w:r w:rsidRPr="11E0F20F">
              <w:rPr>
                <w:rFonts w:ascii="Arial" w:eastAsia="Arial" w:hAnsi="Arial" w:cs="Arial"/>
                <w:i/>
                <w:iCs/>
                <w:sz w:val="22"/>
                <w:szCs w:val="22"/>
                <w:lang w:val="en"/>
              </w:rPr>
              <w:t xml:space="preserve">Hint: What is the full business name of the client? </w:t>
            </w:r>
            <w:r w:rsidRPr="11E0F20F">
              <w:rPr>
                <w:rFonts w:ascii="Arial" w:eastAsia="Arial" w:hAnsi="Arial" w:cs="Arial"/>
                <w:sz w:val="22"/>
                <w:szCs w:val="22"/>
                <w:lang w:val="en"/>
              </w:rPr>
              <w:t xml:space="preserve">Select a client from the provided clients list in the </w:t>
            </w:r>
            <w:hyperlink r:id="rId8">
              <w:r w:rsidRPr="11E0F20F">
                <w:rPr>
                  <w:rStyle w:val="Hyperlink"/>
                  <w:rFonts w:ascii="Arial" w:eastAsia="Arial" w:hAnsi="Arial" w:cs="Arial"/>
                  <w:b/>
                  <w:bCs/>
                  <w:sz w:val="22"/>
                  <w:szCs w:val="22"/>
                  <w:lang w:val="en"/>
                </w:rPr>
                <w:t>Client Scenario and Criteria</w:t>
              </w:r>
            </w:hyperlink>
            <w:r w:rsidRPr="11E0F20F">
              <w:rPr>
                <w:rFonts w:ascii="Arial" w:eastAsia="Arial" w:hAnsi="Arial" w:cs="Arial"/>
                <w:sz w:val="22"/>
                <w:szCs w:val="22"/>
                <w:lang w:val="en"/>
              </w:rPr>
              <w:t>.</w:t>
            </w:r>
          </w:p>
        </w:tc>
      </w:tr>
      <w:tr w:rsidR="11E0F20F" w14:paraId="4284C151" w14:textId="77777777" w:rsidTr="11E0F20F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D6716E" w14:textId="5B5EBA8A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06A68479" w14:textId="0027360B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74087E47" w14:textId="65479DF0" w:rsidR="11E0F20F" w:rsidRDefault="11E0F20F" w:rsidP="11E0F20F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9641E2E" w14:textId="7EBC1B40" w:rsidR="11E0F20F" w:rsidRDefault="11E0F20F" w:rsidP="11E0F20F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11E0F20F" w14:paraId="53CE7362" w14:textId="77777777" w:rsidTr="00E70496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3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D25AA3" w14:textId="3B2ECE40" w:rsidR="11E0F20F" w:rsidRDefault="11E0F20F" w:rsidP="11E0F20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sz w:val="22"/>
                <w:szCs w:val="22"/>
                <w:lang w:val="en"/>
              </w:rPr>
              <w:t>Build eight wireframes for the website and include the links to be able to access throughout the rest of the Touchstone tasks:</w:t>
            </w:r>
          </w:p>
          <w:p w14:paraId="63EAFC43" w14:textId="794C6BBA" w:rsidR="11E0F20F" w:rsidRDefault="11E0F20F" w:rsidP="11E0F20F">
            <w:pPr>
              <w:pStyle w:val="ListParagraph"/>
              <w:numPr>
                <w:ilvl w:val="0"/>
                <w:numId w:val="10"/>
              </w:numPr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sz w:val="22"/>
                <w:szCs w:val="22"/>
                <w:lang w:val="en"/>
              </w:rPr>
              <w:t>The mobile wireframe link includes the Homepage, Gallery page, About Us page, and custom page.</w:t>
            </w:r>
          </w:p>
          <w:p w14:paraId="546A9047" w14:textId="50D409E8" w:rsidR="11E0F20F" w:rsidRDefault="11E0F20F" w:rsidP="11E0F20F">
            <w:pPr>
              <w:pStyle w:val="ListParagraph"/>
              <w:numPr>
                <w:ilvl w:val="0"/>
                <w:numId w:val="10"/>
              </w:numPr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sz w:val="22"/>
                <w:szCs w:val="22"/>
                <w:lang w:val="en"/>
              </w:rPr>
              <w:t>The desktop wireframe link includes the Homepage, Gallery page, About Us page, and custom page.</w:t>
            </w:r>
          </w:p>
          <w:p w14:paraId="61783ECF" w14:textId="3BE8C996" w:rsidR="11E0F20F" w:rsidRDefault="11E0F20F" w:rsidP="11E0F20F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29AC2341" w14:textId="1E6BB0AD" w:rsidR="11E0F20F" w:rsidRDefault="11E0F20F" w:rsidP="11E0F20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sz w:val="22"/>
                <w:szCs w:val="22"/>
                <w:lang w:val="en"/>
              </w:rPr>
              <w:t>Wireframes should</w:t>
            </w:r>
          </w:p>
          <w:p w14:paraId="6E8E9A10" w14:textId="10CA414F" w:rsidR="11E0F20F" w:rsidRDefault="11E0F20F" w:rsidP="11E0F20F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sz w:val="22"/>
                <w:szCs w:val="22"/>
                <w:lang w:val="en"/>
              </w:rPr>
              <w:t xml:space="preserve">be organized to demonstrate a clear layout and should not be </w:t>
            </w:r>
            <w:proofErr w:type="gramStart"/>
            <w:r w:rsidRPr="11E0F20F">
              <w:rPr>
                <w:rFonts w:ascii="Arial" w:eastAsia="Arial" w:hAnsi="Arial" w:cs="Arial"/>
                <w:sz w:val="22"/>
                <w:szCs w:val="22"/>
                <w:lang w:val="en"/>
              </w:rPr>
              <w:t>confusing;</w:t>
            </w:r>
            <w:proofErr w:type="gramEnd"/>
          </w:p>
          <w:p w14:paraId="4F7346DB" w14:textId="34E01FC7" w:rsidR="11E0F20F" w:rsidRDefault="11E0F20F" w:rsidP="11E0F20F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sz w:val="22"/>
                <w:szCs w:val="22"/>
                <w:lang w:val="en"/>
              </w:rPr>
              <w:t xml:space="preserve">not include </w:t>
            </w:r>
            <w:proofErr w:type="gramStart"/>
            <w:r w:rsidRPr="11E0F20F">
              <w:rPr>
                <w:rFonts w:ascii="Arial" w:eastAsia="Arial" w:hAnsi="Arial" w:cs="Arial"/>
                <w:sz w:val="22"/>
                <w:szCs w:val="22"/>
                <w:lang w:val="en"/>
              </w:rPr>
              <w:t>color;</w:t>
            </w:r>
            <w:proofErr w:type="gramEnd"/>
          </w:p>
          <w:p w14:paraId="4BBE3372" w14:textId="34F66132" w:rsidR="11E0F20F" w:rsidRDefault="11E0F20F" w:rsidP="11E0F20F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sz w:val="22"/>
                <w:szCs w:val="22"/>
                <w:lang w:val="en"/>
              </w:rPr>
              <w:t xml:space="preserve">include some labels to indicate what each box or section </w:t>
            </w:r>
            <w:proofErr w:type="gramStart"/>
            <w:r w:rsidRPr="11E0F20F">
              <w:rPr>
                <w:rFonts w:ascii="Arial" w:eastAsia="Arial" w:hAnsi="Arial" w:cs="Arial"/>
                <w:sz w:val="22"/>
                <w:szCs w:val="22"/>
                <w:lang w:val="en"/>
              </w:rPr>
              <w:t>represents;</w:t>
            </w:r>
            <w:proofErr w:type="gramEnd"/>
          </w:p>
          <w:p w14:paraId="1F60FF7E" w14:textId="7DBC358D" w:rsidR="11E0F20F" w:rsidRDefault="11E0F20F" w:rsidP="11E0F20F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sz w:val="22"/>
                <w:szCs w:val="22"/>
                <w:lang w:val="en"/>
              </w:rPr>
              <w:t xml:space="preserve">have a consistent header section, footer section, and navigation menu for all pages; and </w:t>
            </w:r>
          </w:p>
          <w:p w14:paraId="0365CCA4" w14:textId="61F9C805" w:rsidR="11E0F20F" w:rsidRDefault="11E0F20F" w:rsidP="11E0F20F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sz w:val="22"/>
                <w:szCs w:val="22"/>
                <w:lang w:val="en"/>
              </w:rPr>
              <w:t>include, in the main sections of each page, appropriate elements, image placeholders, button placeholders, and paragraph and header placeholders (lorem ipsum or filler text is not required).</w:t>
            </w:r>
          </w:p>
          <w:p w14:paraId="5D6DBF61" w14:textId="367B518B" w:rsidR="11E0F20F" w:rsidRDefault="11E0F20F" w:rsidP="11E0F20F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6C94FEF7" w14:textId="693E0464" w:rsidR="11E0F20F" w:rsidRDefault="11E0F20F" w:rsidP="11E0F20F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4B7777F" w14:textId="77777777" w:rsidR="00E70496" w:rsidRDefault="00E70496" w:rsidP="11E0F20F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AD07CA9" w14:textId="77777777" w:rsidR="00E70496" w:rsidRDefault="00E70496" w:rsidP="11E0F20F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9B84B58" w14:textId="77777777" w:rsidR="00E70496" w:rsidRDefault="00E70496" w:rsidP="11E0F20F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11E0F20F" w14:paraId="366477F4" w14:textId="77777777" w:rsidTr="11E0F20F">
        <w:trPr>
          <w:trHeight w:val="405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3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A76D94" w14:textId="78283E09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lastRenderedPageBreak/>
              <w:t>Color Palette Selection</w:t>
            </w:r>
          </w:p>
          <w:p w14:paraId="6E17DEC3" w14:textId="4C309486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i/>
                <w:iCs/>
                <w:sz w:val="22"/>
                <w:szCs w:val="22"/>
                <w:lang w:val="en"/>
              </w:rPr>
              <w:t xml:space="preserve">Hint: Which color palette did you choose for your selected client? </w:t>
            </w:r>
            <w:r w:rsidRPr="11E0F20F">
              <w:rPr>
                <w:rFonts w:ascii="Arial" w:eastAsia="Arial" w:hAnsi="Arial" w:cs="Arial"/>
                <w:sz w:val="22"/>
                <w:szCs w:val="22"/>
                <w:lang w:val="en"/>
              </w:rPr>
              <w:t xml:space="preserve">Select a color palette from the choices in the </w:t>
            </w:r>
            <w:hyperlink r:id="rId9">
              <w:r w:rsidRPr="11E0F20F">
                <w:rPr>
                  <w:rStyle w:val="Hyperlink"/>
                  <w:rFonts w:ascii="Arial" w:eastAsia="Arial" w:hAnsi="Arial" w:cs="Arial"/>
                  <w:b/>
                  <w:bCs/>
                  <w:sz w:val="22"/>
                  <w:szCs w:val="22"/>
                  <w:lang w:val="en"/>
                </w:rPr>
                <w:t>Client Scenario and Criteria</w:t>
              </w:r>
            </w:hyperlink>
          </w:p>
          <w:p w14:paraId="6095A432" w14:textId="10CD3154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1C360982" w14:textId="21F63E4E" w:rsidR="11E0F20F" w:rsidRDefault="11E0F20F" w:rsidP="11E0F20F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sz w:val="22"/>
                <w:szCs w:val="22"/>
                <w:lang w:val="en"/>
              </w:rPr>
              <w:t xml:space="preserve">The color palette, logo, font color, and typefaces should be appropriate according to the client description provided in </w:t>
            </w:r>
            <w:r w:rsidRPr="11E0F20F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Client Scenario and Criteria</w:t>
            </w:r>
            <w:r w:rsidRPr="11E0F20F">
              <w:rPr>
                <w:rFonts w:ascii="Arial" w:eastAsia="Arial" w:hAnsi="Arial" w:cs="Arial"/>
                <w:sz w:val="22"/>
                <w:szCs w:val="22"/>
                <w:lang w:val="en"/>
              </w:rPr>
              <w:t xml:space="preserve">. </w:t>
            </w:r>
          </w:p>
          <w:p w14:paraId="30247981" w14:textId="31ED61A0" w:rsidR="11E0F20F" w:rsidRDefault="11E0F20F" w:rsidP="11E0F20F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sz w:val="22"/>
                <w:szCs w:val="22"/>
                <w:lang w:val="en"/>
              </w:rPr>
              <w:t>For the color palette, font color, and typefaces, provide the choice number of your selected option. If you plan to select colored font/text, you must include a color contrast report.</w:t>
            </w:r>
          </w:p>
        </w:tc>
      </w:tr>
      <w:tr w:rsidR="11E0F20F" w14:paraId="6CBDA27A" w14:textId="77777777" w:rsidTr="11E0F20F">
        <w:trPr>
          <w:trHeight w:val="405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A3DF8E" w14:textId="0DE003B8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i/>
                <w:iCs/>
                <w:sz w:val="22"/>
                <w:szCs w:val="22"/>
                <w:lang w:val="en"/>
              </w:rPr>
              <w:t>(required)</w:t>
            </w:r>
          </w:p>
        </w:tc>
      </w:tr>
      <w:tr w:rsidR="11E0F20F" w14:paraId="391BD1C8" w14:textId="77777777" w:rsidTr="11E0F20F">
        <w:trPr>
          <w:trHeight w:val="405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3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4621C4" w14:textId="4F166C5A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Color Palette Analysis</w:t>
            </w:r>
          </w:p>
          <w:p w14:paraId="14B976BC" w14:textId="09AB2DBB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i/>
                <w:iCs/>
                <w:sz w:val="22"/>
                <w:szCs w:val="22"/>
                <w:lang w:val="en"/>
              </w:rPr>
              <w:t>Hint: Why did you choose each color in the color palette, and how will it meet the needs of the client or the client’s desired theme and style?</w:t>
            </w:r>
          </w:p>
        </w:tc>
      </w:tr>
      <w:tr w:rsidR="11E0F20F" w14:paraId="4F6AA935" w14:textId="77777777" w:rsidTr="11E0F20F">
        <w:trPr>
          <w:trHeight w:val="405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560ED8" w14:textId="58505938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14A26E70" w14:textId="75E23117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i/>
                <w:iCs/>
                <w:sz w:val="22"/>
                <w:szCs w:val="22"/>
                <w:lang w:val="en"/>
              </w:rPr>
              <w:t>(required)</w:t>
            </w:r>
          </w:p>
          <w:p w14:paraId="34576E68" w14:textId="7D8F75A1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3B72CD88" w14:textId="6BFA9B5B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266301C4" w14:textId="32982917" w:rsidR="11E0F20F" w:rsidRDefault="11E0F20F" w:rsidP="11E0F20F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11E0F20F" w14:paraId="08A16D65" w14:textId="77777777" w:rsidTr="11E0F20F">
        <w:trPr>
          <w:trHeight w:val="405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3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6D2B9D" w14:textId="7CBF08CE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Logo Selection</w:t>
            </w:r>
          </w:p>
          <w:p w14:paraId="1D7DCA31" w14:textId="34CD42D0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i/>
                <w:iCs/>
                <w:sz w:val="22"/>
                <w:szCs w:val="22"/>
                <w:lang w:val="en"/>
              </w:rPr>
              <w:t xml:space="preserve">Hint: Which logo did you choose for your selected client? </w:t>
            </w:r>
            <w:r w:rsidRPr="11E0F20F">
              <w:rPr>
                <w:rFonts w:ascii="Arial" w:eastAsia="Arial" w:hAnsi="Arial" w:cs="Arial"/>
                <w:sz w:val="22"/>
                <w:szCs w:val="22"/>
                <w:lang w:val="en"/>
              </w:rPr>
              <w:t xml:space="preserve">Select a logo from the choices in the </w:t>
            </w:r>
            <w:hyperlink r:id="rId10">
              <w:r w:rsidRPr="11E0F20F">
                <w:rPr>
                  <w:rStyle w:val="Hyperlink"/>
                  <w:rFonts w:ascii="Arial" w:eastAsia="Arial" w:hAnsi="Arial" w:cs="Arial"/>
                  <w:b/>
                  <w:bCs/>
                  <w:sz w:val="22"/>
                  <w:szCs w:val="22"/>
                  <w:lang w:val="en"/>
                </w:rPr>
                <w:t>Client Scenario and Criteria</w:t>
              </w:r>
            </w:hyperlink>
            <w:r w:rsidRPr="11E0F20F">
              <w:rPr>
                <w:rFonts w:ascii="Arial" w:eastAsia="Arial" w:hAnsi="Arial" w:cs="Arial"/>
                <w:sz w:val="22"/>
                <w:szCs w:val="22"/>
                <w:lang w:val="en"/>
              </w:rPr>
              <w:t>.</w:t>
            </w:r>
          </w:p>
          <w:p w14:paraId="070894E9" w14:textId="150A8C3D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11E0F20F" w14:paraId="4BB2FB41" w14:textId="77777777" w:rsidTr="11E0F20F">
        <w:trPr>
          <w:trHeight w:val="405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6DCB58" w14:textId="31228E0C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i/>
                <w:iCs/>
                <w:sz w:val="22"/>
                <w:szCs w:val="22"/>
                <w:lang w:val="en"/>
              </w:rPr>
              <w:t>(required)</w:t>
            </w:r>
          </w:p>
        </w:tc>
      </w:tr>
      <w:tr w:rsidR="11E0F20F" w14:paraId="1A040FB2" w14:textId="77777777" w:rsidTr="11E0F20F">
        <w:trPr>
          <w:trHeight w:val="405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3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417C91" w14:textId="3F3386A5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Logo Selection Analysis</w:t>
            </w:r>
          </w:p>
          <w:p w14:paraId="338050D7" w14:textId="3179943E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i/>
                <w:iCs/>
                <w:sz w:val="22"/>
                <w:szCs w:val="22"/>
                <w:lang w:val="en"/>
              </w:rPr>
              <w:t>Hint: Why did you choose the logo, and how will it meet the needs of the client or the client’s desired theme and style?</w:t>
            </w:r>
          </w:p>
        </w:tc>
      </w:tr>
      <w:tr w:rsidR="11E0F20F" w14:paraId="67FECA6C" w14:textId="77777777" w:rsidTr="11E0F20F">
        <w:trPr>
          <w:trHeight w:val="405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0472F0" w14:textId="2A48019E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06B57650" w14:textId="4F72A6B5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i/>
                <w:iCs/>
                <w:sz w:val="22"/>
                <w:szCs w:val="22"/>
                <w:lang w:val="en"/>
              </w:rPr>
              <w:t>(required)</w:t>
            </w:r>
          </w:p>
          <w:p w14:paraId="716F972F" w14:textId="5EC55757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0ACFD3BB" w14:textId="2CDB1A85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396AB294" w14:textId="771E2299" w:rsidR="11E0F20F" w:rsidRDefault="11E0F20F" w:rsidP="11E0F20F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99B1815" w14:textId="59361C25" w:rsidR="11E0F20F" w:rsidRDefault="11E0F20F" w:rsidP="11E0F20F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11E0F20F" w14:paraId="337F0319" w14:textId="77777777" w:rsidTr="11E0F20F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3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A1EAE7" w14:textId="255FD6D9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Font Color Selection</w:t>
            </w:r>
          </w:p>
          <w:p w14:paraId="52FA31A2" w14:textId="51F310FF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i/>
                <w:iCs/>
                <w:sz w:val="22"/>
                <w:szCs w:val="22"/>
                <w:lang w:val="en"/>
              </w:rPr>
              <w:t>Hint:</w:t>
            </w:r>
            <w:r w:rsidRPr="11E0F20F">
              <w:rPr>
                <w:rFonts w:ascii="Arial" w:eastAsia="Arial" w:hAnsi="Arial" w:cs="Arial"/>
                <w:sz w:val="22"/>
                <w:szCs w:val="22"/>
                <w:lang w:val="en"/>
              </w:rPr>
              <w:t xml:space="preserve"> </w:t>
            </w:r>
            <w:r w:rsidRPr="11E0F20F">
              <w:rPr>
                <w:rFonts w:ascii="Arial" w:eastAsia="Arial" w:hAnsi="Arial" w:cs="Arial"/>
                <w:i/>
                <w:iCs/>
                <w:sz w:val="22"/>
                <w:szCs w:val="22"/>
                <w:lang w:val="en"/>
              </w:rPr>
              <w:t>Which of the provided font colors would you choose for your client’s website?</w:t>
            </w:r>
            <w:r w:rsidRPr="11E0F20F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 xml:space="preserve"> </w:t>
            </w:r>
            <w:r w:rsidRPr="11E0F20F">
              <w:rPr>
                <w:rFonts w:ascii="Arial" w:eastAsia="Arial" w:hAnsi="Arial" w:cs="Arial"/>
                <w:sz w:val="22"/>
                <w:szCs w:val="22"/>
                <w:lang w:val="en"/>
              </w:rPr>
              <w:t xml:space="preserve">Select a font color from the choices in the </w:t>
            </w:r>
            <w:hyperlink r:id="rId11">
              <w:r w:rsidRPr="11E0F20F">
                <w:rPr>
                  <w:rStyle w:val="Hyperlink"/>
                  <w:rFonts w:ascii="Arial" w:eastAsia="Arial" w:hAnsi="Arial" w:cs="Arial"/>
                  <w:b/>
                  <w:bCs/>
                  <w:sz w:val="22"/>
                  <w:szCs w:val="22"/>
                  <w:lang w:val="en"/>
                </w:rPr>
                <w:t>Client Scenario and Criteria</w:t>
              </w:r>
            </w:hyperlink>
            <w:r w:rsidRPr="11E0F20F">
              <w:rPr>
                <w:rFonts w:ascii="Arial" w:eastAsia="Arial" w:hAnsi="Arial" w:cs="Arial"/>
                <w:sz w:val="22"/>
                <w:szCs w:val="22"/>
                <w:lang w:val="en"/>
              </w:rPr>
              <w:t>.</w:t>
            </w:r>
          </w:p>
        </w:tc>
      </w:tr>
      <w:tr w:rsidR="11E0F20F" w14:paraId="1C083A00" w14:textId="77777777" w:rsidTr="11E0F20F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989B90" w14:textId="217326B6" w:rsidR="11E0F20F" w:rsidRDefault="11E0F20F" w:rsidP="11E0F20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i/>
                <w:iCs/>
                <w:sz w:val="22"/>
                <w:szCs w:val="22"/>
                <w:lang w:val="en"/>
              </w:rPr>
              <w:t>(required)</w:t>
            </w:r>
          </w:p>
        </w:tc>
      </w:tr>
      <w:tr w:rsidR="11E0F20F" w14:paraId="594B64EC" w14:textId="77777777" w:rsidTr="11E0F20F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DCFBD7" w14:textId="20F914B3" w:rsidR="11E0F20F" w:rsidRDefault="11E0F20F" w:rsidP="11E0F20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Font Color Analysis</w:t>
            </w:r>
          </w:p>
          <w:p w14:paraId="72FC7691" w14:textId="6D4CF97A" w:rsidR="11E0F20F" w:rsidRDefault="11E0F20F" w:rsidP="11E0F20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i/>
                <w:iCs/>
                <w:sz w:val="22"/>
                <w:szCs w:val="22"/>
                <w:lang w:val="en"/>
              </w:rPr>
              <w:lastRenderedPageBreak/>
              <w:t xml:space="preserve">Hint: Justify your choice of font color. If you include colors for the text on the site, make sure that you include a color contrast report such as </w:t>
            </w:r>
            <w:hyperlink r:id="rId12">
              <w:r w:rsidRPr="11E0F20F">
                <w:rPr>
                  <w:rStyle w:val="Hyperlink"/>
                  <w:rFonts w:ascii="Arial" w:eastAsia="Arial" w:hAnsi="Arial" w:cs="Arial"/>
                  <w:i/>
                  <w:iCs/>
                  <w:color w:val="1155CC"/>
                  <w:sz w:val="22"/>
                  <w:szCs w:val="22"/>
                  <w:lang w:val="en"/>
                </w:rPr>
                <w:t>https://accessibleweb.com/color-contrast-checker/</w:t>
              </w:r>
            </w:hyperlink>
            <w:r w:rsidRPr="11E0F20F">
              <w:rPr>
                <w:rFonts w:ascii="Arial" w:eastAsia="Arial" w:hAnsi="Arial" w:cs="Arial"/>
                <w:i/>
                <w:iCs/>
                <w:sz w:val="22"/>
                <w:szCs w:val="22"/>
                <w:lang w:val="en"/>
              </w:rPr>
              <w:t xml:space="preserve"> or </w:t>
            </w:r>
            <w:hyperlink r:id="rId13">
              <w:r w:rsidRPr="11E0F20F">
                <w:rPr>
                  <w:rStyle w:val="Hyperlink"/>
                  <w:rFonts w:ascii="Arial" w:eastAsia="Arial" w:hAnsi="Arial" w:cs="Arial"/>
                  <w:i/>
                  <w:iCs/>
                  <w:color w:val="1155CC"/>
                  <w:sz w:val="22"/>
                  <w:szCs w:val="22"/>
                  <w:lang w:val="en"/>
                </w:rPr>
                <w:t>https://webaim.org/resources/contrastchecker/</w:t>
              </w:r>
            </w:hyperlink>
            <w:r w:rsidRPr="11E0F20F">
              <w:rPr>
                <w:rFonts w:ascii="Arial" w:eastAsia="Arial" w:hAnsi="Arial" w:cs="Arial"/>
                <w:i/>
                <w:iCs/>
                <w:sz w:val="22"/>
                <w:szCs w:val="22"/>
                <w:lang w:val="en"/>
              </w:rPr>
              <w:t xml:space="preserve"> to ensure the font will meet accessibility needs.</w:t>
            </w:r>
          </w:p>
        </w:tc>
      </w:tr>
      <w:tr w:rsidR="11E0F20F" w14:paraId="7728F664" w14:textId="77777777" w:rsidTr="11E0F20F">
        <w:trPr>
          <w:trHeight w:val="300"/>
        </w:trPr>
        <w:tc>
          <w:tcPr>
            <w:tcW w:w="93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9399B0" w14:textId="63C4E3A2" w:rsidR="11E0F20F" w:rsidRDefault="11E0F20F" w:rsidP="11E0F20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i/>
                <w:iCs/>
                <w:sz w:val="22"/>
                <w:szCs w:val="22"/>
                <w:lang w:val="en"/>
              </w:rPr>
              <w:lastRenderedPageBreak/>
              <w:t>(required) (If using colored font/text, you must include a color contrast report here.)</w:t>
            </w:r>
          </w:p>
          <w:p w14:paraId="515BDB30" w14:textId="6D717E33" w:rsidR="11E0F20F" w:rsidRDefault="11E0F20F" w:rsidP="11E0F20F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12D4353B" w14:textId="2D602B18" w:rsidR="11E0F20F" w:rsidRDefault="11E0F20F" w:rsidP="11E0F20F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3816EFE2" w14:textId="33D40826" w:rsidR="11E0F20F" w:rsidRDefault="11E0F20F" w:rsidP="11E0F20F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45"/>
      </w:tblGrid>
      <w:tr w:rsidR="11E0F20F" w14:paraId="6DC8E546" w14:textId="77777777" w:rsidTr="11E0F20F">
        <w:trPr>
          <w:trHeight w:val="405"/>
        </w:trPr>
        <w:tc>
          <w:tcPr>
            <w:tcW w:w="93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3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580003" w14:textId="3197D053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Typography Selection</w:t>
            </w:r>
          </w:p>
          <w:p w14:paraId="415A274E" w14:textId="3560126B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i/>
                <w:iCs/>
                <w:sz w:val="22"/>
                <w:szCs w:val="22"/>
                <w:lang w:val="en"/>
              </w:rPr>
              <w:t xml:space="preserve">Hint: Which of the provided typography would you choose for your client’s website? </w:t>
            </w:r>
            <w:r w:rsidRPr="11E0F20F">
              <w:rPr>
                <w:rFonts w:ascii="Arial" w:eastAsia="Arial" w:hAnsi="Arial" w:cs="Arial"/>
                <w:sz w:val="22"/>
                <w:szCs w:val="22"/>
                <w:lang w:val="en"/>
              </w:rPr>
              <w:t xml:space="preserve">Select a set of typefaces from the provided typeface choices in the </w:t>
            </w:r>
            <w:hyperlink r:id="rId14">
              <w:r w:rsidRPr="11E0F20F">
                <w:rPr>
                  <w:rStyle w:val="Hyperlink"/>
                  <w:rFonts w:ascii="Arial" w:eastAsia="Arial" w:hAnsi="Arial" w:cs="Arial"/>
                  <w:b/>
                  <w:bCs/>
                  <w:sz w:val="22"/>
                  <w:szCs w:val="22"/>
                  <w:lang w:val="en"/>
                </w:rPr>
                <w:t>Client Scenario and Criteria</w:t>
              </w:r>
            </w:hyperlink>
            <w:r w:rsidRPr="11E0F20F">
              <w:rPr>
                <w:rFonts w:ascii="Arial" w:eastAsia="Arial" w:hAnsi="Arial" w:cs="Arial"/>
                <w:sz w:val="22"/>
                <w:szCs w:val="22"/>
                <w:lang w:val="en"/>
              </w:rPr>
              <w:t>.</w:t>
            </w:r>
          </w:p>
        </w:tc>
      </w:tr>
      <w:tr w:rsidR="11E0F20F" w14:paraId="45D23FD6" w14:textId="77777777" w:rsidTr="11E0F20F">
        <w:trPr>
          <w:trHeight w:val="405"/>
        </w:trPr>
        <w:tc>
          <w:tcPr>
            <w:tcW w:w="93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080F91" w14:textId="637B510A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i/>
                <w:iCs/>
                <w:sz w:val="22"/>
                <w:szCs w:val="22"/>
                <w:lang w:val="en"/>
              </w:rPr>
              <w:t>(required)</w:t>
            </w:r>
          </w:p>
        </w:tc>
      </w:tr>
      <w:tr w:rsidR="11E0F20F" w14:paraId="1EBA086E" w14:textId="77777777" w:rsidTr="11E0F20F">
        <w:trPr>
          <w:trHeight w:val="405"/>
        </w:trPr>
        <w:tc>
          <w:tcPr>
            <w:tcW w:w="93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3F3F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1EBC12" w14:textId="0180D98D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b/>
                <w:bCs/>
                <w:sz w:val="22"/>
                <w:szCs w:val="22"/>
                <w:lang w:val="en"/>
              </w:rPr>
              <w:t>Typography Analysis</w:t>
            </w:r>
          </w:p>
          <w:p w14:paraId="27571395" w14:textId="72391D02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i/>
                <w:iCs/>
                <w:sz w:val="22"/>
                <w:szCs w:val="22"/>
                <w:lang w:val="en"/>
              </w:rPr>
              <w:t xml:space="preserve">Hint: Why did you choose these specific typefaces and font types? </w:t>
            </w:r>
          </w:p>
        </w:tc>
      </w:tr>
      <w:tr w:rsidR="11E0F20F" w14:paraId="4EB7692C" w14:textId="77777777" w:rsidTr="11E0F20F">
        <w:trPr>
          <w:trHeight w:val="405"/>
        </w:trPr>
        <w:tc>
          <w:tcPr>
            <w:tcW w:w="93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0E2125" w14:textId="40E329AE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 w:rsidRPr="11E0F20F">
              <w:rPr>
                <w:rFonts w:ascii="Arial" w:eastAsia="Arial" w:hAnsi="Arial" w:cs="Arial"/>
                <w:i/>
                <w:iCs/>
                <w:sz w:val="22"/>
                <w:szCs w:val="22"/>
                <w:lang w:val="en"/>
              </w:rPr>
              <w:t>(required)</w:t>
            </w:r>
          </w:p>
          <w:p w14:paraId="508DCB47" w14:textId="09DCB62B" w:rsidR="11E0F20F" w:rsidRDefault="11E0F20F" w:rsidP="11E0F20F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br/>
            </w:r>
            <w:r>
              <w:br/>
            </w:r>
          </w:p>
        </w:tc>
      </w:tr>
    </w:tbl>
    <w:p w14:paraId="6190906C" w14:textId="7F39C75A" w:rsidR="11E0F20F" w:rsidRDefault="11E0F20F" w:rsidP="11E0F20F">
      <w:pPr>
        <w:keepNext/>
        <w:keepLines/>
        <w:spacing w:before="360" w:line="259" w:lineRule="auto"/>
        <w:rPr>
          <w:rFonts w:ascii="Arial" w:eastAsia="Arial" w:hAnsi="Arial" w:cs="Arial"/>
          <w:color w:val="000000" w:themeColor="text1"/>
          <w:sz w:val="32"/>
          <w:szCs w:val="32"/>
        </w:rPr>
      </w:pPr>
    </w:p>
    <w:p w14:paraId="79175250" w14:textId="54BFC5F9" w:rsidR="11E0F20F" w:rsidRDefault="11E0F20F" w:rsidP="11E0F20F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26A37FC" w14:textId="0C9B52B1" w:rsidR="11E0F20F" w:rsidRDefault="11E0F20F" w:rsidP="11E0F20F"/>
    <w:sectPr w:rsidR="11E0F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2F9"/>
    <w:multiLevelType w:val="multilevel"/>
    <w:tmpl w:val="D8106F46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8F2D7"/>
    <w:multiLevelType w:val="multilevel"/>
    <w:tmpl w:val="50682B16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65875"/>
    <w:multiLevelType w:val="multilevel"/>
    <w:tmpl w:val="259052EC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2404D5"/>
    <w:multiLevelType w:val="multilevel"/>
    <w:tmpl w:val="D5D85518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68710"/>
    <w:multiLevelType w:val="multilevel"/>
    <w:tmpl w:val="F79CC944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157387"/>
    <w:multiLevelType w:val="multilevel"/>
    <w:tmpl w:val="4D34328A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F3BECC"/>
    <w:multiLevelType w:val="multilevel"/>
    <w:tmpl w:val="CD409748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BD4DB"/>
    <w:multiLevelType w:val="multilevel"/>
    <w:tmpl w:val="6A800D10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F1A7BC"/>
    <w:multiLevelType w:val="multilevel"/>
    <w:tmpl w:val="DDB02AE6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0599AA"/>
    <w:multiLevelType w:val="multilevel"/>
    <w:tmpl w:val="4774ADD0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4D1167"/>
    <w:multiLevelType w:val="multilevel"/>
    <w:tmpl w:val="6FDCD276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CD7900"/>
    <w:multiLevelType w:val="multilevel"/>
    <w:tmpl w:val="FA960F1E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BB70DB"/>
    <w:multiLevelType w:val="multilevel"/>
    <w:tmpl w:val="E5CC6DAE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39941B"/>
    <w:multiLevelType w:val="multilevel"/>
    <w:tmpl w:val="57D2A4BC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DEAA45"/>
    <w:multiLevelType w:val="multilevel"/>
    <w:tmpl w:val="876A4E52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2C1290"/>
    <w:multiLevelType w:val="multilevel"/>
    <w:tmpl w:val="D0B6606A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E17E8E"/>
    <w:multiLevelType w:val="multilevel"/>
    <w:tmpl w:val="C882DBAA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901014"/>
    <w:multiLevelType w:val="multilevel"/>
    <w:tmpl w:val="6AA26AF8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36130B"/>
    <w:multiLevelType w:val="multilevel"/>
    <w:tmpl w:val="B1B28F70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14096B"/>
    <w:multiLevelType w:val="multilevel"/>
    <w:tmpl w:val="7DDE5388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153777">
    <w:abstractNumId w:val="8"/>
  </w:num>
  <w:num w:numId="2" w16cid:durableId="350910289">
    <w:abstractNumId w:val="18"/>
  </w:num>
  <w:num w:numId="3" w16cid:durableId="1665401043">
    <w:abstractNumId w:val="0"/>
  </w:num>
  <w:num w:numId="4" w16cid:durableId="569392790">
    <w:abstractNumId w:val="2"/>
  </w:num>
  <w:num w:numId="5" w16cid:durableId="251937443">
    <w:abstractNumId w:val="14"/>
  </w:num>
  <w:num w:numId="6" w16cid:durableId="462432281">
    <w:abstractNumId w:val="1"/>
  </w:num>
  <w:num w:numId="7" w16cid:durableId="486480733">
    <w:abstractNumId w:val="11"/>
  </w:num>
  <w:num w:numId="8" w16cid:durableId="1150291727">
    <w:abstractNumId w:val="6"/>
  </w:num>
  <w:num w:numId="9" w16cid:durableId="279608643">
    <w:abstractNumId w:val="3"/>
  </w:num>
  <w:num w:numId="10" w16cid:durableId="2103523096">
    <w:abstractNumId w:val="7"/>
  </w:num>
  <w:num w:numId="11" w16cid:durableId="1880315700">
    <w:abstractNumId w:val="9"/>
  </w:num>
  <w:num w:numId="12" w16cid:durableId="1175459316">
    <w:abstractNumId w:val="19"/>
  </w:num>
  <w:num w:numId="13" w16cid:durableId="2140301050">
    <w:abstractNumId w:val="4"/>
  </w:num>
  <w:num w:numId="14" w16cid:durableId="516165510">
    <w:abstractNumId w:val="5"/>
  </w:num>
  <w:num w:numId="15" w16cid:durableId="1117329312">
    <w:abstractNumId w:val="13"/>
  </w:num>
  <w:num w:numId="16" w16cid:durableId="194588808">
    <w:abstractNumId w:val="15"/>
  </w:num>
  <w:num w:numId="17" w16cid:durableId="914585384">
    <w:abstractNumId w:val="17"/>
  </w:num>
  <w:num w:numId="18" w16cid:durableId="137185107">
    <w:abstractNumId w:val="12"/>
  </w:num>
  <w:num w:numId="19" w16cid:durableId="1128232961">
    <w:abstractNumId w:val="16"/>
  </w:num>
  <w:num w:numId="20" w16cid:durableId="11812422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2F024A"/>
    <w:rsid w:val="00261662"/>
    <w:rsid w:val="006C4BEF"/>
    <w:rsid w:val="00847239"/>
    <w:rsid w:val="00DC59BC"/>
    <w:rsid w:val="00E70496"/>
    <w:rsid w:val="026143CC"/>
    <w:rsid w:val="064CFDD4"/>
    <w:rsid w:val="0D9FAF84"/>
    <w:rsid w:val="11E0F20F"/>
    <w:rsid w:val="162F024A"/>
    <w:rsid w:val="34E30C14"/>
    <w:rsid w:val="3910C830"/>
    <w:rsid w:val="423E8B3C"/>
    <w:rsid w:val="42A8F52D"/>
    <w:rsid w:val="487EDE8C"/>
    <w:rsid w:val="5416BF4E"/>
    <w:rsid w:val="58303A7B"/>
    <w:rsid w:val="7075D30D"/>
    <w:rsid w:val="790F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F024A"/>
  <w15:chartTrackingRefBased/>
  <w15:docId w15:val="{9992C162-6D1D-4AC5-9778-001959161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sophia.org/tutorials/introduction-to-web-development-client-scenario-and-criteria" TargetMode="External"/><Relationship Id="rId13" Type="http://schemas.openxmlformats.org/officeDocument/2006/relationships/hyperlink" Target="https://webaim.org/resources/contrastchecker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accessibleweb.com/color-contrast-checker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pp.sophia.org/tutorials/introduction-to-web-development-client-scenario-and-criteria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app.sophia.org/tutorials/introduction-to-web-development-client-scenario-and-criteria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app.sophia.org/tutorials/introduction-to-web-development-client-scenario-and-criteria" TargetMode="External"/><Relationship Id="rId14" Type="http://schemas.openxmlformats.org/officeDocument/2006/relationships/hyperlink" Target="https://app.sophia.org/tutorials/introduction-to-web-development-client-scenario-and-criter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1BE72C98F3294CBA0087B437286EA9" ma:contentTypeVersion="10" ma:contentTypeDescription="Create a new document." ma:contentTypeScope="" ma:versionID="5fee90757a9ecdb8cfde35f4f497dbb6">
  <xsd:schema xmlns:xsd="http://www.w3.org/2001/XMLSchema" xmlns:xs="http://www.w3.org/2001/XMLSchema" xmlns:p="http://schemas.microsoft.com/office/2006/metadata/properties" xmlns:ns3="4f64fb55-46e4-4953-a6e6-503665642b79" targetNamespace="http://schemas.microsoft.com/office/2006/metadata/properties" ma:root="true" ma:fieldsID="f4d5e6571e533c0b90b02551210902bb" ns3:_="">
    <xsd:import namespace="4f64fb55-46e4-4953-a6e6-503665642b7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4fb55-46e4-4953-a6e6-503665642b7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f64fb55-46e4-4953-a6e6-503665642b7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2B875D-AA8E-4576-8894-E7F1C2F95B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64fb55-46e4-4953-a6e6-503665642b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EAE3B6-D315-4547-9FA6-E3B54B29D5CB}">
  <ds:schemaRefs>
    <ds:schemaRef ds:uri="4f64fb55-46e4-4953-a6e6-503665642b79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69A8857-BAE8-46B9-8F94-8756D9996B6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f03627e-adeb-48d8-ae7e-238ae8a0adc7}" enabled="0" method="" siteId="{7f03627e-adeb-48d8-ae7e-238ae8a0adc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581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Ryan, Julie</dc:creator>
  <cp:keywords/>
  <dc:description/>
  <cp:lastModifiedBy>Estremera, Melissa</cp:lastModifiedBy>
  <cp:revision>2</cp:revision>
  <dcterms:created xsi:type="dcterms:W3CDTF">2025-06-18T13:39:00Z</dcterms:created>
  <dcterms:modified xsi:type="dcterms:W3CDTF">2025-06-18T13:39:00Z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0x010100C71BE72C98F3294CBA0087B437286EA9</vt:lpwstr>
  </property>
  <property fmtid="{D5CDD505-2E9C-101B-9397-08002B2CF9AE}" pid="3" name="MediaServiceImageTags">
    <vt:lpwstr/>
  </property>
</Properties>
</file>