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p14="http://schemas.microsoft.com/office/word/2010/wordml" w:rsidR="00FE40D7" w:rsidRDefault="00220B69" w14:paraId="58C5B626" wp14:textId="77777777">
      <w:pPr>
        <w:rPr>
          <w:sz w:val="24"/>
          <w:szCs w:val="24"/>
        </w:rPr>
      </w:pPr>
      <w:r>
        <w:rPr>
          <w:sz w:val="24"/>
          <w:szCs w:val="24"/>
        </w:rPr>
        <w:t>Name: US History I Sample</w:t>
      </w:r>
    </w:p>
    <w:p xmlns:wp14="http://schemas.microsoft.com/office/word/2010/wordml" w:rsidR="00FE40D7" w:rsidRDefault="00220B69" w14:paraId="48472B6F" wp14:textId="77777777">
      <w:pPr>
        <w:rPr>
          <w:sz w:val="24"/>
          <w:szCs w:val="24"/>
        </w:rPr>
      </w:pPr>
      <w:r>
        <w:rPr>
          <w:sz w:val="24"/>
          <w:szCs w:val="24"/>
        </w:rPr>
        <w:t>Date: 3/31/2022</w:t>
      </w:r>
    </w:p>
    <w:p xmlns:wp14="http://schemas.microsoft.com/office/word/2010/wordml" w:rsidR="00FE40D7" w:rsidRDefault="00220B69" w14:paraId="29D6B04F" wp14:textId="77777777">
      <w:pPr>
        <w:rPr>
          <w:sz w:val="24"/>
          <w:szCs w:val="24"/>
        </w:rPr>
      </w:pPr>
      <w:r w:rsidRPr="6E7A93E7" w:rsidR="00220B69">
        <w:rPr>
          <w:sz w:val="24"/>
          <w:szCs w:val="24"/>
        </w:rPr>
        <w:t xml:space="preserve"> </w:t>
      </w:r>
    </w:p>
    <w:p xmlns:wp14="http://schemas.microsoft.com/office/word/2010/wordml" w:rsidR="00FE40D7" w:rsidP="6E7A93E7" w:rsidRDefault="00220B69" w14:paraId="7A42B7BC" wp14:textId="7BFD6763">
      <w:pPr>
        <w:spacing w:line="276" w:lineRule="auto"/>
        <w:rPr>
          <w:rFonts w:ascii="Arial" w:hAnsi="Arial" w:eastAsia="Arial" w:cs="Arial"/>
          <w:b w:val="0"/>
          <w:bCs w:val="0"/>
          <w:i w:val="0"/>
          <w:iCs w:val="0"/>
          <w:caps w:val="0"/>
          <w:smallCaps w:val="0"/>
          <w:noProof w:val="0"/>
          <w:color w:val="000000" w:themeColor="text1" w:themeTint="FF" w:themeShade="FF"/>
          <w:sz w:val="28"/>
          <w:szCs w:val="28"/>
          <w:lang w:val="en"/>
        </w:rPr>
      </w:pPr>
      <w:r w:rsidRPr="6E7A93E7" w:rsidR="6FFF36EB">
        <w:rPr>
          <w:rFonts w:ascii="Arial" w:hAnsi="Arial" w:eastAsia="Arial" w:cs="Arial"/>
          <w:b w:val="1"/>
          <w:bCs w:val="1"/>
          <w:i w:val="0"/>
          <w:iCs w:val="0"/>
          <w:caps w:val="0"/>
          <w:smallCaps w:val="0"/>
          <w:noProof w:val="0"/>
          <w:color w:val="000000" w:themeColor="text1" w:themeTint="FF" w:themeShade="FF"/>
          <w:sz w:val="28"/>
          <w:szCs w:val="28"/>
          <w:lang w:val="en"/>
        </w:rPr>
        <w:t xml:space="preserve">US History I </w:t>
      </w:r>
    </w:p>
    <w:p xmlns:wp14="http://schemas.microsoft.com/office/word/2010/wordml" w:rsidR="00FE40D7" w:rsidP="6E7A93E7" w:rsidRDefault="00220B69" w14:paraId="21DA80B9" wp14:textId="4845129E">
      <w:pPr>
        <w:spacing w:line="276" w:lineRule="auto"/>
        <w:rPr>
          <w:rFonts w:ascii="Arial" w:hAnsi="Arial" w:eastAsia="Arial" w:cs="Arial"/>
          <w:b w:val="0"/>
          <w:bCs w:val="0"/>
          <w:i w:val="0"/>
          <w:iCs w:val="0"/>
          <w:caps w:val="0"/>
          <w:smallCaps w:val="0"/>
          <w:noProof w:val="0"/>
          <w:color w:val="000000" w:themeColor="text1" w:themeTint="FF" w:themeShade="FF"/>
          <w:sz w:val="28"/>
          <w:szCs w:val="28"/>
          <w:lang w:val="en"/>
        </w:rPr>
      </w:pPr>
      <w:r w:rsidRPr="6E7A93E7" w:rsidR="6FFF36EB">
        <w:rPr>
          <w:rFonts w:ascii="Arial" w:hAnsi="Arial" w:eastAsia="Arial" w:cs="Arial"/>
          <w:b w:val="1"/>
          <w:bCs w:val="1"/>
          <w:i w:val="0"/>
          <w:iCs w:val="0"/>
          <w:caps w:val="0"/>
          <w:smallCaps w:val="0"/>
          <w:noProof w:val="0"/>
          <w:color w:val="000000" w:themeColor="text1" w:themeTint="FF" w:themeShade="FF"/>
          <w:sz w:val="28"/>
          <w:szCs w:val="28"/>
          <w:lang w:val="en"/>
        </w:rPr>
        <w:t>Touchstone 4: Analyzing Primary Sources Template</w:t>
      </w:r>
    </w:p>
    <w:p xmlns:wp14="http://schemas.microsoft.com/office/word/2010/wordml" w:rsidR="00FE40D7" w:rsidP="6E7A93E7" w:rsidRDefault="00220B69" w14:paraId="11D1F18B" wp14:textId="7E2B22E9">
      <w:pPr>
        <w:spacing w:line="276" w:lineRule="auto"/>
        <w:rPr>
          <w:rFonts w:ascii="Arial" w:hAnsi="Arial" w:eastAsia="Arial" w:cs="Arial"/>
          <w:b w:val="0"/>
          <w:bCs w:val="0"/>
          <w:i w:val="0"/>
          <w:iCs w:val="0"/>
          <w:caps w:val="0"/>
          <w:smallCaps w:val="0"/>
          <w:noProof w:val="0"/>
          <w:color w:val="000000" w:themeColor="text1" w:themeTint="FF" w:themeShade="FF"/>
          <w:sz w:val="24"/>
          <w:szCs w:val="24"/>
          <w:lang w:val="en"/>
        </w:rPr>
      </w:pPr>
      <w:r w:rsidRPr="6E7A93E7" w:rsidR="6FFF36EB">
        <w:rPr>
          <w:rFonts w:ascii="Arial" w:hAnsi="Arial" w:eastAsia="Arial" w:cs="Arial"/>
          <w:b w:val="0"/>
          <w:bCs w:val="0"/>
          <w:i w:val="1"/>
          <w:iCs w:val="1"/>
          <w:caps w:val="0"/>
          <w:smallCaps w:val="0"/>
          <w:noProof w:val="0"/>
          <w:color w:val="000000" w:themeColor="text1" w:themeTint="FF" w:themeShade="FF"/>
          <w:sz w:val="24"/>
          <w:szCs w:val="24"/>
          <w:lang w:val="en"/>
        </w:rPr>
        <w:t xml:space="preserve">Complete the following template, including all parts, for each primary source you chose from the </w:t>
      </w:r>
      <w:hyperlink r:id="R4ab15ef8803145eb">
        <w:r w:rsidRPr="6E7A93E7" w:rsidR="6FFF36EB">
          <w:rPr>
            <w:rStyle w:val="Hyperlink"/>
            <w:rFonts w:ascii="Arial" w:hAnsi="Arial" w:eastAsia="Arial" w:cs="Arial"/>
            <w:b w:val="1"/>
            <w:bCs w:val="1"/>
            <w:i w:val="1"/>
            <w:iCs w:val="1"/>
            <w:caps w:val="0"/>
            <w:smallCaps w:val="0"/>
            <w:strike w:val="0"/>
            <w:dstrike w:val="0"/>
            <w:noProof w:val="0"/>
            <w:sz w:val="24"/>
            <w:szCs w:val="24"/>
            <w:highlight w:val="yellow"/>
            <w:lang w:val="en"/>
          </w:rPr>
          <w:t>U.S. History I Primary Source List</w:t>
        </w:r>
      </w:hyperlink>
      <w:r w:rsidRPr="6E7A93E7" w:rsidR="6FFF36EB">
        <w:rPr>
          <w:rFonts w:ascii="Arial" w:hAnsi="Arial" w:eastAsia="Arial" w:cs="Arial"/>
          <w:b w:val="1"/>
          <w:bCs w:val="1"/>
          <w:i w:val="1"/>
          <w:iCs w:val="1"/>
          <w:caps w:val="0"/>
          <w:smallCaps w:val="0"/>
          <w:noProof w:val="0"/>
          <w:color w:val="000000" w:themeColor="text1" w:themeTint="FF" w:themeShade="FF"/>
          <w:sz w:val="24"/>
          <w:szCs w:val="24"/>
          <w:highlight w:val="yellow"/>
          <w:lang w:val="en"/>
        </w:rPr>
        <w:t>.</w:t>
      </w:r>
      <w:r w:rsidRPr="6E7A93E7" w:rsidR="6FFF36EB">
        <w:rPr>
          <w:rFonts w:ascii="Arial" w:hAnsi="Arial" w:eastAsia="Arial" w:cs="Arial"/>
          <w:b w:val="0"/>
          <w:bCs w:val="0"/>
          <w:i w:val="1"/>
          <w:iCs w:val="1"/>
          <w:caps w:val="0"/>
          <w:smallCaps w:val="0"/>
          <w:noProof w:val="0"/>
          <w:color w:val="000000" w:themeColor="text1" w:themeTint="FF" w:themeShade="FF"/>
          <w:sz w:val="24"/>
          <w:szCs w:val="24"/>
          <w:lang w:val="en"/>
        </w:rPr>
        <w:t xml:space="preserve"> </w:t>
      </w:r>
      <w:r w:rsidRPr="6E7A93E7" w:rsidR="6FFF36EB">
        <w:rPr>
          <w:rFonts w:ascii="Arial" w:hAnsi="Arial" w:eastAsia="Arial" w:cs="Arial"/>
          <w:b w:val="0"/>
          <w:bCs w:val="0"/>
          <w:i w:val="1"/>
          <w:iCs w:val="1"/>
          <w:caps w:val="0"/>
          <w:smallCaps w:val="0"/>
          <w:strike w:val="0"/>
          <w:dstrike w:val="0"/>
          <w:noProof w:val="0"/>
          <w:color w:val="000000" w:themeColor="text1" w:themeTint="FF" w:themeShade="FF"/>
          <w:sz w:val="24"/>
          <w:szCs w:val="24"/>
          <w:u w:val="single"/>
          <w:lang w:val="en"/>
        </w:rPr>
        <w:t>Fill out all cells using complete sentences.</w:t>
      </w:r>
    </w:p>
    <w:p xmlns:wp14="http://schemas.microsoft.com/office/word/2010/wordml" w:rsidR="00FE40D7" w:rsidP="6E7A93E7" w:rsidRDefault="00220B69" w14:paraId="7005FE3B" wp14:textId="292331A0">
      <w:pPr>
        <w:spacing w:line="276" w:lineRule="auto"/>
        <w:rPr>
          <w:sz w:val="24"/>
          <w:szCs w:val="24"/>
        </w:rPr>
      </w:pPr>
      <w:r w:rsidRPr="6E7A93E7" w:rsidR="6FFF36EB">
        <w:rPr>
          <w:rFonts w:ascii="Arial" w:hAnsi="Arial" w:eastAsia="Arial" w:cs="Arial"/>
          <w:b w:val="0"/>
          <w:bCs w:val="0"/>
          <w:i w:val="0"/>
          <w:iCs w:val="0"/>
          <w:caps w:val="0"/>
          <w:smallCaps w:val="0"/>
          <w:noProof w:val="0"/>
          <w:color w:val="000000" w:themeColor="text1" w:themeTint="FF" w:themeShade="FF"/>
          <w:sz w:val="24"/>
          <w:szCs w:val="24"/>
          <w:highlight w:val="yellow"/>
          <w:lang w:val="en"/>
        </w:rPr>
        <w:t>The two sources must be from separate time periods on the provided list (the time periods are: Settling the Americas, 10,000 BCE-1700; The Road to Revolution, 1600-1783; The New Nation, 1776-1840; and A Nation Divided, 1800-1877).</w:t>
      </w:r>
    </w:p>
    <w:p xmlns:wp14="http://schemas.microsoft.com/office/word/2010/wordml" w:rsidR="00FE40D7" w:rsidP="6E7A93E7" w:rsidRDefault="00220B69" w14:paraId="0A6959E7" wp14:textId="0905B367">
      <w:pPr>
        <w:spacing w:line="276" w:lineRule="auto"/>
        <w:rPr>
          <w:sz w:val="24"/>
          <w:szCs w:val="24"/>
        </w:rPr>
      </w:pPr>
      <w:r w:rsidRPr="6E7A93E7" w:rsidR="00220B69">
        <w:rPr>
          <w:sz w:val="24"/>
          <w:szCs w:val="24"/>
        </w:rPr>
        <w:t xml:space="preserve"> </w:t>
      </w:r>
    </w:p>
    <w:tbl>
      <w:tblPr>
        <w:tblStyle w:val="a"/>
        <w:tblW w:w="144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276"/>
        <w:gridCol w:w="6062"/>
        <w:gridCol w:w="6062"/>
      </w:tblGrid>
      <w:tr xmlns:wp14="http://schemas.microsoft.com/office/word/2010/wordml" w:rsidR="00FE40D7" w:rsidTr="48EBAFA7" w14:paraId="2A880C0F" wp14:textId="77777777">
        <w:trPr>
          <w:trHeight w:val="620"/>
        </w:trPr>
        <w:tc>
          <w:tcPr>
            <w:tcW w:w="227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5226A379" w:rsidP="5226A379" w:rsidRDefault="5226A379" w14:paraId="187D9402" w14:textId="396CE3D0">
            <w:pPr>
              <w:spacing w:line="276" w:lineRule="auto"/>
              <w:jc w:val="center"/>
              <w:rPr>
                <w:rFonts w:ascii="Arial" w:hAnsi="Arial" w:eastAsia="Arial" w:cs="Arial"/>
                <w:b w:val="0"/>
                <w:bCs w:val="0"/>
                <w:i w:val="0"/>
                <w:iCs w:val="0"/>
                <w:caps w:val="0"/>
                <w:smallCaps w:val="0"/>
                <w:color w:val="000000" w:themeColor="text1" w:themeTint="FF" w:themeShade="FF"/>
                <w:sz w:val="24"/>
                <w:szCs w:val="24"/>
              </w:rPr>
            </w:pPr>
            <w:r w:rsidRPr="5226A379" w:rsidR="5226A379">
              <w:rPr>
                <w:rFonts w:ascii="Arial" w:hAnsi="Arial" w:eastAsia="Arial" w:cs="Arial"/>
                <w:b w:val="1"/>
                <w:bCs w:val="1"/>
                <w:i w:val="0"/>
                <w:iCs w:val="0"/>
                <w:caps w:val="0"/>
                <w:smallCaps w:val="0"/>
                <w:color w:val="000000" w:themeColor="text1" w:themeTint="FF" w:themeShade="FF"/>
                <w:sz w:val="24"/>
                <w:szCs w:val="24"/>
                <w:lang w:val="en"/>
              </w:rPr>
              <w:t xml:space="preserve">Part 1: </w:t>
            </w:r>
          </w:p>
          <w:p w:rsidR="5226A379" w:rsidP="5226A379" w:rsidRDefault="5226A379" w14:paraId="3EFC055E" w14:textId="21C1AC6B">
            <w:pPr>
              <w:spacing w:line="276" w:lineRule="auto"/>
              <w:jc w:val="center"/>
              <w:rPr>
                <w:rFonts w:ascii="Arial" w:hAnsi="Arial" w:eastAsia="Arial" w:cs="Arial"/>
                <w:b w:val="0"/>
                <w:bCs w:val="0"/>
                <w:i w:val="0"/>
                <w:iCs w:val="0"/>
                <w:caps w:val="0"/>
                <w:smallCaps w:val="0"/>
                <w:color w:val="000000" w:themeColor="text1" w:themeTint="FF" w:themeShade="FF"/>
                <w:sz w:val="24"/>
                <w:szCs w:val="24"/>
              </w:rPr>
            </w:pPr>
            <w:r w:rsidRPr="5226A379" w:rsidR="5226A379">
              <w:rPr>
                <w:rFonts w:ascii="Arial" w:hAnsi="Arial" w:eastAsia="Arial" w:cs="Arial"/>
                <w:b w:val="1"/>
                <w:bCs w:val="1"/>
                <w:i w:val="0"/>
                <w:iCs w:val="0"/>
                <w:caps w:val="0"/>
                <w:smallCaps w:val="0"/>
                <w:color w:val="000000" w:themeColor="text1" w:themeTint="FF" w:themeShade="FF"/>
                <w:sz w:val="24"/>
                <w:szCs w:val="24"/>
                <w:lang w:val="en"/>
              </w:rPr>
              <w:t>Meet the Primary Source</w:t>
            </w:r>
          </w:p>
        </w:tc>
        <w:tc>
          <w:tcPr>
            <w:tcW w:w="6061"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FE40D7" w:rsidRDefault="00220B69" w14:paraId="5FFF754B" wp14:textId="77777777">
            <w:pPr>
              <w:jc w:val="center"/>
              <w:rPr>
                <w:sz w:val="24"/>
                <w:szCs w:val="24"/>
              </w:rPr>
            </w:pPr>
            <w:r>
              <w:rPr>
                <w:b/>
                <w:sz w:val="24"/>
                <w:szCs w:val="24"/>
              </w:rPr>
              <w:t xml:space="preserve">Primary Source 1 </w:t>
            </w:r>
          </w:p>
        </w:tc>
        <w:tc>
          <w:tcPr>
            <w:tcW w:w="6061"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FE40D7" w:rsidRDefault="00220B69" w14:paraId="6EB78085" wp14:textId="77777777">
            <w:pPr>
              <w:jc w:val="center"/>
              <w:rPr>
                <w:sz w:val="24"/>
                <w:szCs w:val="24"/>
              </w:rPr>
            </w:pPr>
            <w:r>
              <w:rPr>
                <w:b/>
                <w:sz w:val="24"/>
                <w:szCs w:val="24"/>
              </w:rPr>
              <w:t>Primary Source 2</w:t>
            </w:r>
          </w:p>
        </w:tc>
      </w:tr>
      <w:tr xmlns:wp14="http://schemas.microsoft.com/office/word/2010/wordml" w:rsidR="00FE40D7" w:rsidTr="48EBAFA7" w14:paraId="7893FDDC" wp14:textId="77777777">
        <w:trPr>
          <w:trHeight w:val="1110"/>
        </w:trPr>
        <w:tc>
          <w:tcPr>
            <w:tcW w:w="2276"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226A379" w:rsidP="5226A379" w:rsidRDefault="5226A379" w14:paraId="404E144E" w14:textId="02C36CAE">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226A379" w:rsidR="5226A379">
              <w:rPr>
                <w:rFonts w:ascii="Arial" w:hAnsi="Arial" w:eastAsia="Arial" w:cs="Arial"/>
                <w:b w:val="1"/>
                <w:bCs w:val="1"/>
                <w:i w:val="0"/>
                <w:iCs w:val="0"/>
                <w:caps w:val="0"/>
                <w:smallCaps w:val="0"/>
                <w:color w:val="000000" w:themeColor="text1" w:themeTint="FF" w:themeShade="FF"/>
                <w:sz w:val="20"/>
                <w:szCs w:val="20"/>
                <w:lang w:val="en-US"/>
              </w:rPr>
              <w:t xml:space="preserve">Write the title of the primary source from the U.S History I Primary Source List and paste the web link here. </w:t>
            </w:r>
          </w:p>
          <w:p w:rsidR="5226A379" w:rsidP="48EBAFA7" w:rsidRDefault="5226A379" w14:paraId="416FD309" w14:textId="54108D36">
            <w:pPr>
              <w:pStyle w:val="Normal"/>
              <w:widowControl w:val="0"/>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tc>
        <w:tc>
          <w:tcPr>
            <w:tcW w:w="606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RDefault="00220B69" w14:paraId="3AF2649E" wp14:textId="77777777">
            <w:pPr>
              <w:rPr>
                <w:sz w:val="24"/>
                <w:szCs w:val="24"/>
              </w:rPr>
            </w:pPr>
            <w:r>
              <w:rPr>
                <w:sz w:val="24"/>
                <w:szCs w:val="24"/>
              </w:rPr>
              <w:t>"The Bostonians in Distress"</w:t>
            </w:r>
          </w:p>
          <w:p w:rsidR="00FE40D7" w:rsidRDefault="00FE40D7" w14:paraId="0A37501D" wp14:textId="77777777">
            <w:pPr>
              <w:rPr>
                <w:sz w:val="24"/>
                <w:szCs w:val="24"/>
              </w:rPr>
            </w:pPr>
          </w:p>
          <w:p w:rsidR="00FE40D7" w:rsidRDefault="00220B69" w14:paraId="119D5960" wp14:textId="77777777">
            <w:pPr>
              <w:rPr>
                <w:sz w:val="24"/>
                <w:szCs w:val="24"/>
              </w:rPr>
            </w:pPr>
            <w:hyperlink r:id="rId9">
              <w:r>
                <w:rPr>
                  <w:color w:val="1155CC"/>
                  <w:sz w:val="24"/>
                  <w:szCs w:val="24"/>
                  <w:u w:val="single"/>
                </w:rPr>
                <w:t>https://www.loc.gov/resource/cph.3a13536/</w:t>
              </w:r>
            </w:hyperlink>
          </w:p>
        </w:tc>
        <w:tc>
          <w:tcPr>
            <w:tcW w:w="606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RDefault="00220B69" w14:paraId="0311F65E" wp14:textId="77777777">
            <w:pPr>
              <w:rPr>
                <w:sz w:val="24"/>
                <w:szCs w:val="24"/>
              </w:rPr>
            </w:pPr>
            <w:r>
              <w:rPr>
                <w:sz w:val="24"/>
                <w:szCs w:val="24"/>
              </w:rPr>
              <w:t>“Letter from a freedman to his old master”</w:t>
            </w:r>
          </w:p>
          <w:p w:rsidR="00FE40D7" w:rsidRDefault="00FE40D7" w14:paraId="5DAB6C7B" wp14:textId="77777777">
            <w:pPr>
              <w:rPr>
                <w:sz w:val="24"/>
                <w:szCs w:val="24"/>
              </w:rPr>
            </w:pPr>
          </w:p>
          <w:p w:rsidR="00FE40D7" w:rsidRDefault="00220B69" w14:paraId="66907F35" wp14:textId="77777777">
            <w:pPr>
              <w:rPr>
                <w:sz w:val="24"/>
                <w:szCs w:val="24"/>
              </w:rPr>
            </w:pPr>
            <w:hyperlink r:id="rId10">
              <w:r>
                <w:rPr>
                  <w:color w:val="1155CC"/>
                  <w:sz w:val="24"/>
                  <w:szCs w:val="24"/>
                  <w:u w:val="single"/>
                </w:rPr>
                <w:t>https://www.americanyawp.com/reader/reconstruction/jourdon-anderson-writes-his-former-master-1865/</w:t>
              </w:r>
            </w:hyperlink>
          </w:p>
        </w:tc>
      </w:tr>
      <w:tr xmlns:wp14="http://schemas.microsoft.com/office/word/2010/wordml" w:rsidR="00FE40D7" w:rsidTr="48EBAFA7" w14:paraId="3A287C90" wp14:textId="77777777">
        <w:trPr>
          <w:trHeight w:val="2295"/>
        </w:trPr>
        <w:tc>
          <w:tcPr>
            <w:tcW w:w="2276"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226A379" w:rsidP="5226A379" w:rsidRDefault="5226A379" w14:paraId="487C9BDE" w14:textId="7FCF46A1">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226A379" w:rsidR="5226A379">
              <w:rPr>
                <w:rFonts w:ascii="Arial" w:hAnsi="Arial" w:eastAsia="Arial" w:cs="Arial"/>
                <w:b w:val="1"/>
                <w:bCs w:val="1"/>
                <w:i w:val="0"/>
                <w:iCs w:val="0"/>
                <w:caps w:val="0"/>
                <w:smallCaps w:val="0"/>
                <w:color w:val="000000" w:themeColor="text1" w:themeTint="FF" w:themeShade="FF"/>
                <w:sz w:val="20"/>
                <w:szCs w:val="20"/>
                <w:lang w:val="en"/>
              </w:rPr>
              <w:t>What type of primary source is this?</w:t>
            </w:r>
          </w:p>
          <w:p w:rsidR="5226A379" w:rsidP="5226A379" w:rsidRDefault="5226A379" w14:paraId="6BC22EB4" w14:textId="14543A1F">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p w:rsidR="5226A379" w:rsidP="5226A379" w:rsidRDefault="5226A379" w14:paraId="0CEF0BBA" w14:textId="3B9B23AE">
            <w:pPr>
              <w:shd w:val="clear" w:color="auto" w:fill="FFFFFF" w:themeFill="background1"/>
              <w:spacing w:line="276" w:lineRule="auto"/>
              <w:rPr>
                <w:rFonts w:ascii="Arial" w:hAnsi="Arial" w:eastAsia="Arial" w:cs="Arial"/>
                <w:b w:val="0"/>
                <w:bCs w:val="0"/>
                <w:i w:val="0"/>
                <w:iCs w:val="0"/>
                <w:caps w:val="0"/>
                <w:smallCaps w:val="0"/>
                <w:color w:val="222222"/>
                <w:sz w:val="20"/>
                <w:szCs w:val="20"/>
              </w:rPr>
            </w:pPr>
            <w:r w:rsidRPr="5226A379" w:rsidR="5226A379">
              <w:rPr>
                <w:rFonts w:ascii="Arial" w:hAnsi="Arial" w:eastAsia="Arial" w:cs="Arial"/>
                <w:b w:val="0"/>
                <w:bCs w:val="0"/>
                <w:i w:val="1"/>
                <w:iCs w:val="1"/>
                <w:caps w:val="0"/>
                <w:smallCaps w:val="0"/>
                <w:color w:val="000000" w:themeColor="text1" w:themeTint="FF" w:themeShade="FF"/>
                <w:sz w:val="20"/>
                <w:szCs w:val="20"/>
                <w:lang w:val="en"/>
              </w:rPr>
              <w:t>(T</w:t>
            </w:r>
            <w:r w:rsidRPr="5226A379" w:rsidR="5226A379">
              <w:rPr>
                <w:rFonts w:ascii="Arial" w:hAnsi="Arial" w:eastAsia="Arial" w:cs="Arial"/>
                <w:b w:val="0"/>
                <w:bCs w:val="0"/>
                <w:i w:val="1"/>
                <w:iCs w:val="1"/>
                <w:caps w:val="0"/>
                <w:smallCaps w:val="0"/>
                <w:color w:val="222222"/>
                <w:sz w:val="20"/>
                <w:szCs w:val="20"/>
                <w:lang w:val="en"/>
              </w:rPr>
              <w:t>ypes could include a letter, speech, court transcript, legislation, diary entry, photograph, artifact, map, broadside, circular, political cartoon, artwork, etc.)</w:t>
            </w:r>
          </w:p>
        </w:tc>
        <w:tc>
          <w:tcPr>
            <w:tcW w:w="606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RDefault="00220B69" w14:paraId="1AF68994" wp14:textId="77777777">
            <w:pPr>
              <w:rPr>
                <w:sz w:val="24"/>
                <w:szCs w:val="24"/>
              </w:rPr>
            </w:pPr>
            <w:r>
              <w:rPr>
                <w:sz w:val="24"/>
                <w:szCs w:val="24"/>
              </w:rPr>
              <w:t>“The Bostonians in Distress” is a print. It looks like an early political cartoon.</w:t>
            </w:r>
          </w:p>
        </w:tc>
        <w:tc>
          <w:tcPr>
            <w:tcW w:w="606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RDefault="00220B69" w14:paraId="33987DE1" wp14:textId="77777777">
            <w:pPr>
              <w:rPr>
                <w:sz w:val="24"/>
                <w:szCs w:val="24"/>
              </w:rPr>
            </w:pPr>
            <w:r>
              <w:rPr>
                <w:sz w:val="24"/>
                <w:szCs w:val="24"/>
              </w:rPr>
              <w:t>This primary source is a letter.</w:t>
            </w:r>
          </w:p>
        </w:tc>
      </w:tr>
      <w:tr xmlns:wp14="http://schemas.microsoft.com/office/word/2010/wordml" w:rsidR="00FE40D7" w:rsidTr="48EBAFA7" w14:paraId="37153BAC" wp14:textId="77777777">
        <w:trPr>
          <w:trHeight w:val="2340"/>
        </w:trPr>
        <w:tc>
          <w:tcPr>
            <w:tcW w:w="2276"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226A379" w:rsidP="5226A379" w:rsidRDefault="5226A379" w14:paraId="262AD9A4" w14:textId="0B42EDF3">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226A379" w:rsidR="5226A379">
              <w:rPr>
                <w:rFonts w:ascii="Arial" w:hAnsi="Arial" w:eastAsia="Arial" w:cs="Arial"/>
                <w:b w:val="1"/>
                <w:bCs w:val="1"/>
                <w:i w:val="0"/>
                <w:iCs w:val="0"/>
                <w:caps w:val="0"/>
                <w:smallCaps w:val="0"/>
                <w:color w:val="000000" w:themeColor="text1" w:themeTint="FF" w:themeShade="FF"/>
                <w:sz w:val="20"/>
                <w:szCs w:val="20"/>
                <w:lang w:val="en-US"/>
              </w:rPr>
              <w:t>Provide a brief description of something you notice about the source, as if you were explaining it to someone who can’t see it.</w:t>
            </w:r>
          </w:p>
          <w:p w:rsidR="5226A379" w:rsidP="5226A379" w:rsidRDefault="5226A379" w14:paraId="5E5D544C" w14:textId="63E9F117">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p w:rsidR="5226A379" w:rsidP="04A945B4" w:rsidRDefault="5226A379" w14:paraId="06A474E4" w14:textId="48D4987E">
            <w:pPr>
              <w:shd w:val="clear" w:color="auto" w:fill="FFFFFF" w:themeFill="background1"/>
              <w:spacing w:line="276" w:lineRule="auto"/>
              <w:rPr>
                <w:rFonts w:ascii="Arial" w:hAnsi="Arial" w:eastAsia="Arial" w:cs="Arial"/>
                <w:b w:val="0"/>
                <w:bCs w:val="0"/>
                <w:i w:val="0"/>
                <w:iCs w:val="0"/>
                <w:caps w:val="0"/>
                <w:smallCaps w:val="0"/>
                <w:color w:val="222222"/>
                <w:sz w:val="20"/>
                <w:szCs w:val="20"/>
              </w:rPr>
            </w:pPr>
            <w:bookmarkStart w:name="_Int_vzapjAAh" w:id="2066044540"/>
            <w:r w:rsidRPr="04A945B4" w:rsidR="57614B71">
              <w:rPr>
                <w:rFonts w:ascii="Arial" w:hAnsi="Arial" w:eastAsia="Arial" w:cs="Arial"/>
                <w:b w:val="0"/>
                <w:bCs w:val="0"/>
                <w:i w:val="1"/>
                <w:iCs w:val="1"/>
                <w:caps w:val="0"/>
                <w:smallCaps w:val="0"/>
                <w:color w:val="222222"/>
                <w:sz w:val="20"/>
                <w:szCs w:val="20"/>
                <w:lang w:val="en-US"/>
              </w:rPr>
              <w:t>(For example, you might describe its physical appearance, its formal title if it has one, its type of language, its size or length, or anything else in particular that stands out to you.)</w:t>
            </w:r>
            <w:bookmarkEnd w:id="2066044540"/>
          </w:p>
          <w:p w:rsidR="5226A379" w:rsidP="5226A379" w:rsidRDefault="5226A379" w14:paraId="717A3596" w14:textId="23075AFC">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tc>
        <w:tc>
          <w:tcPr>
            <w:tcW w:w="606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7DAE0853" wp14:textId="77777777">
            <w:pPr>
              <w:rPr>
                <w:sz w:val="24"/>
                <w:szCs w:val="24"/>
                <w:lang w:val="en-US"/>
              </w:rPr>
            </w:pPr>
            <w:r w:rsidRPr="6E7A93E7" w:rsidR="00220B69">
              <w:rPr>
                <w:sz w:val="24"/>
                <w:szCs w:val="24"/>
                <w:lang w:val="en-US"/>
              </w:rPr>
              <w:t xml:space="preserve">The image was originally printed in a London newspaper in 1774. It depicts American colonists from Boston in a cage hanging from a “Liberty Tree.” Cannons and infantry with drums form a cordon around the tree.  The infantry are herding flocks of livestock away from the caged men.  Three men are feeding them fish by passing them through the bars of the cage with sticks.  One of the caged men holds a paper that says, "They cried unto the Lord in their Trouble &amp; he saved them out of their Distress. Psalm cvii </w:t>
            </w:r>
            <w:r w:rsidRPr="6E7A93E7" w:rsidR="00220B69">
              <w:rPr>
                <w:sz w:val="24"/>
                <w:szCs w:val="24"/>
                <w:lang w:val="en-US"/>
              </w:rPr>
              <w:t>13."  Another prisoner has a scroll named “Promises” whereas a man outside the cage has a document saying, “To _ from the Committee of __.” A fleet of ships looms on the horizon.</w:t>
            </w:r>
          </w:p>
        </w:tc>
        <w:tc>
          <w:tcPr>
            <w:tcW w:w="606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2BAA42B6" wp14:textId="77777777">
            <w:pPr>
              <w:rPr>
                <w:sz w:val="24"/>
                <w:szCs w:val="24"/>
                <w:lang w:val="en-US"/>
              </w:rPr>
            </w:pPr>
            <w:r w:rsidRPr="6E7A93E7" w:rsidR="00220B69">
              <w:rPr>
                <w:sz w:val="24"/>
                <w:szCs w:val="24"/>
                <w:lang w:val="en-US"/>
              </w:rPr>
              <w:t>The original manuscript has not survived, so this is a transcription of a handwritten letter. In it, former slave Jourdon Anderson writes “</w:t>
            </w:r>
            <w:r w:rsidRPr="6E7A93E7" w:rsidR="00220B69">
              <w:rPr>
                <w:i w:val="1"/>
                <w:iCs w:val="1"/>
                <w:sz w:val="24"/>
                <w:szCs w:val="24"/>
                <w:lang w:val="en-US"/>
              </w:rPr>
              <w:t>To my old Master</w:t>
            </w:r>
            <w:r w:rsidRPr="6E7A93E7" w:rsidR="00220B69">
              <w:rPr>
                <w:sz w:val="24"/>
                <w:szCs w:val="24"/>
                <w:lang w:val="en-US"/>
              </w:rPr>
              <w:t xml:space="preserve">, Colonel P. H. Anderson, </w:t>
            </w:r>
            <w:r w:rsidRPr="6E7A93E7" w:rsidR="00220B69">
              <w:rPr>
                <w:i w:val="1"/>
                <w:iCs w:val="1"/>
                <w:sz w:val="24"/>
                <w:szCs w:val="24"/>
                <w:lang w:val="en-US"/>
              </w:rPr>
              <w:t>Big Spring, Tennessee</w:t>
            </w:r>
            <w:r w:rsidRPr="6E7A93E7" w:rsidR="00220B69">
              <w:rPr>
                <w:sz w:val="24"/>
                <w:szCs w:val="24"/>
                <w:lang w:val="en-US"/>
              </w:rPr>
              <w:t xml:space="preserve">.” There are five paragraphs of text and a date: August 7, 1865.  </w:t>
            </w:r>
          </w:p>
        </w:tc>
      </w:tr>
    </w:tbl>
    <w:p xmlns:wp14="http://schemas.microsoft.com/office/word/2010/wordml" w:rsidR="00FE40D7" w:rsidRDefault="00FE40D7" w14:paraId="5A39BBE3" wp14:textId="77777777">
      <w:pPr>
        <w:rPr>
          <w:sz w:val="24"/>
          <w:szCs w:val="24"/>
        </w:rPr>
      </w:pPr>
    </w:p>
    <w:p xmlns:wp14="http://schemas.microsoft.com/office/word/2010/wordml" w:rsidR="00FE40D7" w:rsidRDefault="00FE40D7" w14:paraId="41C8F396" wp14:textId="77777777">
      <w:pPr>
        <w:rPr>
          <w:sz w:val="24"/>
          <w:szCs w:val="24"/>
        </w:rPr>
      </w:pPr>
    </w:p>
    <w:tbl>
      <w:tblPr>
        <w:tblStyle w:val="a0"/>
        <w:tblW w:w="144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198"/>
        <w:gridCol w:w="6101"/>
        <w:gridCol w:w="6101"/>
      </w:tblGrid>
      <w:tr xmlns:wp14="http://schemas.microsoft.com/office/word/2010/wordml" w:rsidR="00FE40D7" w:rsidTr="5226A379" w14:paraId="68A038A5" wp14:textId="77777777">
        <w:trPr>
          <w:trHeight w:val="495"/>
        </w:trPr>
        <w:tc>
          <w:tcPr>
            <w:tcW w:w="21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5226A379" w:rsidP="5226A379" w:rsidRDefault="5226A379" w14:paraId="527C3783" w14:textId="1AF7BEAD">
            <w:pPr>
              <w:spacing w:line="276" w:lineRule="auto"/>
              <w:jc w:val="center"/>
              <w:rPr>
                <w:rFonts w:ascii="Arial" w:hAnsi="Arial" w:eastAsia="Arial" w:cs="Arial"/>
                <w:b w:val="0"/>
                <w:bCs w:val="0"/>
                <w:i w:val="0"/>
                <w:iCs w:val="0"/>
                <w:caps w:val="0"/>
                <w:smallCaps w:val="0"/>
                <w:color w:val="000000" w:themeColor="text1" w:themeTint="FF" w:themeShade="FF"/>
                <w:sz w:val="24"/>
                <w:szCs w:val="24"/>
              </w:rPr>
            </w:pPr>
            <w:r w:rsidRPr="5226A379" w:rsidR="5226A379">
              <w:rPr>
                <w:rFonts w:ascii="Arial" w:hAnsi="Arial" w:eastAsia="Arial" w:cs="Arial"/>
                <w:b w:val="1"/>
                <w:bCs w:val="1"/>
                <w:i w:val="0"/>
                <w:iCs w:val="0"/>
                <w:caps w:val="0"/>
                <w:smallCaps w:val="0"/>
                <w:color w:val="000000" w:themeColor="text1" w:themeTint="FF" w:themeShade="FF"/>
                <w:sz w:val="24"/>
                <w:szCs w:val="24"/>
                <w:lang w:val="en"/>
              </w:rPr>
              <w:t xml:space="preserve">Part 2: </w:t>
            </w:r>
          </w:p>
          <w:p w:rsidR="5226A379" w:rsidP="5226A379" w:rsidRDefault="5226A379" w14:paraId="596A6467" w14:textId="1443CD06">
            <w:pPr>
              <w:spacing w:line="276" w:lineRule="auto"/>
              <w:jc w:val="center"/>
              <w:rPr>
                <w:rFonts w:ascii="Arial" w:hAnsi="Arial" w:eastAsia="Arial" w:cs="Arial"/>
                <w:b w:val="0"/>
                <w:bCs w:val="0"/>
                <w:i w:val="0"/>
                <w:iCs w:val="0"/>
                <w:caps w:val="0"/>
                <w:smallCaps w:val="0"/>
                <w:color w:val="000000" w:themeColor="text1" w:themeTint="FF" w:themeShade="FF"/>
                <w:sz w:val="24"/>
                <w:szCs w:val="24"/>
              </w:rPr>
            </w:pPr>
            <w:r w:rsidRPr="5226A379" w:rsidR="5226A379">
              <w:rPr>
                <w:rFonts w:ascii="Arial" w:hAnsi="Arial" w:eastAsia="Arial" w:cs="Arial"/>
                <w:b w:val="1"/>
                <w:bCs w:val="1"/>
                <w:i w:val="0"/>
                <w:iCs w:val="0"/>
                <w:caps w:val="0"/>
                <w:smallCaps w:val="0"/>
                <w:color w:val="000000" w:themeColor="text1" w:themeTint="FF" w:themeShade="FF"/>
                <w:sz w:val="24"/>
                <w:szCs w:val="24"/>
                <w:lang w:val="en"/>
              </w:rPr>
              <w:t>Observe its Parts</w:t>
            </w:r>
          </w:p>
        </w:tc>
        <w:tc>
          <w:tcPr>
            <w:tcW w:w="6101"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FE40D7" w:rsidRDefault="00220B69" w14:paraId="6A709800" wp14:textId="77777777">
            <w:pPr>
              <w:jc w:val="center"/>
              <w:rPr>
                <w:sz w:val="24"/>
                <w:szCs w:val="24"/>
              </w:rPr>
            </w:pPr>
            <w:r>
              <w:rPr>
                <w:b/>
                <w:sz w:val="24"/>
                <w:szCs w:val="24"/>
              </w:rPr>
              <w:t xml:space="preserve">Primary Source 1 </w:t>
            </w:r>
          </w:p>
        </w:tc>
        <w:tc>
          <w:tcPr>
            <w:tcW w:w="6101"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FE40D7" w:rsidRDefault="00220B69" w14:paraId="1B6954E1" wp14:textId="77777777">
            <w:pPr>
              <w:jc w:val="center"/>
              <w:rPr>
                <w:sz w:val="24"/>
                <w:szCs w:val="24"/>
              </w:rPr>
            </w:pPr>
            <w:r>
              <w:rPr>
                <w:b/>
                <w:sz w:val="24"/>
                <w:szCs w:val="24"/>
              </w:rPr>
              <w:t>Primary Source 2</w:t>
            </w:r>
          </w:p>
        </w:tc>
      </w:tr>
      <w:tr xmlns:wp14="http://schemas.microsoft.com/office/word/2010/wordml" w:rsidR="00FE40D7" w:rsidTr="5226A379" w14:paraId="5DC28BF4" wp14:textId="77777777">
        <w:trPr>
          <w:trHeight w:val="1335"/>
        </w:trPr>
        <w:tc>
          <w:tcPr>
            <w:tcW w:w="219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226A379" w:rsidP="5226A379" w:rsidRDefault="5226A379" w14:paraId="48C07B6D" w14:textId="78C079AC">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226A379" w:rsidR="5226A379">
              <w:rPr>
                <w:rFonts w:ascii="Arial" w:hAnsi="Arial" w:eastAsia="Arial" w:cs="Arial"/>
                <w:b w:val="1"/>
                <w:bCs w:val="1"/>
                <w:i w:val="0"/>
                <w:iCs w:val="0"/>
                <w:caps w:val="0"/>
                <w:smallCaps w:val="0"/>
                <w:color w:val="000000" w:themeColor="text1" w:themeTint="FF" w:themeShade="FF"/>
                <w:sz w:val="20"/>
                <w:szCs w:val="20"/>
                <w:lang w:val="en-US"/>
              </w:rPr>
              <w:t xml:space="preserve">Who wrote it or created it? Was it one person, or was it a group, like an organization?  </w:t>
            </w:r>
          </w:p>
          <w:p w:rsidR="5226A379" w:rsidP="5226A379" w:rsidRDefault="5226A379" w14:paraId="51D76CE0" w14:textId="16C1AC8C">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p w:rsidR="5226A379" w:rsidP="5226A379" w:rsidRDefault="5226A379" w14:paraId="3AFDBBE7" w14:textId="6D4E6521">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226A379" w:rsidR="5226A379">
              <w:rPr>
                <w:rFonts w:ascii="Arial" w:hAnsi="Arial" w:eastAsia="Arial" w:cs="Arial"/>
                <w:b w:val="0"/>
                <w:bCs w:val="0"/>
                <w:i w:val="1"/>
                <w:iCs w:val="1"/>
                <w:caps w:val="0"/>
                <w:smallCaps w:val="0"/>
                <w:color w:val="000000" w:themeColor="text1" w:themeTint="FF" w:themeShade="FF"/>
                <w:sz w:val="20"/>
                <w:szCs w:val="20"/>
                <w:lang w:val="en"/>
              </w:rPr>
              <w:t>(HINT: You may need to use the internet to help you research these questions, and the rest of the questions in Part 2.)</w:t>
            </w: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15837AC4" wp14:textId="77777777">
            <w:pPr>
              <w:rPr>
                <w:sz w:val="24"/>
                <w:szCs w:val="24"/>
                <w:lang w:val="en-US"/>
              </w:rPr>
            </w:pPr>
            <w:r w:rsidRPr="6E7A93E7" w:rsidR="00220B69">
              <w:rPr>
                <w:sz w:val="24"/>
                <w:szCs w:val="24"/>
                <w:lang w:val="en-US"/>
              </w:rPr>
              <w:t xml:space="preserve">Philip Dawe created the image and it was printed by a London printseller, R. Sayer and J. Bennett. </w:t>
            </w: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6A946506" wp14:textId="77777777">
            <w:pPr>
              <w:rPr>
                <w:sz w:val="24"/>
                <w:szCs w:val="24"/>
                <w:lang w:val="en-US"/>
              </w:rPr>
            </w:pPr>
            <w:r w:rsidRPr="6E7A93E7" w:rsidR="00220B69">
              <w:rPr>
                <w:sz w:val="24"/>
                <w:szCs w:val="24"/>
                <w:lang w:val="en-US"/>
              </w:rPr>
              <w:t xml:space="preserve"> Former slave Jourdon Anderson wrote this letter.  </w:t>
            </w:r>
          </w:p>
        </w:tc>
      </w:tr>
      <w:tr xmlns:wp14="http://schemas.microsoft.com/office/word/2010/wordml" w:rsidR="00FE40D7" w:rsidTr="5226A379" w14:paraId="17A46D33" wp14:textId="77777777">
        <w:trPr>
          <w:trHeight w:val="1335"/>
        </w:trPr>
        <w:tc>
          <w:tcPr>
            <w:tcW w:w="219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226A379" w:rsidP="5226A379" w:rsidRDefault="5226A379" w14:paraId="5A14B4F4" w14:textId="73B5A3D2">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226A379" w:rsidR="5226A379">
              <w:rPr>
                <w:rFonts w:ascii="Arial" w:hAnsi="Arial" w:eastAsia="Arial" w:cs="Arial"/>
                <w:b w:val="1"/>
                <w:bCs w:val="1"/>
                <w:i w:val="0"/>
                <w:iCs w:val="0"/>
                <w:caps w:val="0"/>
                <w:smallCaps w:val="0"/>
                <w:color w:val="000000" w:themeColor="text1" w:themeTint="FF" w:themeShade="FF"/>
                <w:sz w:val="20"/>
                <w:szCs w:val="20"/>
                <w:lang w:val="en"/>
              </w:rPr>
              <w:t>When was it made?</w:t>
            </w:r>
          </w:p>
          <w:p w:rsidR="5226A379" w:rsidP="5226A379" w:rsidRDefault="5226A379" w14:paraId="6477FB62" w14:textId="41E117C1">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p w:rsidR="5226A379" w:rsidP="5226A379" w:rsidRDefault="5226A379" w14:paraId="6FCE9C9C" w14:textId="6C2D58E6">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3B5FC136" wp14:textId="77777777">
            <w:pPr>
              <w:rPr>
                <w:sz w:val="24"/>
                <w:szCs w:val="24"/>
                <w:lang w:val="en-US"/>
              </w:rPr>
            </w:pPr>
            <w:r w:rsidRPr="6E7A93E7" w:rsidR="00220B69">
              <w:rPr>
                <w:sz w:val="24"/>
                <w:szCs w:val="24"/>
                <w:lang w:val="en-US"/>
              </w:rPr>
              <w:t xml:space="preserve">The image displays </w:t>
            </w:r>
            <w:r w:rsidRPr="6E7A93E7" w:rsidR="00220B69">
              <w:rPr>
                <w:sz w:val="24"/>
                <w:szCs w:val="24"/>
                <w:lang w:val="en-US"/>
              </w:rPr>
              <w:t>a date</w:t>
            </w:r>
            <w:r w:rsidRPr="6E7A93E7" w:rsidR="00220B69">
              <w:rPr>
                <w:sz w:val="24"/>
                <w:szCs w:val="24"/>
                <w:lang w:val="en-US"/>
              </w:rPr>
              <w:t xml:space="preserve"> of November 19, 1774.</w:t>
            </w:r>
          </w:p>
          <w:p w:rsidR="00FE40D7" w:rsidRDefault="00FE40D7" w14:paraId="0D0B940D" wp14:textId="77777777">
            <w:pPr>
              <w:rPr>
                <w:sz w:val="24"/>
                <w:szCs w:val="24"/>
              </w:rPr>
            </w:pPr>
          </w:p>
          <w:p w:rsidR="00FE40D7" w:rsidRDefault="00FE40D7" w14:paraId="0E27B00A" wp14:textId="77777777">
            <w:pPr>
              <w:rPr>
                <w:sz w:val="24"/>
                <w:szCs w:val="24"/>
              </w:rPr>
            </w:pP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RDefault="00220B69" w14:paraId="79DB5EF4" wp14:textId="77777777">
            <w:pPr>
              <w:rPr>
                <w:sz w:val="24"/>
                <w:szCs w:val="24"/>
              </w:rPr>
            </w:pPr>
            <w:r>
              <w:rPr>
                <w:sz w:val="24"/>
                <w:szCs w:val="24"/>
              </w:rPr>
              <w:t>August 7, 1865.</w:t>
            </w:r>
          </w:p>
          <w:p w:rsidR="00FE40D7" w:rsidRDefault="00FE40D7" w14:paraId="60061E4C" wp14:textId="77777777">
            <w:pPr>
              <w:rPr>
                <w:sz w:val="24"/>
                <w:szCs w:val="24"/>
              </w:rPr>
            </w:pPr>
          </w:p>
        </w:tc>
      </w:tr>
      <w:tr xmlns:wp14="http://schemas.microsoft.com/office/word/2010/wordml" w:rsidR="00FE40D7" w:rsidTr="5226A379" w14:paraId="7F21F4AF" wp14:textId="77777777">
        <w:trPr>
          <w:trHeight w:val="1335"/>
        </w:trPr>
        <w:tc>
          <w:tcPr>
            <w:tcW w:w="219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226A379" w:rsidP="5226A379" w:rsidRDefault="5226A379" w14:paraId="43D7476B" w14:textId="7B6CB5A4">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226A379" w:rsidR="5226A379">
              <w:rPr>
                <w:rFonts w:ascii="Arial" w:hAnsi="Arial" w:eastAsia="Arial" w:cs="Arial"/>
                <w:b w:val="1"/>
                <w:bCs w:val="1"/>
                <w:i w:val="0"/>
                <w:iCs w:val="0"/>
                <w:caps w:val="0"/>
                <w:smallCaps w:val="0"/>
                <w:color w:val="000000" w:themeColor="text1" w:themeTint="FF" w:themeShade="FF"/>
                <w:sz w:val="20"/>
                <w:szCs w:val="20"/>
                <w:lang w:val="en"/>
              </w:rPr>
              <w:t>What are two things you know about the personal background or beliefs of the person or group who created it? (4-5 sentences)</w:t>
            </w:r>
          </w:p>
          <w:p w:rsidR="5226A379" w:rsidP="5226A379" w:rsidRDefault="5226A379" w14:paraId="099617D6" w14:textId="7DF44457">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p w:rsidR="5226A379" w:rsidP="5226A379" w:rsidRDefault="5226A379" w14:paraId="328FD0BA" w14:textId="18543E0C">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6E083F3B" wp14:textId="77777777">
            <w:pPr>
              <w:rPr>
                <w:sz w:val="24"/>
                <w:szCs w:val="24"/>
                <w:lang w:val="en-US"/>
              </w:rPr>
            </w:pPr>
            <w:r w:rsidRPr="6E7A93E7" w:rsidR="00220B69">
              <w:rPr>
                <w:sz w:val="24"/>
                <w:szCs w:val="24"/>
                <w:lang w:val="en-US"/>
              </w:rPr>
              <w:t>We may infer information about Philip Dawe from the image</w:t>
            </w:r>
            <w:r w:rsidRPr="6E7A93E7" w:rsidR="00220B69">
              <w:rPr>
                <w:sz w:val="24"/>
                <w:szCs w:val="24"/>
                <w:lang w:val="en-US"/>
              </w:rPr>
              <w:t xml:space="preserve">.  </w:t>
            </w:r>
            <w:r w:rsidRPr="6E7A93E7" w:rsidR="00220B69">
              <w:rPr>
                <w:sz w:val="24"/>
                <w:szCs w:val="24"/>
                <w:lang w:val="en-US"/>
              </w:rPr>
              <w:t xml:space="preserve">First, Dawe </w:t>
            </w:r>
            <w:r w:rsidRPr="6E7A93E7" w:rsidR="00220B69">
              <w:rPr>
                <w:sz w:val="24"/>
                <w:szCs w:val="24"/>
                <w:lang w:val="en-US"/>
              </w:rPr>
              <w:t>likely sought</w:t>
            </w:r>
            <w:r w:rsidRPr="6E7A93E7" w:rsidR="00220B69">
              <w:rPr>
                <w:sz w:val="24"/>
                <w:szCs w:val="24"/>
                <w:lang w:val="en-US"/>
              </w:rPr>
              <w:t xml:space="preserve"> to portray the colonists of Massachusetts as lawbreakers whose disruptive actions earned their imprisonment</w:t>
            </w:r>
            <w:r w:rsidRPr="6E7A93E7" w:rsidR="00220B69">
              <w:rPr>
                <w:sz w:val="24"/>
                <w:szCs w:val="24"/>
                <w:lang w:val="en-US"/>
              </w:rPr>
              <w:t xml:space="preserve">.  </w:t>
            </w:r>
            <w:r w:rsidRPr="6E7A93E7" w:rsidR="00220B69">
              <w:rPr>
                <w:sz w:val="24"/>
                <w:szCs w:val="24"/>
                <w:lang w:val="en-US"/>
              </w:rPr>
              <w:t xml:space="preserve">The caged crowd is in a hunger-driven frenzy, two men are fighting over a fish, and the cage hanging from the Liberty Tree resembles </w:t>
            </w:r>
            <w:r w:rsidRPr="6E7A93E7" w:rsidR="00220B69">
              <w:rPr>
                <w:sz w:val="24"/>
                <w:szCs w:val="24"/>
                <w:lang w:val="en-US"/>
              </w:rPr>
              <w:t>a</w:t>
            </w:r>
            <w:r w:rsidRPr="6E7A93E7" w:rsidR="00220B69">
              <w:rPr>
                <w:sz w:val="24"/>
                <w:szCs w:val="24"/>
                <w:lang w:val="en-US"/>
              </w:rPr>
              <w:t xml:space="preserve"> gallows</w:t>
            </w:r>
            <w:r w:rsidRPr="6E7A93E7" w:rsidR="00220B69">
              <w:rPr>
                <w:sz w:val="24"/>
                <w:szCs w:val="24"/>
                <w:lang w:val="en-US"/>
              </w:rPr>
              <w:t xml:space="preserve">.  </w:t>
            </w:r>
          </w:p>
          <w:p w:rsidR="00FE40D7" w:rsidP="6E7A93E7" w:rsidRDefault="00220B69" w14:paraId="66E03FC4" wp14:textId="77777777">
            <w:pPr>
              <w:rPr>
                <w:sz w:val="24"/>
                <w:szCs w:val="24"/>
                <w:lang w:val="en-US"/>
              </w:rPr>
            </w:pPr>
            <w:r w:rsidRPr="6E7A93E7" w:rsidR="00220B69">
              <w:rPr>
                <w:sz w:val="24"/>
                <w:szCs w:val="24"/>
                <w:lang w:val="en-US"/>
              </w:rPr>
              <w:t>However, even if Dawe disagreed with their message, the image leaves open the possibility that Dawe sympathized with the colonists’ cause. The caption “The Bostonians in Distress” seems to ask viewers to identify with the prisoners</w:t>
            </w:r>
            <w:r w:rsidRPr="6E7A93E7" w:rsidR="00220B69">
              <w:rPr>
                <w:sz w:val="24"/>
                <w:szCs w:val="24"/>
                <w:lang w:val="en-US"/>
              </w:rPr>
              <w:t xml:space="preserve">.  </w:t>
            </w:r>
            <w:r w:rsidRPr="6E7A93E7" w:rsidR="00220B69">
              <w:rPr>
                <w:sz w:val="24"/>
                <w:szCs w:val="24"/>
                <w:lang w:val="en-US"/>
              </w:rPr>
              <w:t xml:space="preserve">Dawe’s inclusion of the Bible verse </w:t>
            </w:r>
            <w:r w:rsidRPr="6E7A93E7" w:rsidR="00220B69">
              <w:rPr>
                <w:sz w:val="24"/>
                <w:szCs w:val="24"/>
                <w:lang w:val="en-US"/>
              </w:rPr>
              <w:t>seems to give</w:t>
            </w:r>
            <w:r w:rsidRPr="6E7A93E7" w:rsidR="00220B69">
              <w:rPr>
                <w:sz w:val="24"/>
                <w:szCs w:val="24"/>
                <w:lang w:val="en-US"/>
              </w:rPr>
              <w:t xml:space="preserve"> the caged men a sense of religious authority.</w:t>
            </w: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7CD891B8" wp14:textId="77777777">
            <w:pPr>
              <w:rPr>
                <w:sz w:val="24"/>
                <w:szCs w:val="24"/>
                <w:lang w:val="en-US"/>
              </w:rPr>
            </w:pPr>
            <w:r w:rsidRPr="6E7A93E7" w:rsidR="00220B69">
              <w:rPr>
                <w:sz w:val="24"/>
                <w:szCs w:val="24"/>
                <w:lang w:val="en-US"/>
              </w:rPr>
              <w:t>Jourdon Anderson states he was the slave of Colonel P.H. Anderson (hereafter referred to as “the colonel”)</w:t>
            </w:r>
            <w:r w:rsidRPr="6E7A93E7" w:rsidR="00220B69">
              <w:rPr>
                <w:sz w:val="24"/>
                <w:szCs w:val="24"/>
                <w:lang w:val="en-US"/>
              </w:rPr>
              <w:t xml:space="preserve">.  </w:t>
            </w:r>
            <w:r w:rsidRPr="6E7A93E7" w:rsidR="00220B69">
              <w:rPr>
                <w:sz w:val="24"/>
                <w:szCs w:val="24"/>
                <w:lang w:val="en-US"/>
              </w:rPr>
              <w:t>Anderson was enslaved for 32 years but “got my free papers in 1864” from the United States Provost-Marshal General in Tennessee</w:t>
            </w:r>
            <w:r w:rsidRPr="6E7A93E7" w:rsidR="00220B69">
              <w:rPr>
                <w:sz w:val="24"/>
                <w:szCs w:val="24"/>
                <w:lang w:val="en-US"/>
              </w:rPr>
              <w:t xml:space="preserve">.  </w:t>
            </w:r>
            <w:r w:rsidRPr="6E7A93E7" w:rsidR="00220B69">
              <w:rPr>
                <w:sz w:val="24"/>
                <w:szCs w:val="24"/>
                <w:lang w:val="en-US"/>
              </w:rPr>
              <w:t xml:space="preserve">Jourdon Anderson’s last name is the same as the colonel’s, </w:t>
            </w:r>
            <w:r w:rsidRPr="6E7A93E7" w:rsidR="00220B69">
              <w:rPr>
                <w:sz w:val="24"/>
                <w:szCs w:val="24"/>
                <w:lang w:val="en-US"/>
              </w:rPr>
              <w:t>probably indicating</w:t>
            </w:r>
            <w:r w:rsidRPr="6E7A93E7" w:rsidR="00220B69">
              <w:rPr>
                <w:sz w:val="24"/>
                <w:szCs w:val="24"/>
                <w:lang w:val="en-US"/>
              </w:rPr>
              <w:t xml:space="preserve"> that he adopted or was assigned his master’s last name while enslaved</w:t>
            </w:r>
            <w:r w:rsidRPr="6E7A93E7" w:rsidR="00220B69">
              <w:rPr>
                <w:sz w:val="24"/>
                <w:szCs w:val="24"/>
                <w:lang w:val="en-US"/>
              </w:rPr>
              <w:t xml:space="preserve">.  </w:t>
            </w:r>
            <w:r w:rsidRPr="6E7A93E7" w:rsidR="00220B69">
              <w:rPr>
                <w:sz w:val="24"/>
                <w:szCs w:val="24"/>
                <w:lang w:val="en-US"/>
              </w:rPr>
              <w:t xml:space="preserve">Anderson has nothing but scorn for slavery and his former master, </w:t>
            </w:r>
            <w:r w:rsidRPr="6E7A93E7" w:rsidR="00220B69">
              <w:rPr>
                <w:sz w:val="24"/>
                <w:szCs w:val="24"/>
                <w:lang w:val="en-US"/>
              </w:rPr>
              <w:t>stating</w:t>
            </w:r>
            <w:r w:rsidRPr="6E7A93E7" w:rsidR="00220B69">
              <w:rPr>
                <w:sz w:val="24"/>
                <w:szCs w:val="24"/>
                <w:lang w:val="en-US"/>
              </w:rPr>
              <w:t>, “We trust the good Maker has opened your eyes t</w:t>
            </w:r>
            <w:r w:rsidRPr="6E7A93E7" w:rsidR="00220B69">
              <w:rPr>
                <w:sz w:val="24"/>
                <w:szCs w:val="24"/>
                <w:lang w:val="en-US"/>
              </w:rPr>
              <w:t>o the wrongs which you and your fathers have done to me and my fathers.” Further, Anderson now lives in Dayton, Ohio</w:t>
            </w:r>
            <w:r w:rsidRPr="6E7A93E7" w:rsidR="00220B69">
              <w:rPr>
                <w:sz w:val="24"/>
                <w:szCs w:val="24"/>
                <w:lang w:val="en-US"/>
              </w:rPr>
              <w:t xml:space="preserve">.  </w:t>
            </w:r>
            <w:r w:rsidRPr="6E7A93E7" w:rsidR="00220B69">
              <w:rPr>
                <w:sz w:val="24"/>
                <w:szCs w:val="24"/>
                <w:lang w:val="en-US"/>
              </w:rPr>
              <w:t xml:space="preserve">His letter conveys that he values what the North offers: freedom, paid employment (as opposed to unfree labor), respect for his wife or partner, and a good life and education for his three children. </w:t>
            </w:r>
          </w:p>
        </w:tc>
      </w:tr>
      <w:tr xmlns:wp14="http://schemas.microsoft.com/office/word/2010/wordml" w:rsidR="00FE40D7" w:rsidTr="5226A379" w14:paraId="5A80CB64" wp14:textId="77777777">
        <w:trPr>
          <w:trHeight w:val="1335"/>
        </w:trPr>
        <w:tc>
          <w:tcPr>
            <w:tcW w:w="219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226A379" w:rsidP="5226A379" w:rsidRDefault="5226A379" w14:paraId="2D54046C" w14:textId="14CB6157">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226A379" w:rsidR="5226A379">
              <w:rPr>
                <w:rFonts w:ascii="Arial" w:hAnsi="Arial" w:eastAsia="Arial" w:cs="Arial"/>
                <w:b w:val="1"/>
                <w:bCs w:val="1"/>
                <w:i w:val="0"/>
                <w:iCs w:val="0"/>
                <w:caps w:val="0"/>
                <w:smallCaps w:val="0"/>
                <w:color w:val="000000" w:themeColor="text1" w:themeTint="FF" w:themeShade="FF"/>
                <w:sz w:val="20"/>
                <w:szCs w:val="20"/>
                <w:lang w:val="en"/>
              </w:rPr>
              <w:t>Was the source meant to be public or private? If public, who do you think was the intended audience? (4-5 sentences)</w:t>
            </w:r>
          </w:p>
          <w:p w:rsidR="5226A379" w:rsidP="5226A379" w:rsidRDefault="5226A379" w14:paraId="37D76CDF" w14:textId="3C19C54F">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586E6BF2" wp14:textId="77777777">
            <w:pPr>
              <w:rPr>
                <w:sz w:val="24"/>
                <w:szCs w:val="24"/>
                <w:lang w:val="en-US"/>
              </w:rPr>
            </w:pPr>
            <w:r w:rsidRPr="6E7A93E7" w:rsidR="00220B69">
              <w:rPr>
                <w:sz w:val="24"/>
                <w:szCs w:val="24"/>
                <w:lang w:val="en-US"/>
              </w:rPr>
              <w:t>Given that the image appeared in a London newspaper, it was meant to be public and reach a wide readership of literate people.  The intended audience could include the general public, members of Parliament, colonial administrators and other officials involved in making decisions for Britain’s North American colonies.</w:t>
            </w:r>
          </w:p>
        </w:tc>
        <w:tc>
          <w:tcPr>
            <w:tcW w:w="610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463FD0AE" wp14:textId="77777777">
            <w:pPr>
              <w:rPr>
                <w:sz w:val="24"/>
                <w:szCs w:val="24"/>
                <w:lang w:val="en-US"/>
              </w:rPr>
            </w:pPr>
            <w:r w:rsidRPr="6E7A93E7" w:rsidR="00220B69">
              <w:rPr>
                <w:sz w:val="24"/>
                <w:szCs w:val="24"/>
                <w:lang w:val="en-US"/>
              </w:rPr>
              <w:t xml:space="preserve">The source is addressed to Anderson’s “old master” in 1865. However, it was republished the same year in Lydia Maria Child’s </w:t>
            </w:r>
            <w:r w:rsidRPr="6E7A93E7" w:rsidR="00220B69">
              <w:rPr>
                <w:i w:val="1"/>
                <w:iCs w:val="1"/>
                <w:sz w:val="24"/>
                <w:szCs w:val="24"/>
                <w:lang w:val="en-US"/>
              </w:rPr>
              <w:t xml:space="preserve">The Freedmen’s Book. </w:t>
            </w:r>
            <w:r w:rsidRPr="6E7A93E7" w:rsidR="00220B69">
              <w:rPr>
                <w:sz w:val="24"/>
                <w:szCs w:val="24"/>
                <w:lang w:val="en-US"/>
              </w:rPr>
              <w:t>This probably</w:t>
            </w:r>
            <w:r w:rsidRPr="6E7A93E7" w:rsidR="00220B69">
              <w:rPr>
                <w:i w:val="1"/>
                <w:iCs w:val="1"/>
                <w:sz w:val="24"/>
                <w:szCs w:val="24"/>
                <w:lang w:val="en-US"/>
              </w:rPr>
              <w:t xml:space="preserve"> </w:t>
            </w:r>
            <w:r w:rsidRPr="6E7A93E7" w:rsidR="00220B69">
              <w:rPr>
                <w:sz w:val="24"/>
                <w:szCs w:val="24"/>
                <w:lang w:val="en-US"/>
              </w:rPr>
              <w:t xml:space="preserve">indicates that Anderson intended the letter for wider circulation to prove a point about slavery, especially since Lydia Maria Child was a well-known abolitionist. </w:t>
            </w:r>
          </w:p>
        </w:tc>
      </w:tr>
    </w:tbl>
    <w:p xmlns:wp14="http://schemas.microsoft.com/office/word/2010/wordml" w:rsidR="00FE40D7" w:rsidRDefault="00220B69" w14:paraId="100C5B58" wp14:textId="77777777">
      <w:pPr>
        <w:rPr>
          <w:sz w:val="24"/>
          <w:szCs w:val="24"/>
        </w:rPr>
      </w:pPr>
      <w:r>
        <w:rPr>
          <w:sz w:val="24"/>
          <w:szCs w:val="24"/>
        </w:rPr>
        <w:t xml:space="preserve"> </w:t>
      </w:r>
    </w:p>
    <w:p xmlns:wp14="http://schemas.microsoft.com/office/word/2010/wordml" w:rsidR="00FE40D7" w:rsidRDefault="00FE40D7" w14:paraId="3DEEC669" wp14:textId="77777777">
      <w:pPr>
        <w:rPr>
          <w:sz w:val="24"/>
          <w:szCs w:val="24"/>
        </w:rPr>
      </w:pPr>
    </w:p>
    <w:tbl>
      <w:tblPr>
        <w:tblStyle w:val="a1"/>
        <w:tblW w:w="144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232"/>
        <w:gridCol w:w="6084"/>
        <w:gridCol w:w="6084"/>
      </w:tblGrid>
      <w:tr xmlns:wp14="http://schemas.microsoft.com/office/word/2010/wordml" w:rsidR="00FE40D7" w:rsidTr="5A71858F" w14:paraId="032DB814" wp14:textId="77777777">
        <w:trPr>
          <w:trHeight w:val="49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tcPr>
          <w:p w:rsidR="5A71858F" w:rsidP="5A71858F" w:rsidRDefault="5A71858F" w14:paraId="6C890C65" w14:textId="7B6A2296">
            <w:pPr>
              <w:spacing w:line="276" w:lineRule="auto"/>
              <w:jc w:val="center"/>
              <w:rPr>
                <w:rFonts w:ascii="Arial" w:hAnsi="Arial" w:eastAsia="Arial" w:cs="Arial"/>
                <w:b w:val="0"/>
                <w:bCs w:val="0"/>
                <w:i w:val="0"/>
                <w:iCs w:val="0"/>
                <w:caps w:val="0"/>
                <w:smallCaps w:val="0"/>
                <w:color w:val="000000" w:themeColor="text1" w:themeTint="FF" w:themeShade="FF"/>
                <w:sz w:val="24"/>
                <w:szCs w:val="24"/>
              </w:rPr>
            </w:pPr>
            <w:r w:rsidRPr="5A71858F" w:rsidR="5A71858F">
              <w:rPr>
                <w:rFonts w:ascii="Arial" w:hAnsi="Arial" w:eastAsia="Arial" w:cs="Arial"/>
                <w:b w:val="1"/>
                <w:bCs w:val="1"/>
                <w:i w:val="0"/>
                <w:iCs w:val="0"/>
                <w:caps w:val="0"/>
                <w:smallCaps w:val="0"/>
                <w:color w:val="000000" w:themeColor="text1" w:themeTint="FF" w:themeShade="FF"/>
                <w:sz w:val="24"/>
                <w:szCs w:val="24"/>
                <w:lang w:val="en"/>
              </w:rPr>
              <w:t xml:space="preserve">Part 3: </w:t>
            </w:r>
          </w:p>
          <w:p w:rsidR="5A71858F" w:rsidP="5A71858F" w:rsidRDefault="5A71858F" w14:paraId="03FE20BD" w14:textId="057E42C0">
            <w:pPr>
              <w:spacing w:line="276" w:lineRule="auto"/>
              <w:jc w:val="center"/>
              <w:rPr>
                <w:rFonts w:ascii="Arial" w:hAnsi="Arial" w:eastAsia="Arial" w:cs="Arial"/>
                <w:b w:val="0"/>
                <w:bCs w:val="0"/>
                <w:i w:val="0"/>
                <w:iCs w:val="0"/>
                <w:caps w:val="0"/>
                <w:smallCaps w:val="0"/>
                <w:color w:val="000000" w:themeColor="text1" w:themeTint="FF" w:themeShade="FF"/>
                <w:sz w:val="24"/>
                <w:szCs w:val="24"/>
              </w:rPr>
            </w:pPr>
            <w:r w:rsidRPr="5A71858F" w:rsidR="5A71858F">
              <w:rPr>
                <w:rFonts w:ascii="Arial" w:hAnsi="Arial" w:eastAsia="Arial" w:cs="Arial"/>
                <w:b w:val="1"/>
                <w:bCs w:val="1"/>
                <w:i w:val="0"/>
                <w:iCs w:val="0"/>
                <w:caps w:val="0"/>
                <w:smallCaps w:val="0"/>
                <w:color w:val="000000" w:themeColor="text1" w:themeTint="FF" w:themeShade="FF"/>
                <w:sz w:val="24"/>
                <w:szCs w:val="24"/>
                <w:lang w:val="en"/>
              </w:rPr>
              <w:t>Interpret the Meaning (Historical Context)</w:t>
            </w:r>
          </w:p>
        </w:tc>
        <w:tc>
          <w:tcPr>
            <w:tcW w:w="6083"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FE40D7" w:rsidRDefault="00220B69" w14:paraId="52BF358D" wp14:textId="77777777">
            <w:pPr>
              <w:jc w:val="center"/>
              <w:rPr>
                <w:sz w:val="24"/>
                <w:szCs w:val="24"/>
              </w:rPr>
            </w:pPr>
            <w:r>
              <w:rPr>
                <w:b/>
                <w:sz w:val="24"/>
                <w:szCs w:val="24"/>
              </w:rPr>
              <w:t xml:space="preserve">Primary Source 1 </w:t>
            </w:r>
          </w:p>
        </w:tc>
        <w:tc>
          <w:tcPr>
            <w:tcW w:w="6083"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FE40D7" w:rsidRDefault="00220B69" w14:paraId="3280EE1A" wp14:textId="77777777">
            <w:pPr>
              <w:jc w:val="center"/>
              <w:rPr>
                <w:sz w:val="24"/>
                <w:szCs w:val="24"/>
              </w:rPr>
            </w:pPr>
            <w:r>
              <w:rPr>
                <w:b/>
                <w:sz w:val="24"/>
                <w:szCs w:val="24"/>
              </w:rPr>
              <w:t>Primary Source 2</w:t>
            </w:r>
          </w:p>
        </w:tc>
      </w:tr>
      <w:tr xmlns:wp14="http://schemas.microsoft.com/office/word/2010/wordml" w:rsidR="00FE40D7" w:rsidTr="5A71858F" w14:paraId="4922E16C" wp14:textId="77777777">
        <w:trPr>
          <w:trHeight w:val="1335"/>
        </w:trPr>
        <w:tc>
          <w:tcPr>
            <w:tcW w:w="2232"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A71858F" w:rsidP="5A71858F" w:rsidRDefault="5A71858F" w14:paraId="27C065AA" w14:textId="0FED47C5">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A71858F" w:rsidR="5A71858F">
              <w:rPr>
                <w:rFonts w:ascii="Arial" w:hAnsi="Arial" w:eastAsia="Arial" w:cs="Arial"/>
                <w:b w:val="1"/>
                <w:bCs w:val="1"/>
                <w:i w:val="0"/>
                <w:iCs w:val="0"/>
                <w:caps w:val="0"/>
                <w:smallCaps w:val="0"/>
                <w:color w:val="000000" w:themeColor="text1" w:themeTint="FF" w:themeShade="FF"/>
                <w:sz w:val="20"/>
                <w:szCs w:val="20"/>
                <w:lang w:val="en"/>
              </w:rPr>
              <w:t xml:space="preserve">Describe two other things that were happening </w:t>
            </w:r>
            <w:r w:rsidRPr="5A71858F" w:rsidR="5A71858F">
              <w:rPr>
                <w:rFonts w:ascii="Arial" w:hAnsi="Arial" w:eastAsia="Arial" w:cs="Arial"/>
                <w:b w:val="1"/>
                <w:bCs w:val="1"/>
                <w:i w:val="0"/>
                <w:iCs w:val="0"/>
                <w:caps w:val="0"/>
                <w:smallCaps w:val="0"/>
                <w:strike w:val="0"/>
                <w:dstrike w:val="0"/>
                <w:color w:val="000000" w:themeColor="text1" w:themeTint="FF" w:themeShade="FF"/>
                <w:sz w:val="20"/>
                <w:szCs w:val="20"/>
                <w:u w:val="single"/>
                <w:lang w:val="en"/>
              </w:rPr>
              <w:t>at the time the source was created.</w:t>
            </w:r>
            <w:r w:rsidRPr="5A71858F" w:rsidR="5A71858F">
              <w:rPr>
                <w:rFonts w:ascii="Arial" w:hAnsi="Arial" w:eastAsia="Arial" w:cs="Arial"/>
                <w:b w:val="1"/>
                <w:bCs w:val="1"/>
                <w:i w:val="0"/>
                <w:iCs w:val="0"/>
                <w:caps w:val="0"/>
                <w:smallCaps w:val="0"/>
                <w:color w:val="000000" w:themeColor="text1" w:themeTint="FF" w:themeShade="FF"/>
                <w:sz w:val="20"/>
                <w:szCs w:val="20"/>
                <w:lang w:val="en"/>
              </w:rPr>
              <w:t xml:space="preserve"> (4-5 sentences)</w:t>
            </w:r>
          </w:p>
          <w:p w:rsidR="5A71858F" w:rsidP="5A71858F" w:rsidRDefault="5A71858F" w14:paraId="3A18EE49" w14:textId="580F7E30">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p w:rsidR="5A71858F" w:rsidP="5A71858F" w:rsidRDefault="5A71858F" w14:paraId="4695F2E7" w14:textId="0CFC8329">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A71858F" w:rsidR="5A71858F">
              <w:rPr>
                <w:rFonts w:ascii="Arial" w:hAnsi="Arial" w:eastAsia="Arial" w:cs="Arial"/>
                <w:b w:val="0"/>
                <w:bCs w:val="0"/>
                <w:i w:val="1"/>
                <w:iCs w:val="1"/>
                <w:caps w:val="0"/>
                <w:smallCaps w:val="0"/>
                <w:color w:val="000000" w:themeColor="text1" w:themeTint="FF" w:themeShade="FF"/>
                <w:sz w:val="20"/>
                <w:szCs w:val="20"/>
                <w:lang w:val="en"/>
              </w:rPr>
              <w:t>(Careful! In some cases, this could be different from the time the source describes or portrays.)</w:t>
            </w:r>
          </w:p>
          <w:p w:rsidR="5A71858F" w:rsidP="5A71858F" w:rsidRDefault="5A71858F" w14:paraId="59A76298" w14:textId="61C71533">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RDefault="00220B69" w14:paraId="0CBF63B9" wp14:textId="77777777">
            <w:pPr>
              <w:rPr>
                <w:sz w:val="24"/>
                <w:szCs w:val="24"/>
                <w:u w:val="single"/>
              </w:rPr>
            </w:pPr>
            <w:r>
              <w:rPr>
                <w:sz w:val="24"/>
                <w:szCs w:val="24"/>
                <w:u w:val="single"/>
              </w:rPr>
              <w:t>1 - Coercive Acts</w:t>
            </w:r>
          </w:p>
          <w:p w:rsidR="00FE40D7" w:rsidP="6E7A93E7" w:rsidRDefault="00220B69" w14:paraId="2EC52B0D" wp14:textId="77777777">
            <w:pPr>
              <w:rPr>
                <w:sz w:val="24"/>
                <w:szCs w:val="24"/>
                <w:lang w:val="en-US"/>
              </w:rPr>
            </w:pPr>
            <w:r w:rsidRPr="6E7A93E7" w:rsidR="00220B69">
              <w:rPr>
                <w:sz w:val="24"/>
                <w:szCs w:val="24"/>
                <w:lang w:val="en-US"/>
              </w:rPr>
              <w:t>To protest “taxation without representation” and the 1773 Tea Act, colonists dumped tea worth £10,000 into Boston Harbor in what became known as the Boston Tea Party.  In response, Parliament passed the Coercive Acts in 1774 to block Boston Harbor off from trade and force the Massachusetts colonial government to answer to Crown officials. The fleet of ships in the image could represent British ships enforcing this blockade. In reaction to the Coercive Acts, colonists formed a Continental Congress composed o</w:t>
            </w:r>
            <w:r w:rsidRPr="6E7A93E7" w:rsidR="00220B69">
              <w:rPr>
                <w:sz w:val="24"/>
                <w:szCs w:val="24"/>
                <w:lang w:val="en-US"/>
              </w:rPr>
              <w:t>f delegates from twelve of the thirteen colonies.  The Continental Congress boycotted imported British goods, sent a formal protest to King George III against the Coercive Acts, and took steps toward the raising of militias if the British military tried to use arms to force colonists to accept imported goods.</w:t>
            </w:r>
          </w:p>
          <w:p w:rsidR="00FE40D7" w:rsidRDefault="00FE40D7" w14:paraId="45FB0818" wp14:textId="77777777">
            <w:pPr>
              <w:rPr>
                <w:sz w:val="24"/>
                <w:szCs w:val="24"/>
              </w:rPr>
            </w:pPr>
          </w:p>
          <w:p w:rsidR="00FE40D7" w:rsidRDefault="00220B69" w14:paraId="1D9E6CF6" wp14:textId="77777777">
            <w:pPr>
              <w:rPr>
                <w:sz w:val="24"/>
                <w:szCs w:val="24"/>
                <w:u w:val="single"/>
              </w:rPr>
            </w:pPr>
            <w:r>
              <w:rPr>
                <w:sz w:val="24"/>
                <w:szCs w:val="24"/>
                <w:u w:val="single"/>
              </w:rPr>
              <w:t>2 - The Boston Blockade</w:t>
            </w:r>
          </w:p>
          <w:p w:rsidR="00FE40D7" w:rsidP="6E7A93E7" w:rsidRDefault="00220B69" w14:paraId="77E11205" wp14:textId="77777777">
            <w:pPr>
              <w:rPr>
                <w:sz w:val="24"/>
                <w:szCs w:val="24"/>
                <w:lang w:val="en-US"/>
              </w:rPr>
            </w:pPr>
            <w:r w:rsidRPr="6E7A93E7" w:rsidR="00220B69">
              <w:rPr>
                <w:sz w:val="24"/>
                <w:szCs w:val="24"/>
                <w:lang w:val="en-US"/>
              </w:rPr>
              <w:t>British General Thomas Gage set up a military headquarters in Boston in May 1774 with 3,500 troops and began seizing weapons the colonists had stockpiled. The presence of these troops in Boston can be seen in the image. Tensions between the British soldiers and the colonists were high.  Finally, conflict between colonists and British troops broke out in Lexington and Concord in 1775 when colonists attacked a patrol of Gage’s troops moving from Boston to Concord, Massachusetts.</w:t>
            </w: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RDefault="00220B69" w14:paraId="4F478613" wp14:textId="77777777">
            <w:pPr>
              <w:rPr>
                <w:sz w:val="24"/>
                <w:szCs w:val="24"/>
              </w:rPr>
            </w:pPr>
            <w:r>
              <w:rPr>
                <w:sz w:val="24"/>
                <w:szCs w:val="24"/>
              </w:rPr>
              <w:t xml:space="preserve">When the Emancipation Proclamation of 1863 freed slaves in Confederate territory, thousands of slaves claimed their freedom and fled to federal troops in the South to get their free papers. These runaways who came under the protection of federal troops were known as “contrabands.”  </w:t>
            </w:r>
          </w:p>
          <w:p w:rsidR="00FE40D7" w:rsidRDefault="00FE40D7" w14:paraId="049F31CB" wp14:textId="77777777">
            <w:pPr>
              <w:rPr>
                <w:sz w:val="24"/>
                <w:szCs w:val="24"/>
              </w:rPr>
            </w:pPr>
          </w:p>
          <w:p w:rsidR="00FE40D7" w:rsidP="6E7A93E7" w:rsidRDefault="00220B69" w14:paraId="1BD0CCF4" wp14:textId="77777777">
            <w:pPr>
              <w:rPr>
                <w:sz w:val="24"/>
                <w:szCs w:val="24"/>
                <w:lang w:val="en-US"/>
              </w:rPr>
            </w:pPr>
            <w:r w:rsidRPr="6E7A93E7" w:rsidR="00220B69">
              <w:rPr>
                <w:sz w:val="24"/>
                <w:szCs w:val="24"/>
                <w:lang w:val="en-US"/>
              </w:rPr>
              <w:t xml:space="preserve">The year 1865 is also regarded as the beginning of Reconstruction, the period of rebuilding the former Confederacy and re-incorporating it into the United States following the war. The Civil War ended in April 1865, four months before Anderson’s letter.  The Thirteenth Amendment abolishing slavery in the United States was proposed in January 1865 and ratified in December of that year.  </w:t>
            </w:r>
          </w:p>
        </w:tc>
      </w:tr>
      <w:tr xmlns:wp14="http://schemas.microsoft.com/office/word/2010/wordml" w:rsidR="00FE40D7" w:rsidTr="5A71858F" w14:paraId="15CD7A68" wp14:textId="77777777">
        <w:trPr>
          <w:trHeight w:val="3536"/>
        </w:trPr>
        <w:tc>
          <w:tcPr>
            <w:tcW w:w="2232"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A71858F" w:rsidP="5A71858F" w:rsidRDefault="5A71858F" w14:paraId="22D5299B" w14:textId="60D6587C">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A71858F" w:rsidR="5A71858F">
              <w:rPr>
                <w:rFonts w:ascii="Arial" w:hAnsi="Arial" w:eastAsia="Arial" w:cs="Arial"/>
                <w:b w:val="1"/>
                <w:bCs w:val="1"/>
                <w:i w:val="0"/>
                <w:iCs w:val="0"/>
                <w:caps w:val="0"/>
                <w:smallCaps w:val="0"/>
                <w:color w:val="000000" w:themeColor="text1" w:themeTint="FF" w:themeShade="FF"/>
                <w:sz w:val="20"/>
                <w:szCs w:val="20"/>
                <w:lang w:val="en"/>
              </w:rPr>
              <w:t>How does that context (or background information) help you understand why it was created? (4-5 sentences)</w:t>
            </w:r>
          </w:p>
          <w:p w:rsidR="5A71858F" w:rsidP="5A71858F" w:rsidRDefault="5A71858F" w14:paraId="71D6CA10" w14:textId="0DDE0956">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p w:rsidR="5A71858F" w:rsidP="5A71858F" w:rsidRDefault="5A71858F" w14:paraId="727E2BFA" w14:textId="1418C163">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161046CB" wp14:textId="77777777">
            <w:pPr>
              <w:rPr>
                <w:sz w:val="24"/>
                <w:szCs w:val="24"/>
                <w:lang w:val="en-US"/>
              </w:rPr>
            </w:pPr>
            <w:r w:rsidRPr="6E7A93E7" w:rsidR="00220B69">
              <w:rPr>
                <w:sz w:val="24"/>
                <w:szCs w:val="24"/>
                <w:lang w:val="en-US"/>
              </w:rPr>
              <w:t>This contextual evidence indicates that Dawe used specific figures in the image to depict events and people in 1774 in Massachusetts.  First, the image represents General Gage’s military occupation of Boston.  The drilling infantry, cannons and ships represent Gage’s blockade and his strategy to block the colonists from smuggling tea in and out of Boston.  The infantry have flocks of livestock with them, again likely representing Gage’s decision to blockade Boston and starve out colonial resistors.  Second,</w:t>
            </w:r>
            <w:r w:rsidRPr="6E7A93E7" w:rsidR="00220B69">
              <w:rPr>
                <w:sz w:val="24"/>
                <w:szCs w:val="24"/>
                <w:lang w:val="en-US"/>
              </w:rPr>
              <w:t xml:space="preserve"> the men feeding fish through the cage are probably other colonists trying to aid the hungry Bostonians trapped by the blockade.  The cage symbolizes the blockade itself and the imposition of a royal governor (Gage) on Massachusetts.  Taken as a whole, this information suggests Dawe was trying to show his audience the dire situation in Boston. </w:t>
            </w: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128DAD95" wp14:textId="77777777">
            <w:pPr>
              <w:rPr>
                <w:sz w:val="24"/>
                <w:szCs w:val="24"/>
                <w:lang w:val="en-US"/>
              </w:rPr>
            </w:pPr>
            <w:r w:rsidRPr="6E7A93E7" w:rsidR="00220B69">
              <w:rPr>
                <w:sz w:val="24"/>
                <w:szCs w:val="24"/>
                <w:lang w:val="en-US"/>
              </w:rPr>
              <w:t>Anderson states that he got his “free papers in 1864 from the Provost-Marshal-General of the Department of Nashville,” suggesting he may have run away from the colonel as a contraband. This is also suggested by the fact that the colonel shot twice at Anderson before he left.  But Anderson wrote from Dayton, Ohio, where he lived with his partner Mandy.  Anderson uses the letter to contrast the relative freedom he has enjoyed in the North with the unpaid toil he was subjected to in the colonel’s household, st</w:t>
            </w:r>
            <w:r w:rsidRPr="6E7A93E7" w:rsidR="00220B69">
              <w:rPr>
                <w:sz w:val="24"/>
                <w:szCs w:val="24"/>
                <w:lang w:val="en-US"/>
              </w:rPr>
              <w:t xml:space="preserve">ating, “as to my freedom, which you say I can have, there is nothing to be gained on that score.” As a former slave who now lives in the free North, Anderson depicts the life of a slave as one of subjection, violence, and shame, whereas the North offers the chance to attend church and school and find meaningful work.  </w:t>
            </w:r>
          </w:p>
        </w:tc>
      </w:tr>
    </w:tbl>
    <w:p xmlns:wp14="http://schemas.microsoft.com/office/word/2010/wordml" w:rsidR="00FE40D7" w:rsidRDefault="00220B69" w14:paraId="12F40E89" wp14:textId="77777777">
      <w:pPr>
        <w:pStyle w:val="Heading4"/>
        <w:keepNext w:val="0"/>
        <w:keepLines w:val="0"/>
        <w:spacing w:before="0" w:after="0"/>
        <w:rPr>
          <w:b/>
          <w:color w:val="303335"/>
        </w:rPr>
      </w:pPr>
      <w:bookmarkStart w:name="_8qmomhss48v8" w:colFirst="0" w:colLast="0" w:id="0"/>
      <w:bookmarkEnd w:id="0"/>
      <w:r>
        <w:rPr>
          <w:b/>
          <w:color w:val="303335"/>
        </w:rPr>
        <w:t xml:space="preserve"> </w:t>
      </w:r>
    </w:p>
    <w:p xmlns:wp14="http://schemas.microsoft.com/office/word/2010/wordml" w:rsidR="00FE40D7" w:rsidRDefault="00FE40D7" w14:paraId="62486C05" wp14:textId="77777777"/>
    <w:tbl>
      <w:tblPr>
        <w:tblStyle w:val="a2"/>
        <w:tblW w:w="144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232"/>
        <w:gridCol w:w="6084"/>
        <w:gridCol w:w="6084"/>
      </w:tblGrid>
      <w:tr xmlns:wp14="http://schemas.microsoft.com/office/word/2010/wordml" w:rsidR="00FE40D7" w:rsidTr="04A945B4" w14:paraId="2F7B0B70" wp14:textId="77777777">
        <w:trPr>
          <w:trHeight w:val="49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tcPr>
          <w:p w:rsidR="5A71858F" w:rsidP="5A71858F" w:rsidRDefault="5A71858F" w14:paraId="247CEE4F" w14:textId="0766255C">
            <w:pPr>
              <w:spacing w:line="276" w:lineRule="auto"/>
              <w:jc w:val="center"/>
              <w:rPr>
                <w:rFonts w:ascii="Arial" w:hAnsi="Arial" w:eastAsia="Arial" w:cs="Arial"/>
                <w:b w:val="0"/>
                <w:bCs w:val="0"/>
                <w:i w:val="0"/>
                <w:iCs w:val="0"/>
                <w:caps w:val="0"/>
                <w:smallCaps w:val="0"/>
                <w:color w:val="000000" w:themeColor="text1" w:themeTint="FF" w:themeShade="FF"/>
                <w:sz w:val="24"/>
                <w:szCs w:val="24"/>
              </w:rPr>
            </w:pPr>
            <w:r w:rsidRPr="5A71858F" w:rsidR="5A71858F">
              <w:rPr>
                <w:rFonts w:ascii="Arial" w:hAnsi="Arial" w:eastAsia="Arial" w:cs="Arial"/>
                <w:b w:val="1"/>
                <w:bCs w:val="1"/>
                <w:i w:val="0"/>
                <w:iCs w:val="0"/>
                <w:caps w:val="0"/>
                <w:smallCaps w:val="0"/>
                <w:color w:val="000000" w:themeColor="text1" w:themeTint="FF" w:themeShade="FF"/>
                <w:sz w:val="24"/>
                <w:szCs w:val="24"/>
                <w:lang w:val="en"/>
              </w:rPr>
              <w:t xml:space="preserve">Part 4: </w:t>
            </w:r>
          </w:p>
          <w:p w:rsidR="5A71858F" w:rsidP="5A71858F" w:rsidRDefault="5A71858F" w14:paraId="6428A449" w14:textId="2A8EAF31">
            <w:pPr>
              <w:spacing w:line="276" w:lineRule="auto"/>
              <w:jc w:val="center"/>
              <w:rPr>
                <w:rFonts w:ascii="Arial" w:hAnsi="Arial" w:eastAsia="Arial" w:cs="Arial"/>
                <w:b w:val="0"/>
                <w:bCs w:val="0"/>
                <w:i w:val="0"/>
                <w:iCs w:val="0"/>
                <w:caps w:val="0"/>
                <w:smallCaps w:val="0"/>
                <w:color w:val="000000" w:themeColor="text1" w:themeTint="FF" w:themeShade="FF"/>
                <w:sz w:val="24"/>
                <w:szCs w:val="24"/>
              </w:rPr>
            </w:pPr>
            <w:r w:rsidRPr="5A71858F" w:rsidR="5A71858F">
              <w:rPr>
                <w:rFonts w:ascii="Arial" w:hAnsi="Arial" w:eastAsia="Arial" w:cs="Arial"/>
                <w:b w:val="1"/>
                <w:bCs w:val="1"/>
                <w:i w:val="0"/>
                <w:iCs w:val="0"/>
                <w:caps w:val="0"/>
                <w:smallCaps w:val="0"/>
                <w:color w:val="000000" w:themeColor="text1" w:themeTint="FF" w:themeShade="FF"/>
                <w:sz w:val="24"/>
                <w:szCs w:val="24"/>
                <w:lang w:val="en"/>
              </w:rPr>
              <w:t>Interpret the Meaning (Main Points and Purpose)</w:t>
            </w:r>
          </w:p>
        </w:tc>
        <w:tc>
          <w:tcPr>
            <w:tcW w:w="6083"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FE40D7" w:rsidRDefault="00220B69" w14:paraId="0E5EC1FE" wp14:textId="77777777">
            <w:pPr>
              <w:jc w:val="center"/>
              <w:rPr>
                <w:sz w:val="24"/>
                <w:szCs w:val="24"/>
              </w:rPr>
            </w:pPr>
            <w:r>
              <w:rPr>
                <w:b/>
                <w:sz w:val="24"/>
                <w:szCs w:val="24"/>
              </w:rPr>
              <w:t xml:space="preserve">Primary Source 1 </w:t>
            </w:r>
          </w:p>
        </w:tc>
        <w:tc>
          <w:tcPr>
            <w:tcW w:w="6083"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FE40D7" w:rsidRDefault="00220B69" w14:paraId="56C7F01F" wp14:textId="77777777">
            <w:pPr>
              <w:jc w:val="center"/>
              <w:rPr>
                <w:sz w:val="24"/>
                <w:szCs w:val="24"/>
              </w:rPr>
            </w:pPr>
            <w:r>
              <w:rPr>
                <w:b/>
                <w:sz w:val="24"/>
                <w:szCs w:val="24"/>
              </w:rPr>
              <w:t>Primary Source 2</w:t>
            </w:r>
          </w:p>
        </w:tc>
      </w:tr>
      <w:tr xmlns:wp14="http://schemas.microsoft.com/office/word/2010/wordml" w:rsidR="00FE40D7" w:rsidTr="04A945B4" w14:paraId="0864EF25" wp14:textId="77777777">
        <w:trPr>
          <w:trHeight w:val="1335"/>
        </w:trPr>
        <w:tc>
          <w:tcPr>
            <w:tcW w:w="2232"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A71858F" w:rsidP="5A71858F" w:rsidRDefault="5A71858F" w14:paraId="1051E922" w14:textId="1C56F547">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A71858F" w:rsidR="5A71858F">
              <w:rPr>
                <w:rFonts w:ascii="Arial" w:hAnsi="Arial" w:eastAsia="Arial" w:cs="Arial"/>
                <w:b w:val="1"/>
                <w:bCs w:val="1"/>
                <w:i w:val="0"/>
                <w:iCs w:val="0"/>
                <w:caps w:val="0"/>
                <w:smallCaps w:val="0"/>
                <w:color w:val="000000" w:themeColor="text1" w:themeTint="FF" w:themeShade="FF"/>
                <w:sz w:val="20"/>
                <w:szCs w:val="20"/>
                <w:lang w:val="en"/>
              </w:rPr>
              <w:t>What is the main idea or point of the source? Use specific evidence from the source itself to support your answer. (4-5 sentences)</w:t>
            </w:r>
          </w:p>
          <w:p w:rsidR="5A71858F" w:rsidP="5A71858F" w:rsidRDefault="5A71858F" w14:paraId="41649B0E" w14:textId="12DE698D">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p w:rsidR="5A71858F" w:rsidP="5A71858F" w:rsidRDefault="5A71858F" w14:paraId="29D1D878" w14:textId="58A76A7A">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422A9093" wp14:textId="77777777">
            <w:pPr>
              <w:rPr>
                <w:sz w:val="24"/>
                <w:szCs w:val="24"/>
                <w:lang w:val="en-US"/>
              </w:rPr>
            </w:pPr>
            <w:r w:rsidRPr="6E7A93E7" w:rsidR="00220B69">
              <w:rPr>
                <w:sz w:val="24"/>
                <w:szCs w:val="24"/>
                <w:lang w:val="en-US"/>
              </w:rPr>
              <w:t>It would be a mistake to suggest that this image shows revolutionary or separatist ideals</w:t>
            </w:r>
            <w:r w:rsidRPr="6E7A93E7" w:rsidR="00220B69">
              <w:rPr>
                <w:sz w:val="24"/>
                <w:szCs w:val="24"/>
                <w:lang w:val="en-US"/>
              </w:rPr>
              <w:t xml:space="preserve">.  </w:t>
            </w:r>
            <w:r w:rsidRPr="6E7A93E7" w:rsidR="00220B69">
              <w:rPr>
                <w:sz w:val="24"/>
                <w:szCs w:val="24"/>
                <w:lang w:val="en-US"/>
              </w:rPr>
              <w:t xml:space="preserve">Independence from Great Britain was not necessarily the </w:t>
            </w:r>
            <w:r w:rsidRPr="6E7A93E7" w:rsidR="00220B69">
              <w:rPr>
                <w:sz w:val="24"/>
                <w:szCs w:val="24"/>
                <w:lang w:val="en-US"/>
              </w:rPr>
              <w:t>first priority</w:t>
            </w:r>
            <w:r w:rsidRPr="6E7A93E7" w:rsidR="00220B69">
              <w:rPr>
                <w:sz w:val="24"/>
                <w:szCs w:val="24"/>
                <w:lang w:val="en-US"/>
              </w:rPr>
              <w:t xml:space="preserve"> of the Committees of Correspondence at the time this image was created.  </w:t>
            </w:r>
            <w:r w:rsidRPr="6E7A93E7" w:rsidR="00220B69">
              <w:rPr>
                <w:sz w:val="24"/>
                <w:szCs w:val="24"/>
                <w:lang w:val="en-US"/>
              </w:rPr>
              <w:t>Nevertheless, the main point of the image is to show the widening rift between Great Britain and its colonies as a result of the Coercive Acts, the actions of Committees of Correspondence, and General Gage’s blockade.</w:t>
            </w:r>
            <w:r w:rsidRPr="6E7A93E7" w:rsidR="00220B69">
              <w:rPr>
                <w:sz w:val="24"/>
                <w:szCs w:val="24"/>
                <w:lang w:val="en-US"/>
              </w:rPr>
              <w:t xml:space="preserve">  Evidence from the image supports this. The overwhelming n</w:t>
            </w:r>
            <w:r w:rsidRPr="6E7A93E7" w:rsidR="00220B69">
              <w:rPr>
                <w:sz w:val="24"/>
                <w:szCs w:val="24"/>
                <w:lang w:val="en-US"/>
              </w:rPr>
              <w:t>aval and artillery presence seems disproportionate compared to the unarmed men in the cage</w:t>
            </w:r>
            <w:r w:rsidRPr="6E7A93E7" w:rsidR="00220B69">
              <w:rPr>
                <w:sz w:val="24"/>
                <w:szCs w:val="24"/>
                <w:lang w:val="en-US"/>
              </w:rPr>
              <w:t xml:space="preserve">.  </w:t>
            </w:r>
            <w:r w:rsidRPr="6E7A93E7" w:rsidR="00220B69">
              <w:rPr>
                <w:sz w:val="24"/>
                <w:szCs w:val="24"/>
                <w:lang w:val="en-US"/>
              </w:rPr>
              <w:t xml:space="preserve">Further, Dawe might have been trying to humanize the colonists - they are the </w:t>
            </w:r>
            <w:r w:rsidRPr="6E7A93E7" w:rsidR="00220B69">
              <w:rPr>
                <w:sz w:val="24"/>
                <w:szCs w:val="24"/>
                <w:lang w:val="en-US"/>
              </w:rPr>
              <w:t>main focus</w:t>
            </w:r>
            <w:r w:rsidRPr="6E7A93E7" w:rsidR="00220B69">
              <w:rPr>
                <w:sz w:val="24"/>
                <w:szCs w:val="24"/>
                <w:lang w:val="en-US"/>
              </w:rPr>
              <w:t xml:space="preserve"> of action and the only figures with faces represented, </w:t>
            </w:r>
            <w:r w:rsidRPr="6E7A93E7" w:rsidR="00220B69">
              <w:rPr>
                <w:sz w:val="24"/>
                <w:szCs w:val="24"/>
                <w:lang w:val="en-US"/>
              </w:rPr>
              <w:t>whereas</w:t>
            </w:r>
            <w:r w:rsidRPr="6E7A93E7" w:rsidR="00220B69">
              <w:rPr>
                <w:sz w:val="24"/>
                <w:szCs w:val="24"/>
                <w:lang w:val="en-US"/>
              </w:rPr>
              <w:t xml:space="preserve"> the distant </w:t>
            </w:r>
            <w:r w:rsidRPr="6E7A93E7" w:rsidR="00220B69">
              <w:rPr>
                <w:sz w:val="24"/>
                <w:szCs w:val="24"/>
                <w:lang w:val="en-US"/>
              </w:rPr>
              <w:t>infantrymen</w:t>
            </w:r>
            <w:r w:rsidRPr="6E7A93E7" w:rsidR="00220B69">
              <w:rPr>
                <w:sz w:val="24"/>
                <w:szCs w:val="24"/>
                <w:lang w:val="en-US"/>
              </w:rPr>
              <w:t xml:space="preserve"> have no personality.</w:t>
            </w: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23ED8D4E" wp14:textId="77777777">
            <w:pPr>
              <w:rPr>
                <w:sz w:val="24"/>
                <w:szCs w:val="24"/>
                <w:lang w:val="en-US"/>
              </w:rPr>
            </w:pPr>
            <w:r w:rsidRPr="6E7A93E7" w:rsidR="00220B69">
              <w:rPr>
                <w:sz w:val="24"/>
                <w:szCs w:val="24"/>
                <w:lang w:val="en-US"/>
              </w:rPr>
              <w:t xml:space="preserve">The letter comes from a viewpoint of righteous indignation, </w:t>
            </w:r>
            <w:r w:rsidRPr="6E7A93E7" w:rsidR="00220B69">
              <w:rPr>
                <w:sz w:val="24"/>
                <w:szCs w:val="24"/>
                <w:lang w:val="en-US"/>
              </w:rPr>
              <w:t>perhaps informed</w:t>
            </w:r>
            <w:r w:rsidRPr="6E7A93E7" w:rsidR="00220B69">
              <w:rPr>
                <w:sz w:val="24"/>
                <w:szCs w:val="24"/>
                <w:lang w:val="en-US"/>
              </w:rPr>
              <w:t xml:space="preserve"> by an abolitionist perspective</w:t>
            </w:r>
            <w:r w:rsidRPr="6E7A93E7" w:rsidR="00220B69">
              <w:rPr>
                <w:sz w:val="24"/>
                <w:szCs w:val="24"/>
                <w:lang w:val="en-US"/>
              </w:rPr>
              <w:t xml:space="preserve">.  </w:t>
            </w:r>
            <w:r w:rsidRPr="6E7A93E7" w:rsidR="00220B69">
              <w:rPr>
                <w:sz w:val="24"/>
                <w:szCs w:val="24"/>
                <w:lang w:val="en-US"/>
              </w:rPr>
              <w:t>Anderson mocks slave owners, especially those bold enough to request former slaves to come back to work for them</w:t>
            </w:r>
            <w:r w:rsidRPr="6E7A93E7" w:rsidR="00220B69">
              <w:rPr>
                <w:sz w:val="24"/>
                <w:szCs w:val="24"/>
                <w:lang w:val="en-US"/>
              </w:rPr>
              <w:t xml:space="preserve">.  </w:t>
            </w:r>
            <w:r w:rsidRPr="6E7A93E7" w:rsidR="00220B69">
              <w:rPr>
                <w:sz w:val="24"/>
                <w:szCs w:val="24"/>
                <w:lang w:val="en-US"/>
              </w:rPr>
              <w:t>For example, since Anderson now has a job that pays $25 a month, he makes a dryly humorous demand that the colonel repay his 32 years of labor with $11,680 and directs the colonel to mail the money to an address in Ohio. The tongue-in-cheek request is clearly not one that Anderson expec</w:t>
            </w:r>
            <w:r w:rsidRPr="6E7A93E7" w:rsidR="00220B69">
              <w:rPr>
                <w:sz w:val="24"/>
                <w:szCs w:val="24"/>
                <w:lang w:val="en-US"/>
              </w:rPr>
              <w:t>ts the colonel to satisfy</w:t>
            </w:r>
            <w:r w:rsidRPr="6E7A93E7" w:rsidR="00220B69">
              <w:rPr>
                <w:sz w:val="24"/>
                <w:szCs w:val="24"/>
                <w:lang w:val="en-US"/>
              </w:rPr>
              <w:t xml:space="preserve">.  </w:t>
            </w:r>
            <w:r w:rsidRPr="6E7A93E7" w:rsidR="00220B69">
              <w:rPr>
                <w:sz w:val="24"/>
                <w:szCs w:val="24"/>
                <w:lang w:val="en-US"/>
              </w:rPr>
              <w:t xml:space="preserve">Rather, he goes on to remind the colonel of judgment to come: “Surely there will be a day of reckoning for those who defraud the laborer of his hire.” </w:t>
            </w:r>
          </w:p>
        </w:tc>
      </w:tr>
      <w:tr xmlns:wp14="http://schemas.microsoft.com/office/word/2010/wordml" w:rsidR="00FE40D7" w:rsidTr="04A945B4" w14:paraId="30C02471" wp14:textId="77777777">
        <w:trPr>
          <w:trHeight w:val="1335"/>
        </w:trPr>
        <w:tc>
          <w:tcPr>
            <w:tcW w:w="2232"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A71858F" w:rsidP="5A71858F" w:rsidRDefault="5A71858F" w14:paraId="3935E189" w14:textId="769E377E">
            <w:pPr>
              <w:spacing w:line="276" w:lineRule="auto"/>
              <w:rPr>
                <w:rFonts w:ascii="Arial" w:hAnsi="Arial" w:eastAsia="Arial" w:cs="Arial"/>
                <w:b w:val="0"/>
                <w:bCs w:val="0"/>
                <w:i w:val="0"/>
                <w:iCs w:val="0"/>
                <w:caps w:val="0"/>
                <w:smallCaps w:val="0"/>
                <w:color w:val="000000" w:themeColor="text1" w:themeTint="FF" w:themeShade="FF"/>
                <w:sz w:val="20"/>
                <w:szCs w:val="20"/>
              </w:rPr>
            </w:pPr>
            <w:r w:rsidRPr="5A71858F" w:rsidR="5A71858F">
              <w:rPr>
                <w:rFonts w:ascii="Arial" w:hAnsi="Arial" w:eastAsia="Arial" w:cs="Arial"/>
                <w:b w:val="1"/>
                <w:bCs w:val="1"/>
                <w:i w:val="0"/>
                <w:iCs w:val="0"/>
                <w:caps w:val="0"/>
                <w:smallCaps w:val="0"/>
                <w:color w:val="000000" w:themeColor="text1" w:themeTint="FF" w:themeShade="FF"/>
                <w:sz w:val="20"/>
                <w:szCs w:val="20"/>
                <w:lang w:val="en"/>
              </w:rPr>
              <w:t>Why do you think this primary source was made? Provide evidence from your prior responses to support your claim. (4-5 sentences)</w:t>
            </w:r>
          </w:p>
          <w:p w:rsidR="5A71858F" w:rsidP="5A71858F" w:rsidRDefault="5A71858F" w14:paraId="2D491D71" w14:textId="316B42FE">
            <w:pPr>
              <w:spacing w:line="276" w:lineRule="auto"/>
              <w:rPr>
                <w:rFonts w:ascii="Arial" w:hAnsi="Arial" w:eastAsia="Arial" w:cs="Arial"/>
                <w:b w:val="0"/>
                <w:bCs w:val="0"/>
                <w:i w:val="0"/>
                <w:iCs w:val="0"/>
                <w:caps w:val="0"/>
                <w:smallCaps w:val="0"/>
                <w:color w:val="000000" w:themeColor="text1" w:themeTint="FF" w:themeShade="FF"/>
                <w:sz w:val="20"/>
                <w:szCs w:val="20"/>
              </w:rPr>
            </w:pPr>
          </w:p>
          <w:p w:rsidR="5A71858F" w:rsidP="5A71858F" w:rsidRDefault="5A71858F" w14:paraId="522F59DA" w14:textId="76B6AD4D">
            <w:pPr>
              <w:spacing w:line="276" w:lineRule="auto"/>
              <w:rPr>
                <w:rFonts w:ascii="Arial" w:hAnsi="Arial" w:eastAsia="Arial" w:cs="Arial"/>
                <w:b w:val="0"/>
                <w:bCs w:val="0"/>
                <w:i w:val="0"/>
                <w:iCs w:val="0"/>
                <w:caps w:val="0"/>
                <w:smallCaps w:val="0"/>
                <w:color w:val="000000" w:themeColor="text1" w:themeTint="FF" w:themeShade="FF"/>
                <w:sz w:val="20"/>
                <w:szCs w:val="20"/>
              </w:rPr>
            </w:pPr>
            <w:r w:rsidRPr="5A71858F" w:rsidR="5A71858F">
              <w:rPr>
                <w:rFonts w:ascii="Arial" w:hAnsi="Arial" w:eastAsia="Arial" w:cs="Arial"/>
                <w:b w:val="0"/>
                <w:bCs w:val="0"/>
                <w:i w:val="1"/>
                <w:iCs w:val="1"/>
                <w:caps w:val="0"/>
                <w:smallCaps w:val="0"/>
                <w:color w:val="000000" w:themeColor="text1" w:themeTint="FF" w:themeShade="FF"/>
                <w:sz w:val="20"/>
                <w:szCs w:val="20"/>
                <w:lang w:val="en-US"/>
              </w:rPr>
              <w:t>(For example, was the purpose simply to inform? To persuade? To sensationalize? Or something else?)</w:t>
            </w:r>
          </w:p>
          <w:p w:rsidR="5A71858F" w:rsidP="5A71858F" w:rsidRDefault="5A71858F" w14:paraId="4871DFAF" w14:textId="7C933E5C">
            <w:pPr>
              <w:spacing w:line="276" w:lineRule="auto"/>
              <w:rPr>
                <w:rFonts w:ascii="Arial" w:hAnsi="Arial" w:eastAsia="Arial" w:cs="Arial"/>
                <w:b w:val="0"/>
                <w:bCs w:val="0"/>
                <w:i w:val="0"/>
                <w:iCs w:val="0"/>
                <w:caps w:val="0"/>
                <w:smallCaps w:val="0"/>
                <w:color w:val="000000" w:themeColor="text1" w:themeTint="FF" w:themeShade="FF"/>
                <w:sz w:val="20"/>
                <w:szCs w:val="20"/>
              </w:rPr>
            </w:pP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35A11046" wp14:textId="30E1927E">
            <w:pPr>
              <w:shd w:val="clear" w:color="auto" w:fill="FFFFFF" w:themeFill="background1"/>
              <w:rPr>
                <w:sz w:val="24"/>
                <w:szCs w:val="24"/>
                <w:lang w:val="en-US"/>
              </w:rPr>
            </w:pPr>
            <w:r w:rsidRPr="04A945B4" w:rsidR="00220B69">
              <w:rPr>
                <w:sz w:val="24"/>
                <w:szCs w:val="24"/>
                <w:lang w:val="en-US"/>
              </w:rPr>
              <w:t>The image was made to highlight the role of the Coercive Acts in stimulating revolutionary activity</w:t>
            </w:r>
            <w:r w:rsidRPr="04A945B4" w:rsidR="00220B69">
              <w:rPr>
                <w:sz w:val="24"/>
                <w:szCs w:val="24"/>
                <w:lang w:val="en-US"/>
              </w:rPr>
              <w:t xml:space="preserve">.  </w:t>
            </w:r>
            <w:r w:rsidRPr="04A945B4" w:rsidR="00220B69">
              <w:rPr>
                <w:sz w:val="24"/>
                <w:szCs w:val="24"/>
                <w:lang w:val="en-US"/>
              </w:rPr>
              <w:t>First, the Boston Blockade in 1774 is depicted as a cause of Bostonians’ hunger</w:t>
            </w:r>
            <w:r w:rsidRPr="04A945B4" w:rsidR="00220B69">
              <w:rPr>
                <w:sz w:val="24"/>
                <w:szCs w:val="24"/>
                <w:lang w:val="en-US"/>
              </w:rPr>
              <w:t xml:space="preserve">.  </w:t>
            </w:r>
            <w:r w:rsidRPr="04A945B4" w:rsidR="00220B69">
              <w:rPr>
                <w:sz w:val="24"/>
                <w:szCs w:val="24"/>
                <w:lang w:val="en-US"/>
              </w:rPr>
              <w:t>Clues from the image, including the ships, the livestock being taken away, and the caption “Bostonians in Distress,” corroborate this. Second, the frenzied faces of the caged men make it look like the colonists’ anger at the Tea Act of 1773 and Coercive Acts of 1774 is about to break out in violence</w:t>
            </w:r>
            <w:r w:rsidRPr="04A945B4" w:rsidR="00220B69">
              <w:rPr>
                <w:sz w:val="24"/>
                <w:szCs w:val="24"/>
                <w:lang w:val="en-US"/>
              </w:rPr>
              <w:t xml:space="preserve">.  </w:t>
            </w:r>
            <w:r w:rsidRPr="04A945B4" w:rsidR="00220B69">
              <w:rPr>
                <w:sz w:val="24"/>
                <w:szCs w:val="24"/>
                <w:lang w:val="en-US"/>
              </w:rPr>
              <w:t xml:space="preserve">Third and </w:t>
            </w:r>
            <w:r w:rsidRPr="04A945B4" w:rsidR="00220B69">
              <w:rPr>
                <w:sz w:val="24"/>
                <w:szCs w:val="24"/>
                <w:lang w:val="en-US"/>
              </w:rPr>
              <w:t>perhaps most</w:t>
            </w:r>
            <w:r w:rsidRPr="04A945B4" w:rsidR="00220B69">
              <w:rPr>
                <w:sz w:val="24"/>
                <w:szCs w:val="24"/>
                <w:lang w:val="en-US"/>
              </w:rPr>
              <w:t xml:space="preserve"> im</w:t>
            </w:r>
            <w:r w:rsidRPr="04A945B4" w:rsidR="00220B69">
              <w:rPr>
                <w:sz w:val="24"/>
                <w:szCs w:val="24"/>
                <w:lang w:val="en-US"/>
              </w:rPr>
              <w:t>portantly, the image points to colonists’ subversive communications</w:t>
            </w:r>
            <w:r w:rsidRPr="04A945B4" w:rsidR="00220B69">
              <w:rPr>
                <w:sz w:val="24"/>
                <w:szCs w:val="24"/>
                <w:lang w:val="en-US"/>
              </w:rPr>
              <w:t xml:space="preserve">.  </w:t>
            </w:r>
            <w:r w:rsidRPr="04A945B4" w:rsidR="00220B69">
              <w:rPr>
                <w:sz w:val="24"/>
                <w:szCs w:val="24"/>
                <w:lang w:val="en-US"/>
              </w:rPr>
              <w:t>The documents that say “</w:t>
            </w:r>
            <w:r w:rsidRPr="04A945B4" w:rsidR="0D123360">
              <w:rPr>
                <w:sz w:val="24"/>
                <w:szCs w:val="24"/>
                <w:lang w:val="en-US"/>
              </w:rPr>
              <w:t>Promises” and</w:t>
            </w:r>
            <w:r w:rsidRPr="04A945B4" w:rsidR="00220B69">
              <w:rPr>
                <w:sz w:val="24"/>
                <w:szCs w:val="24"/>
                <w:lang w:val="en-US"/>
              </w:rPr>
              <w:t xml:space="preserve"> “To _ from the Committee of __” </w:t>
            </w:r>
            <w:r w:rsidRPr="04A945B4" w:rsidR="00220B69">
              <w:rPr>
                <w:sz w:val="24"/>
                <w:szCs w:val="24"/>
                <w:lang w:val="en-US"/>
              </w:rPr>
              <w:t>indicate</w:t>
            </w:r>
            <w:r w:rsidRPr="04A945B4" w:rsidR="00220B69">
              <w:rPr>
                <w:sz w:val="24"/>
                <w:szCs w:val="24"/>
                <w:lang w:val="en-US"/>
              </w:rPr>
              <w:t xml:space="preserve"> that Bostonians were secretly communicating with Committees of Correspondence during the blockade</w:t>
            </w:r>
            <w:r w:rsidRPr="04A945B4" w:rsidR="00220B69">
              <w:rPr>
                <w:sz w:val="24"/>
                <w:szCs w:val="24"/>
                <w:lang w:val="en-US"/>
              </w:rPr>
              <w:t xml:space="preserve">.  </w:t>
            </w:r>
          </w:p>
        </w:tc>
        <w:tc>
          <w:tcPr>
            <w:tcW w:w="6083"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1CDE8BC0" wp14:textId="77777777">
            <w:pPr>
              <w:rPr>
                <w:sz w:val="24"/>
                <w:szCs w:val="24"/>
                <w:lang w:val="en-US"/>
              </w:rPr>
            </w:pPr>
            <w:r w:rsidRPr="6E7A93E7" w:rsidR="00220B69">
              <w:rPr>
                <w:sz w:val="24"/>
                <w:szCs w:val="24"/>
                <w:lang w:val="en-US"/>
              </w:rPr>
              <w:t>From these examples it is clear that Anderson is passing judgment on slaveholders.</w:t>
            </w:r>
            <w:r w:rsidRPr="6E7A93E7" w:rsidR="00220B69">
              <w:rPr>
                <w:sz w:val="24"/>
                <w:szCs w:val="24"/>
                <w:lang w:val="en-US"/>
              </w:rPr>
              <w:t xml:space="preserve">  He uses the letter to contrast these traumas with what freedom in the North offers: wage work, </w:t>
            </w:r>
            <w:r w:rsidRPr="6E7A93E7" w:rsidR="00220B69">
              <w:rPr>
                <w:sz w:val="24"/>
                <w:szCs w:val="24"/>
                <w:lang w:val="en-US"/>
              </w:rPr>
              <w:t>education</w:t>
            </w:r>
            <w:r w:rsidRPr="6E7A93E7" w:rsidR="00220B69">
              <w:rPr>
                <w:sz w:val="24"/>
                <w:szCs w:val="24"/>
                <w:lang w:val="en-US"/>
              </w:rPr>
              <w:t xml:space="preserve"> and church attendance</w:t>
            </w:r>
            <w:r w:rsidRPr="6E7A93E7" w:rsidR="00220B69">
              <w:rPr>
                <w:sz w:val="24"/>
                <w:szCs w:val="24"/>
                <w:lang w:val="en-US"/>
              </w:rPr>
              <w:t xml:space="preserve">.  </w:t>
            </w:r>
            <w:r w:rsidRPr="6E7A93E7" w:rsidR="00220B69">
              <w:rPr>
                <w:sz w:val="24"/>
                <w:szCs w:val="24"/>
                <w:lang w:val="en-US"/>
              </w:rPr>
              <w:t>The physical distance between Anderson in Ohio and the colonel in Tennessee now affords Anderson an opportunity to strike back at slavery</w:t>
            </w:r>
            <w:r w:rsidRPr="6E7A93E7" w:rsidR="00220B69">
              <w:rPr>
                <w:sz w:val="24"/>
                <w:szCs w:val="24"/>
                <w:lang w:val="en-US"/>
              </w:rPr>
              <w:t xml:space="preserve">.  </w:t>
            </w:r>
            <w:r w:rsidRPr="6E7A93E7" w:rsidR="00220B69">
              <w:rPr>
                <w:sz w:val="24"/>
                <w:szCs w:val="24"/>
                <w:lang w:val="en-US"/>
              </w:rPr>
              <w:t>Thus, the letter is a slave’s retribution against the master class and is an authentic description of what slaves may have wished to tell slave owners but coul</w:t>
            </w:r>
            <w:r w:rsidRPr="6E7A93E7" w:rsidR="00220B69">
              <w:rPr>
                <w:sz w:val="24"/>
                <w:szCs w:val="24"/>
                <w:lang w:val="en-US"/>
              </w:rPr>
              <w:t>d not without fear of retaliation.</w:t>
            </w:r>
          </w:p>
        </w:tc>
      </w:tr>
    </w:tbl>
    <w:p xmlns:wp14="http://schemas.microsoft.com/office/word/2010/wordml" w:rsidR="00FE40D7" w:rsidRDefault="00220B69" w14:paraId="608DEACE" wp14:textId="77777777">
      <w:pPr>
        <w:pStyle w:val="Heading4"/>
        <w:keepNext w:val="0"/>
        <w:keepLines w:val="0"/>
        <w:spacing w:before="0" w:after="0"/>
        <w:rPr>
          <w:b/>
          <w:color w:val="303335"/>
        </w:rPr>
      </w:pPr>
      <w:bookmarkStart w:name="_kq9ezj9wpl1g" w:colFirst="0" w:colLast="0" w:id="1"/>
      <w:bookmarkEnd w:id="1"/>
      <w:r>
        <w:rPr>
          <w:b/>
          <w:color w:val="303335"/>
        </w:rPr>
        <w:t xml:space="preserve"> </w:t>
      </w:r>
    </w:p>
    <w:p xmlns:wp14="http://schemas.microsoft.com/office/word/2010/wordml" w:rsidR="00FE40D7" w:rsidRDefault="00FE40D7" w14:paraId="1299C43A" wp14:textId="77777777"/>
    <w:tbl>
      <w:tblPr>
        <w:tblStyle w:val="a3"/>
        <w:tblW w:w="144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218"/>
        <w:gridCol w:w="6091"/>
        <w:gridCol w:w="6091"/>
      </w:tblGrid>
      <w:tr xmlns:wp14="http://schemas.microsoft.com/office/word/2010/wordml" w:rsidR="00FE40D7" w:rsidTr="04A945B4" w14:paraId="2DB0B3F5" wp14:textId="77777777">
        <w:trPr>
          <w:trHeight w:val="495"/>
        </w:trPr>
        <w:tc>
          <w:tcPr>
            <w:tcW w:w="22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100" w:type="dxa"/>
              <w:left w:w="100" w:type="dxa"/>
              <w:bottom w:w="100" w:type="dxa"/>
              <w:right w:w="100" w:type="dxa"/>
            </w:tcMar>
          </w:tcPr>
          <w:p w:rsidR="5A71858F" w:rsidP="5A71858F" w:rsidRDefault="5A71858F" w14:paraId="22E3FC15" w14:textId="4824D53E">
            <w:pPr>
              <w:spacing w:line="276" w:lineRule="auto"/>
              <w:jc w:val="center"/>
              <w:rPr>
                <w:rFonts w:ascii="Arial" w:hAnsi="Arial" w:eastAsia="Arial" w:cs="Arial"/>
                <w:b w:val="0"/>
                <w:bCs w:val="0"/>
                <w:i w:val="0"/>
                <w:iCs w:val="0"/>
                <w:caps w:val="0"/>
                <w:smallCaps w:val="0"/>
                <w:color w:val="303335"/>
                <w:sz w:val="24"/>
                <w:szCs w:val="24"/>
              </w:rPr>
            </w:pPr>
            <w:r w:rsidRPr="5A71858F" w:rsidR="5A71858F">
              <w:rPr>
                <w:rFonts w:ascii="Arial" w:hAnsi="Arial" w:eastAsia="Arial" w:cs="Arial"/>
                <w:b w:val="1"/>
                <w:bCs w:val="1"/>
                <w:i w:val="0"/>
                <w:iCs w:val="0"/>
                <w:caps w:val="0"/>
                <w:smallCaps w:val="0"/>
                <w:color w:val="303335"/>
                <w:sz w:val="24"/>
                <w:szCs w:val="24"/>
                <w:lang w:val="en"/>
              </w:rPr>
              <w:t xml:space="preserve">Part 5: </w:t>
            </w:r>
          </w:p>
          <w:p w:rsidR="5A71858F" w:rsidP="5A71858F" w:rsidRDefault="5A71858F" w14:paraId="2BB68866" w14:textId="1717AEE4">
            <w:pPr>
              <w:spacing w:line="276" w:lineRule="auto"/>
              <w:jc w:val="center"/>
              <w:rPr>
                <w:rFonts w:ascii="Arial" w:hAnsi="Arial" w:eastAsia="Arial" w:cs="Arial"/>
                <w:b w:val="0"/>
                <w:bCs w:val="0"/>
                <w:i w:val="0"/>
                <w:iCs w:val="0"/>
                <w:caps w:val="0"/>
                <w:smallCaps w:val="0"/>
                <w:color w:val="303335"/>
                <w:sz w:val="24"/>
                <w:szCs w:val="24"/>
              </w:rPr>
            </w:pPr>
            <w:r w:rsidRPr="5A71858F" w:rsidR="5A71858F">
              <w:rPr>
                <w:rFonts w:ascii="Arial" w:hAnsi="Arial" w:eastAsia="Arial" w:cs="Arial"/>
                <w:b w:val="1"/>
                <w:bCs w:val="1"/>
                <w:i w:val="0"/>
                <w:iCs w:val="0"/>
                <w:caps w:val="0"/>
                <w:smallCaps w:val="0"/>
                <w:color w:val="303335"/>
                <w:sz w:val="24"/>
                <w:szCs w:val="24"/>
                <w:lang w:val="en"/>
              </w:rPr>
              <w:t>Use as Historical Evidence</w:t>
            </w:r>
          </w:p>
        </w:tc>
        <w:tc>
          <w:tcPr>
            <w:tcW w:w="6091"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FE40D7" w:rsidRDefault="00220B69" w14:paraId="51C18FAB" wp14:textId="77777777">
            <w:pPr>
              <w:jc w:val="center"/>
              <w:rPr>
                <w:sz w:val="24"/>
                <w:szCs w:val="24"/>
              </w:rPr>
            </w:pPr>
            <w:r>
              <w:rPr>
                <w:b/>
                <w:sz w:val="24"/>
                <w:szCs w:val="24"/>
              </w:rPr>
              <w:t xml:space="preserve">Primary Source 1 </w:t>
            </w:r>
          </w:p>
        </w:tc>
        <w:tc>
          <w:tcPr>
            <w:tcW w:w="6091" w:type="dxa"/>
            <w:tcBorders>
              <w:bottom w:val="single" w:color="000000" w:themeColor="text1" w:sz="8" w:space="0"/>
              <w:right w:val="single" w:color="000000" w:themeColor="text1" w:sz="8" w:space="0"/>
            </w:tcBorders>
            <w:shd w:val="clear" w:color="auto" w:fill="EFEFEF"/>
            <w:tcMar>
              <w:top w:w="100" w:type="dxa"/>
              <w:left w:w="100" w:type="dxa"/>
              <w:bottom w:w="100" w:type="dxa"/>
              <w:right w:w="100" w:type="dxa"/>
            </w:tcMar>
            <w:vAlign w:val="center"/>
          </w:tcPr>
          <w:p w:rsidR="00FE40D7" w:rsidRDefault="00220B69" w14:paraId="42704B1D" wp14:textId="77777777">
            <w:pPr>
              <w:jc w:val="center"/>
              <w:rPr>
                <w:sz w:val="24"/>
                <w:szCs w:val="24"/>
              </w:rPr>
            </w:pPr>
            <w:r>
              <w:rPr>
                <w:b/>
                <w:sz w:val="24"/>
                <w:szCs w:val="24"/>
              </w:rPr>
              <w:t>Primary Source 2</w:t>
            </w:r>
          </w:p>
        </w:tc>
      </w:tr>
      <w:tr xmlns:wp14="http://schemas.microsoft.com/office/word/2010/wordml" w:rsidR="00FE40D7" w:rsidTr="04A945B4" w14:paraId="058E0439" wp14:textId="77777777">
        <w:trPr>
          <w:trHeight w:val="1905"/>
        </w:trPr>
        <w:tc>
          <w:tcPr>
            <w:tcW w:w="221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A71858F" w:rsidP="5A71858F" w:rsidRDefault="5A71858F" w14:paraId="60C3B4C0" w14:textId="56F990D7">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A71858F" w:rsidR="5A71858F">
              <w:rPr>
                <w:rFonts w:ascii="Arial" w:hAnsi="Arial" w:eastAsia="Arial" w:cs="Arial"/>
                <w:b w:val="1"/>
                <w:bCs w:val="1"/>
                <w:i w:val="0"/>
                <w:iCs w:val="0"/>
                <w:caps w:val="0"/>
                <w:smallCaps w:val="0"/>
                <w:color w:val="000000" w:themeColor="text1" w:themeTint="FF" w:themeShade="FF"/>
                <w:sz w:val="20"/>
                <w:szCs w:val="20"/>
                <w:lang w:val="en-US"/>
              </w:rPr>
              <w:t xml:space="preserve">What are two historical questions this source could help you to answer?  </w:t>
            </w:r>
          </w:p>
          <w:p w:rsidR="5A71858F" w:rsidP="5A71858F" w:rsidRDefault="5A71858F" w14:paraId="1B7F6B55" w14:textId="55E45A2D">
            <w:pPr>
              <w:spacing w:line="276" w:lineRule="auto"/>
              <w:rPr>
                <w:rFonts w:ascii="Arial" w:hAnsi="Arial" w:eastAsia="Arial" w:cs="Arial"/>
                <w:b w:val="0"/>
                <w:bCs w:val="0"/>
                <w:i w:val="0"/>
                <w:iCs w:val="0"/>
                <w:caps w:val="0"/>
                <w:smallCaps w:val="0"/>
                <w:color w:val="303335"/>
                <w:sz w:val="24"/>
                <w:szCs w:val="24"/>
              </w:rPr>
            </w:pPr>
          </w:p>
          <w:p w:rsidR="5A71858F" w:rsidP="5A71858F" w:rsidRDefault="5A71858F" w14:paraId="4F48518F" w14:textId="68A2E342">
            <w:pPr>
              <w:spacing w:line="276" w:lineRule="auto"/>
              <w:rPr>
                <w:rFonts w:ascii="Arial" w:hAnsi="Arial" w:eastAsia="Arial" w:cs="Arial"/>
                <w:b w:val="0"/>
                <w:bCs w:val="0"/>
                <w:i w:val="0"/>
                <w:iCs w:val="0"/>
                <w:caps w:val="0"/>
                <w:smallCaps w:val="0"/>
                <w:color w:val="303335"/>
                <w:sz w:val="24"/>
                <w:szCs w:val="24"/>
              </w:rPr>
            </w:pPr>
            <w:r w:rsidRPr="5A71858F" w:rsidR="5A71858F">
              <w:rPr>
                <w:rFonts w:ascii="Arial" w:hAnsi="Arial" w:eastAsia="Arial" w:cs="Arial"/>
                <w:b w:val="0"/>
                <w:bCs w:val="0"/>
                <w:i w:val="0"/>
                <w:iCs w:val="0"/>
                <w:caps w:val="0"/>
                <w:smallCaps w:val="0"/>
                <w:color w:val="303335"/>
                <w:sz w:val="24"/>
                <w:szCs w:val="24"/>
                <w:lang w:val="en"/>
              </w:rPr>
              <w:t xml:space="preserve"> </w:t>
            </w: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0AB2ED07" wp14:textId="77777777">
            <w:pPr>
              <w:rPr>
                <w:color w:val="303335"/>
                <w:sz w:val="24"/>
                <w:szCs w:val="24"/>
                <w:lang w:val="en-US"/>
              </w:rPr>
            </w:pPr>
            <w:r w:rsidRPr="6E7A93E7" w:rsidR="00220B69">
              <w:rPr>
                <w:color w:val="303335"/>
                <w:sz w:val="24"/>
                <w:szCs w:val="24"/>
                <w:lang w:val="en-US"/>
              </w:rPr>
              <w:t xml:space="preserve">The image can help us understand this question: What were the sentiments of the British population </w:t>
            </w:r>
            <w:r w:rsidRPr="6E7A93E7" w:rsidR="00220B69">
              <w:rPr>
                <w:color w:val="303335"/>
                <w:sz w:val="24"/>
                <w:szCs w:val="24"/>
                <w:lang w:val="en-US"/>
              </w:rPr>
              <w:t>regarding</w:t>
            </w:r>
            <w:r w:rsidRPr="6E7A93E7" w:rsidR="00220B69">
              <w:rPr>
                <w:color w:val="303335"/>
                <w:sz w:val="24"/>
                <w:szCs w:val="24"/>
                <w:lang w:val="en-US"/>
              </w:rPr>
              <w:t xml:space="preserve"> the North American colonies? As it was published several months after the Boston Blockade began and printed in a London newspaper, it is a clue that literate Britons of the mid-1770s were thinking about and discussing this topic.</w:t>
            </w:r>
          </w:p>
          <w:p w:rsidR="00FE40D7" w:rsidRDefault="00FE40D7" w14:paraId="3461D779" wp14:textId="77777777">
            <w:pPr>
              <w:rPr>
                <w:color w:val="303335"/>
                <w:sz w:val="24"/>
                <w:szCs w:val="24"/>
              </w:rPr>
            </w:pPr>
          </w:p>
          <w:p w:rsidR="00FE40D7" w:rsidP="6E7A93E7" w:rsidRDefault="00220B69" w14:paraId="31CEE55D" wp14:textId="77777777">
            <w:pPr>
              <w:rPr>
                <w:color w:val="303335"/>
                <w:sz w:val="24"/>
                <w:szCs w:val="24"/>
                <w:lang w:val="en-US"/>
              </w:rPr>
            </w:pPr>
            <w:r w:rsidRPr="6E7A93E7" w:rsidR="00220B69">
              <w:rPr>
                <w:color w:val="303335"/>
                <w:sz w:val="24"/>
                <w:szCs w:val="24"/>
                <w:lang w:val="en-US"/>
              </w:rPr>
              <w:t>Secondly, it suggests another question: What were the causes of the military conflict at the beginning of the American Revolution</w:t>
            </w:r>
            <w:r w:rsidRPr="6E7A93E7" w:rsidR="00220B69">
              <w:rPr>
                <w:color w:val="303335"/>
                <w:sz w:val="24"/>
                <w:szCs w:val="24"/>
                <w:lang w:val="en-US"/>
              </w:rPr>
              <w:t xml:space="preserve">?  </w:t>
            </w:r>
            <w:r w:rsidRPr="6E7A93E7" w:rsidR="00220B69">
              <w:rPr>
                <w:color w:val="303335"/>
                <w:sz w:val="24"/>
                <w:szCs w:val="24"/>
                <w:lang w:val="en-US"/>
              </w:rPr>
              <w:t xml:space="preserve">The image supports the conclusion that Gage’s blockade was </w:t>
            </w:r>
            <w:r w:rsidRPr="6E7A93E7" w:rsidR="00220B69">
              <w:rPr>
                <w:color w:val="303335"/>
                <w:sz w:val="24"/>
                <w:szCs w:val="24"/>
                <w:lang w:val="en-US"/>
              </w:rPr>
              <w:t>directly related</w:t>
            </w:r>
            <w:r w:rsidRPr="6E7A93E7" w:rsidR="00220B69">
              <w:rPr>
                <w:color w:val="303335"/>
                <w:sz w:val="24"/>
                <w:szCs w:val="24"/>
                <w:lang w:val="en-US"/>
              </w:rPr>
              <w:t xml:space="preserve"> to the subversive activities of the Committees of Correspondence. </w:t>
            </w: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53C9BA9A" wp14:textId="77777777">
            <w:pPr>
              <w:rPr>
                <w:color w:val="303335"/>
                <w:sz w:val="24"/>
                <w:szCs w:val="24"/>
                <w:lang w:val="en-US"/>
              </w:rPr>
            </w:pPr>
            <w:r w:rsidRPr="6E7A93E7" w:rsidR="00220B69">
              <w:rPr>
                <w:color w:val="303335"/>
                <w:sz w:val="24"/>
                <w:szCs w:val="24"/>
                <w:lang w:val="en-US"/>
              </w:rPr>
              <w:t>Anderson’s letter helps us understand a question about slave life: What did slaves want to tell their masters without fear of retaliation?  With Anderson in Ohio, there is no risk of punishment from the colonel for speaking freely.</w:t>
            </w:r>
          </w:p>
          <w:p w:rsidR="00FE40D7" w:rsidRDefault="00FE40D7" w14:paraId="3CF2D8B6" wp14:textId="77777777">
            <w:pPr>
              <w:rPr>
                <w:color w:val="303335"/>
                <w:sz w:val="24"/>
                <w:szCs w:val="24"/>
              </w:rPr>
            </w:pPr>
          </w:p>
          <w:p w:rsidR="00FE40D7" w:rsidP="6E7A93E7" w:rsidRDefault="00220B69" w14:paraId="2B4411B3" wp14:textId="77777777">
            <w:pPr>
              <w:rPr>
                <w:color w:val="303335"/>
                <w:sz w:val="24"/>
                <w:szCs w:val="24"/>
                <w:lang w:val="en-US"/>
              </w:rPr>
            </w:pPr>
            <w:r w:rsidRPr="6E7A93E7" w:rsidR="00220B69">
              <w:rPr>
                <w:color w:val="303335"/>
                <w:sz w:val="24"/>
                <w:szCs w:val="24"/>
                <w:lang w:val="en-US"/>
              </w:rPr>
              <w:t>A second question on which the letter can inform us is: What did newly freed slaves experience in the North?  Anderson recounts strikingly different experiences in Tennessee and Ohio.</w:t>
            </w:r>
          </w:p>
        </w:tc>
      </w:tr>
      <w:tr xmlns:wp14="http://schemas.microsoft.com/office/word/2010/wordml" w:rsidR="00FE40D7" w:rsidTr="04A945B4" w14:paraId="15A96F79" wp14:textId="77777777">
        <w:trPr>
          <w:trHeight w:val="1905"/>
        </w:trPr>
        <w:tc>
          <w:tcPr>
            <w:tcW w:w="221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A71858F" w:rsidP="5A71858F" w:rsidRDefault="5A71858F" w14:paraId="11DEC1EF" w14:textId="5969E964">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A71858F" w:rsidR="5A71858F">
              <w:rPr>
                <w:rFonts w:ascii="Arial" w:hAnsi="Arial" w:eastAsia="Arial" w:cs="Arial"/>
                <w:b w:val="1"/>
                <w:bCs w:val="1"/>
                <w:i w:val="0"/>
                <w:iCs w:val="0"/>
                <w:caps w:val="0"/>
                <w:smallCaps w:val="0"/>
                <w:color w:val="000000" w:themeColor="text1" w:themeTint="FF" w:themeShade="FF"/>
                <w:sz w:val="20"/>
                <w:szCs w:val="20"/>
                <w:lang w:val="en"/>
              </w:rPr>
              <w:t>What are two pieces of information the source presents that you should “fact check” (verify as true) by checking other primary or secondary sources?</w:t>
            </w:r>
          </w:p>
          <w:p w:rsidR="5A71858F" w:rsidP="5A71858F" w:rsidRDefault="5A71858F" w14:paraId="63F0F92B" w14:textId="6BA4BF9C">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p w:rsidR="5A71858F" w:rsidP="5A71858F" w:rsidRDefault="5A71858F" w14:paraId="2CA0B8B5" w14:textId="27957638">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35D8CB4C" wp14:textId="77777777">
            <w:pPr>
              <w:rPr>
                <w:color w:val="303335"/>
                <w:sz w:val="24"/>
                <w:szCs w:val="24"/>
                <w:lang w:val="en-US"/>
              </w:rPr>
            </w:pPr>
            <w:r w:rsidRPr="04A945B4" w:rsidR="00220B69">
              <w:rPr>
                <w:color w:val="303335"/>
                <w:sz w:val="24"/>
                <w:szCs w:val="24"/>
                <w:lang w:val="en-US"/>
              </w:rPr>
              <w:t xml:space="preserve">It is not </w:t>
            </w:r>
            <w:r w:rsidRPr="04A945B4" w:rsidR="00220B69">
              <w:rPr>
                <w:color w:val="303335"/>
                <w:sz w:val="24"/>
                <w:szCs w:val="24"/>
                <w:lang w:val="en-US"/>
              </w:rPr>
              <w:t>immediately</w:t>
            </w:r>
            <w:r w:rsidRPr="04A945B4" w:rsidR="00220B69">
              <w:rPr>
                <w:color w:val="303335"/>
                <w:sz w:val="24"/>
                <w:szCs w:val="24"/>
                <w:lang w:val="en-US"/>
              </w:rPr>
              <w:t xml:space="preserve"> clear if the prisoners are sending or receiving the documents - one is in the </w:t>
            </w:r>
            <w:r w:rsidRPr="04A945B4" w:rsidR="00220B69">
              <w:rPr>
                <w:color w:val="303335"/>
                <w:sz w:val="24"/>
                <w:szCs w:val="24"/>
                <w:lang w:val="en-US"/>
              </w:rPr>
              <w:t>hand</w:t>
            </w:r>
            <w:r w:rsidRPr="04A945B4" w:rsidR="00220B69">
              <w:rPr>
                <w:color w:val="303335"/>
                <w:sz w:val="24"/>
                <w:szCs w:val="24"/>
                <w:lang w:val="en-US"/>
              </w:rPr>
              <w:t xml:space="preserve"> of a prisoner </w:t>
            </w:r>
            <w:r w:rsidRPr="04A945B4" w:rsidR="00220B69">
              <w:rPr>
                <w:color w:val="303335"/>
                <w:sz w:val="24"/>
                <w:szCs w:val="24"/>
                <w:lang w:val="en-US"/>
              </w:rPr>
              <w:t>whereas</w:t>
            </w:r>
            <w:r w:rsidRPr="04A945B4" w:rsidR="00220B69">
              <w:rPr>
                <w:color w:val="303335"/>
                <w:sz w:val="24"/>
                <w:szCs w:val="24"/>
                <w:lang w:val="en-US"/>
              </w:rPr>
              <w:t xml:space="preserve"> another is </w:t>
            </w:r>
            <w:bookmarkStart w:name="_Int_1YpZ8hbI" w:id="804607497"/>
            <w:r w:rsidRPr="04A945B4" w:rsidR="00220B69">
              <w:rPr>
                <w:color w:val="303335"/>
                <w:sz w:val="24"/>
                <w:szCs w:val="24"/>
                <w:lang w:val="en-US"/>
              </w:rPr>
              <w:t>on</w:t>
            </w:r>
            <w:bookmarkEnd w:id="804607497"/>
            <w:r w:rsidRPr="04A945B4" w:rsidR="00220B69">
              <w:rPr>
                <w:color w:val="303335"/>
                <w:sz w:val="24"/>
                <w:szCs w:val="24"/>
                <w:lang w:val="en-US"/>
              </w:rPr>
              <w:t xml:space="preserve"> a pile of fish</w:t>
            </w:r>
            <w:r w:rsidRPr="04A945B4" w:rsidR="00220B69">
              <w:rPr>
                <w:color w:val="303335"/>
                <w:sz w:val="24"/>
                <w:szCs w:val="24"/>
                <w:lang w:val="en-US"/>
              </w:rPr>
              <w:t xml:space="preserve">.  </w:t>
            </w:r>
            <w:r w:rsidRPr="04A945B4" w:rsidR="00220B69">
              <w:rPr>
                <w:color w:val="303335"/>
                <w:sz w:val="24"/>
                <w:szCs w:val="24"/>
                <w:lang w:val="en-US"/>
              </w:rPr>
              <w:t xml:space="preserve">Further reading may </w:t>
            </w:r>
            <w:r w:rsidRPr="04A945B4" w:rsidR="00220B69">
              <w:rPr>
                <w:color w:val="303335"/>
                <w:sz w:val="24"/>
                <w:szCs w:val="24"/>
                <w:lang w:val="en-US"/>
              </w:rPr>
              <w:t>indicate</w:t>
            </w:r>
            <w:r w:rsidRPr="04A945B4" w:rsidR="00220B69">
              <w:rPr>
                <w:color w:val="303335"/>
                <w:sz w:val="24"/>
                <w:szCs w:val="24"/>
                <w:lang w:val="en-US"/>
              </w:rPr>
              <w:t xml:space="preserve"> what were the “Promises” that one of the documents alludes to.</w:t>
            </w:r>
          </w:p>
          <w:p w:rsidR="00FE40D7" w:rsidRDefault="00FE40D7" w14:paraId="1FC39945" wp14:textId="77777777">
            <w:pPr>
              <w:rPr>
                <w:color w:val="303335"/>
                <w:sz w:val="24"/>
                <w:szCs w:val="24"/>
              </w:rPr>
            </w:pPr>
          </w:p>
          <w:p w:rsidR="00FE40D7" w:rsidP="6E7A93E7" w:rsidRDefault="00220B69" w14:paraId="7CDE65CB" wp14:textId="77777777">
            <w:pPr>
              <w:rPr>
                <w:color w:val="303335"/>
                <w:sz w:val="24"/>
                <w:szCs w:val="24"/>
                <w:lang w:val="en-US"/>
              </w:rPr>
            </w:pPr>
            <w:r w:rsidRPr="6E7A93E7" w:rsidR="00220B69">
              <w:rPr>
                <w:color w:val="303335"/>
                <w:sz w:val="24"/>
                <w:szCs w:val="24"/>
                <w:lang w:val="en-US"/>
              </w:rPr>
              <w:t xml:space="preserve">The image uses three colonists feeding the caged men to suggest that other colonists came to Boston’s aid.  Other primary and secondary sources could corroborate this by indicating how many other colonies responded by sending food, militia and weapons to Boston in 1774.  Was Boston left to fend for itself or did other colonies send help?  </w:t>
            </w: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0D178F40" wp14:textId="77777777">
            <w:pPr>
              <w:rPr>
                <w:color w:val="303335"/>
                <w:sz w:val="24"/>
                <w:szCs w:val="24"/>
                <w:lang w:val="en-US"/>
              </w:rPr>
            </w:pPr>
            <w:r w:rsidRPr="04A945B4" w:rsidR="00220B69">
              <w:rPr>
                <w:color w:val="303335"/>
                <w:sz w:val="24"/>
                <w:szCs w:val="24"/>
                <w:lang w:val="en-US"/>
              </w:rPr>
              <w:t xml:space="preserve">Anderson states he is responding to an earlier letter that the colonel had sent him, asking him to return to Big Spring, Tennessee to work.  By examining the earlier </w:t>
            </w:r>
            <w:bookmarkStart w:name="_Int_WqqQG4gU" w:id="874494905"/>
            <w:r w:rsidRPr="04A945B4" w:rsidR="00220B69">
              <w:rPr>
                <w:color w:val="303335"/>
                <w:sz w:val="24"/>
                <w:szCs w:val="24"/>
                <w:lang w:val="en-US"/>
              </w:rPr>
              <w:t>letter</w:t>
            </w:r>
            <w:bookmarkEnd w:id="874494905"/>
            <w:r w:rsidRPr="04A945B4" w:rsidR="00220B69">
              <w:rPr>
                <w:color w:val="303335"/>
                <w:sz w:val="24"/>
                <w:szCs w:val="24"/>
                <w:lang w:val="en-US"/>
              </w:rPr>
              <w:t xml:space="preserve"> we could determine the exact nature of the colonel’s request, including the tone of the letter.  We would also be able to </w:t>
            </w:r>
            <w:r w:rsidRPr="04A945B4" w:rsidR="00220B69">
              <w:rPr>
                <w:color w:val="303335"/>
                <w:sz w:val="24"/>
                <w:szCs w:val="24"/>
                <w:lang w:val="en-US"/>
              </w:rPr>
              <w:t>determine</w:t>
            </w:r>
            <w:r w:rsidRPr="04A945B4" w:rsidR="00220B69">
              <w:rPr>
                <w:color w:val="303335"/>
                <w:sz w:val="24"/>
                <w:szCs w:val="24"/>
                <w:lang w:val="en-US"/>
              </w:rPr>
              <w:t xml:space="preserve"> if Anderson chose not to respond to parts of the letter</w:t>
            </w:r>
            <w:r w:rsidRPr="04A945B4" w:rsidR="00220B69">
              <w:rPr>
                <w:color w:val="303335"/>
                <w:sz w:val="24"/>
                <w:szCs w:val="24"/>
                <w:lang w:val="en-US"/>
              </w:rPr>
              <w:t xml:space="preserve">.  </w:t>
            </w:r>
            <w:r w:rsidRPr="04A945B4" w:rsidR="00220B69">
              <w:rPr>
                <w:color w:val="303335"/>
                <w:sz w:val="24"/>
                <w:szCs w:val="24"/>
                <w:lang w:val="en-US"/>
              </w:rPr>
              <w:t xml:space="preserve">This may </w:t>
            </w:r>
            <w:r w:rsidRPr="04A945B4" w:rsidR="00220B69">
              <w:rPr>
                <w:color w:val="303335"/>
                <w:sz w:val="24"/>
                <w:szCs w:val="24"/>
                <w:lang w:val="en-US"/>
              </w:rPr>
              <w:t>indicate</w:t>
            </w:r>
            <w:r w:rsidRPr="04A945B4" w:rsidR="00220B69">
              <w:rPr>
                <w:color w:val="303335"/>
                <w:sz w:val="24"/>
                <w:szCs w:val="24"/>
                <w:lang w:val="en-US"/>
              </w:rPr>
              <w:t xml:space="preserve"> more about his relationship to the colonel. </w:t>
            </w:r>
          </w:p>
          <w:p w:rsidR="00FE40D7" w:rsidRDefault="00FE40D7" w14:paraId="0562CB0E" wp14:textId="77777777">
            <w:pPr>
              <w:rPr>
                <w:color w:val="303335"/>
                <w:sz w:val="24"/>
                <w:szCs w:val="24"/>
              </w:rPr>
            </w:pPr>
          </w:p>
          <w:p w:rsidR="00FE40D7" w:rsidP="6E7A93E7" w:rsidRDefault="00220B69" w14:paraId="1C637728" wp14:textId="77777777">
            <w:pPr>
              <w:rPr>
                <w:color w:val="303335"/>
                <w:sz w:val="24"/>
                <w:szCs w:val="24"/>
                <w:lang w:val="en-US"/>
              </w:rPr>
            </w:pPr>
            <w:r w:rsidRPr="6E7A93E7" w:rsidR="00220B69">
              <w:rPr>
                <w:color w:val="303335"/>
                <w:sz w:val="24"/>
                <w:szCs w:val="24"/>
                <w:lang w:val="en-US"/>
              </w:rPr>
              <w:t>A second source to consult would be statistical information on the number of contrabands.  This would enable one to determine the size and geographic scope of the population of contrabands like Anderson in 1864.</w:t>
            </w:r>
          </w:p>
        </w:tc>
      </w:tr>
      <w:tr xmlns:wp14="http://schemas.microsoft.com/office/word/2010/wordml" w:rsidR="00FE40D7" w:rsidTr="04A945B4" w14:paraId="6957A179" wp14:textId="77777777">
        <w:trPr>
          <w:trHeight w:val="1905"/>
        </w:trPr>
        <w:tc>
          <w:tcPr>
            <w:tcW w:w="221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A71858F" w:rsidP="5A71858F" w:rsidRDefault="5A71858F" w14:paraId="7D8D8694" w14:textId="493AFBF6">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r w:rsidRPr="5A71858F" w:rsidR="5A71858F">
              <w:rPr>
                <w:rFonts w:ascii="Arial" w:hAnsi="Arial" w:eastAsia="Arial" w:cs="Arial"/>
                <w:b w:val="1"/>
                <w:bCs w:val="1"/>
                <w:i w:val="0"/>
                <w:iCs w:val="0"/>
                <w:caps w:val="0"/>
                <w:smallCaps w:val="0"/>
                <w:color w:val="000000" w:themeColor="text1" w:themeTint="FF" w:themeShade="FF"/>
                <w:sz w:val="20"/>
                <w:szCs w:val="20"/>
                <w:lang w:val="en"/>
              </w:rPr>
              <w:t>This primary source shows one perspective on this topic. What are two other perspectives you should get to better understand this event or topic, and why? (4-5 sentences)</w:t>
            </w:r>
          </w:p>
          <w:p w:rsidR="5A71858F" w:rsidP="5A71858F" w:rsidRDefault="5A71858F" w14:paraId="35DF5121" w14:textId="4354DF18">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p w:rsidR="5A71858F" w:rsidP="5A71858F" w:rsidRDefault="5A71858F" w14:paraId="378B9A6D" w14:textId="22A6A57F">
            <w:pPr>
              <w:shd w:val="clear" w:color="auto" w:fill="FFFFFF" w:themeFill="background1"/>
              <w:spacing w:line="276" w:lineRule="auto"/>
              <w:rPr>
                <w:rFonts w:ascii="Arial" w:hAnsi="Arial" w:eastAsia="Arial" w:cs="Arial"/>
                <w:b w:val="0"/>
                <w:bCs w:val="0"/>
                <w:i w:val="0"/>
                <w:iCs w:val="0"/>
                <w:caps w:val="0"/>
                <w:smallCaps w:val="0"/>
                <w:color w:val="000000" w:themeColor="text1" w:themeTint="FF" w:themeShade="FF"/>
                <w:sz w:val="20"/>
                <w:szCs w:val="20"/>
              </w:rPr>
            </w:pP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6D79009C" wp14:textId="77777777">
            <w:pPr>
              <w:rPr>
                <w:color w:val="303335"/>
                <w:sz w:val="24"/>
                <w:szCs w:val="24"/>
                <w:lang w:val="en-US"/>
              </w:rPr>
            </w:pPr>
            <w:r w:rsidRPr="6E7A93E7" w:rsidR="00220B69">
              <w:rPr>
                <w:color w:val="303335"/>
                <w:sz w:val="24"/>
                <w:szCs w:val="24"/>
                <w:lang w:val="en-US"/>
              </w:rPr>
              <w:t>The source depicts only white, male colonists and British troops.  For a more well-rounded understanding of the events leading to the outbreak of the War of Independence, we would need sources by or about women, African Americans, and Native Americans.</w:t>
            </w:r>
          </w:p>
          <w:p w:rsidR="00FE40D7" w:rsidRDefault="00FE40D7" w14:paraId="62EBF3C5" wp14:textId="77777777">
            <w:pPr>
              <w:rPr>
                <w:color w:val="303335"/>
                <w:sz w:val="24"/>
                <w:szCs w:val="24"/>
              </w:rPr>
            </w:pPr>
          </w:p>
          <w:p w:rsidR="00FE40D7" w:rsidP="6E7A93E7" w:rsidRDefault="00220B69" w14:paraId="0531A1AC" wp14:textId="77777777">
            <w:pPr>
              <w:rPr>
                <w:color w:val="303335"/>
                <w:sz w:val="24"/>
                <w:szCs w:val="24"/>
                <w:lang w:val="en-US"/>
              </w:rPr>
            </w:pPr>
            <w:r w:rsidRPr="6E7A93E7" w:rsidR="00220B69">
              <w:rPr>
                <w:color w:val="303335"/>
                <w:sz w:val="24"/>
                <w:szCs w:val="24"/>
                <w:lang w:val="en-US"/>
              </w:rPr>
              <w:t>Secondly, as an image printed in a London newspaper the source seems to depict a British perspective on events.  It would be interesting to find similar political cartoons published in Boston, New York or Philadelphia at the same time to compare and contrast colonists’ view with that of Londoners.</w:t>
            </w: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0273E0C1" wp14:textId="77777777">
            <w:pPr>
              <w:rPr>
                <w:color w:val="303335"/>
                <w:sz w:val="24"/>
                <w:szCs w:val="24"/>
                <w:lang w:val="en-US"/>
              </w:rPr>
            </w:pPr>
            <w:r w:rsidRPr="6E7A93E7" w:rsidR="00220B69">
              <w:rPr>
                <w:color w:val="303335"/>
                <w:sz w:val="24"/>
                <w:szCs w:val="24"/>
                <w:lang w:val="en-US"/>
              </w:rPr>
              <w:t>Anderson mentions his partner, Mandy, and two daughters, Milly and Jane.  The perspective of female contrabands is something I should pursue to better understand how women experienced self-emancipation.</w:t>
            </w:r>
          </w:p>
          <w:p w:rsidR="00FE40D7" w:rsidRDefault="00FE40D7" w14:paraId="6D98A12B" wp14:textId="77777777">
            <w:pPr>
              <w:rPr>
                <w:color w:val="303335"/>
                <w:sz w:val="24"/>
                <w:szCs w:val="24"/>
              </w:rPr>
            </w:pPr>
          </w:p>
          <w:p w:rsidR="00FE40D7" w:rsidP="6E7A93E7" w:rsidRDefault="00220B69" w14:paraId="3B06BFB6" wp14:textId="77777777">
            <w:pPr>
              <w:rPr>
                <w:color w:val="303335"/>
                <w:sz w:val="24"/>
                <w:szCs w:val="24"/>
                <w:lang w:val="en-US"/>
              </w:rPr>
            </w:pPr>
            <w:r w:rsidRPr="6E7A93E7" w:rsidR="00220B69">
              <w:rPr>
                <w:color w:val="303335"/>
                <w:sz w:val="24"/>
                <w:szCs w:val="24"/>
                <w:lang w:val="en-US"/>
              </w:rPr>
              <w:t xml:space="preserve">Secondly, Anderson writes from the relative safety of Dayton, Ohio, a state that had previously abolished slavery. Thus, I should also seek writings by freed slaves who remained in the South after the war.  </w:t>
            </w:r>
          </w:p>
        </w:tc>
      </w:tr>
      <w:tr xmlns:wp14="http://schemas.microsoft.com/office/word/2010/wordml" w:rsidR="00FE40D7" w:rsidTr="04A945B4" w14:paraId="65F37AF2" wp14:textId="77777777">
        <w:trPr>
          <w:trHeight w:val="1905"/>
        </w:trPr>
        <w:tc>
          <w:tcPr>
            <w:tcW w:w="2217" w:type="dxa"/>
            <w:tcBorders>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5A71858F" w:rsidP="5A71858F" w:rsidRDefault="5A71858F" w14:paraId="4970F6C2" w14:textId="683BDCE0">
            <w:pPr>
              <w:shd w:val="clear" w:color="auto" w:fill="FFFFFF" w:themeFill="background1"/>
              <w:spacing w:before="240" w:after="240" w:line="276" w:lineRule="auto"/>
              <w:rPr>
                <w:rFonts w:ascii="Arial" w:hAnsi="Arial" w:eastAsia="Arial" w:cs="Arial"/>
                <w:b w:val="0"/>
                <w:bCs w:val="0"/>
                <w:i w:val="0"/>
                <w:iCs w:val="0"/>
                <w:caps w:val="0"/>
                <w:smallCaps w:val="0"/>
                <w:color w:val="000000" w:themeColor="text1" w:themeTint="FF" w:themeShade="FF"/>
                <w:sz w:val="20"/>
                <w:szCs w:val="20"/>
              </w:rPr>
            </w:pPr>
            <w:r w:rsidRPr="5A71858F" w:rsidR="5A71858F">
              <w:rPr>
                <w:rFonts w:ascii="Arial" w:hAnsi="Arial" w:eastAsia="Arial" w:cs="Arial"/>
                <w:b w:val="1"/>
                <w:bCs w:val="1"/>
                <w:i w:val="0"/>
                <w:iCs w:val="0"/>
                <w:caps w:val="0"/>
                <w:smallCaps w:val="0"/>
                <w:color w:val="000000" w:themeColor="text1" w:themeTint="FF" w:themeShade="FF"/>
                <w:sz w:val="20"/>
                <w:szCs w:val="20"/>
                <w:lang w:val="en"/>
              </w:rPr>
              <w:t>Reflection: What perspective do you bring to this topic and source? How does your background and the time in which you live affect your perspective? (4-5 sentences)</w:t>
            </w: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680B040E" wp14:textId="4B20559F">
            <w:pPr>
              <w:rPr>
                <w:color w:val="303335"/>
                <w:sz w:val="24"/>
                <w:szCs w:val="24"/>
                <w:lang w:val="en-US"/>
              </w:rPr>
            </w:pPr>
            <w:r w:rsidRPr="04A945B4" w:rsidR="00220B69">
              <w:rPr>
                <w:color w:val="303335"/>
                <w:sz w:val="24"/>
                <w:szCs w:val="24"/>
                <w:lang w:val="en-US"/>
              </w:rPr>
              <w:t xml:space="preserve">I have some familiarity with the history of pre-revolutionary America from </w:t>
            </w:r>
            <w:r w:rsidRPr="04A945B4" w:rsidR="00220B69">
              <w:rPr>
                <w:color w:val="303335"/>
                <w:sz w:val="24"/>
                <w:szCs w:val="24"/>
                <w:lang w:val="en-US"/>
              </w:rPr>
              <w:t>previous</w:t>
            </w:r>
            <w:r w:rsidRPr="04A945B4" w:rsidR="00220B69">
              <w:rPr>
                <w:color w:val="303335"/>
                <w:sz w:val="24"/>
                <w:szCs w:val="24"/>
                <w:lang w:val="en-US"/>
              </w:rPr>
              <w:t xml:space="preserve"> education, but my prior learning focused mostly on written documents from this </w:t>
            </w:r>
            <w:r w:rsidRPr="04A945B4" w:rsidR="00220B69">
              <w:rPr>
                <w:color w:val="303335"/>
                <w:sz w:val="24"/>
                <w:szCs w:val="24"/>
                <w:lang w:val="en-US"/>
              </w:rPr>
              <w:t>time period</w:t>
            </w:r>
            <w:r w:rsidRPr="04A945B4" w:rsidR="00220B69">
              <w:rPr>
                <w:color w:val="303335"/>
                <w:sz w:val="24"/>
                <w:szCs w:val="24"/>
                <w:lang w:val="en-US"/>
              </w:rPr>
              <w:t xml:space="preserve">, not images. This political cartoon helps provide a visual illustration </w:t>
            </w:r>
            <w:r w:rsidRPr="04A945B4" w:rsidR="2F8180C0">
              <w:rPr>
                <w:color w:val="303335"/>
                <w:sz w:val="24"/>
                <w:szCs w:val="24"/>
                <w:lang w:val="en-US"/>
              </w:rPr>
              <w:t>of</w:t>
            </w:r>
            <w:r w:rsidRPr="04A945B4" w:rsidR="00220B69">
              <w:rPr>
                <w:color w:val="303335"/>
                <w:sz w:val="24"/>
                <w:szCs w:val="24"/>
                <w:lang w:val="en-US"/>
              </w:rPr>
              <w:t xml:space="preserve"> familiar events</w:t>
            </w:r>
            <w:r w:rsidRPr="04A945B4" w:rsidR="00220B69">
              <w:rPr>
                <w:color w:val="303335"/>
                <w:sz w:val="24"/>
                <w:szCs w:val="24"/>
                <w:lang w:val="en-US"/>
              </w:rPr>
              <w:t xml:space="preserve">.  </w:t>
            </w:r>
          </w:p>
          <w:p w:rsidR="00FE40D7" w:rsidRDefault="00FE40D7" w14:paraId="2946DB82" wp14:textId="77777777">
            <w:pPr>
              <w:rPr>
                <w:color w:val="303335"/>
                <w:sz w:val="24"/>
                <w:szCs w:val="24"/>
              </w:rPr>
            </w:pPr>
          </w:p>
          <w:p w:rsidR="00FE40D7" w:rsidP="6E7A93E7" w:rsidRDefault="00220B69" w14:paraId="09D692CC" wp14:textId="19A2547E">
            <w:pPr>
              <w:rPr>
                <w:color w:val="303335"/>
                <w:sz w:val="24"/>
                <w:szCs w:val="24"/>
                <w:lang w:val="en-US"/>
              </w:rPr>
            </w:pPr>
            <w:r w:rsidRPr="04A945B4" w:rsidR="00220B69">
              <w:rPr>
                <w:color w:val="303335"/>
                <w:sz w:val="24"/>
                <w:szCs w:val="24"/>
                <w:lang w:val="en-US"/>
              </w:rPr>
              <w:t xml:space="preserve">Reading this source in 2023, in a world saturated in images from TikTok to </w:t>
            </w:r>
            <w:r w:rsidRPr="04A945B4" w:rsidR="008CF89B">
              <w:rPr>
                <w:color w:val="303335"/>
                <w:sz w:val="24"/>
                <w:szCs w:val="24"/>
                <w:lang w:val="en-US"/>
              </w:rPr>
              <w:t>YouTube</w:t>
            </w:r>
            <w:r w:rsidRPr="04A945B4" w:rsidR="00220B69">
              <w:rPr>
                <w:color w:val="303335"/>
                <w:sz w:val="24"/>
                <w:szCs w:val="24"/>
                <w:lang w:val="en-US"/>
              </w:rPr>
              <w:t xml:space="preserve"> to Instagram, it is more important than ever to analyze images critically.  Any visual media, whether a political cartoon or a </w:t>
            </w:r>
            <w:r w:rsidRPr="04A945B4" w:rsidR="0744C339">
              <w:rPr>
                <w:color w:val="303335"/>
                <w:sz w:val="24"/>
                <w:szCs w:val="24"/>
                <w:lang w:val="en-US"/>
              </w:rPr>
              <w:t>YouTube</w:t>
            </w:r>
            <w:r w:rsidRPr="04A945B4" w:rsidR="00220B69">
              <w:rPr>
                <w:color w:val="303335"/>
                <w:sz w:val="24"/>
                <w:szCs w:val="24"/>
                <w:lang w:val="en-US"/>
              </w:rPr>
              <w:t xml:space="preserve"> video, can adjust reality to fit a particular viewpoint</w:t>
            </w:r>
            <w:r w:rsidRPr="04A945B4" w:rsidR="00220B69">
              <w:rPr>
                <w:color w:val="303335"/>
                <w:sz w:val="24"/>
                <w:szCs w:val="24"/>
                <w:lang w:val="en-US"/>
              </w:rPr>
              <w:t xml:space="preserve">.  </w:t>
            </w:r>
          </w:p>
        </w:tc>
        <w:tc>
          <w:tcPr>
            <w:tcW w:w="6091" w:type="dxa"/>
            <w:tcBorders>
              <w:bottom w:val="single" w:color="000000" w:themeColor="text1" w:sz="8" w:space="0"/>
              <w:right w:val="single" w:color="000000" w:themeColor="text1" w:sz="8" w:space="0"/>
            </w:tcBorders>
            <w:shd w:val="clear" w:color="auto" w:fill="auto"/>
            <w:tcMar>
              <w:top w:w="100" w:type="dxa"/>
              <w:left w:w="100" w:type="dxa"/>
              <w:bottom w:w="100" w:type="dxa"/>
              <w:right w:w="100" w:type="dxa"/>
            </w:tcMar>
          </w:tcPr>
          <w:p w:rsidR="00FE40D7" w:rsidP="6E7A93E7" w:rsidRDefault="00220B69" w14:paraId="24A62196" wp14:textId="77777777">
            <w:pPr>
              <w:rPr>
                <w:color w:val="303335"/>
                <w:sz w:val="24"/>
                <w:szCs w:val="24"/>
                <w:lang w:val="en-US"/>
              </w:rPr>
            </w:pPr>
            <w:r w:rsidRPr="6E7A93E7" w:rsidR="00220B69">
              <w:rPr>
                <w:color w:val="303335"/>
                <w:sz w:val="24"/>
                <w:szCs w:val="24"/>
                <w:lang w:val="en-US"/>
              </w:rPr>
              <w:t>From my perspective, this letter fills an important role in informing twenty-first century readers about the legacy of slavery.  Although the letter was composed over 150 years ago, it has relevance today because it reveals the long-term impacts of slavery on American society.  The generational impacts of slavery and systemic racism are one such example of a connection from this source to the present-day.  For instance, Anderson mentions the “violence and wickedness” of slave masters, an environment that pr</w:t>
            </w:r>
            <w:r w:rsidRPr="6E7A93E7" w:rsidR="00220B69">
              <w:rPr>
                <w:color w:val="303335"/>
                <w:sz w:val="24"/>
                <w:szCs w:val="24"/>
                <w:lang w:val="en-US"/>
              </w:rPr>
              <w:t xml:space="preserve">events children from learning “virtuous habits,” and being made to “toil for you for generations without recompense.”  There is no doubt these hardships would affect Anderson and his family, financially and emotionally, even after the abolition of slavery.  </w:t>
            </w:r>
          </w:p>
        </w:tc>
      </w:tr>
    </w:tbl>
    <w:p xmlns:wp14="http://schemas.microsoft.com/office/word/2010/wordml" w:rsidR="00FE40D7" w:rsidP="5A71858F" w:rsidRDefault="00FE40D7" w14:paraId="6B699379" wp14:textId="75FAE7AA">
      <w:pPr>
        <w:pStyle w:val="Normal"/>
        <w:rPr>
          <w:sz w:val="24"/>
          <w:szCs w:val="24"/>
        </w:rPr>
      </w:pPr>
    </w:p>
    <w:p w:rsidR="5A71858F" w:rsidP="5A71858F" w:rsidRDefault="5A71858F" w14:paraId="7D375839" w14:textId="3488E8C6">
      <w:pPr>
        <w:spacing w:line="276" w:lineRule="auto"/>
        <w:rPr>
          <w:rFonts w:ascii="Arial" w:hAnsi="Arial" w:eastAsia="Arial" w:cs="Arial"/>
          <w:b w:val="0"/>
          <w:bCs w:val="0"/>
          <w:i w:val="0"/>
          <w:iCs w:val="0"/>
          <w:caps w:val="0"/>
          <w:smallCaps w:val="0"/>
          <w:noProof w:val="0"/>
          <w:color w:val="000000" w:themeColor="text1" w:themeTint="FF" w:themeShade="FF"/>
          <w:sz w:val="24"/>
          <w:szCs w:val="24"/>
          <w:lang w:val="en"/>
        </w:rPr>
      </w:pPr>
    </w:p>
    <w:p w:rsidR="7E59D4A2" w:rsidP="5A71858F" w:rsidRDefault="7E59D4A2" w14:paraId="54D19306" w14:textId="3B3ED58D">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
        </w:rPr>
      </w:pPr>
      <w:r w:rsidRPr="5A71858F" w:rsidR="7E59D4A2">
        <w:rPr>
          <w:rFonts w:ascii="Arial" w:hAnsi="Arial" w:eastAsia="Arial" w:cs="Arial"/>
          <w:b w:val="1"/>
          <w:bCs w:val="1"/>
          <w:i w:val="0"/>
          <w:iCs w:val="0"/>
          <w:caps w:val="0"/>
          <w:smallCaps w:val="0"/>
          <w:noProof w:val="0"/>
          <w:color w:val="000000" w:themeColor="text1" w:themeTint="FF" w:themeShade="FF"/>
          <w:sz w:val="22"/>
          <w:szCs w:val="22"/>
          <w:lang w:val="en"/>
        </w:rPr>
        <w:t>Checklist for Success:</w:t>
      </w:r>
    </w:p>
    <w:p w:rsidR="5A71858F" w:rsidP="5A71858F" w:rsidRDefault="5A71858F" w14:paraId="29A3D7C5" w14:textId="5428440A">
      <w:pPr>
        <w:spacing w:line="276" w:lineRule="auto"/>
        <w:rPr>
          <w:rFonts w:ascii="Arial" w:hAnsi="Arial" w:eastAsia="Arial" w:cs="Arial"/>
          <w:b w:val="1"/>
          <w:bCs w:val="1"/>
          <w:i w:val="0"/>
          <w:iCs w:val="0"/>
          <w:caps w:val="0"/>
          <w:smallCaps w:val="0"/>
          <w:noProof w:val="0"/>
          <w:color w:val="000000" w:themeColor="text1" w:themeTint="FF" w:themeShade="FF"/>
          <w:sz w:val="22"/>
          <w:szCs w:val="22"/>
          <w:lang w:val="en"/>
        </w:rPr>
      </w:pPr>
    </w:p>
    <w:p w:rsidR="7E59D4A2" w:rsidP="48EBAFA7" w:rsidRDefault="7E59D4A2" w14:paraId="31F2F38D" w14:textId="7213B2D6">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
        </w:rPr>
      </w:pPr>
      <w:r w:rsidRPr="48EBAFA7" w:rsidR="7E59D4A2">
        <w:rPr>
          <w:rFonts w:ascii="Arial" w:hAnsi="Arial" w:eastAsia="Arial" w:cs="Arial"/>
          <w:b w:val="0"/>
          <w:bCs w:val="0"/>
          <w:i w:val="0"/>
          <w:iCs w:val="0"/>
          <w:caps w:val="0"/>
          <w:smallCaps w:val="0"/>
          <w:noProof w:val="0"/>
          <w:color w:val="000000" w:themeColor="text1" w:themeTint="FF" w:themeShade="FF"/>
          <w:sz w:val="22"/>
          <w:szCs w:val="22"/>
          <w:lang w:val="en-US"/>
        </w:rPr>
        <w:t>❒ Check that your chosen sources are on the provided list.</w:t>
      </w:r>
    </w:p>
    <w:p w:rsidR="7E59D4A2" w:rsidP="5A71858F" w:rsidRDefault="7E59D4A2" w14:paraId="7457B5AC" w14:textId="48767782">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
        </w:rPr>
      </w:pPr>
      <w:r w:rsidRPr="5A71858F" w:rsidR="7E59D4A2">
        <w:rPr>
          <w:rFonts w:ascii="Arial" w:hAnsi="Arial" w:eastAsia="Arial" w:cs="Arial"/>
          <w:b w:val="0"/>
          <w:bCs w:val="0"/>
          <w:i w:val="0"/>
          <w:iCs w:val="0"/>
          <w:caps w:val="0"/>
          <w:smallCaps w:val="0"/>
          <w:noProof w:val="0"/>
          <w:color w:val="000000" w:themeColor="text1" w:themeTint="FF" w:themeShade="FF"/>
          <w:sz w:val="22"/>
          <w:szCs w:val="22"/>
          <w:lang w:val="en-US"/>
        </w:rPr>
        <w:t>❒ Check that your chosen sources come from different time periods.</w:t>
      </w:r>
    </w:p>
    <w:p w:rsidR="7E59D4A2" w:rsidP="5A71858F" w:rsidRDefault="7E59D4A2" w14:paraId="660DD2C5" w14:textId="0DE63723">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
        </w:rPr>
      </w:pPr>
      <w:r w:rsidRPr="5A71858F" w:rsidR="7E59D4A2">
        <w:rPr>
          <w:rFonts w:ascii="Arial" w:hAnsi="Arial" w:eastAsia="Arial" w:cs="Arial"/>
          <w:b w:val="0"/>
          <w:bCs w:val="0"/>
          <w:i w:val="0"/>
          <w:iCs w:val="0"/>
          <w:caps w:val="0"/>
          <w:smallCaps w:val="0"/>
          <w:noProof w:val="0"/>
          <w:color w:val="000000" w:themeColor="text1" w:themeTint="FF" w:themeShade="FF"/>
          <w:sz w:val="22"/>
          <w:szCs w:val="22"/>
          <w:lang w:val="en-US"/>
        </w:rPr>
        <w:t>❒ Check that all sections of the template are complete for both sources.</w:t>
      </w:r>
    </w:p>
    <w:p w:rsidR="7E59D4A2" w:rsidP="5A71858F" w:rsidRDefault="7E59D4A2" w14:paraId="58391BCC" w14:textId="676B1795">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
        </w:rPr>
      </w:pPr>
      <w:r w:rsidRPr="5A71858F" w:rsidR="7E59D4A2">
        <w:rPr>
          <w:rFonts w:ascii="Arial" w:hAnsi="Arial" w:eastAsia="Arial" w:cs="Arial"/>
          <w:b w:val="0"/>
          <w:bCs w:val="0"/>
          <w:i w:val="0"/>
          <w:iCs w:val="0"/>
          <w:caps w:val="0"/>
          <w:smallCaps w:val="0"/>
          <w:noProof w:val="0"/>
          <w:color w:val="000000" w:themeColor="text1" w:themeTint="FF" w:themeShade="FF"/>
          <w:sz w:val="22"/>
          <w:szCs w:val="22"/>
          <w:lang w:val="en-US"/>
        </w:rPr>
        <w:t>❒ Check that you have included your name and date.</w:t>
      </w:r>
    </w:p>
    <w:p w:rsidR="7E59D4A2" w:rsidP="5A71858F" w:rsidRDefault="7E59D4A2" w14:paraId="623680B7" w14:textId="13A438AB">
      <w:pPr>
        <w:spacing w:line="276" w:lineRule="auto"/>
        <w:rPr>
          <w:rFonts w:ascii="Arial" w:hAnsi="Arial" w:eastAsia="Arial" w:cs="Arial"/>
          <w:b w:val="0"/>
          <w:bCs w:val="0"/>
          <w:i w:val="0"/>
          <w:iCs w:val="0"/>
          <w:caps w:val="0"/>
          <w:smallCaps w:val="0"/>
          <w:noProof w:val="0"/>
          <w:color w:val="000000" w:themeColor="text1" w:themeTint="FF" w:themeShade="FF"/>
          <w:sz w:val="22"/>
          <w:szCs w:val="22"/>
          <w:lang w:val="en"/>
        </w:rPr>
      </w:pPr>
      <w:r w:rsidRPr="5A71858F" w:rsidR="7E59D4A2">
        <w:rPr>
          <w:rFonts w:ascii="Arial" w:hAnsi="Arial" w:eastAsia="Arial" w:cs="Arial"/>
          <w:b w:val="0"/>
          <w:bCs w:val="0"/>
          <w:i w:val="0"/>
          <w:iCs w:val="0"/>
          <w:caps w:val="0"/>
          <w:smallCaps w:val="0"/>
          <w:noProof w:val="0"/>
          <w:color w:val="000000" w:themeColor="text1" w:themeTint="FF" w:themeShade="FF"/>
          <w:sz w:val="22"/>
          <w:szCs w:val="22"/>
          <w:lang w:val="en-US"/>
        </w:rPr>
        <w:t>❒ Check that your work is proofread for proper grammar, punctuation, spelling, and capitalization.</w:t>
      </w:r>
    </w:p>
    <w:p w:rsidR="5A71858F" w:rsidP="5A71858F" w:rsidRDefault="5A71858F" w14:paraId="4536FF5E" w14:textId="4FC19A0F">
      <w:pPr>
        <w:pStyle w:val="Normal"/>
        <w:rPr>
          <w:b w:val="1"/>
          <w:bCs w:val="1"/>
        </w:rPr>
      </w:pPr>
    </w:p>
    <w:p xmlns:wp14="http://schemas.microsoft.com/office/word/2010/wordml" w:rsidR="00FE40D7" w:rsidRDefault="00FE40D7" w14:paraId="08CE6F91" wp14:textId="77777777"/>
    <w:p xmlns:wp14="http://schemas.microsoft.com/office/word/2010/wordml" w:rsidR="00FE40D7" w:rsidRDefault="00FE40D7" w14:paraId="61CDCEAD" wp14:textId="77777777">
      <w:pPr>
        <w:rPr>
          <w:sz w:val="24"/>
          <w:szCs w:val="24"/>
        </w:rPr>
      </w:pPr>
    </w:p>
    <w:sectPr w:rsidR="00FE40D7">
      <w:head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xmlns:wp14="http://schemas.microsoft.com/office/word/2010/wordml" w:rsidR="00220B69" w:rsidRDefault="00220B69" w14:paraId="6BB9E253" wp14:textId="77777777">
      <w:pPr>
        <w:spacing w:line="240" w:lineRule="auto"/>
      </w:pPr>
      <w:r>
        <w:separator/>
      </w:r>
    </w:p>
  </w:endnote>
  <w:endnote w:type="continuationSeparator" w:id="0">
    <w:p xmlns:wp14="http://schemas.microsoft.com/office/word/2010/wordml" w:rsidR="00220B69" w:rsidRDefault="00220B69" w14:paraId="23DE523C"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w:fontKey="{4F2F09A0-BABB-496F-8CBB-CE07533C2C51}" w:subsetted="1"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w:fontKey="{BF3C0F8E-8C74-4089-9850-91AF7A30E534}"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5DD706A9-BFB7-4B21-A01B-0A6DB87557E6}" r:id="rId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xmlns:wp14="http://schemas.microsoft.com/office/word/2010/wordml" w:rsidR="00220B69" w:rsidRDefault="00220B69" w14:paraId="52E56223" wp14:textId="77777777">
      <w:pPr>
        <w:spacing w:line="240" w:lineRule="auto"/>
      </w:pPr>
      <w:r>
        <w:separator/>
      </w:r>
    </w:p>
  </w:footnote>
  <w:footnote w:type="continuationSeparator" w:id="0">
    <w:p xmlns:wp14="http://schemas.microsoft.com/office/word/2010/wordml" w:rsidR="00220B69" w:rsidRDefault="00220B69" w14:paraId="07547A01"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xmlns:wp14="http://schemas.microsoft.com/office/word/2010/wordml" w:rsidR="00FE40D7" w:rsidRDefault="00FE40D7" w14:paraId="5043CB0F" wp14:textId="77777777"/>
</w:hdr>
</file>

<file path=word/intelligence2.xml><?xml version="1.0" encoding="utf-8"?>
<int2:intelligence xmlns:int2="http://schemas.microsoft.com/office/intelligence/2020/intelligence">
  <int2:observations>
    <int2:textHash int2:hashCode="IT5w93aY97Pg/b" int2:id="qHO5tD3y">
      <int2:state int2:type="AugLoop_Text_Critique" int2:value="Rejected"/>
    </int2:textHash>
    <int2:bookmark int2:bookmarkName="_Int_vzapjAAh" int2:invalidationBookmarkName="" int2:hashCode="ONlZ7VC6A1ruIp" int2:id="09Psq15s">
      <int2:state int2:type="AugLoop_Text_Critique" int2:value="Rejected"/>
    </int2:bookmark>
    <int2:bookmark int2:bookmarkName="_Int_1YpZ8hbI" int2:invalidationBookmarkName="" int2:hashCode="2z1AWxBnWZjAMC" int2:id="qelszdYc">
      <int2:state int2:type="AugLoop_Text_Critique" int2:value="Rejected"/>
    </int2:bookmark>
    <int2:bookmark int2:bookmarkName="_Int_WqqQG4gU" int2:invalidationBookmarkName="" int2:hashCode="GMyFLJrIA9qc3m" int2:id="gOHWIi19">
      <int2:state int2:type="AugLoop_Text_Critique" int2:value="Rejected"/>
    </int2:bookmark>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0D7"/>
    <w:rsid w:val="00021610"/>
    <w:rsid w:val="00220B69"/>
    <w:rsid w:val="008CF89B"/>
    <w:rsid w:val="00FE40D7"/>
    <w:rsid w:val="04A945B4"/>
    <w:rsid w:val="0744C339"/>
    <w:rsid w:val="0D123360"/>
    <w:rsid w:val="2F8180C0"/>
    <w:rsid w:val="3CE46261"/>
    <w:rsid w:val="48EBAFA7"/>
    <w:rsid w:val="5226A379"/>
    <w:rsid w:val="57614B71"/>
    <w:rsid w:val="59F0CF18"/>
    <w:rsid w:val="5A71858F"/>
    <w:rsid w:val="688C6C0D"/>
    <w:rsid w:val="6E7A93E7"/>
    <w:rsid w:val="6FFF36EB"/>
    <w:rsid w:val="7E59D4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929736C"/>
  <w15:docId w15:val="{E2347307-C4AA-4254-ABAA-B6FFE3925D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settings" Target="settings.xml" Id="rId5" /><Relationship Type="http://schemas.openxmlformats.org/officeDocument/2006/relationships/hyperlink" Target="https://www.americanyawp.com/reader/reconstruction/jourdon-anderson-writes-his-former-master-1865/" TargetMode="External" Id="rId10" /><Relationship Type="http://schemas.openxmlformats.org/officeDocument/2006/relationships/styles" Target="styles.xml" Id="rId4" /><Relationship Type="http://schemas.openxmlformats.org/officeDocument/2006/relationships/hyperlink" Target="https://www.loc.gov/resource/cph.3a13536/" TargetMode="External" Id="rId9" /><Relationship Type="http://schemas.openxmlformats.org/officeDocument/2006/relationships/hyperlink" Target="https://app.sophia.org/tutorials/us-history-i-touchstone-primary-sources-list" TargetMode="External" Id="R4ab15ef8803145eb" /><Relationship Type="http://schemas.microsoft.com/office/2020/10/relationships/intelligence" Target="intelligence2.xml" Id="Rc558a94416df440d"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Year xmlns="cb71b97d-9a65-4f5a-80e4-73af0d9029a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0C1E3D-3B36-45FC-9E5E-43B1A02B9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E5BD53-2A06-4233-B275-2D3DE459BF64}">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3.xml><?xml version="1.0" encoding="utf-8"?>
<ds:datastoreItem xmlns:ds="http://schemas.openxmlformats.org/officeDocument/2006/customXml" ds:itemID="{A3BF3E3E-300E-4F57-838F-21DC12C28D4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Foley, Jessica</lastModifiedBy>
  <revision>6</revision>
  <dcterms:created xsi:type="dcterms:W3CDTF">2024-09-19T14:39:00.0000000Z</dcterms:created>
  <dcterms:modified xsi:type="dcterms:W3CDTF">2024-11-13T16:18:01.4562290Z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