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ageBreakBefore w:val="0"/>
        <w:rPr>
          <w:b w:val="1"/>
          <w:color w:val="073763"/>
        </w:rPr>
      </w:pPr>
      <w:bookmarkStart w:colFirst="0" w:colLast="0" w:name="_heading=h.gjdgxs" w:id="0"/>
      <w:bookmarkEnd w:id="0"/>
      <w:r w:rsidDel="00000000" w:rsidR="00000000" w:rsidRPr="00000000">
        <w:rPr>
          <w:b w:val="1"/>
          <w:color w:val="073763"/>
          <w:rtl w:val="0"/>
        </w:rPr>
        <w:t xml:space="preserve">Algoritmi Aproximativi (1p oficiu)</w:t>
      </w:r>
    </w:p>
    <w:p w:rsidR="00000000" w:rsidDel="00000000" w:rsidP="00000000" w:rsidRDefault="00000000" w:rsidRPr="00000000" w14:paraId="00000002">
      <w:pPr>
        <w:pageBreakBefore w:val="0"/>
        <w:rPr>
          <w:b w:val="1"/>
        </w:rPr>
      </w:pPr>
      <w:r w:rsidDel="00000000" w:rsidR="00000000" w:rsidRPr="00000000">
        <w:rPr>
          <w:b w:val="1"/>
          <w:rtl w:val="0"/>
        </w:rPr>
        <w:t xml:space="preserve">Knapsack (2p):</w:t>
      </w:r>
    </w:p>
    <w:p w:rsidR="00000000" w:rsidDel="00000000" w:rsidP="00000000" w:rsidRDefault="00000000" w:rsidRPr="00000000" w14:paraId="00000003">
      <w:pPr>
        <w:pageBreakBefore w:val="0"/>
        <w:numPr>
          <w:ilvl w:val="0"/>
          <w:numId w:val="4"/>
        </w:numPr>
        <w:ind w:left="720" w:hanging="360"/>
        <w:rPr>
          <w:i w:val="1"/>
        </w:rPr>
      </w:pPr>
      <w:r w:rsidDel="00000000" w:rsidR="00000000" w:rsidRPr="00000000">
        <w:rPr>
          <w:i w:val="1"/>
          <w:rtl w:val="0"/>
        </w:rPr>
        <w:t xml:space="preserve">Fie un șir de numere naturale S={s</w:t>
      </w:r>
      <w:r w:rsidDel="00000000" w:rsidR="00000000" w:rsidRPr="00000000">
        <w:rPr>
          <w:i w:val="1"/>
          <w:vertAlign w:val="subscript"/>
          <w:rtl w:val="0"/>
        </w:rPr>
        <w:t xml:space="preserve">1</w:t>
      </w:r>
      <w:r w:rsidDel="00000000" w:rsidR="00000000" w:rsidRPr="00000000">
        <w:rPr>
          <w:i w:val="1"/>
          <w:rtl w:val="0"/>
        </w:rPr>
        <w:t xml:space="preserve">, s</w:t>
      </w:r>
      <w:r w:rsidDel="00000000" w:rsidR="00000000" w:rsidRPr="00000000">
        <w:rPr>
          <w:i w:val="1"/>
          <w:vertAlign w:val="subscript"/>
          <w:rtl w:val="0"/>
        </w:rPr>
        <w:t xml:space="preserve">2</w:t>
      </w:r>
      <w:r w:rsidDel="00000000" w:rsidR="00000000" w:rsidRPr="00000000">
        <w:rPr>
          <w:i w:val="1"/>
          <w:rtl w:val="0"/>
        </w:rPr>
        <w:t xml:space="preserve">, …, s</w:t>
      </w:r>
      <w:r w:rsidDel="00000000" w:rsidR="00000000" w:rsidRPr="00000000">
        <w:rPr>
          <w:i w:val="1"/>
          <w:vertAlign w:val="subscript"/>
          <w:rtl w:val="0"/>
        </w:rPr>
        <w:t xml:space="preserve">n</w:t>
      </w:r>
      <w:r w:rsidDel="00000000" w:rsidR="00000000" w:rsidRPr="00000000">
        <w:rPr>
          <w:i w:val="1"/>
          <w:rtl w:val="0"/>
        </w:rPr>
        <w:t xml:space="preserve">} și un număr natural K, cu K≥s</w:t>
      </w:r>
      <w:r w:rsidDel="00000000" w:rsidR="00000000" w:rsidRPr="00000000">
        <w:rPr>
          <w:i w:val="1"/>
          <w:vertAlign w:val="subscript"/>
          <w:rtl w:val="0"/>
        </w:rPr>
        <w:t xml:space="preserve">i</w:t>
      </w:r>
      <w:r w:rsidDel="00000000" w:rsidR="00000000" w:rsidRPr="00000000">
        <w:rPr>
          <w:i w:val="1"/>
          <w:rtl w:val="0"/>
        </w:rPr>
        <w:t xml:space="preserve">  pentru orice i între 1 și n. </w:t>
      </w:r>
    </w:p>
    <w:p w:rsidR="00000000" w:rsidDel="00000000" w:rsidP="00000000" w:rsidRDefault="00000000" w:rsidRPr="00000000" w14:paraId="00000004">
      <w:pPr>
        <w:pageBreakBefore w:val="0"/>
        <w:ind w:left="720" w:firstLine="720"/>
        <w:rPr/>
      </w:pPr>
      <w:r w:rsidDel="00000000" w:rsidR="00000000" w:rsidRPr="00000000">
        <w:rPr>
          <w:i w:val="1"/>
          <w:rtl w:val="0"/>
        </w:rPr>
        <w:t xml:space="preserve">a) Să se scrie un algoritm pseudo-polinomial care găsește suma maximă, dar care să fie ≤K, ce poate fi formată din elemente din S (numere întregi, </w:t>
      </w:r>
      <w:r w:rsidDel="00000000" w:rsidR="00000000" w:rsidRPr="00000000">
        <w:rPr>
          <w:i w:val="1"/>
          <w:u w:val="single"/>
          <w:rtl w:val="0"/>
        </w:rPr>
        <w:t xml:space="preserve">pozitive</w:t>
      </w:r>
      <w:r w:rsidDel="00000000" w:rsidR="00000000" w:rsidRPr="00000000">
        <w:rPr>
          <w:i w:val="1"/>
          <w:rtl w:val="0"/>
        </w:rPr>
        <w:t xml:space="preserve">, luate cel mult o singură dată).</w:t>
      </w:r>
      <w:r w:rsidDel="00000000" w:rsidR="00000000" w:rsidRPr="00000000">
        <w:rPr>
          <w:rtl w:val="0"/>
        </w:rPr>
        <w:t xml:space="preserve">(1p)</w:t>
      </w:r>
    </w:p>
    <w:p w:rsidR="00000000" w:rsidDel="00000000" w:rsidP="00000000" w:rsidRDefault="00000000" w:rsidRPr="00000000" w14:paraId="00000005">
      <w:pPr>
        <w:pageBreakBefore w:val="0"/>
        <w:ind w:left="720" w:firstLine="720"/>
        <w:rPr/>
      </w:pPr>
      <w:r w:rsidDel="00000000" w:rsidR="00000000" w:rsidRPr="00000000">
        <w:rPr>
          <w:i w:val="1"/>
          <w:rtl w:val="0"/>
        </w:rPr>
        <w:t xml:space="preserve">b) Să se găsească un algoritm aproximativ care calculează o sumă cel puțin pe jumătate de  mare ca cea optimă dar rulează în timp O(n) și complexitate spațiu O(1). </w:t>
      </w:r>
      <w:r w:rsidDel="00000000" w:rsidR="00000000" w:rsidRPr="00000000">
        <w:rPr>
          <w:rtl w:val="0"/>
        </w:rPr>
        <w:t xml:space="preserve">(1p)</w:t>
      </w:r>
    </w:p>
    <w:p w:rsidR="00000000" w:rsidDel="00000000" w:rsidP="00000000" w:rsidRDefault="00000000" w:rsidRPr="00000000" w14:paraId="00000006">
      <w:pPr>
        <w:pageBreakBefore w:val="0"/>
        <w:ind w:left="720" w:firstLine="0"/>
        <w:rPr/>
      </w:pPr>
      <w:r w:rsidDel="00000000" w:rsidR="00000000" w:rsidRPr="00000000">
        <w:rPr>
          <w:rtl w:val="0"/>
        </w:rPr>
      </w:r>
    </w:p>
    <w:p w:rsidR="00000000" w:rsidDel="00000000" w:rsidP="00000000" w:rsidRDefault="00000000" w:rsidRPr="00000000" w14:paraId="00000007">
      <w:pPr>
        <w:pageBreakBefore w:val="0"/>
        <w:rPr>
          <w:b w:val="1"/>
          <w:u w:val="single"/>
        </w:rPr>
      </w:pPr>
      <w:r w:rsidDel="00000000" w:rsidR="00000000" w:rsidRPr="00000000">
        <w:rPr>
          <w:b w:val="1"/>
          <w:rtl w:val="0"/>
        </w:rPr>
        <w:t xml:space="preserve">Load Balanc</w:t>
      </w:r>
      <w:r w:rsidDel="00000000" w:rsidR="00000000" w:rsidRPr="00000000">
        <w:rPr>
          <w:rtl w:val="0"/>
        </w:rPr>
        <w:t xml:space="preserve">e</w:t>
      </w:r>
      <w:r w:rsidDel="00000000" w:rsidR="00000000" w:rsidRPr="00000000">
        <w:rPr>
          <w:b w:val="1"/>
          <w:u w:val="single"/>
          <w:rtl w:val="0"/>
        </w:rPr>
        <w:t xml:space="preserve"> (max 3p - probleme la alegere, cel mult 2 probleme dintre cele 3):</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numPr>
          <w:ilvl w:val="0"/>
          <w:numId w:val="3"/>
        </w:numPr>
        <w:ind w:left="720" w:hanging="360"/>
        <w:rPr>
          <w:u w:val="none"/>
        </w:rPr>
      </w:pPr>
      <w:r w:rsidDel="00000000" w:rsidR="00000000" w:rsidRPr="00000000">
        <w:rPr>
          <w:rtl w:val="0"/>
        </w:rPr>
        <w:t xml:space="preserve">Fie o iterație a problemei Load Balancing (Cursul 2, slide-ul 16) pentru 2 mașini. La seminarul de algoritmi aproximativi unul dintre studenți propune un algoritm de rezolvare si sustine ca acesta este 1.1 aproximativ. El ruleaza algoritmul pe un set de  </w:t>
      </w:r>
      <w:r w:rsidDel="00000000" w:rsidR="00000000" w:rsidRPr="00000000">
        <w:rPr>
          <w:i w:val="1"/>
          <w:rtl w:val="0"/>
        </w:rPr>
        <w:t xml:space="preserve">n</w:t>
      </w:r>
      <w:r w:rsidDel="00000000" w:rsidR="00000000" w:rsidRPr="00000000">
        <w:rPr>
          <w:rtl w:val="0"/>
        </w:rPr>
        <w:t xml:space="preserve"> activitati si obtine o incarcatura de 80 pe una dintre masini, respectiv 120 pe cealalta. Este posibil ca factorul lui de aproximare sa fie corect?</w:t>
      </w:r>
      <w:r w:rsidDel="00000000" w:rsidR="00000000" w:rsidRPr="00000000">
        <w:rPr>
          <w:rtl w:val="0"/>
        </w:rPr>
      </w:r>
    </w:p>
    <w:p w:rsidR="00000000" w:rsidDel="00000000" w:rsidP="00000000" w:rsidRDefault="00000000" w:rsidRPr="00000000" w14:paraId="0000000A">
      <w:pPr>
        <w:pageBreakBefore w:val="0"/>
        <w:numPr>
          <w:ilvl w:val="1"/>
          <w:numId w:val="3"/>
        </w:numPr>
        <w:ind w:left="1440" w:hanging="360"/>
        <w:rPr>
          <w:u w:val="none"/>
        </w:rPr>
      </w:pPr>
      <w:r w:rsidDel="00000000" w:rsidR="00000000" w:rsidRPr="00000000">
        <w:rPr>
          <w:rtl w:val="0"/>
        </w:rPr>
        <w:t xml:space="preserve">tinand cont ca rezultatul obtinut anterior a fost făcut pe un set de activități, fiecare cu timpul de lucru cel mult 100 (0.5p)</w:t>
      </w:r>
      <w:r w:rsidDel="00000000" w:rsidR="00000000" w:rsidRPr="00000000">
        <w:rPr>
          <w:rtl w:val="0"/>
        </w:rPr>
      </w:r>
    </w:p>
    <w:p w:rsidR="00000000" w:rsidDel="00000000" w:rsidP="00000000" w:rsidRDefault="00000000" w:rsidRPr="00000000" w14:paraId="0000000B">
      <w:pPr>
        <w:pageBreakBefore w:val="0"/>
        <w:numPr>
          <w:ilvl w:val="1"/>
          <w:numId w:val="3"/>
        </w:numPr>
        <w:ind w:left="1440" w:hanging="360"/>
        <w:rPr/>
      </w:pPr>
      <w:r w:rsidDel="00000000" w:rsidR="00000000" w:rsidRPr="00000000">
        <w:rPr>
          <w:rtl w:val="0"/>
        </w:rPr>
        <w:t xml:space="preserve">tinand cont ca rezultatul obtinut anterior a fost făcut pe un set de activități, fiecare cu timpul de lucru cel mult 10 (0,5p)</w:t>
      </w:r>
    </w:p>
    <w:p w:rsidR="00000000" w:rsidDel="00000000" w:rsidP="00000000" w:rsidRDefault="00000000" w:rsidRPr="00000000" w14:paraId="0000000C">
      <w:pPr>
        <w:pageBreakBefore w:val="0"/>
        <w:ind w:left="0" w:firstLine="0"/>
        <w:rPr/>
      </w:pPr>
      <w:r w:rsidDel="00000000" w:rsidR="00000000" w:rsidRPr="00000000">
        <w:rPr>
          <w:rtl w:val="0"/>
        </w:rPr>
      </w:r>
    </w:p>
    <w:p w:rsidR="00000000" w:rsidDel="00000000" w:rsidP="00000000" w:rsidRDefault="00000000" w:rsidRPr="00000000" w14:paraId="0000000D">
      <w:pPr>
        <w:pageBreakBefore w:val="0"/>
        <w:numPr>
          <w:ilvl w:val="0"/>
          <w:numId w:val="3"/>
        </w:numPr>
        <w:ind w:left="720" w:hanging="360"/>
        <w:rPr/>
      </w:pPr>
      <w:r w:rsidDel="00000000" w:rsidR="00000000" w:rsidRPr="00000000">
        <w:rPr>
          <w:rtl w:val="0"/>
        </w:rPr>
        <w:t xml:space="preserve">Fie ALG1 si ALG2 - doi algoritmi de rezolvare pentru aceeași problema de </w:t>
      </w:r>
      <w:r w:rsidDel="00000000" w:rsidR="00000000" w:rsidRPr="00000000">
        <w:rPr>
          <w:b w:val="1"/>
          <w:rtl w:val="0"/>
        </w:rPr>
        <w:t xml:space="preserve">minimizare</w:t>
      </w:r>
      <w:r w:rsidDel="00000000" w:rsidR="00000000" w:rsidRPr="00000000">
        <w:rPr>
          <w:rtl w:val="0"/>
        </w:rPr>
        <w:t xml:space="preserve">. ALG1 este un algoritm 2-aproximativ, respectiv ALG2 este un algoritm 4-aproximativ. Stabiliti valoarea de adevar a urmatoarelor propozitii, dand si o scurta justificare.</w:t>
      </w:r>
    </w:p>
    <w:p w:rsidR="00000000" w:rsidDel="00000000" w:rsidP="00000000" w:rsidRDefault="00000000" w:rsidRPr="00000000" w14:paraId="0000000E">
      <w:pPr>
        <w:pageBreakBefore w:val="0"/>
        <w:numPr>
          <w:ilvl w:val="0"/>
          <w:numId w:val="1"/>
        </w:numPr>
        <w:ind w:left="1440" w:hanging="360"/>
        <w:rPr/>
      </w:pPr>
      <w:r w:rsidDel="00000000" w:rsidR="00000000" w:rsidRPr="00000000">
        <w:rPr>
          <w:rtl w:val="0"/>
        </w:rPr>
        <w:t xml:space="preserve">Exista cu siguranță un input </w:t>
      </w:r>
      <w:r w:rsidDel="00000000" w:rsidR="00000000" w:rsidRPr="00000000">
        <w:rPr>
          <w:i w:val="1"/>
          <w:rtl w:val="0"/>
        </w:rPr>
        <w:t xml:space="preserve">I</w:t>
      </w:r>
      <w:r w:rsidDel="00000000" w:rsidR="00000000" w:rsidRPr="00000000">
        <w:rPr>
          <w:rtl w:val="0"/>
        </w:rPr>
        <w:t xml:space="preserve"> pentru care </w:t>
      </w:r>
      <w:sdt>
        <w:sdtPr>
          <w:tag w:val="goog_rdk_0"/>
        </w:sdtPr>
        <w:sdtContent>
          <w:r w:rsidDel="00000000" w:rsidR="00000000" w:rsidRPr="00000000">
            <w:rPr>
              <w:rFonts w:ascii="Arial Unicode MS" w:cs="Arial Unicode MS" w:eastAsia="Arial Unicode MS" w:hAnsi="Arial Unicode MS"/>
              <w:i w:val="1"/>
              <w:rtl w:val="0"/>
            </w:rPr>
            <w:t xml:space="preserve">ALG2(I)≥2・ALG1(I) (0,5p)</w:t>
          </w:r>
        </w:sdtContent>
      </w:sdt>
      <w:r w:rsidDel="00000000" w:rsidR="00000000" w:rsidRPr="00000000">
        <w:rPr>
          <w:rtl w:val="0"/>
        </w:rPr>
      </w:r>
    </w:p>
    <w:p w:rsidR="00000000" w:rsidDel="00000000" w:rsidP="00000000" w:rsidRDefault="00000000" w:rsidRPr="00000000" w14:paraId="0000000F">
      <w:pPr>
        <w:pageBreakBefore w:val="0"/>
        <w:numPr>
          <w:ilvl w:val="0"/>
          <w:numId w:val="1"/>
        </w:numPr>
        <w:ind w:left="1440" w:hanging="360"/>
        <w:rPr/>
      </w:pPr>
      <w:r w:rsidDel="00000000" w:rsidR="00000000" w:rsidRPr="00000000">
        <w:rPr>
          <w:rtl w:val="0"/>
        </w:rPr>
        <w:t xml:space="preserve">Nu exista niciun input </w:t>
      </w:r>
      <w:r w:rsidDel="00000000" w:rsidR="00000000" w:rsidRPr="00000000">
        <w:rPr>
          <w:i w:val="1"/>
          <w:rtl w:val="0"/>
        </w:rPr>
        <w:t xml:space="preserve">I</w:t>
      </w:r>
      <w:r w:rsidDel="00000000" w:rsidR="00000000" w:rsidRPr="00000000">
        <w:rPr>
          <w:rtl w:val="0"/>
        </w:rPr>
        <w:t xml:space="preserve"> pentru care </w:t>
      </w:r>
      <w:sdt>
        <w:sdtPr>
          <w:tag w:val="goog_rdk_1"/>
        </w:sdtPr>
        <w:sdtContent>
          <w:r w:rsidDel="00000000" w:rsidR="00000000" w:rsidRPr="00000000">
            <w:rPr>
              <w:rFonts w:ascii="Arial Unicode MS" w:cs="Arial Unicode MS" w:eastAsia="Arial Unicode MS" w:hAnsi="Arial Unicode MS"/>
              <w:i w:val="1"/>
              <w:rtl w:val="0"/>
            </w:rPr>
            <w:t xml:space="preserve">ALG1(I)&gt;2・ALG2(I) (0,5p)</w:t>
          </w:r>
        </w:sdtContent>
      </w:sdt>
      <w:r w:rsidDel="00000000" w:rsidR="00000000" w:rsidRPr="00000000">
        <w:rPr>
          <w:rtl w:val="0"/>
        </w:rPr>
      </w:r>
    </w:p>
    <w:p w:rsidR="00000000" w:rsidDel="00000000" w:rsidP="00000000" w:rsidRDefault="00000000" w:rsidRPr="00000000" w14:paraId="00000010">
      <w:pPr>
        <w:pageBreakBefore w:val="0"/>
        <w:ind w:left="1440" w:firstLine="0"/>
        <w:rPr>
          <w:i w:val="1"/>
        </w:rPr>
      </w:pPr>
      <w:r w:rsidDel="00000000" w:rsidR="00000000" w:rsidRPr="00000000">
        <w:rPr>
          <w:rtl w:val="0"/>
        </w:rPr>
      </w:r>
    </w:p>
    <w:p w:rsidR="00000000" w:rsidDel="00000000" w:rsidP="00000000" w:rsidRDefault="00000000" w:rsidRPr="00000000" w14:paraId="00000011">
      <w:pPr>
        <w:pageBreakBefore w:val="0"/>
        <w:numPr>
          <w:ilvl w:val="0"/>
          <w:numId w:val="3"/>
        </w:numPr>
        <w:ind w:left="720" w:hanging="360"/>
        <w:rPr/>
      </w:pPr>
      <w:r w:rsidDel="00000000" w:rsidR="00000000" w:rsidRPr="00000000">
        <w:rPr>
          <w:rtl w:val="0"/>
        </w:rPr>
        <w:t xml:space="preserve">Fie algoritmul Ordered-Scheduling Algorithm (Cursul 2, slide-ul 42) care implica algoritmul descris anterior (slide 19) la care adaugăm o preprocesare cu care sortăm descrescător activitățile după timpul de desfășurare. Th. 2 afirmă că acest algoritm este 3/2 aproximativ. Arătați ca acest factor de aproximare poate fi îmbunătățit la 3/2-1/(2m).</w:t>
      </w:r>
      <w:r w:rsidDel="00000000" w:rsidR="00000000" w:rsidRPr="00000000">
        <w:rPr>
          <w:color w:val="999999"/>
          <w:rtl w:val="0"/>
        </w:rPr>
        <w:t xml:space="preserve"> </w:t>
      </w:r>
      <w:r w:rsidDel="00000000" w:rsidR="00000000" w:rsidRPr="00000000">
        <w:rPr>
          <w:i w:val="1"/>
          <w:rtl w:val="0"/>
        </w:rPr>
        <w:t xml:space="preserve">(2p)</w:t>
      </w:r>
      <w:r w:rsidDel="00000000" w:rsidR="00000000" w:rsidRPr="00000000">
        <w:rPr>
          <w:rtl w:val="0"/>
        </w:rPr>
      </w:r>
    </w:p>
    <w:p w:rsidR="00000000" w:rsidDel="00000000" w:rsidP="00000000" w:rsidRDefault="00000000" w:rsidRPr="00000000" w14:paraId="00000012">
      <w:pPr>
        <w:pageBreakBefore w:val="0"/>
        <w:ind w:left="720" w:firstLine="0"/>
        <w:rPr/>
      </w:pPr>
      <w:r w:rsidDel="00000000" w:rsidR="00000000" w:rsidRPr="00000000">
        <w:rPr>
          <w:rtl w:val="0"/>
        </w:rPr>
      </w:r>
    </w:p>
    <w:p w:rsidR="00000000" w:rsidDel="00000000" w:rsidP="00000000" w:rsidRDefault="00000000" w:rsidRPr="00000000" w14:paraId="00000013">
      <w:pPr>
        <w:pageBreakBefore w:val="0"/>
        <w:ind w:left="720" w:firstLine="0"/>
        <w:rPr/>
      </w:pPr>
      <w:r w:rsidDel="00000000" w:rsidR="00000000" w:rsidRPr="00000000">
        <w:rPr>
          <w:rtl w:val="0"/>
        </w:rPr>
      </w:r>
    </w:p>
    <w:p w:rsidR="00000000" w:rsidDel="00000000" w:rsidP="00000000" w:rsidRDefault="00000000" w:rsidRPr="00000000" w14:paraId="00000014">
      <w:pPr>
        <w:pageBreakBefore w:val="0"/>
        <w:ind w:left="0" w:firstLine="0"/>
        <w:rPr>
          <w:b w:val="1"/>
        </w:rPr>
      </w:pPr>
      <w:r w:rsidDel="00000000" w:rsidR="00000000" w:rsidRPr="00000000">
        <w:rPr>
          <w:b w:val="1"/>
          <w:rtl w:val="0"/>
        </w:rPr>
        <w:t xml:space="preserve">TSP (</w:t>
      </w:r>
      <w:r w:rsidDel="00000000" w:rsidR="00000000" w:rsidRPr="00000000">
        <w:rPr>
          <w:b w:val="1"/>
          <w:u w:val="single"/>
          <w:rtl w:val="0"/>
        </w:rPr>
        <w:t xml:space="preserve">max 2p - de ales una dintre cele 2 probleme</w:t>
      </w:r>
      <w:r w:rsidDel="00000000" w:rsidR="00000000" w:rsidRPr="00000000">
        <w:rPr>
          <w:b w:val="1"/>
          <w:rtl w:val="0"/>
        </w:rPr>
        <w:t xml:space="preserve">):</w:t>
      </w:r>
    </w:p>
    <w:p w:rsidR="00000000" w:rsidDel="00000000" w:rsidP="00000000" w:rsidRDefault="00000000" w:rsidRPr="00000000" w14:paraId="00000015">
      <w:pPr>
        <w:pageBreakBefore w:val="0"/>
        <w:numPr>
          <w:ilvl w:val="0"/>
          <w:numId w:val="5"/>
        </w:numPr>
        <w:ind w:left="720" w:hanging="360"/>
        <w:rPr>
          <w:u w:val="none"/>
        </w:rPr>
      </w:pPr>
      <w:r w:rsidDel="00000000" w:rsidR="00000000" w:rsidRPr="00000000">
        <w:rPr>
          <w:rtl w:val="0"/>
        </w:rPr>
        <w:t xml:space="preserve">Fie varianta TSP unde toate muchiile au ponderea 1 sau 2. </w:t>
      </w:r>
      <w:r w:rsidDel="00000000" w:rsidR="00000000" w:rsidRPr="00000000">
        <w:rPr>
          <w:rtl w:val="0"/>
        </w:rPr>
      </w:r>
    </w:p>
    <w:p w:rsidR="00000000" w:rsidDel="00000000" w:rsidP="00000000" w:rsidRDefault="00000000" w:rsidRPr="00000000" w14:paraId="00000016">
      <w:pPr>
        <w:pageBreakBefore w:val="0"/>
        <w:numPr>
          <w:ilvl w:val="1"/>
          <w:numId w:val="5"/>
        </w:numPr>
        <w:ind w:left="1440" w:hanging="360"/>
        <w:rPr>
          <w:u w:val="none"/>
        </w:rPr>
      </w:pPr>
      <w:r w:rsidDel="00000000" w:rsidR="00000000" w:rsidRPr="00000000">
        <w:rPr>
          <w:rtl w:val="0"/>
        </w:rPr>
        <w:t xml:space="preserve">arătați ca problema ramane NP-hard pentru aceste instanțe (1p)</w:t>
      </w:r>
      <w:r w:rsidDel="00000000" w:rsidR="00000000" w:rsidRPr="00000000">
        <w:rPr>
          <w:rtl w:val="0"/>
        </w:rPr>
      </w:r>
    </w:p>
    <w:p w:rsidR="00000000" w:rsidDel="00000000" w:rsidP="00000000" w:rsidRDefault="00000000" w:rsidRPr="00000000" w14:paraId="00000017">
      <w:pPr>
        <w:pageBreakBefore w:val="0"/>
        <w:numPr>
          <w:ilvl w:val="1"/>
          <w:numId w:val="5"/>
        </w:numPr>
        <w:ind w:left="1440" w:hanging="360"/>
        <w:rPr>
          <w:u w:val="none"/>
        </w:rPr>
      </w:pPr>
      <w:r w:rsidDel="00000000" w:rsidR="00000000" w:rsidRPr="00000000">
        <w:rPr>
          <w:rtl w:val="0"/>
        </w:rPr>
        <w:t xml:space="preserve">arătați ca aceste ponderi satisfac în continuare inegalitatea triunghiului. (0p)</w:t>
      </w:r>
      <w:r w:rsidDel="00000000" w:rsidR="00000000" w:rsidRPr="00000000">
        <w:rPr>
          <w:rtl w:val="0"/>
        </w:rPr>
      </w:r>
    </w:p>
    <w:p w:rsidR="00000000" w:rsidDel="00000000" w:rsidP="00000000" w:rsidRDefault="00000000" w:rsidRPr="00000000" w14:paraId="00000018">
      <w:pPr>
        <w:pageBreakBefore w:val="0"/>
        <w:numPr>
          <w:ilvl w:val="1"/>
          <w:numId w:val="5"/>
        </w:numPr>
        <w:ind w:left="1440" w:hanging="360"/>
        <w:rPr>
          <w:u w:val="none"/>
        </w:rPr>
      </w:pPr>
      <w:r w:rsidDel="00000000" w:rsidR="00000000" w:rsidRPr="00000000">
        <w:rPr>
          <w:rtl w:val="0"/>
        </w:rPr>
        <w:t xml:space="preserve">Algoritmul descris în curs (c3, slides 18-19) oferă o aproximare de ordin 2 pentru forma generala a TSP (cu regula triunghiului). </w:t>
      </w:r>
      <w:r w:rsidDel="00000000" w:rsidR="00000000" w:rsidRPr="00000000">
        <w:rPr>
          <w:b w:val="1"/>
          <w:i w:val="1"/>
          <w:rtl w:val="0"/>
        </w:rPr>
        <w:t xml:space="preserve">Verificati daca in aceasta instanța a problemei, algoritmul din curs este 3/2 aproximativ! </w:t>
      </w:r>
      <w:r w:rsidDel="00000000" w:rsidR="00000000" w:rsidRPr="00000000">
        <w:rPr>
          <w:rtl w:val="0"/>
        </w:rPr>
        <w:t xml:space="preserve">(1p)</w:t>
      </w:r>
      <w:r w:rsidDel="00000000" w:rsidR="00000000" w:rsidRPr="00000000">
        <w:rPr>
          <w:rtl w:val="0"/>
        </w:rPr>
      </w:r>
    </w:p>
    <w:p w:rsidR="00000000" w:rsidDel="00000000" w:rsidP="00000000" w:rsidRDefault="00000000" w:rsidRPr="00000000" w14:paraId="00000019">
      <w:pPr>
        <w:pageBreakBefore w:val="0"/>
        <w:numPr>
          <w:ilvl w:val="0"/>
          <w:numId w:val="5"/>
        </w:numPr>
        <w:ind w:left="720" w:hanging="360"/>
        <w:rPr>
          <w:u w:val="none"/>
        </w:rPr>
      </w:pPr>
      <w:r w:rsidDel="00000000" w:rsidR="00000000" w:rsidRPr="00000000">
        <w:rPr>
          <w:rtl w:val="0"/>
        </w:rPr>
        <w:t xml:space="preserve">Fie P o mulțime de puncte în plan. Din cursurile anterioare știm să construim un MST pe baza punctelor din P. Numim acest arbore T. Uneori, adaugand și alte puncte pe lângă cele din P, putem obține un MST cu cost mai mic. Un asemenea arbore, construit prin adăugare de noduri se numește Steiner Tree. Algoritmii pt calcularea de ST-uri sunt (cel mai adesea) NP-hard. </w:t>
      </w:r>
      <w:r w:rsidDel="00000000" w:rsidR="00000000" w:rsidRPr="00000000">
        <w:rPr>
          <w:rtl w:val="0"/>
        </w:rPr>
      </w:r>
    </w:p>
    <w:p w:rsidR="00000000" w:rsidDel="00000000" w:rsidP="00000000" w:rsidRDefault="00000000" w:rsidRPr="00000000" w14:paraId="0000001A">
      <w:pPr>
        <w:pageBreakBefore w:val="0"/>
        <w:numPr>
          <w:ilvl w:val="1"/>
          <w:numId w:val="5"/>
        </w:numPr>
        <w:ind w:left="1440" w:hanging="360"/>
        <w:rPr>
          <w:u w:val="none"/>
        </w:rPr>
      </w:pPr>
      <w:r w:rsidDel="00000000" w:rsidR="00000000" w:rsidRPr="00000000">
        <w:rPr>
          <w:rtl w:val="0"/>
        </w:rPr>
        <w:t xml:space="preserve">Arătati  ca există cazuri în care alegand un punct q ∉P MST-ul pentru mulțimea de puncte PU{q} are un cost mai mic decat T (1)</w:t>
      </w:r>
      <w:r w:rsidDel="00000000" w:rsidR="00000000" w:rsidRPr="00000000">
        <w:rPr>
          <w:rtl w:val="0"/>
        </w:rPr>
      </w:r>
    </w:p>
    <w:p w:rsidR="00000000" w:rsidDel="00000000" w:rsidP="00000000" w:rsidRDefault="00000000" w:rsidRPr="00000000" w14:paraId="0000001B">
      <w:pPr>
        <w:pageBreakBefore w:val="0"/>
        <w:numPr>
          <w:ilvl w:val="1"/>
          <w:numId w:val="5"/>
        </w:numPr>
        <w:ind w:left="1440" w:hanging="360"/>
        <w:rPr>
          <w:u w:val="none"/>
        </w:rPr>
      </w:pPr>
      <w:r w:rsidDel="00000000" w:rsidR="00000000" w:rsidRPr="00000000">
        <w:rPr>
          <w:rtl w:val="0"/>
        </w:rPr>
        <w:t xml:space="preserve">Fie Q o mulțime de puncte în plan, disjuncte față de P. Arătați ca T este de cel mult de 2 ori ca si cost MST-ului pentru punctele P U Q. Altfel spus, odată ce avem un MST pentru P, putem îmbunătăți rezultatul adăugând alte puncte, dar niciodată cu mai mult de un factor de 2. (1p)</w:t>
      </w:r>
      <w:r w:rsidDel="00000000" w:rsidR="00000000" w:rsidRPr="00000000">
        <w:rPr>
          <w:rtl w:val="0"/>
        </w:rPr>
      </w:r>
    </w:p>
    <w:p w:rsidR="00000000" w:rsidDel="00000000" w:rsidP="00000000" w:rsidRDefault="00000000" w:rsidRPr="00000000" w14:paraId="0000001C">
      <w:pPr>
        <w:pageBreakBefore w:val="0"/>
        <w:ind w:left="720" w:firstLine="0"/>
        <w:rPr/>
      </w:pPr>
      <w:r w:rsidDel="00000000" w:rsidR="00000000" w:rsidRPr="00000000">
        <w:rPr>
          <w:rtl w:val="0"/>
        </w:rPr>
      </w:r>
    </w:p>
    <w:p w:rsidR="00000000" w:rsidDel="00000000" w:rsidP="00000000" w:rsidRDefault="00000000" w:rsidRPr="00000000" w14:paraId="0000001D">
      <w:pPr>
        <w:pageBreakBefore w:val="0"/>
        <w:ind w:left="720" w:firstLine="0"/>
        <w:rPr/>
      </w:pPr>
      <w:r w:rsidDel="00000000" w:rsidR="00000000" w:rsidRPr="00000000">
        <w:rPr>
          <w:rtl w:val="0"/>
        </w:rPr>
      </w:r>
    </w:p>
    <w:p w:rsidR="00000000" w:rsidDel="00000000" w:rsidP="00000000" w:rsidRDefault="00000000" w:rsidRPr="00000000" w14:paraId="0000001E">
      <w:pPr>
        <w:pageBreakBefore w:val="0"/>
        <w:ind w:left="0" w:firstLine="0"/>
        <w:rPr>
          <w:b w:val="1"/>
          <w:u w:val="single"/>
        </w:rPr>
      </w:pPr>
      <w:r w:rsidDel="00000000" w:rsidR="00000000" w:rsidRPr="00000000">
        <w:rPr>
          <w:b w:val="1"/>
          <w:rtl w:val="0"/>
        </w:rPr>
        <w:t xml:space="preserve">Vertex Cover (2p): </w:t>
      </w:r>
      <w:r w:rsidDel="00000000" w:rsidR="00000000" w:rsidRPr="00000000">
        <w:rPr>
          <w:rtl w:val="0"/>
        </w:rPr>
      </w:r>
    </w:p>
    <w:p w:rsidR="00000000" w:rsidDel="00000000" w:rsidP="00000000" w:rsidRDefault="00000000" w:rsidRPr="00000000" w14:paraId="0000001F">
      <w:pPr>
        <w:pageBreakBefore w:val="0"/>
        <w:ind w:left="720" w:firstLine="0"/>
        <w:rPr/>
      </w:pPr>
      <w:r w:rsidDel="00000000" w:rsidR="00000000" w:rsidRPr="00000000">
        <w:rPr>
          <w:rtl w:val="0"/>
        </w:rPr>
        <w:t xml:space="preserve">Fie X={x</w:t>
      </w:r>
      <w:r w:rsidDel="00000000" w:rsidR="00000000" w:rsidRPr="00000000">
        <w:rPr>
          <w:vertAlign w:val="subscript"/>
          <w:rtl w:val="0"/>
        </w:rPr>
        <w:t xml:space="preserve">1</w:t>
      </w:r>
      <w:r w:rsidDel="00000000" w:rsidR="00000000" w:rsidRPr="00000000">
        <w:rPr>
          <w:rtl w:val="0"/>
        </w:rPr>
        <w:t xml:space="preserve">, x</w:t>
      </w:r>
      <w:r w:rsidDel="00000000" w:rsidR="00000000" w:rsidRPr="00000000">
        <w:rPr>
          <w:vertAlign w:val="subscript"/>
          <w:rtl w:val="0"/>
        </w:rPr>
        <w:t xml:space="preserve">2</w:t>
      </w:r>
      <w:r w:rsidDel="00000000" w:rsidR="00000000" w:rsidRPr="00000000">
        <w:rPr>
          <w:rtl w:val="0"/>
        </w:rPr>
        <w:t xml:space="preserve">, …, x</w:t>
      </w:r>
      <w:r w:rsidDel="00000000" w:rsidR="00000000" w:rsidRPr="00000000">
        <w:rPr>
          <w:vertAlign w:val="subscript"/>
          <w:rtl w:val="0"/>
        </w:rPr>
        <w:t xml:space="preserve">n</w:t>
      </w:r>
      <w:r w:rsidDel="00000000" w:rsidR="00000000" w:rsidRPr="00000000">
        <w:rPr>
          <w:rtl w:val="0"/>
        </w:rPr>
        <w:t xml:space="preserve">} o mulțime de variabile de tip bool. Numim formulă booleană peste mulțimea X o formulă CNF (conjunctive normal form) o expresie de forma C</w:t>
      </w:r>
      <w:r w:rsidDel="00000000" w:rsidR="00000000" w:rsidRPr="00000000">
        <w:rPr>
          <w:vertAlign w:val="subscript"/>
          <w:rtl w:val="0"/>
        </w:rPr>
        <w:t xml:space="preserve">1</w:t>
      </w:r>
      <w:sdt>
        <w:sdtPr>
          <w:tag w:val="goog_rdk_2"/>
        </w:sdtPr>
        <w:sdtContent>
          <w:r w:rsidDel="00000000" w:rsidR="00000000" w:rsidRPr="00000000">
            <w:rPr>
              <w:rFonts w:ascii="Arial Unicode MS" w:cs="Arial Unicode MS" w:eastAsia="Arial Unicode MS" w:hAnsi="Arial Unicode MS"/>
              <w:rtl w:val="0"/>
            </w:rPr>
            <w:t xml:space="preserve">∧C</w:t>
          </w:r>
        </w:sdtContent>
      </w:sdt>
      <w:r w:rsidDel="00000000" w:rsidR="00000000" w:rsidRPr="00000000">
        <w:rPr>
          <w:vertAlign w:val="subscript"/>
          <w:rtl w:val="0"/>
        </w:rPr>
        <w:t xml:space="preserve">2</w:t>
      </w:r>
      <w:sdt>
        <w:sdtPr>
          <w:tag w:val="goog_rdk_3"/>
        </w:sdtPr>
        <w:sdtContent>
          <w:r w:rsidDel="00000000" w:rsidR="00000000" w:rsidRPr="00000000">
            <w:rPr>
              <w:rFonts w:ascii="Arial Unicode MS" w:cs="Arial Unicode MS" w:eastAsia="Arial Unicode MS" w:hAnsi="Arial Unicode MS"/>
              <w:rtl w:val="0"/>
            </w:rPr>
            <w:t xml:space="preserve">∧...∧C</w:t>
          </w:r>
        </w:sdtContent>
      </w:sdt>
      <w:r w:rsidDel="00000000" w:rsidR="00000000" w:rsidRPr="00000000">
        <w:rPr>
          <w:vertAlign w:val="subscript"/>
          <w:rtl w:val="0"/>
        </w:rPr>
        <w:t xml:space="preserve">m</w:t>
      </w:r>
      <w:r w:rsidDel="00000000" w:rsidR="00000000" w:rsidRPr="00000000">
        <w:rPr>
          <w:rtl w:val="0"/>
        </w:rPr>
        <w:t xml:space="preserve"> unde fiecare predicat (clause) C</w:t>
      </w:r>
      <w:r w:rsidDel="00000000" w:rsidR="00000000" w:rsidRPr="00000000">
        <w:rPr>
          <w:vertAlign w:val="subscript"/>
          <w:rtl w:val="0"/>
        </w:rPr>
        <w:t xml:space="preserve">i</w:t>
      </w:r>
      <w:r w:rsidDel="00000000" w:rsidR="00000000" w:rsidRPr="00000000">
        <w:rPr>
          <w:rtl w:val="0"/>
        </w:rPr>
        <w:t xml:space="preserve"> este o disjuncție a unui număr de variabile (e alcătuit din mai multe variabile cu simbolul ∨ - logical or - între ele).</w:t>
      </w:r>
    </w:p>
    <w:p w:rsidR="00000000" w:rsidDel="00000000" w:rsidP="00000000" w:rsidRDefault="00000000" w:rsidRPr="00000000" w14:paraId="00000020">
      <w:pPr>
        <w:pageBreakBefore w:val="0"/>
        <w:ind w:left="720" w:firstLine="0"/>
        <w:rPr/>
      </w:pPr>
      <w:r w:rsidDel="00000000" w:rsidR="00000000" w:rsidRPr="00000000">
        <w:rPr>
          <w:rtl w:val="0"/>
        </w:rPr>
        <w:t xml:space="preserve">Exemplu de astfel de expresie:</w:t>
      </w:r>
    </w:p>
    <w:p w:rsidR="00000000" w:rsidDel="00000000" w:rsidP="00000000" w:rsidRDefault="00000000" w:rsidRPr="00000000" w14:paraId="00000021">
      <w:pPr>
        <w:pageBreakBefore w:val="0"/>
        <w:ind w:left="720" w:firstLine="0"/>
        <w:rPr>
          <w:b w:val="1"/>
        </w:rPr>
      </w:pPr>
      <w:r w:rsidDel="00000000" w:rsidR="00000000" w:rsidRPr="00000000">
        <w:rPr>
          <w:b w:val="1"/>
          <w:rtl w:val="0"/>
        </w:rPr>
        <w:t xml:space="preserve">(x</w:t>
      </w:r>
      <w:r w:rsidDel="00000000" w:rsidR="00000000" w:rsidRPr="00000000">
        <w:rPr>
          <w:b w:val="1"/>
          <w:vertAlign w:val="subscript"/>
          <w:rtl w:val="0"/>
        </w:rPr>
        <w:t xml:space="preserve">1</w:t>
      </w:r>
      <w:sdt>
        <w:sdtPr>
          <w:tag w:val="goog_rdk_4"/>
        </w:sdtPr>
        <w:sdtContent>
          <w:r w:rsidDel="00000000" w:rsidR="00000000" w:rsidRPr="00000000">
            <w:rPr>
              <w:rFonts w:ascii="Arial Unicode MS" w:cs="Arial Unicode MS" w:eastAsia="Arial Unicode MS" w:hAnsi="Arial Unicode MS"/>
              <w:b w:val="1"/>
              <w:rtl w:val="0"/>
            </w:rPr>
            <w:t xml:space="preserve"> ∨ x</w:t>
          </w:r>
        </w:sdtContent>
      </w:sdt>
      <w:r w:rsidDel="00000000" w:rsidR="00000000" w:rsidRPr="00000000">
        <w:rPr>
          <w:b w:val="1"/>
          <w:vertAlign w:val="subscript"/>
          <w:rtl w:val="0"/>
        </w:rPr>
        <w:t xml:space="preserve">3</w:t>
      </w:r>
      <w:sdt>
        <w:sdtPr>
          <w:tag w:val="goog_rdk_5"/>
        </w:sdtPr>
        <w:sdtContent>
          <w:r w:rsidDel="00000000" w:rsidR="00000000" w:rsidRPr="00000000">
            <w:rPr>
              <w:rFonts w:ascii="Arial Unicode MS" w:cs="Arial Unicode MS" w:eastAsia="Arial Unicode MS" w:hAnsi="Arial Unicode MS"/>
              <w:b w:val="1"/>
              <w:rtl w:val="0"/>
            </w:rPr>
            <w:t xml:space="preserve"> ∨ x</w:t>
          </w:r>
        </w:sdtContent>
      </w:sdt>
      <w:r w:rsidDel="00000000" w:rsidR="00000000" w:rsidRPr="00000000">
        <w:rPr>
          <w:b w:val="1"/>
          <w:vertAlign w:val="subscript"/>
          <w:rtl w:val="0"/>
        </w:rPr>
        <w:t xml:space="preserve">4</w:t>
      </w:r>
      <w:sdt>
        <w:sdtPr>
          <w:tag w:val="goog_rdk_6"/>
        </w:sdtPr>
        <w:sdtContent>
          <w:r w:rsidDel="00000000" w:rsidR="00000000" w:rsidRPr="00000000">
            <w:rPr>
              <w:rFonts w:ascii="Arial Unicode MS" w:cs="Arial Unicode MS" w:eastAsia="Arial Unicode MS" w:hAnsi="Arial Unicode MS"/>
              <w:b w:val="1"/>
              <w:rtl w:val="0"/>
            </w:rPr>
            <w:t xml:space="preserve">) ∧ (x</w:t>
          </w:r>
        </w:sdtContent>
      </w:sdt>
      <w:r w:rsidDel="00000000" w:rsidR="00000000" w:rsidRPr="00000000">
        <w:rPr>
          <w:b w:val="1"/>
          <w:vertAlign w:val="subscript"/>
          <w:rtl w:val="0"/>
        </w:rPr>
        <w:t xml:space="preserve">2</w:t>
      </w:r>
      <w:sdt>
        <w:sdtPr>
          <w:tag w:val="goog_rdk_7"/>
        </w:sdtPr>
        <w:sdtContent>
          <w:r w:rsidDel="00000000" w:rsidR="00000000" w:rsidRPr="00000000">
            <w:rPr>
              <w:rFonts w:ascii="Arial Unicode MS" w:cs="Arial Unicode MS" w:eastAsia="Arial Unicode MS" w:hAnsi="Arial Unicode MS"/>
              <w:b w:val="1"/>
              <w:rtl w:val="0"/>
            </w:rPr>
            <w:t xml:space="preserve"> ∨ x</w:t>
          </w:r>
        </w:sdtContent>
      </w:sdt>
      <w:r w:rsidDel="00000000" w:rsidR="00000000" w:rsidRPr="00000000">
        <w:rPr>
          <w:b w:val="1"/>
          <w:vertAlign w:val="subscript"/>
          <w:rtl w:val="0"/>
        </w:rPr>
        <w:t xml:space="preserve">3</w:t>
      </w:r>
      <w:sdt>
        <w:sdtPr>
          <w:tag w:val="goog_rdk_8"/>
        </w:sdtPr>
        <w:sdtContent>
          <w:r w:rsidDel="00000000" w:rsidR="00000000" w:rsidRPr="00000000">
            <w:rPr>
              <w:rFonts w:ascii="Arial Unicode MS" w:cs="Arial Unicode MS" w:eastAsia="Arial Unicode MS" w:hAnsi="Arial Unicode MS"/>
              <w:b w:val="1"/>
              <w:rtl w:val="0"/>
            </w:rPr>
            <w:t xml:space="preserve"> ∨ x</w:t>
          </w:r>
        </w:sdtContent>
      </w:sdt>
      <w:r w:rsidDel="00000000" w:rsidR="00000000" w:rsidRPr="00000000">
        <w:rPr>
          <w:b w:val="1"/>
          <w:vertAlign w:val="subscript"/>
          <w:rtl w:val="0"/>
        </w:rPr>
        <w:t xml:space="preserve">7</w:t>
      </w:r>
      <w:sdt>
        <w:sdtPr>
          <w:tag w:val="goog_rdk_9"/>
        </w:sdtPr>
        <w:sdtContent>
          <w:r w:rsidDel="00000000" w:rsidR="00000000" w:rsidRPr="00000000">
            <w:rPr>
              <w:rFonts w:ascii="Arial Unicode MS" w:cs="Arial Unicode MS" w:eastAsia="Arial Unicode MS" w:hAnsi="Arial Unicode MS"/>
              <w:b w:val="1"/>
              <w:rtl w:val="0"/>
            </w:rPr>
            <w:t xml:space="preserve">) ∧ (x</w:t>
          </w:r>
        </w:sdtContent>
      </w:sdt>
      <w:r w:rsidDel="00000000" w:rsidR="00000000" w:rsidRPr="00000000">
        <w:rPr>
          <w:b w:val="1"/>
          <w:vertAlign w:val="subscript"/>
          <w:rtl w:val="0"/>
        </w:rPr>
        <w:t xml:space="preserve">1</w:t>
      </w:r>
      <w:sdt>
        <w:sdtPr>
          <w:tag w:val="goog_rdk_10"/>
        </w:sdtPr>
        <w:sdtContent>
          <w:r w:rsidDel="00000000" w:rsidR="00000000" w:rsidRPr="00000000">
            <w:rPr>
              <w:rFonts w:ascii="Arial Unicode MS" w:cs="Arial Unicode MS" w:eastAsia="Arial Unicode MS" w:hAnsi="Arial Unicode MS"/>
              <w:b w:val="1"/>
              <w:rtl w:val="0"/>
            </w:rPr>
            <w:t xml:space="preserve"> ∨ x</w:t>
          </w:r>
        </w:sdtContent>
      </w:sdt>
      <w:r w:rsidDel="00000000" w:rsidR="00000000" w:rsidRPr="00000000">
        <w:rPr>
          <w:b w:val="1"/>
          <w:vertAlign w:val="subscript"/>
          <w:rtl w:val="0"/>
        </w:rPr>
        <w:t xml:space="preserve">5</w:t>
      </w:r>
      <w:sdt>
        <w:sdtPr>
          <w:tag w:val="goog_rdk_11"/>
        </w:sdtPr>
        <w:sdtContent>
          <w:r w:rsidDel="00000000" w:rsidR="00000000" w:rsidRPr="00000000">
            <w:rPr>
              <w:rFonts w:ascii="Arial Unicode MS" w:cs="Arial Unicode MS" w:eastAsia="Arial Unicode MS" w:hAnsi="Arial Unicode MS"/>
              <w:b w:val="1"/>
              <w:rtl w:val="0"/>
            </w:rPr>
            <w:t xml:space="preserve"> ∨ x</w:t>
          </w:r>
        </w:sdtContent>
      </w:sdt>
      <w:r w:rsidDel="00000000" w:rsidR="00000000" w:rsidRPr="00000000">
        <w:rPr>
          <w:b w:val="1"/>
          <w:vertAlign w:val="subscript"/>
          <w:rtl w:val="0"/>
        </w:rPr>
        <w:t xml:space="preserve">6</w:t>
      </w:r>
      <w:sdt>
        <w:sdtPr>
          <w:tag w:val="goog_rdk_12"/>
        </w:sdtPr>
        <w:sdtContent>
          <w:r w:rsidDel="00000000" w:rsidR="00000000" w:rsidRPr="00000000">
            <w:rPr>
              <w:rFonts w:ascii="Arial Unicode MS" w:cs="Arial Unicode MS" w:eastAsia="Arial Unicode MS" w:hAnsi="Arial Unicode MS"/>
              <w:b w:val="1"/>
              <w:rtl w:val="0"/>
            </w:rPr>
            <w:t xml:space="preserve">)∧ (x</w:t>
          </w:r>
        </w:sdtContent>
      </w:sdt>
      <w:r w:rsidDel="00000000" w:rsidR="00000000" w:rsidRPr="00000000">
        <w:rPr>
          <w:b w:val="1"/>
          <w:vertAlign w:val="subscript"/>
          <w:rtl w:val="0"/>
        </w:rPr>
        <w:t xml:space="preserve">2</w:t>
      </w:r>
      <w:sdt>
        <w:sdtPr>
          <w:tag w:val="goog_rdk_13"/>
        </w:sdtPr>
        <w:sdtContent>
          <w:r w:rsidDel="00000000" w:rsidR="00000000" w:rsidRPr="00000000">
            <w:rPr>
              <w:rFonts w:ascii="Arial Unicode MS" w:cs="Arial Unicode MS" w:eastAsia="Arial Unicode MS" w:hAnsi="Arial Unicode MS"/>
              <w:b w:val="1"/>
              <w:rtl w:val="0"/>
            </w:rPr>
            <w:t xml:space="preserve"> ∨ x</w:t>
          </w:r>
        </w:sdtContent>
      </w:sdt>
      <w:r w:rsidDel="00000000" w:rsidR="00000000" w:rsidRPr="00000000">
        <w:rPr>
          <w:b w:val="1"/>
          <w:vertAlign w:val="subscript"/>
          <w:rtl w:val="0"/>
        </w:rPr>
        <w:t xml:space="preserve">5</w:t>
      </w:r>
      <w:sdt>
        <w:sdtPr>
          <w:tag w:val="goog_rdk_14"/>
        </w:sdtPr>
        <w:sdtContent>
          <w:r w:rsidDel="00000000" w:rsidR="00000000" w:rsidRPr="00000000">
            <w:rPr>
              <w:rFonts w:ascii="Arial Unicode MS" w:cs="Arial Unicode MS" w:eastAsia="Arial Unicode MS" w:hAnsi="Arial Unicode MS"/>
              <w:b w:val="1"/>
              <w:rtl w:val="0"/>
            </w:rPr>
            <w:t xml:space="preserve"> ∨ x</w:t>
          </w:r>
        </w:sdtContent>
      </w:sdt>
      <w:r w:rsidDel="00000000" w:rsidR="00000000" w:rsidRPr="00000000">
        <w:rPr>
          <w:b w:val="1"/>
          <w:vertAlign w:val="subscript"/>
          <w:rtl w:val="0"/>
        </w:rPr>
        <w:t xml:space="preserve">7</w:t>
      </w:r>
      <w:r w:rsidDel="00000000" w:rsidR="00000000" w:rsidRPr="00000000">
        <w:rPr>
          <w:b w:val="1"/>
          <w:rtl w:val="0"/>
        </w:rPr>
        <w:t xml:space="preserve">).</w:t>
      </w:r>
    </w:p>
    <w:p w:rsidR="00000000" w:rsidDel="00000000" w:rsidP="00000000" w:rsidRDefault="00000000" w:rsidRPr="00000000" w14:paraId="00000022">
      <w:pPr>
        <w:pageBreakBefore w:val="0"/>
        <w:ind w:left="720" w:firstLine="0"/>
        <w:rPr/>
      </w:pPr>
      <w:r w:rsidDel="00000000" w:rsidR="00000000" w:rsidRPr="00000000">
        <w:rPr>
          <w:rtl w:val="0"/>
        </w:rPr>
      </w:r>
    </w:p>
    <w:p w:rsidR="00000000" w:rsidDel="00000000" w:rsidP="00000000" w:rsidRDefault="00000000" w:rsidRPr="00000000" w14:paraId="00000023">
      <w:pPr>
        <w:pageBreakBefore w:val="0"/>
        <w:ind w:left="720" w:firstLine="0"/>
        <w:rPr/>
      </w:pPr>
      <w:r w:rsidDel="00000000" w:rsidR="00000000" w:rsidRPr="00000000">
        <w:rPr>
          <w:rtl w:val="0"/>
        </w:rPr>
        <w:t xml:space="preserve">Evident că orice expresie de acest tip va fi evaluată cu ”true” dacă toate elementele lui X iau valoarea true. Ne interesează în schimb, să aflăm un număr minim de elemente din X care trebuie să aibă valoarea </w:t>
      </w:r>
      <w:r w:rsidDel="00000000" w:rsidR="00000000" w:rsidRPr="00000000">
        <w:rPr>
          <w:i w:val="1"/>
          <w:rtl w:val="0"/>
        </w:rPr>
        <w:t xml:space="preserve">true</w:t>
      </w:r>
      <w:r w:rsidDel="00000000" w:rsidR="00000000" w:rsidRPr="00000000">
        <w:rPr>
          <w:rtl w:val="0"/>
        </w:rPr>
        <w:t xml:space="preserve"> astfel încât toată expresia să fie </w:t>
      </w:r>
      <w:r w:rsidDel="00000000" w:rsidR="00000000" w:rsidRPr="00000000">
        <w:rPr>
          <w:i w:val="1"/>
          <w:rtl w:val="0"/>
        </w:rPr>
        <w:t xml:space="preserve">true.</w:t>
      </w:r>
      <w:r w:rsidDel="00000000" w:rsidR="00000000" w:rsidRPr="00000000">
        <w:rPr>
          <w:rtl w:val="0"/>
        </w:rPr>
      </w:r>
    </w:p>
    <w:p w:rsidR="00000000" w:rsidDel="00000000" w:rsidP="00000000" w:rsidRDefault="00000000" w:rsidRPr="00000000" w14:paraId="00000024">
      <w:pPr>
        <w:pageBreakBefore w:val="0"/>
        <w:ind w:left="1440" w:firstLine="0"/>
        <w:rPr/>
      </w:pPr>
      <w:r w:rsidDel="00000000" w:rsidR="00000000" w:rsidRPr="00000000">
        <w:rPr>
          <w:rtl w:val="0"/>
        </w:rPr>
        <w:t xml:space="preserve">Fie următorul algoritm pentru problema in forma 3CNF</w:t>
      </w:r>
    </w:p>
    <w:p w:rsidR="00000000" w:rsidDel="00000000" w:rsidP="00000000" w:rsidRDefault="00000000" w:rsidRPr="00000000" w14:paraId="00000025">
      <w:pPr>
        <w:pageBreakBefore w:val="0"/>
        <w:ind w:left="0" w:firstLine="720"/>
        <w:rPr/>
      </w:pPr>
      <w:r w:rsidDel="00000000" w:rsidR="00000000" w:rsidRPr="00000000">
        <w:rPr>
          <w:rtl w:val="0"/>
        </w:rPr>
        <w:t xml:space="preserve">Greedy-3CNF(C, X) </w:t>
      </w:r>
    </w:p>
    <w:p w:rsidR="00000000" w:rsidDel="00000000" w:rsidP="00000000" w:rsidRDefault="00000000" w:rsidRPr="00000000" w14:paraId="00000026">
      <w:pPr>
        <w:pageBreakBefore w:val="0"/>
        <w:ind w:left="0" w:firstLine="720"/>
        <w:rPr/>
      </w:pPr>
      <w:r w:rsidDel="00000000" w:rsidR="00000000" w:rsidRPr="00000000">
        <w:rPr>
          <w:rtl w:val="0"/>
        </w:rPr>
        <w:t xml:space="preserve">1: C = {C</w:t>
      </w:r>
      <w:r w:rsidDel="00000000" w:rsidR="00000000" w:rsidRPr="00000000">
        <w:rPr>
          <w:vertAlign w:val="subscript"/>
          <w:rtl w:val="0"/>
        </w:rPr>
        <w:t xml:space="preserve">1</w:t>
      </w:r>
      <w:r w:rsidDel="00000000" w:rsidR="00000000" w:rsidRPr="00000000">
        <w:rPr>
          <w:rtl w:val="0"/>
        </w:rPr>
        <w:t xml:space="preserve">, . . . , C</w:t>
      </w:r>
      <w:r w:rsidDel="00000000" w:rsidR="00000000" w:rsidRPr="00000000">
        <w:rPr>
          <w:vertAlign w:val="subscript"/>
          <w:rtl w:val="0"/>
        </w:rPr>
        <w:t xml:space="preserve">m</w:t>
      </w:r>
      <w:r w:rsidDel="00000000" w:rsidR="00000000" w:rsidRPr="00000000">
        <w:rPr>
          <w:rtl w:val="0"/>
        </w:rPr>
        <w:t xml:space="preserve">} mulțimea de predicate, X = {x</w:t>
      </w:r>
      <w:r w:rsidDel="00000000" w:rsidR="00000000" w:rsidRPr="00000000">
        <w:rPr>
          <w:vertAlign w:val="subscript"/>
          <w:rtl w:val="0"/>
        </w:rPr>
        <w:t xml:space="preserve">1</w:t>
      </w:r>
      <w:r w:rsidDel="00000000" w:rsidR="00000000" w:rsidRPr="00000000">
        <w:rPr>
          <w:rtl w:val="0"/>
        </w:rPr>
        <w:t xml:space="preserve">, . . . , x</w:t>
      </w:r>
      <w:r w:rsidDel="00000000" w:rsidR="00000000" w:rsidRPr="00000000">
        <w:rPr>
          <w:vertAlign w:val="subscript"/>
          <w:rtl w:val="0"/>
        </w:rPr>
        <w:t xml:space="preserve">n</w:t>
      </w:r>
      <w:r w:rsidDel="00000000" w:rsidR="00000000" w:rsidRPr="00000000">
        <w:rPr>
          <w:rtl w:val="0"/>
        </w:rPr>
        <w:t xml:space="preserve">} - mulțime de variabile</w:t>
      </w:r>
    </w:p>
    <w:p w:rsidR="00000000" w:rsidDel="00000000" w:rsidP="00000000" w:rsidRDefault="00000000" w:rsidRPr="00000000" w14:paraId="00000027">
      <w:pPr>
        <w:pageBreakBefore w:val="0"/>
        <w:ind w:left="0" w:firstLine="720"/>
        <w:rPr/>
      </w:pPr>
      <w:r w:rsidDel="00000000" w:rsidR="00000000" w:rsidRPr="00000000">
        <w:rPr>
          <w:rtl w:val="0"/>
        </w:rPr>
        <w:t xml:space="preserve">2: cât timp C ≠ ∅ execută</w:t>
      </w:r>
    </w:p>
    <w:p w:rsidR="00000000" w:rsidDel="00000000" w:rsidP="00000000" w:rsidRDefault="00000000" w:rsidRPr="00000000" w14:paraId="00000028">
      <w:pPr>
        <w:pageBreakBefore w:val="0"/>
        <w:ind w:left="720" w:firstLine="720"/>
        <w:rPr/>
      </w:pPr>
      <w:r w:rsidDel="00000000" w:rsidR="00000000" w:rsidRPr="00000000">
        <w:rPr>
          <w:rtl w:val="0"/>
        </w:rPr>
        <w:t xml:space="preserve">3: Alegem aleator C</w:t>
      </w:r>
      <w:r w:rsidDel="00000000" w:rsidR="00000000" w:rsidRPr="00000000">
        <w:rPr>
          <w:vertAlign w:val="subscript"/>
          <w:rtl w:val="0"/>
        </w:rPr>
        <w:t xml:space="preserve">j</w:t>
      </w:r>
      <w:sdt>
        <w:sdtPr>
          <w:tag w:val="goog_rdk_15"/>
        </w:sdtPr>
        <w:sdtContent>
          <w:r w:rsidDel="00000000" w:rsidR="00000000" w:rsidRPr="00000000">
            <w:rPr>
              <w:rFonts w:ascii="Arial Unicode MS" w:cs="Arial Unicode MS" w:eastAsia="Arial Unicode MS" w:hAnsi="Arial Unicode MS"/>
              <w:rtl w:val="0"/>
            </w:rPr>
            <w:t xml:space="preserve"> ∈ C. </w:t>
          </w:r>
        </w:sdtContent>
      </w:sdt>
      <w:r w:rsidDel="00000000" w:rsidR="00000000" w:rsidRPr="00000000">
        <w:rPr>
          <w:rtl w:val="0"/>
        </w:rPr>
      </w:r>
    </w:p>
    <w:p w:rsidR="00000000" w:rsidDel="00000000" w:rsidP="00000000" w:rsidRDefault="00000000" w:rsidRPr="00000000" w14:paraId="00000029">
      <w:pPr>
        <w:pageBreakBefore w:val="0"/>
        <w:ind w:left="720" w:firstLine="720"/>
        <w:rPr/>
      </w:pPr>
      <w:r w:rsidDel="00000000" w:rsidR="00000000" w:rsidRPr="00000000">
        <w:rPr>
          <w:rtl w:val="0"/>
        </w:rPr>
        <w:t xml:space="preserve">4: Fie x</w:t>
      </w:r>
      <w:r w:rsidDel="00000000" w:rsidR="00000000" w:rsidRPr="00000000">
        <w:rPr>
          <w:vertAlign w:val="subscript"/>
          <w:rtl w:val="0"/>
        </w:rPr>
        <w:t xml:space="preserve">i</w:t>
      </w:r>
      <w:r w:rsidDel="00000000" w:rsidR="00000000" w:rsidRPr="00000000">
        <w:rPr>
          <w:rtl w:val="0"/>
        </w:rPr>
        <w:t xml:space="preserve"> una dintre variabilele din C</w:t>
      </w:r>
      <w:r w:rsidDel="00000000" w:rsidR="00000000" w:rsidRPr="00000000">
        <w:rPr>
          <w:vertAlign w:val="subscript"/>
          <w:rtl w:val="0"/>
        </w:rPr>
        <w:t xml:space="preserve">j</w:t>
      </w:r>
      <w:r w:rsidDel="00000000" w:rsidR="00000000" w:rsidRPr="00000000">
        <w:rPr>
          <w:rtl w:val="0"/>
        </w:rPr>
        <w:t xml:space="preserve"> . </w:t>
      </w:r>
    </w:p>
    <w:p w:rsidR="00000000" w:rsidDel="00000000" w:rsidP="00000000" w:rsidRDefault="00000000" w:rsidRPr="00000000" w14:paraId="0000002A">
      <w:pPr>
        <w:pageBreakBefore w:val="0"/>
        <w:ind w:left="720" w:firstLine="720"/>
        <w:rPr/>
      </w:pPr>
      <w:r w:rsidDel="00000000" w:rsidR="00000000" w:rsidRPr="00000000">
        <w:rPr>
          <w:rtl w:val="0"/>
        </w:rPr>
        <w:t xml:space="preserve">5: x</w:t>
      </w:r>
      <w:r w:rsidDel="00000000" w:rsidR="00000000" w:rsidRPr="00000000">
        <w:rPr>
          <w:vertAlign w:val="subscript"/>
          <w:rtl w:val="0"/>
        </w:rPr>
        <w:t xml:space="preserve">i</w:t>
      </w:r>
      <w:sdt>
        <w:sdtPr>
          <w:tag w:val="goog_rdk_16"/>
        </w:sdtPr>
        <w:sdtContent>
          <w:r w:rsidDel="00000000" w:rsidR="00000000" w:rsidRPr="00000000">
            <w:rPr>
              <w:rFonts w:ascii="Arial Unicode MS" w:cs="Arial Unicode MS" w:eastAsia="Arial Unicode MS" w:hAnsi="Arial Unicode MS"/>
              <w:rtl w:val="0"/>
            </w:rPr>
            <w:t xml:space="preserve"> ← true.</w:t>
          </w:r>
        </w:sdtContent>
      </w:sdt>
      <w:r w:rsidDel="00000000" w:rsidR="00000000" w:rsidRPr="00000000">
        <w:rPr>
          <w:rtl w:val="0"/>
        </w:rPr>
      </w:r>
    </w:p>
    <w:p w:rsidR="00000000" w:rsidDel="00000000" w:rsidP="00000000" w:rsidRDefault="00000000" w:rsidRPr="00000000" w14:paraId="0000002B">
      <w:pPr>
        <w:pageBreakBefore w:val="0"/>
        <w:ind w:left="720" w:firstLine="720"/>
        <w:rPr/>
      </w:pPr>
      <w:r w:rsidDel="00000000" w:rsidR="00000000" w:rsidRPr="00000000">
        <w:rPr>
          <w:rtl w:val="0"/>
        </w:rPr>
        <w:t xml:space="preserve">6: Eliminăm din C toate predicatele ce îl conțin pe x</w:t>
      </w:r>
      <w:r w:rsidDel="00000000" w:rsidR="00000000" w:rsidRPr="00000000">
        <w:rPr>
          <w:vertAlign w:val="subscript"/>
          <w:rtl w:val="0"/>
        </w:rPr>
        <w:t xml:space="preserve">i</w:t>
      </w:r>
      <w:r w:rsidDel="00000000" w:rsidR="00000000" w:rsidRPr="00000000">
        <w:rPr>
          <w:rtl w:val="0"/>
        </w:rPr>
        <w:t xml:space="preserve"> . </w:t>
      </w:r>
    </w:p>
    <w:p w:rsidR="00000000" w:rsidDel="00000000" w:rsidP="00000000" w:rsidRDefault="00000000" w:rsidRPr="00000000" w14:paraId="0000002C">
      <w:pPr>
        <w:pageBreakBefore w:val="0"/>
        <w:ind w:left="720" w:firstLine="0"/>
        <w:rPr/>
      </w:pPr>
      <w:r w:rsidDel="00000000" w:rsidR="00000000" w:rsidRPr="00000000">
        <w:rPr>
          <w:rtl w:val="0"/>
        </w:rPr>
        <w:t xml:space="preserve">7: return X</w:t>
      </w:r>
    </w:p>
    <w:p w:rsidR="00000000" w:rsidDel="00000000" w:rsidP="00000000" w:rsidRDefault="00000000" w:rsidRPr="00000000" w14:paraId="0000002D">
      <w:pPr>
        <w:pageBreakBefore w:val="0"/>
        <w:ind w:left="720" w:firstLine="0"/>
        <w:rPr/>
      </w:pPr>
      <w:r w:rsidDel="00000000" w:rsidR="00000000" w:rsidRPr="00000000">
        <w:rPr>
          <w:rtl w:val="0"/>
        </w:rPr>
      </w:r>
    </w:p>
    <w:p w:rsidR="00000000" w:rsidDel="00000000" w:rsidP="00000000" w:rsidRDefault="00000000" w:rsidRPr="00000000" w14:paraId="0000002E">
      <w:pPr>
        <w:pageBreakBefore w:val="0"/>
        <w:numPr>
          <w:ilvl w:val="0"/>
          <w:numId w:val="2"/>
        </w:numPr>
        <w:ind w:left="1440" w:hanging="360"/>
        <w:rPr>
          <w:u w:val="none"/>
        </w:rPr>
      </w:pPr>
      <w:r w:rsidDel="00000000" w:rsidR="00000000" w:rsidRPr="00000000">
        <w:rPr>
          <w:rtl w:val="0"/>
        </w:rPr>
        <w:t xml:space="preserve">Analizați factorul de aproximare (worst case) al algoritmului (0,5 p)</w:t>
      </w:r>
      <w:r w:rsidDel="00000000" w:rsidR="00000000" w:rsidRPr="00000000">
        <w:rPr>
          <w:rtl w:val="0"/>
        </w:rPr>
      </w:r>
    </w:p>
    <w:p w:rsidR="00000000" w:rsidDel="00000000" w:rsidP="00000000" w:rsidRDefault="00000000" w:rsidRPr="00000000" w14:paraId="0000002F">
      <w:pPr>
        <w:pageBreakBefore w:val="0"/>
        <w:ind w:left="720" w:firstLine="0"/>
        <w:rPr/>
      </w:pPr>
      <w:r w:rsidDel="00000000" w:rsidR="00000000" w:rsidRPr="00000000">
        <w:rPr>
          <w:rtl w:val="0"/>
        </w:rPr>
      </w:r>
    </w:p>
    <w:p w:rsidR="00000000" w:rsidDel="00000000" w:rsidP="00000000" w:rsidRDefault="00000000" w:rsidRPr="00000000" w14:paraId="00000030">
      <w:pPr>
        <w:pageBreakBefore w:val="0"/>
        <w:numPr>
          <w:ilvl w:val="0"/>
          <w:numId w:val="2"/>
        </w:numPr>
        <w:ind w:left="1440" w:hanging="360"/>
        <w:rPr>
          <w:u w:val="none"/>
        </w:rPr>
      </w:pPr>
      <w:r w:rsidDel="00000000" w:rsidR="00000000" w:rsidRPr="00000000">
        <w:rPr>
          <w:rtl w:val="0"/>
        </w:rPr>
        <w:t xml:space="preserve">Modificați algoritmul de mai sus, astfel încât acesta să fie un algoritm 3-aproximativ pentru problema inițială (si justificati) (0,5p)</w:t>
      </w:r>
      <w:r w:rsidDel="00000000" w:rsidR="00000000" w:rsidRPr="00000000">
        <w:rPr>
          <w:rtl w:val="0"/>
        </w:rPr>
      </w:r>
    </w:p>
    <w:p w:rsidR="00000000" w:rsidDel="00000000" w:rsidP="00000000" w:rsidRDefault="00000000" w:rsidRPr="00000000" w14:paraId="00000031">
      <w:pPr>
        <w:pageBreakBefore w:val="0"/>
        <w:numPr>
          <w:ilvl w:val="0"/>
          <w:numId w:val="2"/>
        </w:numPr>
        <w:ind w:left="1440" w:hanging="360"/>
        <w:rPr>
          <w:u w:val="none"/>
        </w:rPr>
      </w:pPr>
      <w:r w:rsidDel="00000000" w:rsidR="00000000" w:rsidRPr="00000000">
        <w:rPr>
          <w:rtl w:val="0"/>
        </w:rPr>
        <w:t xml:space="preserve">Reformulati problema de mai sus sub forma unei probleme de programare liniară (0,5p)</w:t>
      </w:r>
      <w:r w:rsidDel="00000000" w:rsidR="00000000" w:rsidRPr="00000000">
        <w:rPr>
          <w:rtl w:val="0"/>
        </w:rPr>
      </w:r>
    </w:p>
    <w:p w:rsidR="00000000" w:rsidDel="00000000" w:rsidP="00000000" w:rsidRDefault="00000000" w:rsidRPr="00000000" w14:paraId="00000032">
      <w:pPr>
        <w:pageBreakBefore w:val="0"/>
        <w:numPr>
          <w:ilvl w:val="0"/>
          <w:numId w:val="2"/>
        </w:numPr>
        <w:ind w:left="1440" w:hanging="360"/>
        <w:rPr>
          <w:u w:val="none"/>
        </w:rPr>
      </w:pPr>
      <w:r w:rsidDel="00000000" w:rsidR="00000000" w:rsidRPr="00000000">
        <w:rPr>
          <w:rtl w:val="0"/>
        </w:rPr>
        <w:t xml:space="preserve">Dați o soluție 3-aproximativă pentru problema de programare liniara (0,5p)</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WlK1KNHoyAnif5wlAmoeFCsf0Q==">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