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b w:val="1"/>
          <w:color w:val="073763"/>
        </w:rPr>
      </w:pPr>
      <w:bookmarkStart w:colFirst="0" w:colLast="0" w:name="_heading=h.gjdgxs" w:id="0"/>
      <w:bookmarkEnd w:id="0"/>
      <w:r w:rsidDel="00000000" w:rsidR="00000000" w:rsidRPr="00000000">
        <w:rPr>
          <w:b w:val="1"/>
          <w:color w:val="073763"/>
          <w:rtl w:val="0"/>
        </w:rPr>
        <w:t xml:space="preserve">Algoritmi Aproximativi (1p oficiu)</w:t>
      </w:r>
    </w:p>
    <w:p w:rsidR="00000000" w:rsidDel="00000000" w:rsidP="00000000" w:rsidRDefault="00000000" w:rsidRPr="00000000" w14:paraId="00000002">
      <w:pPr>
        <w:pageBreakBefore w:val="0"/>
        <w:rPr>
          <w:b w:val="1"/>
        </w:rPr>
      </w:pPr>
      <w:r w:rsidDel="00000000" w:rsidR="00000000" w:rsidRPr="00000000">
        <w:rPr>
          <w:b w:val="1"/>
          <w:rtl w:val="0"/>
        </w:rPr>
        <w:t xml:space="preserve">Knapsack (2p):</w:t>
      </w:r>
    </w:p>
    <w:p w:rsidR="00000000" w:rsidDel="00000000" w:rsidP="00000000" w:rsidRDefault="00000000" w:rsidRPr="00000000" w14:paraId="00000003">
      <w:pPr>
        <w:pageBreakBefore w:val="0"/>
        <w:numPr>
          <w:ilvl w:val="0"/>
          <w:numId w:val="4"/>
        </w:numPr>
        <w:ind w:left="720" w:hanging="360"/>
        <w:rPr>
          <w:i w:val="1"/>
        </w:rPr>
      </w:pPr>
      <w:r w:rsidDel="00000000" w:rsidR="00000000" w:rsidRPr="00000000">
        <w:rPr>
          <w:i w:val="1"/>
          <w:rtl w:val="0"/>
        </w:rPr>
        <w:t xml:space="preserve">Fie un șir de numere naturale S={s</w:t>
      </w:r>
      <w:r w:rsidDel="00000000" w:rsidR="00000000" w:rsidRPr="00000000">
        <w:rPr>
          <w:i w:val="1"/>
          <w:vertAlign w:val="subscript"/>
          <w:rtl w:val="0"/>
        </w:rPr>
        <w:t xml:space="preserve">1</w:t>
      </w:r>
      <w:r w:rsidDel="00000000" w:rsidR="00000000" w:rsidRPr="00000000">
        <w:rPr>
          <w:i w:val="1"/>
          <w:rtl w:val="0"/>
        </w:rPr>
        <w:t xml:space="preserve">, s</w:t>
      </w:r>
      <w:r w:rsidDel="00000000" w:rsidR="00000000" w:rsidRPr="00000000">
        <w:rPr>
          <w:i w:val="1"/>
          <w:vertAlign w:val="subscript"/>
          <w:rtl w:val="0"/>
        </w:rPr>
        <w:t xml:space="preserve">2</w:t>
      </w:r>
      <w:r w:rsidDel="00000000" w:rsidR="00000000" w:rsidRPr="00000000">
        <w:rPr>
          <w:i w:val="1"/>
          <w:rtl w:val="0"/>
        </w:rPr>
        <w:t xml:space="preserve">, …, s</w:t>
      </w:r>
      <w:r w:rsidDel="00000000" w:rsidR="00000000" w:rsidRPr="00000000">
        <w:rPr>
          <w:i w:val="1"/>
          <w:vertAlign w:val="subscript"/>
          <w:rtl w:val="0"/>
        </w:rPr>
        <w:t xml:space="preserve">n</w:t>
      </w:r>
      <w:r w:rsidDel="00000000" w:rsidR="00000000" w:rsidRPr="00000000">
        <w:rPr>
          <w:i w:val="1"/>
          <w:rtl w:val="0"/>
        </w:rPr>
        <w:t xml:space="preserve">} și un număr natural K, cu K≥s</w:t>
      </w:r>
      <w:r w:rsidDel="00000000" w:rsidR="00000000" w:rsidRPr="00000000">
        <w:rPr>
          <w:i w:val="1"/>
          <w:vertAlign w:val="subscript"/>
          <w:rtl w:val="0"/>
        </w:rPr>
        <w:t xml:space="preserve">i</w:t>
      </w:r>
      <w:r w:rsidDel="00000000" w:rsidR="00000000" w:rsidRPr="00000000">
        <w:rPr>
          <w:i w:val="1"/>
          <w:rtl w:val="0"/>
        </w:rPr>
        <w:t xml:space="preserve">  pentru orice i între 1 și n. </w:t>
      </w:r>
    </w:p>
    <w:p w:rsidR="00000000" w:rsidDel="00000000" w:rsidP="00000000" w:rsidRDefault="00000000" w:rsidRPr="00000000" w14:paraId="00000004">
      <w:pPr>
        <w:pageBreakBefore w:val="0"/>
        <w:ind w:left="720" w:firstLine="720"/>
        <w:rPr/>
      </w:pPr>
      <w:r w:rsidDel="00000000" w:rsidR="00000000" w:rsidRPr="00000000">
        <w:rPr>
          <w:i w:val="1"/>
          <w:rtl w:val="0"/>
        </w:rPr>
        <w:t xml:space="preserve">a) Să se scrie un algoritm pseudo-polinomial care găsește suma maximă, dar care să fie ≤K, ce poate fi formată din elemente din S (numere întregi, </w:t>
      </w:r>
      <w:r w:rsidDel="00000000" w:rsidR="00000000" w:rsidRPr="00000000">
        <w:rPr>
          <w:i w:val="1"/>
          <w:u w:val="single"/>
          <w:rtl w:val="0"/>
        </w:rPr>
        <w:t xml:space="preserve">pozitive</w:t>
      </w:r>
      <w:r w:rsidDel="00000000" w:rsidR="00000000" w:rsidRPr="00000000">
        <w:rPr>
          <w:i w:val="1"/>
          <w:rtl w:val="0"/>
        </w:rPr>
        <w:t xml:space="preserve">, luate cel mult o singură dată).</w:t>
      </w:r>
      <w:r w:rsidDel="00000000" w:rsidR="00000000" w:rsidRPr="00000000">
        <w:rPr>
          <w:rtl w:val="0"/>
        </w:rPr>
        <w:t xml:space="preserve">(1p)</w:t>
      </w:r>
    </w:p>
    <w:p w:rsidR="00000000" w:rsidDel="00000000" w:rsidP="00000000" w:rsidRDefault="00000000" w:rsidRPr="00000000" w14:paraId="00000005">
      <w:pPr>
        <w:pageBreakBefore w:val="0"/>
        <w:ind w:left="720" w:firstLine="720"/>
        <w:rPr/>
      </w:pPr>
      <w:r w:rsidDel="00000000" w:rsidR="00000000" w:rsidRPr="00000000">
        <w:rPr>
          <w:i w:val="1"/>
          <w:rtl w:val="0"/>
        </w:rPr>
        <w:t xml:space="preserve">b) Să se găsească un algoritm aproximativ care calculează o sumă cel puțin pe jumătate de  mare ca cea optimă dar rulează în timp O(n) și complexitate spațiu O(1). Mai exact: aveți voie să parcurgeți fiecare element din S cel mult o singură dată, respectiv aveți memorie alocată doar pentru 3 variabile de tip int (dintre care una este K) + varabile de tip stream </w:t>
      </w:r>
      <w:r w:rsidDel="00000000" w:rsidR="00000000" w:rsidRPr="00000000">
        <w:rPr>
          <w:rtl w:val="0"/>
        </w:rPr>
        <w:t xml:space="preserve">(1p)</w:t>
      </w:r>
    </w:p>
    <w:p w:rsidR="00000000" w:rsidDel="00000000" w:rsidP="00000000" w:rsidRDefault="00000000" w:rsidRPr="00000000" w14:paraId="00000006">
      <w:pPr>
        <w:pageBreakBefore w:val="0"/>
        <w:ind w:left="720" w:firstLine="0"/>
        <w:rPr/>
      </w:pPr>
      <w:r w:rsidDel="00000000" w:rsidR="00000000" w:rsidRPr="00000000">
        <w:rPr>
          <w:rtl w:val="0"/>
        </w:rPr>
      </w:r>
    </w:p>
    <w:p w:rsidR="00000000" w:rsidDel="00000000" w:rsidP="00000000" w:rsidRDefault="00000000" w:rsidRPr="00000000" w14:paraId="00000007">
      <w:pPr>
        <w:pageBreakBefore w:val="0"/>
        <w:rPr>
          <w:b w:val="1"/>
          <w:u w:val="single"/>
        </w:rPr>
      </w:pPr>
      <w:r w:rsidDel="00000000" w:rsidR="00000000" w:rsidRPr="00000000">
        <w:rPr>
          <w:b w:val="1"/>
          <w:rtl w:val="0"/>
        </w:rPr>
        <w:t xml:space="preserve">Load Balanc</w:t>
      </w:r>
      <w:r w:rsidDel="00000000" w:rsidR="00000000" w:rsidRPr="00000000">
        <w:rPr>
          <w:rtl w:val="0"/>
        </w:rPr>
        <w:t xml:space="preserve">e</w:t>
      </w:r>
      <w:r w:rsidDel="00000000" w:rsidR="00000000" w:rsidRPr="00000000">
        <w:rPr>
          <w:b w:val="1"/>
          <w:u w:val="single"/>
          <w:rtl w:val="0"/>
        </w:rPr>
        <w:t xml:space="preserve"> (max 3p - probleme la alegere, cel mult 2 probleme dintre cele 3):</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tl w:val="0"/>
        </w:rPr>
        <w:t xml:space="preserve">Fie o iterație a problemei Load Balancing (Cursul 2, slide-ul 16) pentru 2 mașini. La seminarul de algoritmi aproximativi unul dintre studenți propune un algoritm de rezolvare si sustine ca acesta este 1.1 aproximativ. El ruleaza algoritmul pe un set de  </w:t>
      </w:r>
      <w:r w:rsidDel="00000000" w:rsidR="00000000" w:rsidRPr="00000000">
        <w:rPr>
          <w:i w:val="1"/>
          <w:rtl w:val="0"/>
        </w:rPr>
        <w:t xml:space="preserve">n</w:t>
      </w:r>
      <w:r w:rsidDel="00000000" w:rsidR="00000000" w:rsidRPr="00000000">
        <w:rPr>
          <w:rtl w:val="0"/>
        </w:rPr>
        <w:t xml:space="preserve"> activitati si obtine o incarcatura de 80 pe una dintre masini, respectiv 120 pe cealalta. Este posibil ca factorul lui de aproximare sa fie corect?</w:t>
      </w:r>
      <w:r w:rsidDel="00000000" w:rsidR="00000000" w:rsidRPr="00000000">
        <w:rPr>
          <w:rtl w:val="0"/>
        </w:rPr>
      </w:r>
    </w:p>
    <w:p w:rsidR="00000000" w:rsidDel="00000000" w:rsidP="00000000" w:rsidRDefault="00000000" w:rsidRPr="00000000" w14:paraId="0000000A">
      <w:pPr>
        <w:pageBreakBefore w:val="0"/>
        <w:numPr>
          <w:ilvl w:val="1"/>
          <w:numId w:val="3"/>
        </w:numPr>
        <w:ind w:left="1440" w:hanging="360"/>
        <w:rPr>
          <w:u w:val="none"/>
        </w:rPr>
      </w:pPr>
      <w:r w:rsidDel="00000000" w:rsidR="00000000" w:rsidRPr="00000000">
        <w:rPr>
          <w:rtl w:val="0"/>
        </w:rPr>
        <w:t xml:space="preserve">tinand cont ca rezultatul obtinut anterior a fost făcut pe un set de activități, fiecare cu timpul de lucru cel mult 100 (0.5p)</w:t>
      </w:r>
      <w:r w:rsidDel="00000000" w:rsidR="00000000" w:rsidRPr="00000000">
        <w:rPr>
          <w:rtl w:val="0"/>
        </w:rPr>
      </w:r>
    </w:p>
    <w:p w:rsidR="00000000" w:rsidDel="00000000" w:rsidP="00000000" w:rsidRDefault="00000000" w:rsidRPr="00000000" w14:paraId="0000000B">
      <w:pPr>
        <w:pageBreakBefore w:val="0"/>
        <w:numPr>
          <w:ilvl w:val="1"/>
          <w:numId w:val="3"/>
        </w:numPr>
        <w:ind w:left="1440" w:hanging="360"/>
        <w:rPr/>
      </w:pPr>
      <w:r w:rsidDel="00000000" w:rsidR="00000000" w:rsidRPr="00000000">
        <w:rPr>
          <w:rtl w:val="0"/>
        </w:rPr>
        <w:t xml:space="preserve">tinand cont ca rezultatul obtinut anterior a fost făcut pe un set de activități, fiecare cu timpul de lucru cel mult 10 (0,5p)</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rPr/>
      </w:pPr>
      <w:r w:rsidDel="00000000" w:rsidR="00000000" w:rsidRPr="00000000">
        <w:rPr>
          <w:rtl w:val="0"/>
        </w:rPr>
        <w:t xml:space="preserve">Fie ALG1 si ALG2 - doi algoritmi de rezolvare pentru aceeași problema de </w:t>
      </w:r>
      <w:r w:rsidDel="00000000" w:rsidR="00000000" w:rsidRPr="00000000">
        <w:rPr>
          <w:b w:val="1"/>
          <w:rtl w:val="0"/>
        </w:rPr>
        <w:t xml:space="preserve">minimizare</w:t>
      </w:r>
      <w:r w:rsidDel="00000000" w:rsidR="00000000" w:rsidRPr="00000000">
        <w:rPr>
          <w:rtl w:val="0"/>
        </w:rPr>
        <w:t xml:space="preserve">. ALG1 este un algoritm 2-aproximativ, respectiv ALG2 este un algoritm 4-aproximativ. Stabiliti valoarea de adevar a urmatoarelor propozitii, dand si o scurta justificare.</w:t>
      </w:r>
    </w:p>
    <w:p w:rsidR="00000000" w:rsidDel="00000000" w:rsidP="00000000" w:rsidRDefault="00000000" w:rsidRPr="00000000" w14:paraId="0000000E">
      <w:pPr>
        <w:pageBreakBefore w:val="0"/>
        <w:numPr>
          <w:ilvl w:val="0"/>
          <w:numId w:val="1"/>
        </w:numPr>
        <w:ind w:left="1440" w:hanging="360"/>
        <w:rPr/>
      </w:pPr>
      <w:r w:rsidDel="00000000" w:rsidR="00000000" w:rsidRPr="00000000">
        <w:rPr>
          <w:rtl w:val="0"/>
        </w:rPr>
        <w:t xml:space="preserve">Exista cu siguranță un input </w:t>
      </w:r>
      <w:r w:rsidDel="00000000" w:rsidR="00000000" w:rsidRPr="00000000">
        <w:rPr>
          <w:i w:val="1"/>
          <w:rtl w:val="0"/>
        </w:rPr>
        <w:t xml:space="preserve">I</w:t>
      </w:r>
      <w:r w:rsidDel="00000000" w:rsidR="00000000" w:rsidRPr="00000000">
        <w:rPr>
          <w:rtl w:val="0"/>
        </w:rPr>
        <w:t xml:space="preserve"> pentru care </w:t>
      </w:r>
      <w:sdt>
        <w:sdtPr>
          <w:tag w:val="goog_rdk_0"/>
        </w:sdtPr>
        <w:sdtContent>
          <w:r w:rsidDel="00000000" w:rsidR="00000000" w:rsidRPr="00000000">
            <w:rPr>
              <w:rFonts w:ascii="Arial Unicode MS" w:cs="Arial Unicode MS" w:eastAsia="Arial Unicode MS" w:hAnsi="Arial Unicode MS"/>
              <w:i w:val="1"/>
              <w:rtl w:val="0"/>
            </w:rPr>
            <w:t xml:space="preserve">ALG2(I)≥2・ALG1(I) (0,5p)</w:t>
          </w:r>
        </w:sdtContent>
      </w:sdt>
      <w:r w:rsidDel="00000000" w:rsidR="00000000" w:rsidRPr="00000000">
        <w:rPr>
          <w:rtl w:val="0"/>
        </w:rPr>
      </w:r>
    </w:p>
    <w:p w:rsidR="00000000" w:rsidDel="00000000" w:rsidP="00000000" w:rsidRDefault="00000000" w:rsidRPr="00000000" w14:paraId="0000000F">
      <w:pPr>
        <w:pageBreakBefore w:val="0"/>
        <w:numPr>
          <w:ilvl w:val="0"/>
          <w:numId w:val="1"/>
        </w:numPr>
        <w:ind w:left="1440" w:hanging="360"/>
        <w:rPr/>
      </w:pPr>
      <w:r w:rsidDel="00000000" w:rsidR="00000000" w:rsidRPr="00000000">
        <w:rPr>
          <w:rtl w:val="0"/>
        </w:rPr>
        <w:t xml:space="preserve">Nu exista niciun input </w:t>
      </w:r>
      <w:r w:rsidDel="00000000" w:rsidR="00000000" w:rsidRPr="00000000">
        <w:rPr>
          <w:i w:val="1"/>
          <w:rtl w:val="0"/>
        </w:rPr>
        <w:t xml:space="preserve">I</w:t>
      </w:r>
      <w:r w:rsidDel="00000000" w:rsidR="00000000" w:rsidRPr="00000000">
        <w:rPr>
          <w:rtl w:val="0"/>
        </w:rPr>
        <w:t xml:space="preserve"> pentru care </w:t>
      </w:r>
      <w:sdt>
        <w:sdtPr>
          <w:tag w:val="goog_rdk_1"/>
        </w:sdtPr>
        <w:sdtContent>
          <w:r w:rsidDel="00000000" w:rsidR="00000000" w:rsidRPr="00000000">
            <w:rPr>
              <w:rFonts w:ascii="Arial Unicode MS" w:cs="Arial Unicode MS" w:eastAsia="Arial Unicode MS" w:hAnsi="Arial Unicode MS"/>
              <w:i w:val="1"/>
              <w:rtl w:val="0"/>
            </w:rPr>
            <w:t xml:space="preserve">ALG1(I)&gt;2・ALG2(I) (0,5p)</w:t>
          </w:r>
        </w:sdtContent>
      </w:sdt>
      <w:r w:rsidDel="00000000" w:rsidR="00000000" w:rsidRPr="00000000">
        <w:rPr>
          <w:rtl w:val="0"/>
        </w:rPr>
      </w:r>
    </w:p>
    <w:p w:rsidR="00000000" w:rsidDel="00000000" w:rsidP="00000000" w:rsidRDefault="00000000" w:rsidRPr="00000000" w14:paraId="00000010">
      <w:pPr>
        <w:pageBreakBefore w:val="0"/>
        <w:ind w:left="1440" w:firstLine="0"/>
        <w:rPr>
          <w:i w:val="1"/>
        </w:rPr>
      </w:pPr>
      <w:r w:rsidDel="00000000" w:rsidR="00000000" w:rsidRPr="00000000">
        <w:rPr>
          <w:rtl w:val="0"/>
        </w:rPr>
      </w:r>
    </w:p>
    <w:p w:rsidR="00000000" w:rsidDel="00000000" w:rsidP="00000000" w:rsidRDefault="00000000" w:rsidRPr="00000000" w14:paraId="00000011">
      <w:pPr>
        <w:pageBreakBefore w:val="0"/>
        <w:numPr>
          <w:ilvl w:val="0"/>
          <w:numId w:val="3"/>
        </w:numPr>
        <w:ind w:left="720" w:hanging="360"/>
        <w:rPr/>
      </w:pPr>
      <w:r w:rsidDel="00000000" w:rsidR="00000000" w:rsidRPr="00000000">
        <w:rPr>
          <w:rtl w:val="0"/>
        </w:rPr>
        <w:t xml:space="preserve">Fie algoritmul Ordered-Scheduling Algorithm (Cursul 2, slide-ul 42) care implica algoritmul descris anterior (slide 19) la care adaugăm o preprocesare cu care sortăm descrescător activitățile după timpul de desfășurare. Th. 2 afirmă că acest algoritm este 3/2 aproximativ. Arătați ca acest factor de aproximare poate fi îmbunătățit la 3/2-1/(2m).</w:t>
      </w:r>
      <w:r w:rsidDel="00000000" w:rsidR="00000000" w:rsidRPr="00000000">
        <w:rPr>
          <w:color w:val="999999"/>
          <w:rtl w:val="0"/>
        </w:rPr>
        <w:t xml:space="preserve"> </w:t>
      </w:r>
      <w:r w:rsidDel="00000000" w:rsidR="00000000" w:rsidRPr="00000000">
        <w:rPr>
          <w:i w:val="1"/>
          <w:rtl w:val="0"/>
        </w:rPr>
        <w:t xml:space="preserve">(2p)</w:t>
      </w:r>
      <w:r w:rsidDel="00000000" w:rsidR="00000000" w:rsidRPr="00000000">
        <w:rPr>
          <w:rtl w:val="0"/>
        </w:rPr>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ageBreakBefore w:val="0"/>
        <w:ind w:left="720" w:firstLine="0"/>
        <w:rPr/>
      </w:pPr>
      <w:r w:rsidDel="00000000" w:rsidR="00000000" w:rsidRPr="00000000">
        <w:rPr>
          <w:rtl w:val="0"/>
        </w:rPr>
      </w:r>
    </w:p>
    <w:p w:rsidR="00000000" w:rsidDel="00000000" w:rsidP="00000000" w:rsidRDefault="00000000" w:rsidRPr="00000000" w14:paraId="00000014">
      <w:pPr>
        <w:pageBreakBefore w:val="0"/>
        <w:ind w:left="0" w:firstLine="0"/>
        <w:rPr>
          <w:b w:val="1"/>
        </w:rPr>
      </w:pPr>
      <w:r w:rsidDel="00000000" w:rsidR="00000000" w:rsidRPr="00000000">
        <w:rPr>
          <w:b w:val="1"/>
          <w:rtl w:val="0"/>
        </w:rPr>
        <w:t xml:space="preserve">TSP (</w:t>
      </w:r>
      <w:r w:rsidDel="00000000" w:rsidR="00000000" w:rsidRPr="00000000">
        <w:rPr>
          <w:b w:val="1"/>
          <w:u w:val="single"/>
          <w:rtl w:val="0"/>
        </w:rPr>
        <w:t xml:space="preserve">max 2p - de ales una dintre cele 2 probleme</w:t>
      </w:r>
      <w:r w:rsidDel="00000000" w:rsidR="00000000" w:rsidRPr="00000000">
        <w:rPr>
          <w:b w:val="1"/>
          <w:rtl w:val="0"/>
        </w:rPr>
        <w:t xml:space="preserve">):</w:t>
      </w:r>
    </w:p>
    <w:p w:rsidR="00000000" w:rsidDel="00000000" w:rsidP="00000000" w:rsidRDefault="00000000" w:rsidRPr="00000000" w14:paraId="00000015">
      <w:pPr>
        <w:pageBreakBefore w:val="0"/>
        <w:numPr>
          <w:ilvl w:val="0"/>
          <w:numId w:val="5"/>
        </w:numPr>
        <w:ind w:left="720" w:hanging="360"/>
        <w:rPr>
          <w:u w:val="none"/>
        </w:rPr>
      </w:pPr>
      <w:r w:rsidDel="00000000" w:rsidR="00000000" w:rsidRPr="00000000">
        <w:rPr>
          <w:rtl w:val="0"/>
        </w:rPr>
        <w:t xml:space="preserve">Fie varianta TSP unde toate muchiile au ponderea 1 sau 2. </w:t>
      </w:r>
      <w:r w:rsidDel="00000000" w:rsidR="00000000" w:rsidRPr="00000000">
        <w:rPr>
          <w:rtl w:val="0"/>
        </w:rPr>
      </w:r>
    </w:p>
    <w:p w:rsidR="00000000" w:rsidDel="00000000" w:rsidP="00000000" w:rsidRDefault="00000000" w:rsidRPr="00000000" w14:paraId="00000016">
      <w:pPr>
        <w:pageBreakBefore w:val="0"/>
        <w:numPr>
          <w:ilvl w:val="1"/>
          <w:numId w:val="5"/>
        </w:numPr>
        <w:ind w:left="1440" w:hanging="360"/>
        <w:rPr>
          <w:u w:val="none"/>
        </w:rPr>
      </w:pPr>
      <w:r w:rsidDel="00000000" w:rsidR="00000000" w:rsidRPr="00000000">
        <w:rPr>
          <w:rtl w:val="0"/>
        </w:rPr>
        <w:t xml:space="preserve">arătați ca problema ramane NP-hard pentru aceste instanțe (1p)</w:t>
      </w:r>
      <w:r w:rsidDel="00000000" w:rsidR="00000000" w:rsidRPr="00000000">
        <w:rPr>
          <w:rtl w:val="0"/>
        </w:rPr>
      </w:r>
    </w:p>
    <w:p w:rsidR="00000000" w:rsidDel="00000000" w:rsidP="00000000" w:rsidRDefault="00000000" w:rsidRPr="00000000" w14:paraId="00000017">
      <w:pPr>
        <w:pageBreakBefore w:val="0"/>
        <w:numPr>
          <w:ilvl w:val="1"/>
          <w:numId w:val="5"/>
        </w:numPr>
        <w:ind w:left="1440" w:hanging="360"/>
        <w:rPr>
          <w:u w:val="none"/>
        </w:rPr>
      </w:pPr>
      <w:r w:rsidDel="00000000" w:rsidR="00000000" w:rsidRPr="00000000">
        <w:rPr>
          <w:rtl w:val="0"/>
        </w:rPr>
        <w:t xml:space="preserve">arătați ca aceste ponderi satisfac în continuare inegalitatea triunghiului. (0p)</w:t>
      </w:r>
      <w:r w:rsidDel="00000000" w:rsidR="00000000" w:rsidRPr="00000000">
        <w:rPr>
          <w:rtl w:val="0"/>
        </w:rPr>
      </w:r>
    </w:p>
    <w:p w:rsidR="00000000" w:rsidDel="00000000" w:rsidP="00000000" w:rsidRDefault="00000000" w:rsidRPr="00000000" w14:paraId="00000018">
      <w:pPr>
        <w:pageBreakBefore w:val="0"/>
        <w:numPr>
          <w:ilvl w:val="1"/>
          <w:numId w:val="5"/>
        </w:numPr>
        <w:ind w:left="1440" w:hanging="360"/>
        <w:rPr>
          <w:u w:val="none"/>
        </w:rPr>
      </w:pPr>
      <w:r w:rsidDel="00000000" w:rsidR="00000000" w:rsidRPr="00000000">
        <w:rPr>
          <w:rtl w:val="0"/>
        </w:rPr>
        <w:t xml:space="preserve">Algoritmul descris în curs (c3, slides 18-19) oferă o aproximare de ordin 2 pentru forma generala a TSP (cu regula triunghiului). </w:t>
      </w:r>
      <w:r w:rsidDel="00000000" w:rsidR="00000000" w:rsidRPr="00000000">
        <w:rPr>
          <w:b w:val="1"/>
          <w:i w:val="1"/>
          <w:rtl w:val="0"/>
        </w:rPr>
        <w:t xml:space="preserve">Verificati daca in aceasta instanța a problemei, algoritmul din curs este 3/2 aproximativ! </w:t>
      </w:r>
      <w:r w:rsidDel="00000000" w:rsidR="00000000" w:rsidRPr="00000000">
        <w:rPr>
          <w:rtl w:val="0"/>
        </w:rPr>
        <w:t xml:space="preserve">(1p)</w:t>
      </w:r>
      <w:r w:rsidDel="00000000" w:rsidR="00000000" w:rsidRPr="00000000">
        <w:rPr>
          <w:rtl w:val="0"/>
        </w:rPr>
      </w:r>
    </w:p>
    <w:p w:rsidR="00000000" w:rsidDel="00000000" w:rsidP="00000000" w:rsidRDefault="00000000" w:rsidRPr="00000000" w14:paraId="00000019">
      <w:pPr>
        <w:pageBreakBefore w:val="0"/>
        <w:numPr>
          <w:ilvl w:val="0"/>
          <w:numId w:val="5"/>
        </w:numPr>
        <w:ind w:left="720" w:hanging="360"/>
        <w:rPr>
          <w:u w:val="none"/>
        </w:rPr>
      </w:pPr>
      <w:r w:rsidDel="00000000" w:rsidR="00000000" w:rsidRPr="00000000">
        <w:rPr>
          <w:rtl w:val="0"/>
        </w:rPr>
        <w:t xml:space="preserve">Fie P o mulțime de puncte în plan. Din cursurile anterioare știm să construim un MST pe baza punctelor din P. Numim acest arbore T. Uneori, adaugand și alte puncte pe lângă cele din P, putem obține un MST cu cost mai mic. Un asemenea arbore, construit prin adăugare de noduri se numește Steiner Tree. Algoritmii pt calcularea de ST-uri sunt (cel mai adesea) NP-hard. </w:t>
      </w:r>
      <w:r w:rsidDel="00000000" w:rsidR="00000000" w:rsidRPr="00000000">
        <w:rPr>
          <w:rtl w:val="0"/>
        </w:rPr>
      </w:r>
    </w:p>
    <w:p w:rsidR="00000000" w:rsidDel="00000000" w:rsidP="00000000" w:rsidRDefault="00000000" w:rsidRPr="00000000" w14:paraId="0000001A">
      <w:pPr>
        <w:pageBreakBefore w:val="0"/>
        <w:numPr>
          <w:ilvl w:val="1"/>
          <w:numId w:val="5"/>
        </w:numPr>
        <w:ind w:left="1440" w:hanging="360"/>
        <w:rPr>
          <w:u w:val="none"/>
        </w:rPr>
      </w:pPr>
      <w:r w:rsidDel="00000000" w:rsidR="00000000" w:rsidRPr="00000000">
        <w:rPr>
          <w:rtl w:val="0"/>
        </w:rPr>
        <w:t xml:space="preserve">Arătati  ca există cazuri în care alegand un punct q ∉P MST-ul pentru mulțimea de puncte PU{q} are un cost mai mic decat T (1)</w:t>
      </w:r>
      <w:r w:rsidDel="00000000" w:rsidR="00000000" w:rsidRPr="00000000">
        <w:rPr>
          <w:rtl w:val="0"/>
        </w:rPr>
      </w:r>
    </w:p>
    <w:p w:rsidR="00000000" w:rsidDel="00000000" w:rsidP="00000000" w:rsidRDefault="00000000" w:rsidRPr="00000000" w14:paraId="0000001B">
      <w:pPr>
        <w:pageBreakBefore w:val="0"/>
        <w:numPr>
          <w:ilvl w:val="1"/>
          <w:numId w:val="5"/>
        </w:numPr>
        <w:ind w:left="1440" w:hanging="360"/>
        <w:rPr>
          <w:u w:val="none"/>
        </w:rPr>
      </w:pPr>
      <w:r w:rsidDel="00000000" w:rsidR="00000000" w:rsidRPr="00000000">
        <w:rPr>
          <w:rtl w:val="0"/>
        </w:rPr>
        <w:t xml:space="preserve">Fie Q o mulțime de puncte în plan, disjuncte față de P. Arătați ca T este de cel mult de 2 ori ca si cost MST-ului pentru punctele P U Q. Altfel spus, odată ce avem un MST pentru P, putem îmbunătăți rezultatul adăugând alte puncte, dar niciodată cu mai mult de un factor de 2. (1p)</w:t>
      </w:r>
      <w:r w:rsidDel="00000000" w:rsidR="00000000" w:rsidRPr="00000000">
        <w:rPr>
          <w:rtl w:val="0"/>
        </w:rPr>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ind w:left="720" w:firstLine="0"/>
        <w:rPr/>
      </w:pPr>
      <w:r w:rsidDel="00000000" w:rsidR="00000000" w:rsidRPr="00000000">
        <w:rPr>
          <w:rtl w:val="0"/>
        </w:rPr>
      </w:r>
    </w:p>
    <w:p w:rsidR="00000000" w:rsidDel="00000000" w:rsidP="00000000" w:rsidRDefault="00000000" w:rsidRPr="00000000" w14:paraId="0000001E">
      <w:pPr>
        <w:pageBreakBefore w:val="0"/>
        <w:ind w:left="0" w:firstLine="0"/>
        <w:rPr>
          <w:b w:val="1"/>
          <w:u w:val="single"/>
        </w:rPr>
      </w:pPr>
      <w:r w:rsidDel="00000000" w:rsidR="00000000" w:rsidRPr="00000000">
        <w:rPr>
          <w:b w:val="1"/>
          <w:rtl w:val="0"/>
        </w:rPr>
        <w:t xml:space="preserve">Vertex Cover (2p): </w:t>
      </w:r>
      <w:r w:rsidDel="00000000" w:rsidR="00000000" w:rsidRPr="00000000">
        <w:rPr>
          <w:rtl w:val="0"/>
        </w:rPr>
      </w:r>
    </w:p>
    <w:p w:rsidR="00000000" w:rsidDel="00000000" w:rsidP="00000000" w:rsidRDefault="00000000" w:rsidRPr="00000000" w14:paraId="0000001F">
      <w:pPr>
        <w:pageBreakBefore w:val="0"/>
        <w:ind w:left="720" w:firstLine="0"/>
        <w:rPr/>
      </w:pPr>
      <w:r w:rsidDel="00000000" w:rsidR="00000000" w:rsidRPr="00000000">
        <w:rPr>
          <w:rtl w:val="0"/>
        </w:rPr>
        <w:t xml:space="preserve">Fie X={x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tl w:val="0"/>
        </w:rPr>
        <w:t xml:space="preserve">} o mulțime de variabile de tip bool. Numim formulă booleană peste mulțimea X o formulă CNF (conjunctive normal form) o expresie de forma C</w:t>
      </w:r>
      <w:r w:rsidDel="00000000" w:rsidR="00000000" w:rsidRPr="00000000">
        <w:rPr>
          <w:vertAlign w:val="subscript"/>
          <w:rtl w:val="0"/>
        </w:rPr>
        <w:t xml:space="preserve">1</w:t>
      </w:r>
      <w:sdt>
        <w:sdtPr>
          <w:tag w:val="goog_rdk_2"/>
        </w:sdtPr>
        <w:sdtContent>
          <w:r w:rsidDel="00000000" w:rsidR="00000000" w:rsidRPr="00000000">
            <w:rPr>
              <w:rFonts w:ascii="Arial Unicode MS" w:cs="Arial Unicode MS" w:eastAsia="Arial Unicode MS" w:hAnsi="Arial Unicode MS"/>
              <w:rtl w:val="0"/>
            </w:rPr>
            <w:t xml:space="preserve">∧C</w:t>
          </w:r>
        </w:sdtContent>
      </w:sdt>
      <w:r w:rsidDel="00000000" w:rsidR="00000000" w:rsidRPr="00000000">
        <w:rPr>
          <w:vertAlign w:val="subscript"/>
          <w:rtl w:val="0"/>
        </w:rPr>
        <w:t xml:space="preserve">2</w:t>
      </w:r>
      <w:sdt>
        <w:sdtPr>
          <w:tag w:val="goog_rdk_3"/>
        </w:sdtPr>
        <w:sdtContent>
          <w:r w:rsidDel="00000000" w:rsidR="00000000" w:rsidRPr="00000000">
            <w:rPr>
              <w:rFonts w:ascii="Arial Unicode MS" w:cs="Arial Unicode MS" w:eastAsia="Arial Unicode MS" w:hAnsi="Arial Unicode MS"/>
              <w:rtl w:val="0"/>
            </w:rPr>
            <w:t xml:space="preserve">∧...∧C</w:t>
          </w:r>
        </w:sdtContent>
      </w:sdt>
      <w:r w:rsidDel="00000000" w:rsidR="00000000" w:rsidRPr="00000000">
        <w:rPr>
          <w:vertAlign w:val="subscript"/>
          <w:rtl w:val="0"/>
        </w:rPr>
        <w:t xml:space="preserve">m</w:t>
      </w:r>
      <w:r w:rsidDel="00000000" w:rsidR="00000000" w:rsidRPr="00000000">
        <w:rPr>
          <w:rtl w:val="0"/>
        </w:rPr>
        <w:t xml:space="preserve"> unde fiecare predicat (clause) C</w:t>
      </w:r>
      <w:r w:rsidDel="00000000" w:rsidR="00000000" w:rsidRPr="00000000">
        <w:rPr>
          <w:vertAlign w:val="subscript"/>
          <w:rtl w:val="0"/>
        </w:rPr>
        <w:t xml:space="preserve">i</w:t>
      </w:r>
      <w:r w:rsidDel="00000000" w:rsidR="00000000" w:rsidRPr="00000000">
        <w:rPr>
          <w:rtl w:val="0"/>
        </w:rPr>
        <w:t xml:space="preserve"> este o disjuncție a unui număr de variabile (e alcătuit din mai multe variabile cu simbolul ∨ - logical or - între ele).</w:t>
      </w:r>
    </w:p>
    <w:p w:rsidR="00000000" w:rsidDel="00000000" w:rsidP="00000000" w:rsidRDefault="00000000" w:rsidRPr="00000000" w14:paraId="00000020">
      <w:pPr>
        <w:pageBreakBefore w:val="0"/>
        <w:ind w:left="720" w:firstLine="0"/>
        <w:rPr/>
      </w:pPr>
      <w:r w:rsidDel="00000000" w:rsidR="00000000" w:rsidRPr="00000000">
        <w:rPr>
          <w:rtl w:val="0"/>
        </w:rPr>
        <w:t xml:space="preserve">Exemplu de astfel de expresie:</w:t>
      </w:r>
    </w:p>
    <w:p w:rsidR="00000000" w:rsidDel="00000000" w:rsidP="00000000" w:rsidRDefault="00000000" w:rsidRPr="00000000" w14:paraId="00000021">
      <w:pPr>
        <w:pageBreakBefore w:val="0"/>
        <w:ind w:left="720" w:firstLine="0"/>
        <w:rPr>
          <w:b w:val="1"/>
        </w:rPr>
      </w:pPr>
      <w:r w:rsidDel="00000000" w:rsidR="00000000" w:rsidRPr="00000000">
        <w:rPr>
          <w:b w:val="1"/>
          <w:rtl w:val="0"/>
        </w:rPr>
        <w:t xml:space="preserve">(x</w:t>
      </w:r>
      <w:r w:rsidDel="00000000" w:rsidR="00000000" w:rsidRPr="00000000">
        <w:rPr>
          <w:b w:val="1"/>
          <w:vertAlign w:val="subscript"/>
          <w:rtl w:val="0"/>
        </w:rPr>
        <w:t xml:space="preserve">1</w:t>
      </w:r>
      <w:sdt>
        <w:sdtPr>
          <w:tag w:val="goog_rdk_4"/>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3</w:t>
      </w:r>
      <w:sdt>
        <w:sdtPr>
          <w:tag w:val="goog_rdk_5"/>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4</w:t>
      </w:r>
      <w:sdt>
        <w:sdtPr>
          <w:tag w:val="goog_rdk_6"/>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2</w:t>
      </w:r>
      <w:sdt>
        <w:sdtPr>
          <w:tag w:val="goog_rdk_7"/>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3</w:t>
      </w:r>
      <w:sdt>
        <w:sdtPr>
          <w:tag w:val="goog_rdk_8"/>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7</w:t>
      </w:r>
      <w:sdt>
        <w:sdtPr>
          <w:tag w:val="goog_rdk_9"/>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1</w:t>
      </w:r>
      <w:sdt>
        <w:sdtPr>
          <w:tag w:val="goog_rdk_10"/>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5</w:t>
      </w:r>
      <w:sdt>
        <w:sdtPr>
          <w:tag w:val="goog_rdk_11"/>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6</w:t>
      </w:r>
      <w:sdt>
        <w:sdtPr>
          <w:tag w:val="goog_rdk_12"/>
        </w:sdtPr>
        <w:sdtContent>
          <w:r w:rsidDel="00000000" w:rsidR="00000000" w:rsidRPr="00000000">
            <w:rPr>
              <w:rFonts w:ascii="Arial Unicode MS" w:cs="Arial Unicode MS" w:eastAsia="Arial Unicode MS" w:hAnsi="Arial Unicode MS"/>
              <w:b w:val="1"/>
              <w:rtl w:val="0"/>
            </w:rPr>
            <w:t xml:space="preserve">)∧ (x</w:t>
          </w:r>
        </w:sdtContent>
      </w:sdt>
      <w:r w:rsidDel="00000000" w:rsidR="00000000" w:rsidRPr="00000000">
        <w:rPr>
          <w:b w:val="1"/>
          <w:vertAlign w:val="subscript"/>
          <w:rtl w:val="0"/>
        </w:rPr>
        <w:t xml:space="preserve">2</w:t>
      </w:r>
      <w:sdt>
        <w:sdtPr>
          <w:tag w:val="goog_rdk_13"/>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5</w:t>
      </w:r>
      <w:sdt>
        <w:sdtPr>
          <w:tag w:val="goog_rdk_14"/>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7</w:t>
      </w:r>
      <w:r w:rsidDel="00000000" w:rsidR="00000000" w:rsidRPr="00000000">
        <w:rPr>
          <w:b w:val="1"/>
          <w:rtl w:val="0"/>
        </w:rPr>
        <w:t xml:space="preserve">).</w:t>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ind w:left="720" w:firstLine="0"/>
        <w:rPr/>
      </w:pPr>
      <w:r w:rsidDel="00000000" w:rsidR="00000000" w:rsidRPr="00000000">
        <w:rPr>
          <w:rtl w:val="0"/>
        </w:rPr>
        <w:t xml:space="preserve">Evident că orice expresie de acest tip va fi evaluată cu ”true” dacă toate elementele lui X iau valoarea true. Ne interesează în schimb, să aflăm un număr minim de elemente din X care trebuie să aibă valoarea </w:t>
      </w:r>
      <w:r w:rsidDel="00000000" w:rsidR="00000000" w:rsidRPr="00000000">
        <w:rPr>
          <w:i w:val="1"/>
          <w:rtl w:val="0"/>
        </w:rPr>
        <w:t xml:space="preserve">true</w:t>
      </w:r>
      <w:r w:rsidDel="00000000" w:rsidR="00000000" w:rsidRPr="00000000">
        <w:rPr>
          <w:rtl w:val="0"/>
        </w:rPr>
        <w:t xml:space="preserve"> astfel încât toată expresia să fie </w:t>
      </w:r>
      <w:r w:rsidDel="00000000" w:rsidR="00000000" w:rsidRPr="00000000">
        <w:rPr>
          <w:i w:val="1"/>
          <w:rtl w:val="0"/>
        </w:rPr>
        <w:t xml:space="preserve">true.</w:t>
      </w:r>
      <w:r w:rsidDel="00000000" w:rsidR="00000000" w:rsidRPr="00000000">
        <w:rPr>
          <w:rtl w:val="0"/>
        </w:rPr>
      </w:r>
    </w:p>
    <w:p w:rsidR="00000000" w:rsidDel="00000000" w:rsidP="00000000" w:rsidRDefault="00000000" w:rsidRPr="00000000" w14:paraId="00000024">
      <w:pPr>
        <w:pageBreakBefore w:val="0"/>
        <w:ind w:left="1440" w:firstLine="0"/>
        <w:rPr/>
      </w:pPr>
      <w:r w:rsidDel="00000000" w:rsidR="00000000" w:rsidRPr="00000000">
        <w:rPr>
          <w:rtl w:val="0"/>
        </w:rPr>
        <w:t xml:space="preserve">Fie următorul algoritm pentru problema in forma 3CNF</w:t>
      </w:r>
    </w:p>
    <w:p w:rsidR="00000000" w:rsidDel="00000000" w:rsidP="00000000" w:rsidRDefault="00000000" w:rsidRPr="00000000" w14:paraId="00000025">
      <w:pPr>
        <w:pageBreakBefore w:val="0"/>
        <w:ind w:left="0" w:firstLine="720"/>
        <w:rPr/>
      </w:pPr>
      <w:r w:rsidDel="00000000" w:rsidR="00000000" w:rsidRPr="00000000">
        <w:rPr>
          <w:rtl w:val="0"/>
        </w:rPr>
        <w:t xml:space="preserve">Greedy-3CNF(C, X) </w:t>
      </w:r>
    </w:p>
    <w:p w:rsidR="00000000" w:rsidDel="00000000" w:rsidP="00000000" w:rsidRDefault="00000000" w:rsidRPr="00000000" w14:paraId="00000026">
      <w:pPr>
        <w:pageBreakBefore w:val="0"/>
        <w:ind w:left="0" w:firstLine="720"/>
        <w:rPr/>
      </w:pPr>
      <w:r w:rsidDel="00000000" w:rsidR="00000000" w:rsidRPr="00000000">
        <w:rPr>
          <w:rtl w:val="0"/>
        </w:rPr>
        <w:t xml:space="preserve">1: C = {C</w:t>
      </w:r>
      <w:r w:rsidDel="00000000" w:rsidR="00000000" w:rsidRPr="00000000">
        <w:rPr>
          <w:vertAlign w:val="subscript"/>
          <w:rtl w:val="0"/>
        </w:rPr>
        <w:t xml:space="preserve">1</w:t>
      </w:r>
      <w:r w:rsidDel="00000000" w:rsidR="00000000" w:rsidRPr="00000000">
        <w:rPr>
          <w:rtl w:val="0"/>
        </w:rPr>
        <w:t xml:space="preserve">, . . . , C</w:t>
      </w:r>
      <w:r w:rsidDel="00000000" w:rsidR="00000000" w:rsidRPr="00000000">
        <w:rPr>
          <w:vertAlign w:val="subscript"/>
          <w:rtl w:val="0"/>
        </w:rPr>
        <w:t xml:space="preserve">m</w:t>
      </w:r>
      <w:r w:rsidDel="00000000" w:rsidR="00000000" w:rsidRPr="00000000">
        <w:rPr>
          <w:rtl w:val="0"/>
        </w:rPr>
        <w:t xml:space="preserve">} mulțimea de predicate, X = {x</w:t>
      </w:r>
      <w:r w:rsidDel="00000000" w:rsidR="00000000" w:rsidRPr="00000000">
        <w:rPr>
          <w:vertAlign w:val="subscript"/>
          <w:rtl w:val="0"/>
        </w:rPr>
        <w:t xml:space="preserve">1</w:t>
      </w:r>
      <w:r w:rsidDel="00000000" w:rsidR="00000000" w:rsidRPr="00000000">
        <w:rPr>
          <w:rtl w:val="0"/>
        </w:rPr>
        <w:t xml:space="preserve">, . . . , x</w:t>
      </w:r>
      <w:r w:rsidDel="00000000" w:rsidR="00000000" w:rsidRPr="00000000">
        <w:rPr>
          <w:vertAlign w:val="subscript"/>
          <w:rtl w:val="0"/>
        </w:rPr>
        <w:t xml:space="preserve">n</w:t>
      </w:r>
      <w:r w:rsidDel="00000000" w:rsidR="00000000" w:rsidRPr="00000000">
        <w:rPr>
          <w:rtl w:val="0"/>
        </w:rPr>
        <w:t xml:space="preserve">} - mulțime de variabile</w:t>
      </w:r>
    </w:p>
    <w:p w:rsidR="00000000" w:rsidDel="00000000" w:rsidP="00000000" w:rsidRDefault="00000000" w:rsidRPr="00000000" w14:paraId="00000027">
      <w:pPr>
        <w:pageBreakBefore w:val="0"/>
        <w:ind w:left="0" w:firstLine="720"/>
        <w:rPr/>
      </w:pPr>
      <w:r w:rsidDel="00000000" w:rsidR="00000000" w:rsidRPr="00000000">
        <w:rPr>
          <w:rtl w:val="0"/>
        </w:rPr>
        <w:t xml:space="preserve">2: cât timp C ≠ ∅ execută</w:t>
      </w:r>
    </w:p>
    <w:p w:rsidR="00000000" w:rsidDel="00000000" w:rsidP="00000000" w:rsidRDefault="00000000" w:rsidRPr="00000000" w14:paraId="00000028">
      <w:pPr>
        <w:pageBreakBefore w:val="0"/>
        <w:ind w:left="720" w:firstLine="720"/>
        <w:rPr/>
      </w:pPr>
      <w:r w:rsidDel="00000000" w:rsidR="00000000" w:rsidRPr="00000000">
        <w:rPr>
          <w:rtl w:val="0"/>
        </w:rPr>
        <w:t xml:space="preserve">3: Alegem aleator C</w:t>
      </w:r>
      <w:r w:rsidDel="00000000" w:rsidR="00000000" w:rsidRPr="00000000">
        <w:rPr>
          <w:vertAlign w:val="subscript"/>
          <w:rtl w:val="0"/>
        </w:rPr>
        <w:t xml:space="preserve">j</w:t>
      </w:r>
      <w:sdt>
        <w:sdtPr>
          <w:tag w:val="goog_rdk_15"/>
        </w:sdtPr>
        <w:sdtContent>
          <w:r w:rsidDel="00000000" w:rsidR="00000000" w:rsidRPr="00000000">
            <w:rPr>
              <w:rFonts w:ascii="Arial Unicode MS" w:cs="Arial Unicode MS" w:eastAsia="Arial Unicode MS" w:hAnsi="Arial Unicode MS"/>
              <w:rtl w:val="0"/>
            </w:rPr>
            <w:t xml:space="preserve"> ∈ C. </w:t>
          </w:r>
        </w:sdtContent>
      </w:sdt>
      <w:r w:rsidDel="00000000" w:rsidR="00000000" w:rsidRPr="00000000">
        <w:rPr>
          <w:rtl w:val="0"/>
        </w:rPr>
      </w:r>
    </w:p>
    <w:p w:rsidR="00000000" w:rsidDel="00000000" w:rsidP="00000000" w:rsidRDefault="00000000" w:rsidRPr="00000000" w14:paraId="00000029">
      <w:pPr>
        <w:pageBreakBefore w:val="0"/>
        <w:ind w:left="720" w:firstLine="720"/>
        <w:rPr/>
      </w:pPr>
      <w:r w:rsidDel="00000000" w:rsidR="00000000" w:rsidRPr="00000000">
        <w:rPr>
          <w:rtl w:val="0"/>
        </w:rPr>
        <w:t xml:space="preserve">4: Fie x</w:t>
      </w:r>
      <w:r w:rsidDel="00000000" w:rsidR="00000000" w:rsidRPr="00000000">
        <w:rPr>
          <w:vertAlign w:val="subscript"/>
          <w:rtl w:val="0"/>
        </w:rPr>
        <w:t xml:space="preserve">i</w:t>
      </w:r>
      <w:r w:rsidDel="00000000" w:rsidR="00000000" w:rsidRPr="00000000">
        <w:rPr>
          <w:rtl w:val="0"/>
        </w:rPr>
        <w:t xml:space="preserve"> una dintre variabilele din C</w:t>
      </w:r>
      <w:r w:rsidDel="00000000" w:rsidR="00000000" w:rsidRPr="00000000">
        <w:rPr>
          <w:vertAlign w:val="subscript"/>
          <w:rtl w:val="0"/>
        </w:rPr>
        <w:t xml:space="preserve">j</w:t>
      </w:r>
      <w:r w:rsidDel="00000000" w:rsidR="00000000" w:rsidRPr="00000000">
        <w:rPr>
          <w:rtl w:val="0"/>
        </w:rPr>
        <w:t xml:space="preserve"> . </w:t>
      </w:r>
    </w:p>
    <w:p w:rsidR="00000000" w:rsidDel="00000000" w:rsidP="00000000" w:rsidRDefault="00000000" w:rsidRPr="00000000" w14:paraId="0000002A">
      <w:pPr>
        <w:pageBreakBefore w:val="0"/>
        <w:ind w:left="720" w:firstLine="720"/>
        <w:rPr/>
      </w:pPr>
      <w:r w:rsidDel="00000000" w:rsidR="00000000" w:rsidRPr="00000000">
        <w:rPr>
          <w:rtl w:val="0"/>
        </w:rPr>
        <w:t xml:space="preserve">5: x</w:t>
      </w:r>
      <w:r w:rsidDel="00000000" w:rsidR="00000000" w:rsidRPr="00000000">
        <w:rPr>
          <w:vertAlign w:val="subscript"/>
          <w:rtl w:val="0"/>
        </w:rPr>
        <w:t xml:space="preserve">i</w:t>
      </w:r>
      <w:sdt>
        <w:sdtPr>
          <w:tag w:val="goog_rdk_16"/>
        </w:sdtPr>
        <w:sdtContent>
          <w:r w:rsidDel="00000000" w:rsidR="00000000" w:rsidRPr="00000000">
            <w:rPr>
              <w:rFonts w:ascii="Arial Unicode MS" w:cs="Arial Unicode MS" w:eastAsia="Arial Unicode MS" w:hAnsi="Arial Unicode MS"/>
              <w:rtl w:val="0"/>
            </w:rPr>
            <w:t xml:space="preserve"> ← true.</w:t>
          </w:r>
        </w:sdtContent>
      </w:sdt>
      <w:r w:rsidDel="00000000" w:rsidR="00000000" w:rsidRPr="00000000">
        <w:rPr>
          <w:rtl w:val="0"/>
        </w:rPr>
      </w:r>
    </w:p>
    <w:p w:rsidR="00000000" w:rsidDel="00000000" w:rsidP="00000000" w:rsidRDefault="00000000" w:rsidRPr="00000000" w14:paraId="0000002B">
      <w:pPr>
        <w:pageBreakBefore w:val="0"/>
        <w:ind w:left="720" w:firstLine="720"/>
        <w:rPr/>
      </w:pPr>
      <w:r w:rsidDel="00000000" w:rsidR="00000000" w:rsidRPr="00000000">
        <w:rPr>
          <w:rtl w:val="0"/>
        </w:rPr>
        <w:t xml:space="preserve">6: Eliminăm din C toate predicatele ce îl conțin pe x</w:t>
      </w:r>
      <w:r w:rsidDel="00000000" w:rsidR="00000000" w:rsidRPr="00000000">
        <w:rPr>
          <w:vertAlign w:val="subscript"/>
          <w:rtl w:val="0"/>
        </w:rPr>
        <w:t xml:space="preserve">i</w:t>
      </w:r>
      <w:r w:rsidDel="00000000" w:rsidR="00000000" w:rsidRPr="00000000">
        <w:rPr>
          <w:rtl w:val="0"/>
        </w:rPr>
        <w:t xml:space="preserve"> . </w:t>
      </w:r>
    </w:p>
    <w:p w:rsidR="00000000" w:rsidDel="00000000" w:rsidP="00000000" w:rsidRDefault="00000000" w:rsidRPr="00000000" w14:paraId="0000002C">
      <w:pPr>
        <w:pageBreakBefore w:val="0"/>
        <w:ind w:left="720" w:firstLine="0"/>
        <w:rPr/>
      </w:pPr>
      <w:r w:rsidDel="00000000" w:rsidR="00000000" w:rsidRPr="00000000">
        <w:rPr>
          <w:rtl w:val="0"/>
        </w:rPr>
        <w:t xml:space="preserve">7: return X</w:t>
      </w:r>
    </w:p>
    <w:p w:rsidR="00000000" w:rsidDel="00000000" w:rsidP="00000000" w:rsidRDefault="00000000" w:rsidRPr="00000000" w14:paraId="0000002D">
      <w:pPr>
        <w:pageBreakBefore w:val="0"/>
        <w:ind w:left="720" w:firstLine="0"/>
        <w:rPr/>
      </w:pPr>
      <w:r w:rsidDel="00000000" w:rsidR="00000000" w:rsidRPr="00000000">
        <w:rPr>
          <w:rtl w:val="0"/>
        </w:rPr>
      </w:r>
    </w:p>
    <w:p w:rsidR="00000000" w:rsidDel="00000000" w:rsidP="00000000" w:rsidRDefault="00000000" w:rsidRPr="00000000" w14:paraId="0000002E">
      <w:pPr>
        <w:pageBreakBefore w:val="0"/>
        <w:numPr>
          <w:ilvl w:val="0"/>
          <w:numId w:val="2"/>
        </w:numPr>
        <w:ind w:left="1440" w:hanging="360"/>
        <w:rPr>
          <w:u w:val="none"/>
        </w:rPr>
      </w:pPr>
      <w:r w:rsidDel="00000000" w:rsidR="00000000" w:rsidRPr="00000000">
        <w:rPr>
          <w:rtl w:val="0"/>
        </w:rPr>
        <w:t xml:space="preserve">Analizați factorul de aproximare (worst case) al algoritmului (0,5 p)</w:t>
      </w:r>
      <w:r w:rsidDel="00000000" w:rsidR="00000000" w:rsidRPr="00000000">
        <w:rPr>
          <w:rtl w:val="0"/>
        </w:rPr>
      </w:r>
    </w:p>
    <w:p w:rsidR="00000000" w:rsidDel="00000000" w:rsidP="00000000" w:rsidRDefault="00000000" w:rsidRPr="00000000" w14:paraId="0000002F">
      <w:pPr>
        <w:pageBreakBefore w:val="0"/>
        <w:ind w:left="720" w:firstLine="0"/>
        <w:rPr/>
      </w:pPr>
      <w:r w:rsidDel="00000000" w:rsidR="00000000" w:rsidRPr="00000000">
        <w:rPr>
          <w:rtl w:val="0"/>
        </w:rPr>
      </w:r>
    </w:p>
    <w:p w:rsidR="00000000" w:rsidDel="00000000" w:rsidP="00000000" w:rsidRDefault="00000000" w:rsidRPr="00000000" w14:paraId="00000030">
      <w:pPr>
        <w:pageBreakBefore w:val="0"/>
        <w:numPr>
          <w:ilvl w:val="0"/>
          <w:numId w:val="2"/>
        </w:numPr>
        <w:ind w:left="1440" w:hanging="360"/>
        <w:rPr>
          <w:u w:val="none"/>
        </w:rPr>
      </w:pPr>
      <w:r w:rsidDel="00000000" w:rsidR="00000000" w:rsidRPr="00000000">
        <w:rPr>
          <w:rtl w:val="0"/>
        </w:rPr>
        <w:t xml:space="preserve">Modificați algoritmul de mai sus, astfel încât acesta să fie un algoritm 3-aproximativ pentru problema inițială (si justificati) (0,5p)</w:t>
      </w:r>
      <w:r w:rsidDel="00000000" w:rsidR="00000000" w:rsidRPr="00000000">
        <w:rPr>
          <w:rtl w:val="0"/>
        </w:rPr>
      </w:r>
    </w:p>
    <w:p w:rsidR="00000000" w:rsidDel="00000000" w:rsidP="00000000" w:rsidRDefault="00000000" w:rsidRPr="00000000" w14:paraId="00000031">
      <w:pPr>
        <w:pageBreakBefore w:val="0"/>
        <w:numPr>
          <w:ilvl w:val="0"/>
          <w:numId w:val="2"/>
        </w:numPr>
        <w:ind w:left="1440" w:hanging="360"/>
        <w:rPr>
          <w:u w:val="none"/>
        </w:rPr>
      </w:pPr>
      <w:r w:rsidDel="00000000" w:rsidR="00000000" w:rsidRPr="00000000">
        <w:rPr>
          <w:rtl w:val="0"/>
        </w:rPr>
        <w:t xml:space="preserve">Reformulati problema de mai sus sub forma unei probleme de programare liniară (0,5p)</w:t>
      </w:r>
      <w:r w:rsidDel="00000000" w:rsidR="00000000" w:rsidRPr="00000000">
        <w:rPr>
          <w:rtl w:val="0"/>
        </w:rPr>
      </w:r>
    </w:p>
    <w:p w:rsidR="00000000" w:rsidDel="00000000" w:rsidP="00000000" w:rsidRDefault="00000000" w:rsidRPr="00000000" w14:paraId="00000032">
      <w:pPr>
        <w:pageBreakBefore w:val="0"/>
        <w:numPr>
          <w:ilvl w:val="0"/>
          <w:numId w:val="2"/>
        </w:numPr>
        <w:ind w:left="1440" w:hanging="360"/>
        <w:rPr>
          <w:u w:val="none"/>
        </w:rPr>
      </w:pPr>
      <w:r w:rsidDel="00000000" w:rsidR="00000000" w:rsidRPr="00000000">
        <w:rPr>
          <w:rtl w:val="0"/>
        </w:rPr>
        <w:t xml:space="preserve">Dați o soluție 3-aproximativă pentru problema de programare liniara (0,5p)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lK1KNHoyAnif5wlAmoeFCsf0Q==">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