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5DA3" w14:textId="2D2E254A" w:rsidR="00550BF9" w:rsidRPr="008B4491" w:rsidRDefault="009F18F3" w:rsidP="00535CFB">
      <w:pPr>
        <w:pStyle w:val="Heading1"/>
        <w:jc w:val="center"/>
      </w:pPr>
      <w:r w:rsidRPr="008B4491">
        <w:t xml:space="preserve">Training a </w:t>
      </w:r>
      <w:r w:rsidR="0092019E" w:rsidRPr="008B4491">
        <w:t xml:space="preserve">DQN </w:t>
      </w:r>
      <w:r w:rsidR="007E4A43" w:rsidRPr="008B4491">
        <w:t xml:space="preserve">agent </w:t>
      </w:r>
      <w:r w:rsidRPr="008B4491">
        <w:t xml:space="preserve">to play </w:t>
      </w:r>
      <w:r w:rsidR="000861C7" w:rsidRPr="008B4491">
        <w:t>Cartpole and Pong</w:t>
      </w:r>
      <w:r w:rsidR="006A290A" w:rsidRPr="008B4491">
        <w:t xml:space="preserve"> using Reinforcement Learning</w:t>
      </w:r>
      <w:r w:rsidR="00A3226D">
        <w:t xml:space="preserve"> </w:t>
      </w:r>
    </w:p>
    <w:p w14:paraId="75F62F1F" w14:textId="4C64A0BD" w:rsidR="00386E4A" w:rsidRPr="008B4491" w:rsidRDefault="00386E4A" w:rsidP="000E1E2B">
      <w:pPr>
        <w:jc w:val="center"/>
      </w:pPr>
      <w:r w:rsidRPr="008B4491">
        <w:t>29.11.2024</w:t>
      </w:r>
    </w:p>
    <w:p w14:paraId="12E8AF5D" w14:textId="72B1005B" w:rsidR="00CE732D" w:rsidRPr="008B4491" w:rsidRDefault="00CE732D" w:rsidP="00CE732D">
      <w:pPr>
        <w:rPr>
          <w:vertAlign w:val="superscript"/>
        </w:rPr>
      </w:pPr>
      <w:r w:rsidRPr="008B4491">
        <w:t xml:space="preserve">Nima </w:t>
      </w:r>
      <w:r w:rsidR="00957672" w:rsidRPr="008B4491">
        <w:t>Hadavi</w:t>
      </w:r>
      <w:r w:rsidR="00405F1D" w:rsidRPr="008B4491">
        <w:rPr>
          <w:vertAlign w:val="superscript"/>
        </w:rPr>
        <w:t>1</w:t>
      </w:r>
      <w:r w:rsidR="00E329A4" w:rsidRPr="008B4491">
        <w:t>, Borja García Pascual</w:t>
      </w:r>
      <w:r w:rsidR="00405F1D" w:rsidRPr="008B4491">
        <w:rPr>
          <w:vertAlign w:val="superscript"/>
        </w:rPr>
        <w:t>2</w:t>
      </w:r>
    </w:p>
    <w:p w14:paraId="251B6ECC" w14:textId="78CC6A33" w:rsidR="00405F1D" w:rsidRPr="008B4491" w:rsidRDefault="00077E3D" w:rsidP="00CE732D">
      <w:r w:rsidRPr="008B4491">
        <w:rPr>
          <w:vertAlign w:val="superscript"/>
        </w:rPr>
        <w:t>1</w:t>
      </w:r>
      <w:r w:rsidRPr="008B4491">
        <w:t xml:space="preserve"> </w:t>
      </w:r>
      <w:hyperlink r:id="rId11" w:history="1">
        <w:r w:rsidR="00E075C6" w:rsidRPr="008B4491">
          <w:rPr>
            <w:rStyle w:val="Hyperlink"/>
          </w:rPr>
          <w:t>nhadavi@student.uef.fi</w:t>
        </w:r>
      </w:hyperlink>
      <w:r w:rsidR="00201C13" w:rsidRPr="008B4491">
        <w:t xml:space="preserve">, </w:t>
      </w:r>
      <w:r w:rsidRPr="008B4491">
        <w:rPr>
          <w:vertAlign w:val="superscript"/>
        </w:rPr>
        <w:t xml:space="preserve">2 </w:t>
      </w:r>
      <w:hyperlink r:id="rId12" w:history="1">
        <w:r w:rsidR="00AF329C" w:rsidRPr="008B4491">
          <w:rPr>
            <w:rStyle w:val="Hyperlink"/>
          </w:rPr>
          <w:t>borja.garcia.pascual@uef.fi</w:t>
        </w:r>
      </w:hyperlink>
    </w:p>
    <w:p w14:paraId="62388CA3" w14:textId="5312EFDE" w:rsidR="002D6DBA" w:rsidRPr="008B4491" w:rsidRDefault="00B66A44" w:rsidP="00B66A44">
      <w:pPr>
        <w:pStyle w:val="Heading2"/>
        <w:numPr>
          <w:ilvl w:val="0"/>
          <w:numId w:val="2"/>
        </w:numPr>
      </w:pPr>
      <w:r w:rsidRPr="008B4491">
        <w:t>Problem description</w:t>
      </w:r>
    </w:p>
    <w:p w14:paraId="6F011A8A" w14:textId="4DB03141" w:rsidR="00AB07BE" w:rsidRPr="008B4491" w:rsidRDefault="00F9517C" w:rsidP="002D61B9">
      <w:pPr>
        <w:pStyle w:val="Heading3"/>
        <w:numPr>
          <w:ilvl w:val="1"/>
          <w:numId w:val="3"/>
        </w:numPr>
      </w:pPr>
      <w:r w:rsidRPr="008B4491">
        <w:t xml:space="preserve">Deep </w:t>
      </w:r>
      <w:r w:rsidR="00A54126" w:rsidRPr="008B4491">
        <w:t>Q-</w:t>
      </w:r>
      <w:r w:rsidR="00111FF5" w:rsidRPr="008B4491">
        <w:t>L</w:t>
      </w:r>
      <w:r w:rsidR="00A54126" w:rsidRPr="008B4491">
        <w:t>earning</w:t>
      </w:r>
    </w:p>
    <w:p w14:paraId="7A6224E0" w14:textId="3ED0E57F" w:rsidR="00CD2A2E" w:rsidRDefault="00A016CC" w:rsidP="00CF7672">
      <w:pPr>
        <w:rPr>
          <w:color w:val="000000" w:themeColor="text1"/>
        </w:rPr>
      </w:pPr>
      <w:r w:rsidRPr="008B4491">
        <w:rPr>
          <w:color w:val="000000" w:themeColor="text1"/>
        </w:rPr>
        <w:t>In a Reinforcement Learning (RL) paradigm, agent</w:t>
      </w:r>
      <w:r w:rsidR="005100F9" w:rsidRPr="008B4491">
        <w:rPr>
          <w:color w:val="000000" w:themeColor="text1"/>
        </w:rPr>
        <w:t>s</w:t>
      </w:r>
      <w:r w:rsidRPr="008B4491">
        <w:rPr>
          <w:color w:val="000000" w:themeColor="text1"/>
        </w:rPr>
        <w:t xml:space="preserve"> learn how to </w:t>
      </w:r>
      <w:r w:rsidR="00C739A2" w:rsidRPr="008B4491">
        <w:rPr>
          <w:color w:val="000000" w:themeColor="text1"/>
        </w:rPr>
        <w:t xml:space="preserve">behave by </w:t>
      </w:r>
      <w:r w:rsidR="008C1661" w:rsidRPr="008B4491">
        <w:rPr>
          <w:color w:val="000000" w:themeColor="text1"/>
        </w:rPr>
        <w:t>trial and error</w:t>
      </w:r>
      <w:r w:rsidR="00956802" w:rsidRPr="008B4491">
        <w:rPr>
          <w:color w:val="000000" w:themeColor="text1"/>
        </w:rPr>
        <w:t xml:space="preserve">. Each time </w:t>
      </w:r>
      <w:r w:rsidR="00D5437A" w:rsidRPr="008B4491">
        <w:rPr>
          <w:color w:val="000000" w:themeColor="text1"/>
        </w:rPr>
        <w:t xml:space="preserve">the agent </w:t>
      </w:r>
      <w:r w:rsidR="00A31949" w:rsidRPr="008B4491">
        <w:rPr>
          <w:color w:val="000000" w:themeColor="text1"/>
        </w:rPr>
        <w:t>chooses the right action it is rewarded, and it is punished otherwise.</w:t>
      </w:r>
      <w:r w:rsidR="00EF37AB" w:rsidRPr="008B4491">
        <w:rPr>
          <w:color w:val="000000" w:themeColor="text1"/>
        </w:rPr>
        <w:t xml:space="preserve"> </w:t>
      </w:r>
      <w:r w:rsidR="003774BE" w:rsidRPr="008B4491">
        <w:rPr>
          <w:color w:val="000000" w:themeColor="text1"/>
        </w:rPr>
        <w:t xml:space="preserve">After many </w:t>
      </w:r>
      <w:r w:rsidR="00713172" w:rsidRPr="008B4491">
        <w:rPr>
          <w:color w:val="000000" w:themeColor="text1"/>
        </w:rPr>
        <w:t xml:space="preserve">learning cycles, </w:t>
      </w:r>
      <w:r w:rsidR="000B5458" w:rsidRPr="008B4491">
        <w:rPr>
          <w:color w:val="000000" w:themeColor="text1"/>
        </w:rPr>
        <w:t>intelligen</w:t>
      </w:r>
      <w:r w:rsidR="007A7701" w:rsidRPr="008B4491">
        <w:rPr>
          <w:color w:val="000000" w:themeColor="text1"/>
        </w:rPr>
        <w:t xml:space="preserve">ce emerges </w:t>
      </w:r>
      <w:r w:rsidR="00C62B4C" w:rsidRPr="008B4491">
        <w:rPr>
          <w:color w:val="000000" w:themeColor="text1"/>
        </w:rPr>
        <w:t>as</w:t>
      </w:r>
      <w:r w:rsidR="000B5458" w:rsidRPr="008B4491">
        <w:rPr>
          <w:color w:val="000000" w:themeColor="text1"/>
        </w:rPr>
        <w:t xml:space="preserve"> agent</w:t>
      </w:r>
      <w:r w:rsidR="00374DB9" w:rsidRPr="008B4491">
        <w:rPr>
          <w:color w:val="000000" w:themeColor="text1"/>
        </w:rPr>
        <w:t>s</w:t>
      </w:r>
      <w:r w:rsidR="007A7701" w:rsidRPr="008B4491">
        <w:rPr>
          <w:color w:val="000000" w:themeColor="text1"/>
        </w:rPr>
        <w:t xml:space="preserve"> </w:t>
      </w:r>
      <w:r w:rsidR="00C62B4C" w:rsidRPr="008B4491">
        <w:rPr>
          <w:color w:val="000000" w:themeColor="text1"/>
        </w:rPr>
        <w:t>become capable of choosing</w:t>
      </w:r>
      <w:r w:rsidR="000B5458" w:rsidRPr="008B4491">
        <w:rPr>
          <w:color w:val="000000" w:themeColor="text1"/>
        </w:rPr>
        <w:t xml:space="preserve"> the optimal</w:t>
      </w:r>
      <w:r w:rsidR="00F61990" w:rsidRPr="008B4491">
        <w:rPr>
          <w:color w:val="000000" w:themeColor="text1"/>
        </w:rPr>
        <w:t xml:space="preserve"> set of</w:t>
      </w:r>
      <w:r w:rsidR="000B5458" w:rsidRPr="008B4491">
        <w:rPr>
          <w:color w:val="000000" w:themeColor="text1"/>
        </w:rPr>
        <w:t xml:space="preserve"> actions based on the past experiences it received from t</w:t>
      </w:r>
      <w:r w:rsidR="00F17B10" w:rsidRPr="008B4491">
        <w:rPr>
          <w:color w:val="000000" w:themeColor="text1"/>
        </w:rPr>
        <w:t>he environment.</w:t>
      </w:r>
    </w:p>
    <w:p w14:paraId="4BBA0370" w14:textId="77777777" w:rsidR="000F78FB" w:rsidRDefault="00DD3A27" w:rsidP="000F78FB">
      <w:pPr>
        <w:keepNext/>
        <w:jc w:val="center"/>
      </w:pPr>
      <w:r>
        <w:rPr>
          <w:noProof/>
          <w:color w:val="000000" w:themeColor="text1"/>
        </w:rPr>
        <w:drawing>
          <wp:inline distT="0" distB="0" distL="0" distR="0" wp14:anchorId="73B71121" wp14:editId="6184D7E2">
            <wp:extent cx="4100195" cy="1783080"/>
            <wp:effectExtent l="0" t="0" r="0" b="7620"/>
            <wp:docPr id="18581939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0195" cy="1783080"/>
                    </a:xfrm>
                    <a:prstGeom prst="rect">
                      <a:avLst/>
                    </a:prstGeom>
                    <a:noFill/>
                  </pic:spPr>
                </pic:pic>
              </a:graphicData>
            </a:graphic>
          </wp:inline>
        </w:drawing>
      </w:r>
    </w:p>
    <w:p w14:paraId="2F4F37CE" w14:textId="2DFACDC7" w:rsidR="00DD3A27" w:rsidRDefault="000F78FB" w:rsidP="000F78FB">
      <w:pPr>
        <w:pStyle w:val="Caption"/>
        <w:jc w:val="center"/>
      </w:pPr>
      <w:r>
        <w:t xml:space="preserve">Figure </w:t>
      </w:r>
      <w:r>
        <w:fldChar w:fldCharType="begin"/>
      </w:r>
      <w:r>
        <w:instrText xml:space="preserve"> SEQ Figure \* ARABIC </w:instrText>
      </w:r>
      <w:r>
        <w:fldChar w:fldCharType="separate"/>
      </w:r>
      <w:r w:rsidR="00FA7E72">
        <w:rPr>
          <w:noProof/>
        </w:rPr>
        <w:t>1</w:t>
      </w:r>
      <w:r>
        <w:fldChar w:fldCharType="end"/>
      </w:r>
      <w:r>
        <w:t xml:space="preserve">. </w:t>
      </w:r>
      <w:r w:rsidR="004E5CA4">
        <w:t>Reinforcement learning cycle</w:t>
      </w:r>
      <w:r w:rsidR="00F37707">
        <w:t>.</w:t>
      </w:r>
    </w:p>
    <w:p w14:paraId="5406BAA8" w14:textId="52F22A57" w:rsidR="00FE44B4" w:rsidRPr="00DD3A27" w:rsidRDefault="008A71FB" w:rsidP="00CF7672">
      <w:pPr>
        <w:rPr>
          <w:color w:val="000000" w:themeColor="text1"/>
        </w:rPr>
      </w:pPr>
      <w:r w:rsidRPr="008B4491">
        <w:t>First</w:t>
      </w:r>
      <w:r w:rsidR="00BC3322" w:rsidRPr="008B4491">
        <w:t>,</w:t>
      </w:r>
      <w:r w:rsidRPr="008B4491">
        <w:t xml:space="preserve"> the agent receives an observation</w:t>
      </w:r>
      <w:r w:rsidR="00D33C0A" w:rsidRPr="008B4491">
        <w:t xml:space="preserv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t</m:t>
            </m:r>
          </m:sub>
        </m:sSub>
      </m:oMath>
      <w:r w:rsidRPr="008B4491">
        <w:t xml:space="preserve"> from the environment</w:t>
      </w:r>
      <w:r w:rsidR="00D33C0A" w:rsidRPr="008B4491">
        <w:t>,</w:t>
      </w:r>
      <w:r w:rsidRPr="008B4491">
        <w:t xml:space="preserve"> which is the initial state that the agent is in</w:t>
      </w:r>
      <w:r w:rsidR="009925B9" w:rsidRPr="008B4491">
        <w:t>.</w:t>
      </w:r>
      <w:r w:rsidRPr="008B4491">
        <w:t xml:space="preserve"> </w:t>
      </w:r>
      <w:r w:rsidR="009925B9" w:rsidRPr="008B4491">
        <w:t>T</w:t>
      </w:r>
      <w:r w:rsidRPr="008B4491">
        <w:t>hen</w:t>
      </w:r>
      <w:r w:rsidR="0088548D" w:rsidRPr="008B4491">
        <w:t>,</w:t>
      </w:r>
      <w:r w:rsidRPr="008B4491">
        <w:t xml:space="preserve"> the agent </w:t>
      </w:r>
      <w:r w:rsidR="007367BF" w:rsidRPr="008B4491">
        <w:t>chooses an</w:t>
      </w:r>
      <w:r w:rsidR="001E55F9" w:rsidRPr="008B4491">
        <w:t xml:space="preserve"> </w:t>
      </w:r>
      <w:r w:rsidR="007367BF" w:rsidRPr="008B4491">
        <w:t xml:space="preserve">action </w:t>
      </w:r>
      <m:oMath>
        <m:sSub>
          <m:sSubPr>
            <m:ctrlPr>
              <w:rPr>
                <w:rFonts w:ascii="Cambria Math" w:eastAsiaTheme="minorEastAsia" w:hAnsi="Cambria Math"/>
                <w:i/>
              </w:rPr>
            </m:ctrlPr>
          </m:sSubPr>
          <m:e>
            <m:r>
              <w:rPr>
                <w:rFonts w:ascii="Cambria Math" w:hAnsi="Cambria Math"/>
              </w:rPr>
              <m:t>a</m:t>
            </m:r>
            <m:ctrlPr>
              <w:rPr>
                <w:rFonts w:ascii="Cambria Math" w:hAnsi="Cambria Math"/>
                <w:i/>
              </w:rPr>
            </m:ctrlPr>
          </m:e>
          <m:sub>
            <m:r>
              <w:rPr>
                <w:rFonts w:ascii="Cambria Math" w:eastAsiaTheme="minorEastAsia" w:hAnsi="Cambria Math"/>
              </w:rPr>
              <m:t>t</m:t>
            </m:r>
          </m:sub>
        </m:sSub>
      </m:oMath>
      <w:r w:rsidR="00C87FD2" w:rsidRPr="008B4491">
        <w:rPr>
          <w:rFonts w:eastAsiaTheme="minorEastAsia"/>
        </w:rPr>
        <w:t xml:space="preserve"> </w:t>
      </w:r>
      <w:r w:rsidR="006E0ED0" w:rsidRPr="008B4491">
        <w:rPr>
          <w:rFonts w:eastAsiaTheme="minorEastAsia"/>
        </w:rPr>
        <w:t xml:space="preserve">based on the </w:t>
      </w:r>
      <w:r w:rsidR="000D63E6" w:rsidRPr="008B4491">
        <w:rPr>
          <w:rFonts w:eastAsiaTheme="minorEastAsia"/>
        </w:rPr>
        <w:t>current state</w:t>
      </w:r>
      <w:r w:rsidR="002C7427" w:rsidRPr="008B4491">
        <w:rPr>
          <w:rFonts w:eastAsiaTheme="minorEastAsia"/>
        </w:rPr>
        <w:t xml:space="preserve">. </w:t>
      </w:r>
      <w:r w:rsidR="00595A77" w:rsidRPr="008B4491">
        <w:rPr>
          <w:rFonts w:eastAsiaTheme="minorEastAsia"/>
        </w:rPr>
        <w:t>This action</w:t>
      </w:r>
      <w:r w:rsidR="006D3331" w:rsidRPr="008B4491">
        <w:rPr>
          <w:rFonts w:eastAsiaTheme="minorEastAsia"/>
        </w:rPr>
        <w:t xml:space="preserve"> modifies the environment</w:t>
      </w:r>
      <w:r w:rsidR="00FA6349" w:rsidRPr="008B4491">
        <w:rPr>
          <w:rFonts w:eastAsiaTheme="minorEastAsia"/>
        </w:rPr>
        <w:t xml:space="preserve"> and generates a new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oMath>
      <w:r w:rsidR="00B23AD7" w:rsidRPr="008B4491">
        <w:rPr>
          <w:rFonts w:eastAsiaTheme="minorEastAsia"/>
        </w:rPr>
        <w:t>, and a reward</w:t>
      </w:r>
      <w:r w:rsidR="00CE03DC" w:rsidRPr="008B44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oMath>
      <w:r w:rsidR="00CE03DC" w:rsidRPr="008B4491">
        <w:rPr>
          <w:rFonts w:eastAsiaTheme="minorEastAsia"/>
        </w:rPr>
        <w:t xml:space="preserve"> for such action</w:t>
      </w:r>
      <w:r w:rsidR="00C525D5" w:rsidRPr="008B4491">
        <w:rPr>
          <w:rFonts w:eastAsiaTheme="minorEastAsia"/>
        </w:rPr>
        <w:t>.</w:t>
      </w:r>
      <w:r w:rsidR="008D2F95" w:rsidRPr="008B4491">
        <w:rPr>
          <w:rFonts w:eastAsiaTheme="minorEastAsia"/>
        </w:rPr>
        <w:t xml:space="preserve"> </w:t>
      </w:r>
      <w:r w:rsidR="007F55B1" w:rsidRPr="008B4491">
        <w:t>This</w:t>
      </w:r>
      <w:r w:rsidR="009F4437" w:rsidRPr="008B4491">
        <w:t xml:space="preserve"> reward </w:t>
      </w:r>
      <w:r w:rsidR="00D75C1D" w:rsidRPr="008B4491">
        <w:t xml:space="preserve">can be </w:t>
      </w:r>
      <w:r w:rsidR="009E67FF" w:rsidRPr="008B4491">
        <w:t>negatively valued</w:t>
      </w:r>
      <w:r w:rsidR="00D75C1D" w:rsidRPr="008B4491">
        <w:t xml:space="preserve"> (punishment) or positive</w:t>
      </w:r>
      <w:r w:rsidR="00640D85" w:rsidRPr="008B4491">
        <w:t>ly</w:t>
      </w:r>
      <w:r w:rsidR="009D197B" w:rsidRPr="008B4491">
        <w:t xml:space="preserve"> </w:t>
      </w:r>
      <w:r w:rsidR="00640D85" w:rsidRPr="008B4491">
        <w:t>valued</w:t>
      </w:r>
      <w:r w:rsidR="0059190A" w:rsidRPr="008B4491">
        <w:t xml:space="preserve"> (reward). </w:t>
      </w:r>
      <w:r w:rsidR="009E67FF" w:rsidRPr="008B4491">
        <w:t>He</w:t>
      </w:r>
      <w:r w:rsidR="001C6F6C" w:rsidRPr="008B4491">
        <w:t>n</w:t>
      </w:r>
      <w:r w:rsidR="009E67FF" w:rsidRPr="008B4491">
        <w:t>ce,</w:t>
      </w:r>
      <w:r w:rsidR="0059190A" w:rsidRPr="008B4491">
        <w:t xml:space="preserve"> </w:t>
      </w:r>
      <w:r w:rsidR="001C6F6C" w:rsidRPr="008B4491">
        <w:t>the</w:t>
      </w:r>
      <w:r w:rsidR="0059190A" w:rsidRPr="008B4491">
        <w:t xml:space="preserve"> goal is to maximize the total expected future rewards</w:t>
      </w:r>
      <w:r w:rsidR="0007722D" w:rsidRPr="008B4491">
        <w:t xml:space="preserve">, </w:t>
      </w:r>
      <w:r w:rsidR="002B63EB" w:rsidRPr="008B4491">
        <w:t xml:space="preserve">while </w:t>
      </w:r>
      <w:r w:rsidR="0007722D" w:rsidRPr="008B4491">
        <w:t xml:space="preserve">balancing between immediate and </w:t>
      </w:r>
      <w:r w:rsidR="00390D2F" w:rsidRPr="008B4491">
        <w:t>long-term</w:t>
      </w:r>
      <w:r w:rsidR="0007722D" w:rsidRPr="008B4491">
        <w:t xml:space="preserve"> rewards.</w:t>
      </w:r>
    </w:p>
    <w:p w14:paraId="7A8D4500" w14:textId="3167555B" w:rsidR="00571C1A" w:rsidRPr="008B4491" w:rsidRDefault="002461B8" w:rsidP="00CF7672">
      <w:r w:rsidRPr="008B4491">
        <w:t xml:space="preserve">To model how good each possible action is, we make use of the Q-value. The Q-value of an action </w:t>
      </w:r>
      <m:oMath>
        <m:r>
          <w:rPr>
            <w:rFonts w:ascii="Cambria Math" w:hAnsi="Cambria Math"/>
          </w:rPr>
          <m:t>Q(s,a)</m:t>
        </m:r>
      </m:oMath>
      <w:r w:rsidRPr="008B4491">
        <w:t xml:space="preserve"> in a state is the maximum sum of rewards that we expect to obtain if we start playing in sate </w:t>
      </w:r>
      <m:oMath>
        <m:r>
          <w:rPr>
            <w:rFonts w:ascii="Cambria Math" w:hAnsi="Cambria Math"/>
          </w:rPr>
          <m:t>s</m:t>
        </m:r>
      </m:oMath>
      <w:r w:rsidRPr="008B4491">
        <w:t xml:space="preserve">, </w:t>
      </w:r>
      <w:proofErr w:type="gramStart"/>
      <w:r w:rsidRPr="008B4491">
        <w:t>take action</w:t>
      </w:r>
      <w:proofErr w:type="gramEnd"/>
      <w:r w:rsidRPr="008B4491">
        <w:t xml:space="preserve"> </w:t>
      </w:r>
      <m:oMath>
        <m:r>
          <w:rPr>
            <w:rFonts w:ascii="Cambria Math" w:hAnsi="Cambria Math"/>
          </w:rPr>
          <m:t>a</m:t>
        </m:r>
      </m:oMath>
      <w:r w:rsidRPr="008B4491">
        <w:t xml:space="preserve"> based on policy </w:t>
      </w:r>
      <m:oMath>
        <m:r>
          <w:rPr>
            <w:rFonts w:ascii="Cambria Math" w:hAnsi="Cambria Math"/>
          </w:rPr>
          <m:t>π</m:t>
        </m:r>
      </m:oMath>
      <w:r w:rsidRPr="008B4491">
        <w:t>, and interact with the environment until the end of the game.</w:t>
      </w:r>
      <w:r w:rsidR="00DD0E71" w:rsidRPr="008B4491">
        <w:t xml:space="preserve"> This </w:t>
      </w:r>
      <w:r w:rsidR="002E3F19" w:rsidRPr="008B4491">
        <w:t>value,</w:t>
      </w:r>
      <w:r w:rsidR="007B28AA" w:rsidRPr="008B4491">
        <w:t xml:space="preserve"> however, is difficult to </w:t>
      </w:r>
      <w:r w:rsidR="000A24E7" w:rsidRPr="008B4491">
        <w:t>compute, especially when the optimal course of action is not known a priori.</w:t>
      </w:r>
    </w:p>
    <w:p w14:paraId="16D8F098" w14:textId="5170D3FC" w:rsidR="000A1DA3" w:rsidRPr="008B4491" w:rsidRDefault="003920E4" w:rsidP="00FF7AA8">
      <w:r w:rsidRPr="008B4491">
        <w:lastRenderedPageBreak/>
        <w:t xml:space="preserve">To deal with this limitation, we resort to </w:t>
      </w:r>
      <w:r w:rsidR="002F1D7C" w:rsidRPr="008B4491">
        <w:t>D</w:t>
      </w:r>
      <w:r w:rsidR="00C41CF3" w:rsidRPr="008B4491">
        <w:t>eep</w:t>
      </w:r>
      <w:r w:rsidR="007255BA" w:rsidRPr="008B4491">
        <w:t xml:space="preserve"> </w:t>
      </w:r>
      <w:r w:rsidR="00C41CF3" w:rsidRPr="008B4491">
        <w:t>Q</w:t>
      </w:r>
      <w:r w:rsidR="007255BA" w:rsidRPr="008B4491">
        <w:t>-</w:t>
      </w:r>
      <w:r w:rsidR="00232135" w:rsidRPr="008B4491">
        <w:t>learning</w:t>
      </w:r>
      <w:r w:rsidR="00382177" w:rsidRPr="008B4491">
        <w:t>, which</w:t>
      </w:r>
      <w:r w:rsidR="00C41CF3" w:rsidRPr="008B4491">
        <w:t xml:space="preserve"> is the combination of </w:t>
      </w:r>
      <w:r w:rsidR="00094542" w:rsidRPr="008B4491">
        <w:t>Q</w:t>
      </w:r>
      <w:r w:rsidR="00821C2A" w:rsidRPr="008B4491">
        <w:t xml:space="preserve">-learning </w:t>
      </w:r>
      <w:r w:rsidR="00E32E4D" w:rsidRPr="008B4491">
        <w:t xml:space="preserve">algorithms </w:t>
      </w:r>
      <w:r w:rsidR="00821C2A" w:rsidRPr="008B4491">
        <w:t>and neural networks</w:t>
      </w:r>
      <w:r w:rsidR="00B51C01" w:rsidRPr="008B4491">
        <w:t>,</w:t>
      </w:r>
      <w:r w:rsidR="00FB1DD9" w:rsidRPr="008B4491">
        <w:t xml:space="preserve"> the </w:t>
      </w:r>
      <w:r w:rsidR="0051079D" w:rsidRPr="008B4491">
        <w:t>best-known</w:t>
      </w:r>
      <w:r w:rsidR="00123274" w:rsidRPr="008B4491">
        <w:t xml:space="preserve"> example being the</w:t>
      </w:r>
      <w:r w:rsidR="00F11978" w:rsidRPr="008B4491">
        <w:t xml:space="preserve"> DQN</w:t>
      </w:r>
      <w:r w:rsidR="00770A9F" w:rsidRPr="008B4491">
        <w:t xml:space="preserve"> (</w:t>
      </w:r>
      <w:proofErr w:type="spellStart"/>
      <w:r w:rsidR="00CB33AF" w:rsidRPr="008B4491">
        <w:t>Mnih</w:t>
      </w:r>
      <w:proofErr w:type="spellEnd"/>
      <w:r w:rsidR="00CB33AF" w:rsidRPr="008B4491">
        <w:t xml:space="preserve"> et al., 2015</w:t>
      </w:r>
      <w:r w:rsidR="00770A9F" w:rsidRPr="008B4491">
        <w:t>)</w:t>
      </w:r>
      <w:r w:rsidR="00821C2A" w:rsidRPr="008B4491">
        <w:t xml:space="preserve">. </w:t>
      </w:r>
      <w:r w:rsidR="00536E28" w:rsidRPr="008B4491">
        <w:t xml:space="preserve">In Deep-Q learning, a neural network is trained to </w:t>
      </w:r>
      <w:r w:rsidR="001745DC" w:rsidRPr="008B4491">
        <w:t xml:space="preserve">approximate the </w:t>
      </w:r>
      <w:r w:rsidR="006D0C66" w:rsidRPr="008B4491">
        <w:t>Q</w:t>
      </w:r>
      <w:r w:rsidR="001745DC" w:rsidRPr="008B4491">
        <w:t>-value function</w:t>
      </w:r>
      <w:r w:rsidR="00537206" w:rsidRPr="008B4491">
        <w:t>. This</w:t>
      </w:r>
      <w:r w:rsidR="00E35797" w:rsidRPr="008B4491">
        <w:t xml:space="preserve"> way</w:t>
      </w:r>
      <w:r w:rsidR="00C7034A" w:rsidRPr="008B4491">
        <w:t>, the algorithm can handle environments with large or continuous state spaces</w:t>
      </w:r>
      <w:r w:rsidR="001745DC" w:rsidRPr="008B4491">
        <w:t xml:space="preserve">, whereas in traditional </w:t>
      </w:r>
      <w:r w:rsidR="00747554" w:rsidRPr="008B4491">
        <w:t>Q</w:t>
      </w:r>
      <w:r w:rsidR="001745DC" w:rsidRPr="008B4491">
        <w:t xml:space="preserve">-learning </w:t>
      </w:r>
      <w:r w:rsidR="00F27583" w:rsidRPr="008B4491">
        <w:t xml:space="preserve">it </w:t>
      </w:r>
      <w:r w:rsidR="003679F3" w:rsidRPr="008B4491">
        <w:t xml:space="preserve">would be computationally infeasible. </w:t>
      </w:r>
      <w:r w:rsidR="00DF6AAE" w:rsidRPr="008B4491">
        <w:t>Hence, t</w:t>
      </w:r>
      <w:r w:rsidR="003679F3" w:rsidRPr="008B4491">
        <w:t xml:space="preserve">he network takes </w:t>
      </w:r>
      <w:r w:rsidR="00070267" w:rsidRPr="008B4491">
        <w:t>state</w:t>
      </w:r>
      <w:r w:rsidR="00F738B6" w:rsidRPr="008B4491">
        <w:t xml:space="preserve"> </w:t>
      </w:r>
      <m:oMath>
        <m:r>
          <w:rPr>
            <w:rFonts w:ascii="Cambria Math" w:hAnsi="Cambria Math"/>
          </w:rPr>
          <m:t>s</m:t>
        </m:r>
      </m:oMath>
      <w:r w:rsidR="00070267" w:rsidRPr="008B4491">
        <w:t xml:space="preserve"> as the input and outputs the </w:t>
      </w:r>
      <w:r w:rsidR="00372B7B" w:rsidRPr="008B4491">
        <w:t>Q</w:t>
      </w:r>
      <w:r w:rsidR="000603F2" w:rsidRPr="008B4491">
        <w:t>-values for all possible actions.</w:t>
      </w:r>
    </w:p>
    <w:p w14:paraId="1970FD6F" w14:textId="795FB519" w:rsidR="004D5C48" w:rsidRPr="008B4491" w:rsidRDefault="00817B67" w:rsidP="004D5C48">
      <w:pPr>
        <w:pStyle w:val="Heading3"/>
        <w:numPr>
          <w:ilvl w:val="1"/>
          <w:numId w:val="3"/>
        </w:numPr>
      </w:pPr>
      <w:r w:rsidRPr="008B4491">
        <w:t>Environment</w:t>
      </w:r>
      <w:r w:rsidR="003E1140" w:rsidRPr="008B4491">
        <w:t>s</w:t>
      </w:r>
      <w:r w:rsidRPr="008B4491">
        <w:t xml:space="preserve"> </w:t>
      </w:r>
      <w:r w:rsidR="00E5660D" w:rsidRPr="008B4491">
        <w:t>descrip</w:t>
      </w:r>
      <w:r w:rsidR="0056199F" w:rsidRPr="008B4491">
        <w:t>tion: Cartpole and Pong</w:t>
      </w:r>
    </w:p>
    <w:p w14:paraId="6A2E76DE" w14:textId="4352FF57" w:rsidR="0099355D" w:rsidRDefault="00C8766E" w:rsidP="00A108DD">
      <w:pPr>
        <w:rPr>
          <w:rFonts w:eastAsiaTheme="minorEastAsia"/>
        </w:rPr>
      </w:pPr>
      <w:r w:rsidRPr="008B4491">
        <w:t xml:space="preserve">In </w:t>
      </w:r>
      <w:r w:rsidR="001B08F2" w:rsidRPr="008B4491">
        <w:rPr>
          <w:b/>
        </w:rPr>
        <w:t>Cartpole</w:t>
      </w:r>
      <w:r w:rsidRPr="008B4491">
        <w:t xml:space="preserve"> </w:t>
      </w:r>
      <w:r w:rsidR="00F25E04" w:rsidRPr="008B4491">
        <w:t>the agent controls a cart which has a pole attached to it and the goal is to prevent the pole from falling</w:t>
      </w:r>
      <w:r w:rsidR="00DF068B" w:rsidRPr="008B4491">
        <w:t xml:space="preserve"> </w:t>
      </w:r>
      <w:r w:rsidR="005A4AC9" w:rsidRPr="008B4491">
        <w:t>for as many timesteps as possible</w:t>
      </w:r>
      <w:r w:rsidR="00F25E04" w:rsidRPr="008B4491">
        <w:t xml:space="preserve">. </w:t>
      </w:r>
      <w:r w:rsidR="0099355D" w:rsidRPr="008B4491">
        <w:t xml:space="preserve">The </w:t>
      </w:r>
      <w:r w:rsidRPr="008B4491">
        <w:rPr>
          <w:b/>
        </w:rPr>
        <w:t>s</w:t>
      </w:r>
      <w:r w:rsidR="00D43F6C" w:rsidRPr="008B4491">
        <w:rPr>
          <w:b/>
        </w:rPr>
        <w:t>tate</w:t>
      </w:r>
      <w:r w:rsidR="00A96171" w:rsidRPr="008B4491">
        <w:rPr>
          <w:b/>
        </w:rPr>
        <w:t xml:space="preserve"> </w:t>
      </w:r>
      <w:r w:rsidR="002C33E0" w:rsidRPr="008B4491">
        <w:rPr>
          <w:b/>
          <w:bCs/>
        </w:rPr>
        <w:t>space</w:t>
      </w:r>
      <w:r w:rsidR="00D43F6C" w:rsidRPr="008B4491">
        <w:t xml:space="preserve"> is</w:t>
      </w:r>
      <w:r w:rsidR="00F25E04" w:rsidRPr="008B4491">
        <w:t xml:space="preserve"> a</w:t>
      </w:r>
      <w:r w:rsidR="00D43F6C" w:rsidRPr="008B4491">
        <w:t xml:space="preserve"> </w:t>
      </w:r>
      <w:r w:rsidR="002C38A6" w:rsidRPr="008B4491">
        <w:t>four-</w:t>
      </w:r>
      <w:r w:rsidR="00915603" w:rsidRPr="008B4491">
        <w:t>dimensional</w:t>
      </w:r>
      <w:r w:rsidR="002C38A6" w:rsidRPr="008B4491">
        <w:t xml:space="preserve"> </w:t>
      </w:r>
      <w:r w:rsidR="00D43F6C" w:rsidRPr="008B4491">
        <w:t>vector</w:t>
      </w:r>
      <w:r w:rsidRPr="008B4491">
        <w:t xml:space="preserve"> </w:t>
      </w:r>
      <m:oMath>
        <m:r>
          <w:rPr>
            <w:rFonts w:ascii="Cambria Math" w:hAnsi="Cambria Math"/>
          </w:rPr>
          <m:t>s</m:t>
        </m:r>
        <m:r>
          <m:rPr>
            <m:sty m:val="p"/>
          </m:rP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m:t>
            </m:r>
          </m:sup>
        </m:sSup>
      </m:oMath>
      <w:r w:rsidR="00203E5F" w:rsidRPr="008B4491">
        <w:rPr>
          <w:rFonts w:eastAsiaTheme="minorEastAsia"/>
        </w:rPr>
        <w:t xml:space="preserve"> </w:t>
      </w:r>
      <w:r w:rsidR="00203E5F" w:rsidRPr="008B4491">
        <w:t>(position of the cart on the horizontal axis, the speed of the cart, the angle of the pole, and the speed at which the pole falls</w:t>
      </w:r>
      <w:r w:rsidR="0099355D" w:rsidRPr="008B4491">
        <w:t>)</w:t>
      </w:r>
      <w:r w:rsidR="0099355D" w:rsidRPr="008B4491">
        <w:rPr>
          <w:rFonts w:eastAsiaTheme="minorEastAsia"/>
        </w:rPr>
        <w:t>, and the</w:t>
      </w:r>
      <w:r w:rsidR="008D0AFD" w:rsidRPr="008B4491">
        <w:rPr>
          <w:rFonts w:eastAsiaTheme="minorEastAsia"/>
        </w:rPr>
        <w:t xml:space="preserve"> </w:t>
      </w:r>
      <w:r w:rsidR="00214574" w:rsidRPr="008B4491">
        <w:rPr>
          <w:b/>
        </w:rPr>
        <w:t>action</w:t>
      </w:r>
      <w:r w:rsidR="009951F4" w:rsidRPr="008B4491">
        <w:rPr>
          <w:b/>
        </w:rPr>
        <w:t xml:space="preserve"> space</w:t>
      </w:r>
      <w:r w:rsidR="009951F4" w:rsidRPr="008B4491">
        <w:t xml:space="preserve"> </w:t>
      </w:r>
      <w:r w:rsidR="0099355D" w:rsidRPr="008B4491">
        <w:t>is</w:t>
      </w:r>
      <w:r w:rsidR="009951F4" w:rsidRPr="008B4491">
        <w:t xml:space="preserve"> </w:t>
      </w:r>
      <w:r w:rsidR="00BE60FD" w:rsidRPr="008B4491">
        <w:t>two-dimensional</w:t>
      </w:r>
      <w:r w:rsidR="00B7402C" w:rsidRPr="008B4491">
        <w:t xml:space="preserve"> </w:t>
      </w:r>
      <m:oMath>
        <m:r>
          <w:rPr>
            <w:rFonts w:ascii="Cambria Math" w:hAnsi="Cambria Math"/>
          </w:rPr>
          <m:t>a</m:t>
        </m:r>
        <m:r>
          <m:rPr>
            <m:sty m:val="p"/>
          </m:rP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sidR="00F25E04" w:rsidRPr="008B4491">
        <w:rPr>
          <w:rFonts w:eastAsiaTheme="minorEastAsia"/>
        </w:rPr>
        <w:t xml:space="preserve"> (</w:t>
      </w:r>
      <w:r w:rsidR="00F25E04" w:rsidRPr="008B4491">
        <w:t>move left, move right)</w:t>
      </w:r>
      <w:r w:rsidR="00715571" w:rsidRPr="008B4491">
        <w:rPr>
          <w:rFonts w:eastAsiaTheme="minorEastAsia"/>
        </w:rPr>
        <w:t>.</w:t>
      </w:r>
    </w:p>
    <w:p w14:paraId="56394962" w14:textId="77777777" w:rsidR="00667317" w:rsidRDefault="00545BED" w:rsidP="00667317">
      <w:pPr>
        <w:keepNext/>
        <w:jc w:val="center"/>
      </w:pPr>
      <w:r>
        <w:rPr>
          <w:noProof/>
        </w:rPr>
        <w:drawing>
          <wp:inline distT="0" distB="0" distL="0" distR="0" wp14:anchorId="7C20B2F1" wp14:editId="2811FDE4">
            <wp:extent cx="2336800" cy="1604897"/>
            <wp:effectExtent l="0" t="0" r="6350" b="0"/>
            <wp:docPr id="1884929628" name="Picture 7" descr="A graph of 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29628" name="Picture 7" descr="A graph of a graph showing a bar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4477" cy="1610170"/>
                    </a:xfrm>
                    <a:prstGeom prst="rect">
                      <a:avLst/>
                    </a:prstGeom>
                    <a:noFill/>
                    <a:ln>
                      <a:noFill/>
                    </a:ln>
                  </pic:spPr>
                </pic:pic>
              </a:graphicData>
            </a:graphic>
          </wp:inline>
        </w:drawing>
      </w:r>
    </w:p>
    <w:p w14:paraId="2FBF847A" w14:textId="5BCE1F2E" w:rsidR="00545BED" w:rsidRPr="008B4491" w:rsidRDefault="00667317" w:rsidP="00667317">
      <w:pPr>
        <w:pStyle w:val="Caption"/>
        <w:jc w:val="center"/>
        <w:rPr>
          <w:rFonts w:eastAsiaTheme="minorEastAsia"/>
        </w:rPr>
      </w:pPr>
      <w:r>
        <w:t xml:space="preserve">Figure </w:t>
      </w:r>
      <w:r>
        <w:fldChar w:fldCharType="begin"/>
      </w:r>
      <w:r>
        <w:instrText xml:space="preserve"> SEQ Figure \* ARABIC </w:instrText>
      </w:r>
      <w:r>
        <w:fldChar w:fldCharType="separate"/>
      </w:r>
      <w:r w:rsidR="00FA7E72">
        <w:rPr>
          <w:noProof/>
        </w:rPr>
        <w:t>2</w:t>
      </w:r>
      <w:r>
        <w:fldChar w:fldCharType="end"/>
      </w:r>
      <w:r>
        <w:t xml:space="preserve">. </w:t>
      </w:r>
      <w:r w:rsidR="008F599E">
        <w:t>Initial Cartpole state</w:t>
      </w:r>
      <w:r w:rsidR="00596401">
        <w:t xml:space="preserve">, rendered </w:t>
      </w:r>
      <w:r w:rsidR="002A661A">
        <w:t>as an image.</w:t>
      </w:r>
    </w:p>
    <w:p w14:paraId="07F47A97" w14:textId="39CDC3F8" w:rsidR="00862653" w:rsidRPr="008B4491" w:rsidRDefault="008330FA" w:rsidP="00993D1A">
      <w:pPr>
        <w:rPr>
          <w:rFonts w:eastAsiaTheme="minorEastAsia"/>
        </w:rPr>
      </w:pPr>
      <w:r w:rsidRPr="008B4491">
        <w:rPr>
          <w:rFonts w:eastAsiaTheme="minorEastAsia"/>
        </w:rPr>
        <w:t xml:space="preserve">For every timestep that the agent </w:t>
      </w:r>
      <w:r w:rsidR="00846382" w:rsidRPr="008B4491">
        <w:rPr>
          <w:rFonts w:eastAsiaTheme="minorEastAsia"/>
        </w:rPr>
        <w:t xml:space="preserve">keeps the pole </w:t>
      </w:r>
      <w:r w:rsidR="00FA1AFC" w:rsidRPr="008B4491">
        <w:rPr>
          <w:rFonts w:eastAsiaTheme="minorEastAsia"/>
        </w:rPr>
        <w:t>up right</w:t>
      </w:r>
      <w:r w:rsidR="00846382" w:rsidRPr="008B4491">
        <w:rPr>
          <w:rFonts w:eastAsiaTheme="minorEastAsia"/>
        </w:rPr>
        <w:t xml:space="preserve"> and the cart </w:t>
      </w:r>
      <w:r w:rsidR="00D20D9D" w:rsidRPr="008B4491">
        <w:rPr>
          <w:rFonts w:eastAsiaTheme="minorEastAsia"/>
        </w:rPr>
        <w:t>within</w:t>
      </w:r>
      <w:r w:rsidR="00846382" w:rsidRPr="008B4491">
        <w:rPr>
          <w:rFonts w:eastAsiaTheme="minorEastAsia"/>
        </w:rPr>
        <w:t xml:space="preserve"> the boundaries</w:t>
      </w:r>
      <w:r w:rsidR="00CC392C" w:rsidRPr="008B4491">
        <w:rPr>
          <w:rFonts w:eastAsiaTheme="minorEastAsia"/>
        </w:rPr>
        <w:t>,</w:t>
      </w:r>
      <w:r w:rsidR="00846382" w:rsidRPr="008B4491">
        <w:rPr>
          <w:rFonts w:eastAsiaTheme="minorEastAsia"/>
        </w:rPr>
        <w:t xml:space="preserve"> it receives a +1 </w:t>
      </w:r>
      <w:r w:rsidR="00846382" w:rsidRPr="008B4491">
        <w:rPr>
          <w:rFonts w:eastAsiaTheme="minorEastAsia"/>
          <w:b/>
          <w:bCs/>
        </w:rPr>
        <w:t>reward</w:t>
      </w:r>
      <w:r w:rsidR="00537EFC" w:rsidRPr="008B4491">
        <w:rPr>
          <w:rFonts w:eastAsiaTheme="minorEastAsia"/>
        </w:rPr>
        <w:t>. The episode terminates if</w:t>
      </w:r>
      <w:r w:rsidR="00ED4C0D" w:rsidRPr="008B4491">
        <w:rPr>
          <w:rFonts w:eastAsiaTheme="minorEastAsia"/>
        </w:rPr>
        <w:t xml:space="preserve"> t</w:t>
      </w:r>
      <w:r w:rsidR="007B1815" w:rsidRPr="008B4491">
        <w:rPr>
          <w:rFonts w:eastAsiaTheme="minorEastAsia"/>
        </w:rPr>
        <w:t xml:space="preserve">he pole angle exceeds </w:t>
      </w:r>
      <m:oMath>
        <m:r>
          <w:rPr>
            <w:rFonts w:ascii="Cambria Math" w:eastAsiaTheme="minorEastAsia" w:hAnsi="Cambria Math"/>
          </w:rPr>
          <m:t>±</m:t>
        </m:r>
      </m:oMath>
      <w:r w:rsidR="007B1815" w:rsidRPr="008B4491">
        <w:rPr>
          <w:rFonts w:eastAsiaTheme="minorEastAsia"/>
        </w:rPr>
        <w:t>12 degrees from vertical</w:t>
      </w:r>
      <w:r w:rsidR="003751D0" w:rsidRPr="008B4491">
        <w:rPr>
          <w:rFonts w:eastAsiaTheme="minorEastAsia"/>
        </w:rPr>
        <w:t>, if</w:t>
      </w:r>
      <w:r w:rsidR="007501CE" w:rsidRPr="008B4491">
        <w:rPr>
          <w:rFonts w:eastAsiaTheme="minorEastAsia"/>
        </w:rPr>
        <w:t xml:space="preserve"> t</w:t>
      </w:r>
      <w:r w:rsidR="007B1815" w:rsidRPr="008B4491">
        <w:rPr>
          <w:rFonts w:eastAsiaTheme="minorEastAsia"/>
        </w:rPr>
        <w:t xml:space="preserve">he cart moves more than </w:t>
      </w:r>
      <m:oMath>
        <m:r>
          <w:rPr>
            <w:rFonts w:ascii="Cambria Math" w:eastAsiaTheme="minorEastAsia" w:hAnsi="Cambria Math"/>
          </w:rPr>
          <m:t>±</m:t>
        </m:r>
      </m:oMath>
      <w:r w:rsidR="007B1815" w:rsidRPr="008B4491">
        <w:rPr>
          <w:rFonts w:eastAsiaTheme="minorEastAsia"/>
        </w:rPr>
        <w:t>2.4 units from the center (out of bounds)</w:t>
      </w:r>
      <w:r w:rsidR="008F783D" w:rsidRPr="008B4491">
        <w:rPr>
          <w:rFonts w:eastAsiaTheme="minorEastAsia"/>
        </w:rPr>
        <w:t>, o</w:t>
      </w:r>
      <w:r w:rsidR="00FA1AFC" w:rsidRPr="008B4491">
        <w:rPr>
          <w:rFonts w:eastAsiaTheme="minorEastAsia"/>
        </w:rPr>
        <w:t xml:space="preserve">r </w:t>
      </w:r>
      <w:r w:rsidR="008F783D" w:rsidRPr="008B4491">
        <w:rPr>
          <w:rFonts w:eastAsiaTheme="minorEastAsia"/>
        </w:rPr>
        <w:t xml:space="preserve">if </w:t>
      </w:r>
      <w:r w:rsidR="00993D1A" w:rsidRPr="008B4491">
        <w:rPr>
          <w:rFonts w:eastAsiaTheme="minorEastAsia"/>
        </w:rPr>
        <w:t>t</w:t>
      </w:r>
      <w:r w:rsidR="007B1815" w:rsidRPr="008B4491">
        <w:rPr>
          <w:rFonts w:eastAsiaTheme="minorEastAsia"/>
        </w:rPr>
        <w:t>he episode reaches a maximum of 200 timesteps (for CartPole-v0).</w:t>
      </w:r>
    </w:p>
    <w:p w14:paraId="07F3145D" w14:textId="77777777" w:rsidR="00596205" w:rsidRPr="008B4491" w:rsidRDefault="005961DD" w:rsidP="00A108DD">
      <w:pPr>
        <w:rPr>
          <w:rFonts w:eastAsiaTheme="minorEastAsia"/>
        </w:rPr>
      </w:pPr>
      <w:r w:rsidRPr="008B4491">
        <w:t xml:space="preserve">Whereas in </w:t>
      </w:r>
      <w:r w:rsidR="00214574" w:rsidRPr="008B4491">
        <w:rPr>
          <w:b/>
        </w:rPr>
        <w:t>Pong</w:t>
      </w:r>
      <w:r w:rsidR="00A108DD" w:rsidRPr="008B4491">
        <w:t xml:space="preserve"> </w:t>
      </w:r>
      <w:r w:rsidR="00E8343F" w:rsidRPr="008B4491">
        <w:t xml:space="preserve">the agent </w:t>
      </w:r>
      <w:r w:rsidR="00DE55E3" w:rsidRPr="008B4491">
        <w:t>controls</w:t>
      </w:r>
      <w:r w:rsidR="000441EF" w:rsidRPr="008B4491">
        <w:t xml:space="preserve"> the vertical position of its paddle</w:t>
      </w:r>
      <w:r w:rsidR="00511FDA" w:rsidRPr="008B4491">
        <w:t>,</w:t>
      </w:r>
      <w:r w:rsidR="00341877" w:rsidRPr="008B4491">
        <w:t xml:space="preserve"> and the goal is to score more than the opponent.</w:t>
      </w:r>
      <w:r w:rsidR="007D35F6" w:rsidRPr="008B4491">
        <w:t xml:space="preserve"> The</w:t>
      </w:r>
      <w:r w:rsidR="00E8343F" w:rsidRPr="008B4491">
        <w:t xml:space="preserve"> </w:t>
      </w:r>
      <w:r w:rsidR="00A108DD" w:rsidRPr="008B4491">
        <w:rPr>
          <w:b/>
        </w:rPr>
        <w:t xml:space="preserve">state </w:t>
      </w:r>
      <w:r w:rsidR="007D35F6" w:rsidRPr="008B4491">
        <w:rPr>
          <w:b/>
          <w:bCs/>
        </w:rPr>
        <w:t>space</w:t>
      </w:r>
      <w:r w:rsidR="00A108DD" w:rsidRPr="008B4491">
        <w:t xml:space="preserve"> is</w:t>
      </w:r>
      <w:r w:rsidR="007D35F6" w:rsidRPr="008B4491">
        <w:t xml:space="preserve"> a</w:t>
      </w:r>
      <w:r w:rsidR="00A108DD" w:rsidRPr="008B4491">
        <w:t xml:space="preserve"> </w:t>
      </w:r>
      <w:r w:rsidR="0080056C" w:rsidRPr="008B4491">
        <w:t>matrix of size</w:t>
      </w:r>
      <w:r w:rsidR="00964F93" w:rsidRPr="008B4491">
        <w:t xml:space="preserve"> </w:t>
      </w:r>
      <m:oMath>
        <m:r>
          <w:rPr>
            <w:rFonts w:ascii="Cambria Math" w:hAnsi="Cambria Math"/>
          </w:rPr>
          <m:t>210</m:t>
        </m:r>
        <m:r>
          <m:rPr>
            <m:sty m:val="p"/>
          </m:rPr>
          <w:rPr>
            <w:rFonts w:ascii="Cambria Math" w:hAnsi="Cambria Math"/>
          </w:rPr>
          <m:t>×</m:t>
        </m:r>
        <m:r>
          <w:rPr>
            <w:rFonts w:ascii="Cambria Math" w:hAnsi="Cambria Math"/>
          </w:rPr>
          <m:t>160</m:t>
        </m:r>
        <m:r>
          <m:rPr>
            <m:sty m:val="p"/>
          </m:rPr>
          <w:rPr>
            <w:rFonts w:ascii="Cambria Math" w:hAnsi="Cambria Math"/>
          </w:rPr>
          <m:t>×</m:t>
        </m:r>
        <m:r>
          <w:rPr>
            <w:rFonts w:ascii="Cambria Math" w:hAnsi="Cambria Math"/>
          </w:rPr>
          <m:t>3</m:t>
        </m:r>
      </m:oMath>
      <w:r w:rsidR="00A108DD" w:rsidRPr="008B4491">
        <w:t xml:space="preserve"> </w:t>
      </w:r>
      <m:oMath>
        <m:r>
          <w:rPr>
            <w:rFonts w:ascii="Cambria Math" w:hAnsi="Cambria Math"/>
          </w:rPr>
          <m:t>s</m:t>
        </m:r>
        <m:r>
          <m:rPr>
            <m:sty m:val="p"/>
          </m:rP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210×160×3</m:t>
            </m:r>
          </m:sup>
        </m:sSup>
      </m:oMath>
      <w:r w:rsidR="00954F8F" w:rsidRPr="008B4491">
        <w:rPr>
          <w:rFonts w:eastAsiaTheme="minorEastAsia"/>
        </w:rPr>
        <w:t xml:space="preserve"> </w:t>
      </w:r>
      <w:r w:rsidR="00570A4B" w:rsidRPr="008B4491">
        <w:rPr>
          <w:rFonts w:eastAsiaTheme="minorEastAsia"/>
        </w:rPr>
        <w:t>(</w:t>
      </w:r>
      <w:r w:rsidR="00954F8F" w:rsidRPr="008B4491">
        <w:rPr>
          <w:rFonts w:eastAsiaTheme="minorEastAsia"/>
        </w:rPr>
        <w:t>t</w:t>
      </w:r>
      <w:r w:rsidR="00570A4B" w:rsidRPr="008B4491">
        <w:rPr>
          <w:rFonts w:eastAsiaTheme="minorEastAsia"/>
        </w:rPr>
        <w:t>he pixels of each frame in RGB</w:t>
      </w:r>
      <w:r w:rsidR="00A276CD" w:rsidRPr="008B4491">
        <w:rPr>
          <w:rFonts w:eastAsiaTheme="minorEastAsia"/>
        </w:rPr>
        <w:t>), and</w:t>
      </w:r>
      <w:r w:rsidR="00D67F80" w:rsidRPr="008B4491">
        <w:rPr>
          <w:rFonts w:eastAsiaTheme="minorEastAsia"/>
        </w:rPr>
        <w:t xml:space="preserve"> the</w:t>
      </w:r>
      <w:r w:rsidR="00A108DD" w:rsidRPr="008B4491">
        <w:rPr>
          <w:rFonts w:eastAsiaTheme="minorEastAsia"/>
        </w:rPr>
        <w:t xml:space="preserve"> </w:t>
      </w:r>
      <w:r w:rsidR="00A108DD" w:rsidRPr="008B4491">
        <w:rPr>
          <w:b/>
        </w:rPr>
        <w:t xml:space="preserve">action space </w:t>
      </w:r>
      <w:r w:rsidR="00D67F80" w:rsidRPr="008B4491">
        <w:t>is</w:t>
      </w:r>
      <w:r w:rsidR="00A108DD" w:rsidRPr="008B4491">
        <w:t xml:space="preserve"> </w:t>
      </w:r>
      <w:r w:rsidR="0026583F" w:rsidRPr="008B4491">
        <w:t>six</w:t>
      </w:r>
      <w:r w:rsidR="00A108DD" w:rsidRPr="008B4491">
        <w:t xml:space="preserve">-dimensional </w:t>
      </w:r>
      <m:oMath>
        <m:r>
          <w:rPr>
            <w:rFonts w:ascii="Cambria Math" w:hAnsi="Cambria Math"/>
          </w:rPr>
          <m:t>a</m:t>
        </m:r>
        <m:r>
          <m:rPr>
            <m:sty m:val="p"/>
          </m:rP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6</m:t>
            </m:r>
          </m:sup>
        </m:sSup>
      </m:oMath>
      <w:r w:rsidR="00A108DD" w:rsidRPr="008B4491">
        <w:rPr>
          <w:rFonts w:eastAsiaTheme="minorEastAsia"/>
        </w:rPr>
        <w:t>.</w:t>
      </w:r>
      <w:r w:rsidR="005B70DF" w:rsidRPr="008B4491">
        <w:rPr>
          <w:rFonts w:eastAsiaTheme="minorEastAsia"/>
        </w:rPr>
        <w:t xml:space="preserve"> Possible actions are: </w:t>
      </w:r>
    </w:p>
    <w:p w14:paraId="6A377567" w14:textId="77777777" w:rsidR="00AD32F2" w:rsidRPr="008B4491" w:rsidRDefault="000821E7" w:rsidP="00907FF5">
      <w:pPr>
        <w:pStyle w:val="ListParagraph"/>
        <w:numPr>
          <w:ilvl w:val="0"/>
          <w:numId w:val="5"/>
        </w:numPr>
        <w:rPr>
          <w:rFonts w:eastAsiaTheme="minorEastAsia"/>
        </w:rPr>
      </w:pPr>
      <w:r w:rsidRPr="008B4491">
        <w:rPr>
          <w:rFonts w:eastAsiaTheme="minorEastAsia"/>
        </w:rPr>
        <w:t>No operation</w:t>
      </w:r>
    </w:p>
    <w:p w14:paraId="2EA39784" w14:textId="77777777" w:rsidR="00AD32F2" w:rsidRPr="008B4491" w:rsidRDefault="000821E7" w:rsidP="00907FF5">
      <w:pPr>
        <w:pStyle w:val="ListParagraph"/>
        <w:numPr>
          <w:ilvl w:val="0"/>
          <w:numId w:val="5"/>
        </w:numPr>
        <w:rPr>
          <w:rFonts w:eastAsiaTheme="minorEastAsia"/>
        </w:rPr>
      </w:pPr>
      <w:r w:rsidRPr="008B4491">
        <w:rPr>
          <w:rFonts w:eastAsiaTheme="minorEastAsia"/>
        </w:rPr>
        <w:t>Fire (used in games where firing is an option but here it has no effect)</w:t>
      </w:r>
    </w:p>
    <w:p w14:paraId="285E85AE" w14:textId="4F0D267C" w:rsidR="00971627" w:rsidRPr="008B4491" w:rsidRDefault="00945960" w:rsidP="00907FF5">
      <w:pPr>
        <w:pStyle w:val="ListParagraph"/>
        <w:numPr>
          <w:ilvl w:val="0"/>
          <w:numId w:val="5"/>
        </w:numPr>
        <w:rPr>
          <w:rFonts w:eastAsiaTheme="minorEastAsia"/>
        </w:rPr>
      </w:pPr>
      <w:r w:rsidRPr="008B4491">
        <w:rPr>
          <w:rFonts w:eastAsiaTheme="minorEastAsia"/>
        </w:rPr>
        <w:t>Move paddle up</w:t>
      </w:r>
    </w:p>
    <w:p w14:paraId="0FAA08DD" w14:textId="477C196E" w:rsidR="002313AC" w:rsidRPr="008B4491" w:rsidRDefault="006C1FEC" w:rsidP="00907FF5">
      <w:pPr>
        <w:pStyle w:val="ListParagraph"/>
        <w:numPr>
          <w:ilvl w:val="0"/>
          <w:numId w:val="5"/>
        </w:numPr>
        <w:rPr>
          <w:rFonts w:eastAsiaTheme="minorEastAsia"/>
        </w:rPr>
      </w:pPr>
      <w:r w:rsidRPr="008B4491">
        <w:rPr>
          <w:rFonts w:eastAsiaTheme="minorEastAsia"/>
        </w:rPr>
        <w:t>M</w:t>
      </w:r>
      <w:r w:rsidR="00945960" w:rsidRPr="008B4491">
        <w:rPr>
          <w:rFonts w:eastAsiaTheme="minorEastAsia"/>
        </w:rPr>
        <w:t>ove paddle down</w:t>
      </w:r>
    </w:p>
    <w:p w14:paraId="5B8AA2BD" w14:textId="39096213" w:rsidR="00BE6730" w:rsidRPr="008B4491" w:rsidRDefault="006C1FEC" w:rsidP="00907FF5">
      <w:pPr>
        <w:pStyle w:val="ListParagraph"/>
        <w:numPr>
          <w:ilvl w:val="0"/>
          <w:numId w:val="5"/>
        </w:numPr>
        <w:rPr>
          <w:rFonts w:eastAsiaTheme="minorEastAsia"/>
        </w:rPr>
      </w:pPr>
      <w:r w:rsidRPr="008B4491">
        <w:rPr>
          <w:rFonts w:eastAsiaTheme="minorEastAsia"/>
        </w:rPr>
        <w:t>M</w:t>
      </w:r>
      <w:r w:rsidR="00945960" w:rsidRPr="008B4491">
        <w:rPr>
          <w:rFonts w:eastAsiaTheme="minorEastAsia"/>
        </w:rPr>
        <w:t>ove paddle up and fire (equ</w:t>
      </w:r>
      <w:r w:rsidR="006B4E5A" w:rsidRPr="008B4491">
        <w:rPr>
          <w:rFonts w:eastAsiaTheme="minorEastAsia"/>
        </w:rPr>
        <w:t>ivalent to move up)</w:t>
      </w:r>
    </w:p>
    <w:p w14:paraId="5136BD57" w14:textId="56C9750C" w:rsidR="00A754A9" w:rsidRPr="008B4491" w:rsidRDefault="006C1FEC" w:rsidP="00A108DD">
      <w:pPr>
        <w:pStyle w:val="ListParagraph"/>
        <w:numPr>
          <w:ilvl w:val="0"/>
          <w:numId w:val="5"/>
        </w:numPr>
        <w:rPr>
          <w:rFonts w:eastAsiaTheme="minorEastAsia"/>
        </w:rPr>
      </w:pPr>
      <w:r w:rsidRPr="008B4491">
        <w:rPr>
          <w:rFonts w:eastAsiaTheme="minorEastAsia"/>
        </w:rPr>
        <w:t>M</w:t>
      </w:r>
      <w:r w:rsidR="006B4E5A" w:rsidRPr="008B4491">
        <w:rPr>
          <w:rFonts w:eastAsiaTheme="minorEastAsia"/>
        </w:rPr>
        <w:t>ove paddle down and fire (equivalent to move down)</w:t>
      </w:r>
    </w:p>
    <w:p w14:paraId="1C830506" w14:textId="723826CE" w:rsidR="00214574" w:rsidRDefault="000825BB" w:rsidP="001B08F2">
      <w:pPr>
        <w:rPr>
          <w:rFonts w:eastAsiaTheme="minorEastAsia"/>
        </w:rPr>
      </w:pPr>
      <w:r w:rsidRPr="008B4491">
        <w:rPr>
          <w:rFonts w:eastAsiaTheme="minorEastAsia"/>
        </w:rPr>
        <w:lastRenderedPageBreak/>
        <w:t xml:space="preserve">If the ball passes the </w:t>
      </w:r>
      <w:r w:rsidR="0011248E" w:rsidRPr="008B4491">
        <w:rPr>
          <w:rFonts w:eastAsiaTheme="minorEastAsia"/>
        </w:rPr>
        <w:t xml:space="preserve">agent’s paddle it will receive a reward of -1 and if </w:t>
      </w:r>
      <w:r w:rsidR="00FF4D37" w:rsidRPr="008B4491">
        <w:rPr>
          <w:rFonts w:eastAsiaTheme="minorEastAsia"/>
        </w:rPr>
        <w:t>the ball passes the opponent’s paddle it will receive a reward of +1</w:t>
      </w:r>
      <w:r w:rsidR="00304B55" w:rsidRPr="008B4491">
        <w:rPr>
          <w:rFonts w:eastAsiaTheme="minorEastAsia"/>
        </w:rPr>
        <w:t>, otherwise reward 0 will be given for the state.</w:t>
      </w:r>
      <w:r w:rsidR="00B840C4" w:rsidRPr="008B4491">
        <w:rPr>
          <w:rFonts w:eastAsiaTheme="minorEastAsia"/>
        </w:rPr>
        <w:t xml:space="preserve"> The episode end</w:t>
      </w:r>
      <w:r w:rsidR="007C2B04" w:rsidRPr="008B4491">
        <w:rPr>
          <w:rFonts w:eastAsiaTheme="minorEastAsia"/>
        </w:rPr>
        <w:t xml:space="preserve">s </w:t>
      </w:r>
      <w:r w:rsidR="00B840C4" w:rsidRPr="008B4491">
        <w:rPr>
          <w:rFonts w:eastAsiaTheme="minorEastAsia"/>
        </w:rPr>
        <w:t>when one side reaches the winning score.</w:t>
      </w:r>
    </w:p>
    <w:p w14:paraId="54C79753" w14:textId="77777777" w:rsidR="00757032" w:rsidRDefault="00076AD5" w:rsidP="00757032">
      <w:pPr>
        <w:keepNext/>
        <w:jc w:val="center"/>
      </w:pPr>
      <w:r w:rsidRPr="00FC26B8">
        <w:rPr>
          <w:rFonts w:eastAsiaTheme="minorEastAsia"/>
        </w:rPr>
        <w:drawing>
          <wp:inline distT="0" distB="0" distL="0" distR="0" wp14:anchorId="2A2494B3" wp14:editId="11B50CCD">
            <wp:extent cx="1462555" cy="1809750"/>
            <wp:effectExtent l="0" t="0" r="4445" b="0"/>
            <wp:docPr id="83157087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70878" name="Picture 1" descr="A green and blue graph&#10;&#10;Description automatically generated"/>
                    <pic:cNvPicPr/>
                  </pic:nvPicPr>
                  <pic:blipFill>
                    <a:blip r:embed="rId15"/>
                    <a:stretch>
                      <a:fillRect/>
                    </a:stretch>
                  </pic:blipFill>
                  <pic:spPr>
                    <a:xfrm>
                      <a:off x="0" y="0"/>
                      <a:ext cx="1465330" cy="1813184"/>
                    </a:xfrm>
                    <a:prstGeom prst="rect">
                      <a:avLst/>
                    </a:prstGeom>
                  </pic:spPr>
                </pic:pic>
              </a:graphicData>
            </a:graphic>
          </wp:inline>
        </w:drawing>
      </w:r>
    </w:p>
    <w:p w14:paraId="0378521B" w14:textId="436B7380" w:rsidR="00076AD5" w:rsidRPr="008B4491" w:rsidRDefault="00757032" w:rsidP="00757032">
      <w:pPr>
        <w:pStyle w:val="Caption"/>
        <w:jc w:val="center"/>
        <w:rPr>
          <w:rFonts w:eastAsiaTheme="minorEastAsia"/>
        </w:rPr>
      </w:pPr>
      <w:r>
        <w:t xml:space="preserve">Figure </w:t>
      </w:r>
      <w:r>
        <w:fldChar w:fldCharType="begin"/>
      </w:r>
      <w:r>
        <w:instrText xml:space="preserve"> SEQ Figure \* ARABIC </w:instrText>
      </w:r>
      <w:r>
        <w:fldChar w:fldCharType="separate"/>
      </w:r>
      <w:r w:rsidR="00FA7E72">
        <w:rPr>
          <w:noProof/>
        </w:rPr>
        <w:t>3</w:t>
      </w:r>
      <w:r>
        <w:fldChar w:fldCharType="end"/>
      </w:r>
      <w:r>
        <w:t>. Initial Pong state, rendered as an image.</w:t>
      </w:r>
    </w:p>
    <w:p w14:paraId="32555313" w14:textId="744BAEEB" w:rsidR="008A47EC" w:rsidRDefault="006C64F5" w:rsidP="008A47EC">
      <w:pPr>
        <w:pStyle w:val="Heading2"/>
        <w:numPr>
          <w:ilvl w:val="0"/>
          <w:numId w:val="3"/>
        </w:numPr>
      </w:pPr>
      <w:r w:rsidRPr="008B4491">
        <w:t>Approach to solution</w:t>
      </w:r>
    </w:p>
    <w:p w14:paraId="75093EFA" w14:textId="4EC37745" w:rsidR="00F906C8" w:rsidRPr="00F906C8" w:rsidRDefault="00BB38C8" w:rsidP="00F906C8">
      <w:r>
        <w:t>I</w:t>
      </w:r>
      <w:r w:rsidR="003E4E77">
        <w:t xml:space="preserve">nstallation </w:t>
      </w:r>
      <w:r>
        <w:t xml:space="preserve">instructions for </w:t>
      </w:r>
      <w:r w:rsidR="003E4E77">
        <w:t>the p</w:t>
      </w:r>
      <w:r w:rsidR="00F906C8">
        <w:t xml:space="preserve">ackages </w:t>
      </w:r>
      <w:r w:rsidR="00224E28">
        <w:t>used</w:t>
      </w:r>
      <w:r w:rsidR="00F906C8">
        <w:t xml:space="preserve"> </w:t>
      </w:r>
      <w:r w:rsidR="004B4238">
        <w:t xml:space="preserve">in this project can be found </w:t>
      </w:r>
      <w:r w:rsidR="00D12447">
        <w:t xml:space="preserve">in this </w:t>
      </w:r>
      <w:proofErr w:type="spellStart"/>
      <w:r w:rsidR="00D12447">
        <w:t>PyTorch</w:t>
      </w:r>
      <w:proofErr w:type="spellEnd"/>
      <w:r w:rsidR="00D12447">
        <w:t xml:space="preserve"> </w:t>
      </w:r>
      <w:r w:rsidR="00807672">
        <w:t>tutoria</w:t>
      </w:r>
      <w:r w:rsidR="00D12447">
        <w:t>l</w:t>
      </w:r>
      <w:r w:rsidR="00FB3EC9">
        <w:t xml:space="preserve"> </w:t>
      </w:r>
      <w:hyperlink r:id="rId16" w:history="1">
        <w:r w:rsidR="00EC0E6A" w:rsidRPr="00E106E5">
          <w:rPr>
            <w:rStyle w:val="Hyperlink"/>
          </w:rPr>
          <w:t>https://pytorch.org/tutorials/intermediate/reinforcement_q_learning.html</w:t>
        </w:r>
      </w:hyperlink>
      <w:r w:rsidR="002F439C">
        <w:t>, and in</w:t>
      </w:r>
      <w:r w:rsidR="00053F8E">
        <w:t xml:space="preserve"> the</w:t>
      </w:r>
      <w:r w:rsidR="001474A6">
        <w:t xml:space="preserve"> Gymnasium web site</w:t>
      </w:r>
      <w:r w:rsidR="00EC0E6A">
        <w:t xml:space="preserve"> </w:t>
      </w:r>
      <w:hyperlink r:id="rId17" w:history="1">
        <w:r w:rsidR="001A015F" w:rsidRPr="009A6132">
          <w:rPr>
            <w:rStyle w:val="Hyperlink"/>
          </w:rPr>
          <w:t>https://gymnasium.farama.org/</w:t>
        </w:r>
      </w:hyperlink>
      <w:r w:rsidR="00D12447">
        <w:t>.</w:t>
      </w:r>
    </w:p>
    <w:p w14:paraId="3C71A8D8" w14:textId="55439CAB" w:rsidR="00A476BA" w:rsidRPr="008B4491" w:rsidRDefault="00733561" w:rsidP="00733561">
      <w:pPr>
        <w:pStyle w:val="Heading3"/>
        <w:numPr>
          <w:ilvl w:val="1"/>
          <w:numId w:val="3"/>
        </w:numPr>
      </w:pPr>
      <w:r w:rsidRPr="008B4491">
        <w:t>Terminology</w:t>
      </w:r>
    </w:p>
    <w:p w14:paraId="12D389F0" w14:textId="1A9D776F" w:rsidR="00FE44B4" w:rsidRPr="008B4491" w:rsidRDefault="000D4533" w:rsidP="00CF7672">
      <w:r>
        <w:t>S</w:t>
      </w:r>
      <w:r w:rsidR="00F7019F" w:rsidRPr="008B4491">
        <w:t xml:space="preserve">ome </w:t>
      </w:r>
      <w:r w:rsidR="007D6F57" w:rsidRPr="008B4491">
        <w:t>terminology that is used throughout the report</w:t>
      </w:r>
      <w:r>
        <w:t>:</w:t>
      </w:r>
    </w:p>
    <w:p w14:paraId="097E600E" w14:textId="46953C85" w:rsidR="004259E2" w:rsidRPr="008B4491" w:rsidRDefault="004259E2" w:rsidP="007D32DD">
      <w:pPr>
        <w:ind w:firstLine="284"/>
      </w:pPr>
      <w:r w:rsidRPr="008B4491">
        <w:rPr>
          <w:b/>
          <w:bCs/>
        </w:rPr>
        <w:t xml:space="preserve">Trajectory </w:t>
      </w:r>
      <w:r w:rsidRPr="008B4491">
        <w:t xml:space="preserve">is the set of elements that are produced when agent moves from </w:t>
      </w:r>
      <w:r w:rsidR="00842930" w:rsidRPr="008B4491">
        <w:t>one state</w:t>
      </w:r>
      <w:r w:rsidRPr="008B4491">
        <w:t xml:space="preserve"> to another </w:t>
      </w:r>
      <w:r w:rsidR="00842930" w:rsidRPr="008B4491">
        <w:t xml:space="preserve">e.g.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00842930" w:rsidRPr="008B4491">
        <w:t>.</w:t>
      </w:r>
    </w:p>
    <w:p w14:paraId="1A6B8E49" w14:textId="33D82985" w:rsidR="00842930" w:rsidRPr="008B4491" w:rsidRDefault="00842930" w:rsidP="007D32DD">
      <w:pPr>
        <w:ind w:firstLine="284"/>
      </w:pPr>
      <w:r w:rsidRPr="008B4491">
        <w:rPr>
          <w:b/>
          <w:bCs/>
        </w:rPr>
        <w:t>Episode</w:t>
      </w:r>
      <w:r w:rsidRPr="008B4491">
        <w:t xml:space="preserve"> is a trajectory that starts from the initial state and ends in a terminal (final) state.</w:t>
      </w:r>
    </w:p>
    <w:p w14:paraId="3469978F" w14:textId="2CBB2C2C" w:rsidR="00842930" w:rsidRPr="008B4491" w:rsidRDefault="00842930" w:rsidP="007D32DD">
      <w:pPr>
        <w:ind w:firstLine="284"/>
      </w:pPr>
      <w:r w:rsidRPr="008B4491">
        <w:rPr>
          <w:b/>
          <w:bCs/>
        </w:rPr>
        <w:t>Reward</w:t>
      </w:r>
      <w:r w:rsidRPr="008B4491">
        <w:t xml:space="preserve"> is the </w:t>
      </w:r>
      <w:r w:rsidR="00BE21AF">
        <w:t>i</w:t>
      </w:r>
      <w:r w:rsidRPr="008B4491">
        <w:t>mmediate result that our actions produce.</w:t>
      </w:r>
    </w:p>
    <w:p w14:paraId="4D06ADC9" w14:textId="679563FF" w:rsidR="00842930" w:rsidRPr="008B4491" w:rsidRDefault="00842930" w:rsidP="007D32DD">
      <w:pPr>
        <w:ind w:firstLine="284"/>
      </w:pPr>
      <w:r w:rsidRPr="008B4491">
        <w:rPr>
          <w:b/>
          <w:bCs/>
        </w:rPr>
        <w:t>Return</w:t>
      </w:r>
      <w:r w:rsidRPr="008B4491">
        <w:t xml:space="preserve"> is the sum of rewards from a certain point in time until the task is completed.</w:t>
      </w:r>
      <w:r w:rsidR="00313808">
        <w:t xml:space="preserve"> </w:t>
      </w:r>
      <w:r w:rsidRPr="008B4491">
        <w:t>The goal is to maximize the episodes’ return.</w:t>
      </w:r>
    </w:p>
    <w:p w14:paraId="0F047287" w14:textId="06FED7DA" w:rsidR="00842930" w:rsidRPr="008B4491" w:rsidRDefault="00842930" w:rsidP="007D32DD">
      <w:pPr>
        <w:ind w:firstLine="284"/>
        <w:rPr>
          <w:rFonts w:eastAsiaTheme="minorEastAsia"/>
        </w:rPr>
      </w:pPr>
      <w:r w:rsidRPr="008B4491">
        <w:rPr>
          <w:b/>
          <w:bCs/>
        </w:rPr>
        <w:t>Discount factor (</w:t>
      </w:r>
      <m:oMath>
        <m:r>
          <m:rPr>
            <m:sty m:val="b"/>
          </m:rPr>
          <w:rPr>
            <w:rFonts w:ascii="Cambria Math" w:hAnsi="Cambria Math"/>
          </w:rPr>
          <m:t>γ</m:t>
        </m:r>
      </m:oMath>
      <w:r w:rsidRPr="008B4491">
        <w:rPr>
          <w:b/>
          <w:bCs/>
        </w:rPr>
        <w:t>):</w:t>
      </w:r>
      <w:r w:rsidRPr="008B4491">
        <w:t xml:space="preserve"> reduces the reward as time goes by.</w:t>
      </w:r>
      <w:r w:rsidR="00990124" w:rsidRPr="008B4491">
        <w:t xml:space="preserve"> 0.99 chosen </w:t>
      </w:r>
      <w:r w:rsidR="00B95DFE">
        <w:t>in the present work</w:t>
      </w:r>
      <w:r w:rsidR="00990124" w:rsidRPr="008B4491">
        <w:t>.</w:t>
      </w:r>
    </w:p>
    <w:p w14:paraId="5DF2E3EA" w14:textId="091658F6" w:rsidR="00B702DA" w:rsidRPr="008B4491" w:rsidRDefault="00B702DA" w:rsidP="007D32DD">
      <w:pPr>
        <w:ind w:firstLine="284"/>
      </w:pPr>
      <w:r w:rsidRPr="008B4491">
        <w:rPr>
          <w:b/>
          <w:bCs/>
        </w:rPr>
        <w:t xml:space="preserve">Policy </w:t>
      </w:r>
      <w:r w:rsidRPr="008B4491">
        <w:t xml:space="preserve">is mapping from </w:t>
      </w:r>
      <w:proofErr w:type="gramStart"/>
      <w:r w:rsidRPr="008B4491">
        <w:t>past experience</w:t>
      </w:r>
      <w:proofErr w:type="gramEnd"/>
      <w:r w:rsidRPr="008B4491">
        <w:t xml:space="preserve"> to actions. It is a function that decides what action to take in a particular state, it takes the state as an input and outputs an action.</w:t>
      </w:r>
      <w:r w:rsidR="00011E75" w:rsidRPr="008B4491">
        <w:t xml:space="preserve"> </w:t>
      </w:r>
    </w:p>
    <w:p w14:paraId="772DD059" w14:textId="6EAB6F57" w:rsidR="007D6F57" w:rsidRPr="008B4491" w:rsidRDefault="00B702DA" w:rsidP="007D32DD">
      <w:pPr>
        <w:ind w:firstLine="284"/>
      </w:pPr>
      <w:r w:rsidRPr="008B4491">
        <w:rPr>
          <w:b/>
          <w:bCs/>
        </w:rPr>
        <w:t xml:space="preserve">Replay memory </w:t>
      </w:r>
      <w:r w:rsidRPr="008B4491">
        <w:t xml:space="preserve">is the memory that stores the state transitions that the agent experiences. The memory has a predefined capacity and when it fills </w:t>
      </w:r>
      <w:proofErr w:type="gramStart"/>
      <w:r w:rsidRPr="008B4491">
        <w:t>up</w:t>
      </w:r>
      <w:proofErr w:type="gramEnd"/>
      <w:r w:rsidRPr="008B4491">
        <w:t xml:space="preserve"> new transitions will replace the oldest ones.</w:t>
      </w:r>
      <w:r w:rsidR="006E24CE" w:rsidRPr="008B4491">
        <w:t xml:space="preserve"> </w:t>
      </w:r>
      <w:r w:rsidR="007D6F57" w:rsidRPr="008B4491">
        <w:t>For pong-v4</w:t>
      </w:r>
      <w:r w:rsidR="006E24CE" w:rsidRPr="008B4491">
        <w:t>, we chose 50000 as we had limitations with the memory size.</w:t>
      </w:r>
    </w:p>
    <w:p w14:paraId="2E80591D" w14:textId="72B57BC9" w:rsidR="002D27A2" w:rsidRPr="008B4491" w:rsidRDefault="00132FCB" w:rsidP="00AE7863">
      <w:pPr>
        <w:pStyle w:val="Heading3"/>
        <w:numPr>
          <w:ilvl w:val="1"/>
          <w:numId w:val="3"/>
        </w:numPr>
      </w:pPr>
      <w:r w:rsidRPr="008B4491">
        <w:lastRenderedPageBreak/>
        <w:t>Observations p</w:t>
      </w:r>
      <w:r w:rsidR="002D27A2" w:rsidRPr="008B4491">
        <w:t>reprocessing</w:t>
      </w:r>
    </w:p>
    <w:p w14:paraId="65622895" w14:textId="66816F43" w:rsidR="00B56742" w:rsidRPr="008B4491" w:rsidRDefault="004B6F44" w:rsidP="00CF7672">
      <w:r w:rsidRPr="008B4491">
        <w:t xml:space="preserve">The </w:t>
      </w:r>
      <w:proofErr w:type="spellStart"/>
      <w:r w:rsidR="00EA0AD2" w:rsidRPr="008B4491">
        <w:rPr>
          <w:b/>
        </w:rPr>
        <w:t>PreprocessEnv</w:t>
      </w:r>
      <w:proofErr w:type="spellEnd"/>
      <w:r w:rsidR="00EA0AD2" w:rsidRPr="008B4491">
        <w:rPr>
          <w:b/>
        </w:rPr>
        <w:t xml:space="preserve"> class</w:t>
      </w:r>
      <w:r w:rsidR="00EA0AD2" w:rsidRPr="008B4491">
        <w:t xml:space="preserve"> creates a wrapper </w:t>
      </w:r>
      <w:r w:rsidR="00A23C12" w:rsidRPr="008B4491">
        <w:t>that wraps the environment</w:t>
      </w:r>
      <w:r w:rsidR="00EA0AD2" w:rsidRPr="008B4491">
        <w:t xml:space="preserve"> </w:t>
      </w:r>
      <w:r w:rsidR="00A23C12" w:rsidRPr="008B4491">
        <w:t xml:space="preserve">so that the values that come out of the environment can be modified to </w:t>
      </w:r>
      <w:r w:rsidR="000C543B" w:rsidRPr="008B4491">
        <w:t xml:space="preserve">be used by </w:t>
      </w:r>
      <w:proofErr w:type="spellStart"/>
      <w:r w:rsidR="000C543B" w:rsidRPr="008B4491">
        <w:t>PyTorc</w:t>
      </w:r>
      <w:r w:rsidR="00466574" w:rsidRPr="008B4491">
        <w:t>h</w:t>
      </w:r>
      <w:proofErr w:type="spellEnd"/>
      <w:r w:rsidR="00466574" w:rsidRPr="008B4491">
        <w:t>.</w:t>
      </w:r>
    </w:p>
    <w:p w14:paraId="6CABA5D9" w14:textId="35ADC2A8" w:rsidR="00DE14DC" w:rsidRPr="008B4491" w:rsidRDefault="009606EF" w:rsidP="00842930">
      <w:r w:rsidRPr="008B4491">
        <w:t xml:space="preserve">Regarding the </w:t>
      </w:r>
      <w:r w:rsidRPr="008B4491">
        <w:rPr>
          <w:b/>
        </w:rPr>
        <w:t>pong-v4</w:t>
      </w:r>
      <w:r w:rsidRPr="008B4491">
        <w:t xml:space="preserve">, </w:t>
      </w:r>
      <w:r w:rsidR="00E175F3" w:rsidRPr="008B4491">
        <w:t xml:space="preserve">as noted in the paper by </w:t>
      </w:r>
      <w:proofErr w:type="spellStart"/>
      <w:r w:rsidR="00E175F3" w:rsidRPr="008B4491">
        <w:t>Mnih</w:t>
      </w:r>
      <w:proofErr w:type="spellEnd"/>
      <w:r w:rsidR="00E175F3" w:rsidRPr="008B4491">
        <w:t xml:space="preserve"> et al. (2015), using the original, RGB-rendered arrays might be too computationally expensive. For that matter, the luminance is extracted from each frame by applying the mapping</w:t>
      </w:r>
      <w:r w:rsidR="00264101" w:rsidRPr="008B4491">
        <w:t xml:space="preserve">  </w:t>
      </w:r>
      <m:oMath>
        <m:r>
          <w:rPr>
            <w:rFonts w:ascii="Cambria Math" w:hAnsi="Cambria Math"/>
          </w:rPr>
          <m:t>ϕ:</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p>
    <w:p w14:paraId="0DA1E12C" w14:textId="7442FCE5" w:rsidR="00401450" w:rsidRPr="008B4491" w:rsidRDefault="00E759F3" w:rsidP="00842930">
      <w:pPr>
        <w:rPr>
          <w:rFonts w:eastAsiaTheme="minorEastAsia"/>
        </w:rPr>
      </w:pPr>
      <m:oMathPara>
        <m:oMath>
          <m:m>
            <m:mPr>
              <m:plcHide m:val="1"/>
              <m:mcs>
                <m:mc>
                  <m:mcPr>
                    <m:count m:val="1"/>
                    <m:mcJc m:val="center"/>
                  </m:mcPr>
                </m:mc>
              </m:mcs>
              <m:ctrlPr>
                <w:rPr>
                  <w:rFonts w:ascii="Cambria Math" w:hAnsi="Cambria Math"/>
                </w:rPr>
              </m:ctrlPr>
            </m:mPr>
            <m:mr>
              <m:e>
                <m:r>
                  <w:rPr>
                    <w:rFonts w:ascii="Cambria Math" w:hAnsi="Cambria Math"/>
                  </w:rPr>
                  <m:t>ϕ(R,G,B)=0.2126×R+0.7152×G+0.0722×B</m:t>
                </m:r>
              </m:e>
            </m:mr>
          </m:m>
        </m:oMath>
      </m:oMathPara>
    </w:p>
    <w:p w14:paraId="178FEF92" w14:textId="57B1BFE8" w:rsidR="00DF1CD0" w:rsidRPr="008B4491" w:rsidRDefault="00DF1CD0" w:rsidP="00DF1CD0">
      <w:r w:rsidRPr="008B4491">
        <w:t>Then, the resulting matrix is rescaled to be</w:t>
      </w:r>
      <w:r w:rsidR="00440D13" w:rsidRPr="008B4491">
        <w:t xml:space="preserve"> </w:t>
      </w:r>
      <m:oMath>
        <m:r>
          <w:rPr>
            <w:rFonts w:ascii="Cambria Math" w:hAnsi="Cambria Math"/>
          </w:rPr>
          <m:t>84×84</m:t>
        </m:r>
      </m:oMath>
      <w:r w:rsidR="00440D13" w:rsidRPr="008B4491">
        <w:rPr>
          <w:rFonts w:eastAsiaTheme="minorEastAsia"/>
        </w:rPr>
        <w:t xml:space="preserve"> </w:t>
      </w:r>
      <w:r w:rsidR="00056B85" w:rsidRPr="008B4491">
        <w:rPr>
          <w:rFonts w:eastAsiaTheme="minorEastAsia"/>
        </w:rPr>
        <w:t>pixels in size.</w:t>
      </w:r>
      <w:r w:rsidR="00AF1E3E" w:rsidRPr="008B4491">
        <w:rPr>
          <w:rFonts w:eastAsiaTheme="minorEastAsia"/>
        </w:rPr>
        <w:t xml:space="preserve"> To speed up training,</w:t>
      </w:r>
      <w:r w:rsidR="00300AE9" w:rsidRPr="008B4491">
        <w:rPr>
          <w:rFonts w:eastAsiaTheme="minorEastAsia"/>
        </w:rPr>
        <w:t xml:space="preserve"> </w:t>
      </w:r>
      <m:oMath>
        <m:r>
          <w:rPr>
            <w:rFonts w:ascii="Cambria Math" w:eastAsiaTheme="minorEastAsia" w:hAnsi="Cambria Math"/>
          </w:rPr>
          <m:t>k=4</m:t>
        </m:r>
      </m:oMath>
      <w:r w:rsidR="00300AE9" w:rsidRPr="008B4491">
        <w:rPr>
          <w:rFonts w:eastAsiaTheme="minorEastAsia"/>
        </w:rPr>
        <w:t xml:space="preserve"> </w:t>
      </w:r>
      <w:r w:rsidR="00772C87" w:rsidRPr="008B4491">
        <w:rPr>
          <w:rFonts w:eastAsiaTheme="minorEastAsia"/>
        </w:rPr>
        <w:t xml:space="preserve">frames are stacked together before being fed to the model. The same action taken by the model is repeated k times, once per frame. In addition, pixel-wise maximum value between consecutive frames is used to avoid flickering. Therefore, the final size of the matrix fed to the model is </w:t>
      </w:r>
      <m:oMath>
        <m:r>
          <w:rPr>
            <w:rFonts w:ascii="Cambria Math" w:eastAsiaTheme="minorEastAsia" w:hAnsi="Cambria Math"/>
          </w:rPr>
          <m:t>84×84×4</m:t>
        </m:r>
      </m:oMath>
      <w:r w:rsidR="001E00D1" w:rsidRPr="008B4491">
        <w:rPr>
          <w:rFonts w:eastAsiaTheme="minorEastAsia"/>
        </w:rPr>
        <w:t>.</w:t>
      </w:r>
    </w:p>
    <w:p w14:paraId="229D173D" w14:textId="223A4883" w:rsidR="0076576A" w:rsidRPr="008B4491" w:rsidRDefault="00037AD5" w:rsidP="00037AD5">
      <w:pPr>
        <w:pStyle w:val="Heading3"/>
        <w:numPr>
          <w:ilvl w:val="1"/>
          <w:numId w:val="3"/>
        </w:numPr>
      </w:pPr>
      <w:r w:rsidRPr="008B4491">
        <w:t>DQN agent</w:t>
      </w:r>
    </w:p>
    <w:p w14:paraId="5C0349F9" w14:textId="300B7D83" w:rsidR="00466574" w:rsidRPr="008B4491" w:rsidRDefault="000E267F" w:rsidP="00CF7672">
      <w:r w:rsidRPr="008B4491">
        <w:t xml:space="preserve">For </w:t>
      </w:r>
      <w:proofErr w:type="spellStart"/>
      <w:r w:rsidR="00D15ABD" w:rsidRPr="008B4491">
        <w:rPr>
          <w:b/>
          <w:bCs/>
        </w:rPr>
        <w:t>CartPole</w:t>
      </w:r>
      <w:proofErr w:type="spellEnd"/>
      <w:r w:rsidR="00922742" w:rsidRPr="008B4491">
        <w:t xml:space="preserve"> we use</w:t>
      </w:r>
      <w:r w:rsidR="00D15ABD" w:rsidRPr="008B4491">
        <w:t>d</w:t>
      </w:r>
      <w:r w:rsidR="00922742" w:rsidRPr="008B4491">
        <w:t xml:space="preserve"> a</w:t>
      </w:r>
      <w:r w:rsidR="005C6EEC" w:rsidRPr="008B4491">
        <w:t xml:space="preserve"> fully connected</w:t>
      </w:r>
      <w:r w:rsidR="00922742" w:rsidRPr="008B4491">
        <w:t xml:space="preserve"> </w:t>
      </w:r>
      <w:r w:rsidR="00E435A7" w:rsidRPr="008B4491">
        <w:t xml:space="preserve">feed forward </w:t>
      </w:r>
      <w:r w:rsidR="00694334" w:rsidRPr="008B4491">
        <w:t xml:space="preserve">neural network with the 4 state dimensions as the input layer, </w:t>
      </w:r>
      <w:r w:rsidR="00D15ABD" w:rsidRPr="008B4491">
        <w:t>first</w:t>
      </w:r>
      <w:r w:rsidR="00EE45C2" w:rsidRPr="008B4491">
        <w:t xml:space="preserve"> hidden layer with 128 neurons and </w:t>
      </w:r>
      <w:proofErr w:type="spellStart"/>
      <w:r w:rsidR="00EE45C2" w:rsidRPr="008B4491">
        <w:t>ReLU</w:t>
      </w:r>
      <w:proofErr w:type="spellEnd"/>
      <w:r w:rsidR="00EE45C2" w:rsidRPr="008B4491">
        <w:t xml:space="preserve"> activation and second hidden layer with 64 neurons and </w:t>
      </w:r>
      <w:proofErr w:type="spellStart"/>
      <w:r w:rsidR="00EE45C2" w:rsidRPr="008B4491">
        <w:t>ReLU</w:t>
      </w:r>
      <w:proofErr w:type="spellEnd"/>
      <w:r w:rsidR="00EE45C2" w:rsidRPr="008B4491">
        <w:t xml:space="preserve"> activation. </w:t>
      </w:r>
      <w:r w:rsidR="00183CF8" w:rsidRPr="008B4491">
        <w:t xml:space="preserve">Finally, we used </w:t>
      </w:r>
      <w:r w:rsidR="001743FB" w:rsidRPr="008B4491">
        <w:t xml:space="preserve">2 output nodes which </w:t>
      </w:r>
      <w:r w:rsidR="00621B5F" w:rsidRPr="008B4491">
        <w:t>estimated the</w:t>
      </w:r>
      <w:r w:rsidR="001743FB" w:rsidRPr="008B4491">
        <w:t xml:space="preserve"> </w:t>
      </w:r>
      <w:r w:rsidR="00546D23" w:rsidRPr="008B4491">
        <w:t>Q</w:t>
      </w:r>
      <w:r w:rsidR="001743FB" w:rsidRPr="008B4491">
        <w:t>-values for the 2 actions that we can choose.</w:t>
      </w:r>
      <w:r w:rsidR="0033763F" w:rsidRPr="008B4491">
        <w:t xml:space="preserve"> We call this the </w:t>
      </w:r>
      <w:proofErr w:type="spellStart"/>
      <w:r w:rsidR="0033763F" w:rsidRPr="008B4491">
        <w:rPr>
          <w:b/>
        </w:rPr>
        <w:t>q_network</w:t>
      </w:r>
      <w:proofErr w:type="spellEnd"/>
      <w:r w:rsidR="0033763F" w:rsidRPr="008B4491">
        <w:t>.</w:t>
      </w:r>
    </w:p>
    <w:p w14:paraId="6A027B15" w14:textId="02F3D05E" w:rsidR="009B7B4B" w:rsidRPr="008B4491" w:rsidRDefault="00A35508" w:rsidP="00EE45C2">
      <w:r w:rsidRPr="008B4491">
        <w:t xml:space="preserve">As for the </w:t>
      </w:r>
      <w:r w:rsidRPr="008B4491">
        <w:rPr>
          <w:b/>
          <w:bCs/>
        </w:rPr>
        <w:t>Pong-v4</w:t>
      </w:r>
      <w:r w:rsidR="00BC5AFD" w:rsidRPr="008B4491">
        <w:rPr>
          <w:b/>
          <w:bCs/>
        </w:rPr>
        <w:t xml:space="preserve"> </w:t>
      </w:r>
      <w:r w:rsidR="003A19FD" w:rsidRPr="008B4491">
        <w:t xml:space="preserve">because the agent only has access to rendered images, it becomes advantageous to use a CNN instead of a </w:t>
      </w:r>
      <w:r w:rsidR="00D513C4" w:rsidRPr="008B4491">
        <w:t>fully connected</w:t>
      </w:r>
      <w:r w:rsidR="003A19FD" w:rsidRPr="008B4491">
        <w:t xml:space="preserve"> network to </w:t>
      </w:r>
      <w:proofErr w:type="spellStart"/>
      <w:r w:rsidR="003A19FD" w:rsidRPr="008B4491">
        <w:t>analyse</w:t>
      </w:r>
      <w:proofErr w:type="spellEnd"/>
      <w:r w:rsidR="003A19FD" w:rsidRPr="008B4491">
        <w:t xml:space="preserve"> the frames. Therefore, we adopt this architecture in the present work.</w:t>
      </w:r>
    </w:p>
    <w:p w14:paraId="323993B8" w14:textId="77777777" w:rsidR="00811B8F" w:rsidRPr="008B4491" w:rsidRDefault="00811B8F" w:rsidP="001B046C">
      <w:pPr>
        <w:pStyle w:val="Heading4"/>
      </w:pPr>
      <w:r w:rsidRPr="008B4491">
        <w:t>DQN model architecture</w:t>
      </w:r>
    </w:p>
    <w:p w14:paraId="02166AE3" w14:textId="50BB8C05" w:rsidR="003A19FD" w:rsidRPr="008B4491" w:rsidRDefault="00687546" w:rsidP="003A19FD">
      <w:pPr>
        <w:rPr>
          <w:rFonts w:eastAsiaTheme="minorEastAsia"/>
        </w:rPr>
      </w:pPr>
      <w:r w:rsidRPr="008B4491">
        <w:t>The CNN model used takes the stacked frames of size </w:t>
      </w:r>
      <m:oMath>
        <m:r>
          <w:rPr>
            <w:rFonts w:ascii="Cambria Math" w:hAnsi="Cambria Math"/>
          </w:rPr>
          <m:t>84×84×4</m:t>
        </m:r>
      </m:oMath>
      <w:r w:rsidR="00FB4753" w:rsidRPr="008B4491">
        <w:rPr>
          <w:rFonts w:eastAsiaTheme="minorEastAsia"/>
        </w:rPr>
        <w:t xml:space="preserve"> </w:t>
      </w:r>
      <w:r w:rsidR="00B61D9C" w:rsidRPr="008B4491">
        <w:rPr>
          <w:rFonts w:eastAsiaTheme="minorEastAsia"/>
        </w:rPr>
        <w:t>as input, and outputs the modelled Q-values of each of the 6 possible actions. To do so, the following layers are stacked:</w:t>
      </w:r>
    </w:p>
    <w:p w14:paraId="32730E52" w14:textId="77777777" w:rsidR="00EB5710" w:rsidRPr="008B4491" w:rsidRDefault="00EB5710" w:rsidP="000920AF">
      <w:pPr>
        <w:numPr>
          <w:ilvl w:val="0"/>
          <w:numId w:val="6"/>
        </w:numPr>
        <w:spacing w:after="0"/>
      </w:pPr>
      <w:r w:rsidRPr="008B4491">
        <w:rPr>
          <w:b/>
          <w:bCs/>
          <w:i/>
          <w:iCs/>
        </w:rPr>
        <w:t>Convolutional layer 1</w:t>
      </w:r>
      <w:r w:rsidRPr="008B4491">
        <w:t> - with 32 filters of size 8×8 applied with stride 4.</w:t>
      </w:r>
    </w:p>
    <w:p w14:paraId="02F93F54" w14:textId="77777777" w:rsidR="00EB5710" w:rsidRPr="008B4491" w:rsidRDefault="00EB5710" w:rsidP="000920AF">
      <w:pPr>
        <w:numPr>
          <w:ilvl w:val="0"/>
          <w:numId w:val="6"/>
        </w:numPr>
        <w:spacing w:after="0"/>
      </w:pPr>
      <w:proofErr w:type="spellStart"/>
      <w:r w:rsidRPr="008B4491">
        <w:rPr>
          <w:b/>
          <w:bCs/>
          <w:i/>
          <w:iCs/>
        </w:rPr>
        <w:t>ReLU</w:t>
      </w:r>
      <w:proofErr w:type="spellEnd"/>
      <w:r w:rsidRPr="008B4491">
        <w:rPr>
          <w:b/>
          <w:bCs/>
          <w:i/>
          <w:iCs/>
        </w:rPr>
        <w:t xml:space="preserve"> layer 1</w:t>
      </w:r>
      <w:r w:rsidRPr="008B4491">
        <w:t>.</w:t>
      </w:r>
    </w:p>
    <w:p w14:paraId="2EFF1D55" w14:textId="77777777" w:rsidR="00EB5710" w:rsidRPr="008B4491" w:rsidRDefault="00EB5710" w:rsidP="000920AF">
      <w:pPr>
        <w:numPr>
          <w:ilvl w:val="0"/>
          <w:numId w:val="6"/>
        </w:numPr>
        <w:spacing w:after="0"/>
      </w:pPr>
      <w:r w:rsidRPr="008B4491">
        <w:rPr>
          <w:b/>
          <w:bCs/>
          <w:i/>
          <w:iCs/>
        </w:rPr>
        <w:t>Convolutional layer 2</w:t>
      </w:r>
      <w:r w:rsidRPr="008B4491">
        <w:t> - with 64 filters of size 4×4 applied with stride 2.</w:t>
      </w:r>
    </w:p>
    <w:p w14:paraId="0C1518FB" w14:textId="77777777" w:rsidR="00EB5710" w:rsidRPr="008B4491" w:rsidRDefault="00EB5710" w:rsidP="000920AF">
      <w:pPr>
        <w:numPr>
          <w:ilvl w:val="0"/>
          <w:numId w:val="6"/>
        </w:numPr>
        <w:spacing w:after="0"/>
      </w:pPr>
      <w:proofErr w:type="spellStart"/>
      <w:r w:rsidRPr="008B4491">
        <w:rPr>
          <w:b/>
          <w:bCs/>
          <w:i/>
          <w:iCs/>
        </w:rPr>
        <w:t>ReLU</w:t>
      </w:r>
      <w:proofErr w:type="spellEnd"/>
      <w:r w:rsidRPr="008B4491">
        <w:rPr>
          <w:b/>
          <w:bCs/>
          <w:i/>
          <w:iCs/>
        </w:rPr>
        <w:t xml:space="preserve"> layer 2</w:t>
      </w:r>
      <w:r w:rsidRPr="008B4491">
        <w:t>.</w:t>
      </w:r>
    </w:p>
    <w:p w14:paraId="206C0A29" w14:textId="77777777" w:rsidR="00EB5710" w:rsidRPr="008B4491" w:rsidRDefault="00EB5710" w:rsidP="000920AF">
      <w:pPr>
        <w:numPr>
          <w:ilvl w:val="0"/>
          <w:numId w:val="6"/>
        </w:numPr>
        <w:spacing w:after="0"/>
      </w:pPr>
      <w:r w:rsidRPr="008B4491">
        <w:rPr>
          <w:b/>
          <w:bCs/>
          <w:i/>
          <w:iCs/>
        </w:rPr>
        <w:t>Convolutional layer 3</w:t>
      </w:r>
      <w:r w:rsidRPr="008B4491">
        <w:t> - with 64 filters of size 3×3 applied with stride 1.</w:t>
      </w:r>
    </w:p>
    <w:p w14:paraId="6BCE8A7A" w14:textId="77777777" w:rsidR="00EB5710" w:rsidRPr="008B4491" w:rsidRDefault="00EB5710" w:rsidP="000920AF">
      <w:pPr>
        <w:numPr>
          <w:ilvl w:val="0"/>
          <w:numId w:val="6"/>
        </w:numPr>
        <w:spacing w:after="0"/>
      </w:pPr>
      <w:proofErr w:type="spellStart"/>
      <w:r w:rsidRPr="008B4491">
        <w:rPr>
          <w:b/>
          <w:bCs/>
          <w:i/>
          <w:iCs/>
        </w:rPr>
        <w:t>ReLU</w:t>
      </w:r>
      <w:proofErr w:type="spellEnd"/>
      <w:r w:rsidRPr="008B4491">
        <w:rPr>
          <w:b/>
          <w:bCs/>
          <w:i/>
          <w:iCs/>
        </w:rPr>
        <w:t xml:space="preserve"> layer 3</w:t>
      </w:r>
      <w:r w:rsidRPr="008B4491">
        <w:t>.</w:t>
      </w:r>
    </w:p>
    <w:p w14:paraId="6DA36460" w14:textId="77777777" w:rsidR="00EB5710" w:rsidRPr="008B4491" w:rsidRDefault="00EB5710" w:rsidP="000920AF">
      <w:pPr>
        <w:numPr>
          <w:ilvl w:val="0"/>
          <w:numId w:val="6"/>
        </w:numPr>
        <w:spacing w:after="0"/>
      </w:pPr>
      <w:r w:rsidRPr="008B4491">
        <w:rPr>
          <w:b/>
          <w:bCs/>
          <w:i/>
          <w:iCs/>
        </w:rPr>
        <w:t>Flatten layer</w:t>
      </w:r>
      <w:r w:rsidRPr="008B4491">
        <w:t>, where the matrix is stretched into a vector.</w:t>
      </w:r>
    </w:p>
    <w:p w14:paraId="304EB308" w14:textId="1ED110B6" w:rsidR="00EB5710" w:rsidRPr="008B4491" w:rsidRDefault="00EE22A3" w:rsidP="000920AF">
      <w:pPr>
        <w:numPr>
          <w:ilvl w:val="0"/>
          <w:numId w:val="6"/>
        </w:numPr>
        <w:spacing w:after="0"/>
      </w:pPr>
      <w:r w:rsidRPr="008B4491">
        <w:rPr>
          <w:b/>
          <w:bCs/>
          <w:i/>
          <w:iCs/>
        </w:rPr>
        <w:t>Fully connected</w:t>
      </w:r>
      <w:r w:rsidR="00EB5710" w:rsidRPr="008B4491">
        <w:rPr>
          <w:b/>
          <w:bCs/>
          <w:i/>
          <w:iCs/>
        </w:rPr>
        <w:t xml:space="preserve"> layer 1</w:t>
      </w:r>
      <w:r w:rsidR="00EB5710" w:rsidRPr="008B4491">
        <w:t> - with 512 neurons.</w:t>
      </w:r>
    </w:p>
    <w:p w14:paraId="563712FF" w14:textId="77777777" w:rsidR="00EB5710" w:rsidRPr="008B4491" w:rsidRDefault="00EB5710" w:rsidP="000920AF">
      <w:pPr>
        <w:numPr>
          <w:ilvl w:val="0"/>
          <w:numId w:val="6"/>
        </w:numPr>
        <w:spacing w:after="0"/>
      </w:pPr>
      <w:proofErr w:type="spellStart"/>
      <w:r w:rsidRPr="008B4491">
        <w:rPr>
          <w:b/>
          <w:bCs/>
          <w:i/>
          <w:iCs/>
        </w:rPr>
        <w:t>ReLU</w:t>
      </w:r>
      <w:proofErr w:type="spellEnd"/>
      <w:r w:rsidRPr="008B4491">
        <w:rPr>
          <w:b/>
          <w:bCs/>
          <w:i/>
          <w:iCs/>
        </w:rPr>
        <w:t xml:space="preserve"> layer 4</w:t>
      </w:r>
      <w:r w:rsidRPr="008B4491">
        <w:t>.</w:t>
      </w:r>
    </w:p>
    <w:p w14:paraId="5D430DF0" w14:textId="01F77E44" w:rsidR="00430D26" w:rsidRPr="008B4491" w:rsidRDefault="00EB5710" w:rsidP="000920AF">
      <w:pPr>
        <w:numPr>
          <w:ilvl w:val="0"/>
          <w:numId w:val="6"/>
        </w:numPr>
        <w:spacing w:after="0"/>
      </w:pPr>
      <w:r w:rsidRPr="008B4491">
        <w:rPr>
          <w:b/>
          <w:bCs/>
          <w:i/>
          <w:iCs/>
        </w:rPr>
        <w:t>Output layer</w:t>
      </w:r>
      <w:r w:rsidRPr="008B4491">
        <w:t> - with as many neurons as possible actions, that is, 6.</w:t>
      </w:r>
    </w:p>
    <w:p w14:paraId="349DB5C2" w14:textId="77777777" w:rsidR="00B8292F" w:rsidRDefault="00EB28F5" w:rsidP="00B8292F">
      <w:pPr>
        <w:keepNext/>
        <w:jc w:val="center"/>
      </w:pPr>
      <w:r>
        <w:rPr>
          <w:noProof/>
        </w:rPr>
        <w:lastRenderedPageBreak/>
        <w:drawing>
          <wp:inline distT="0" distB="0" distL="0" distR="0" wp14:anchorId="31070D7B" wp14:editId="1FF02F11">
            <wp:extent cx="3746500" cy="1680422"/>
            <wp:effectExtent l="0" t="0" r="0" b="0"/>
            <wp:docPr id="17519091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58786" cy="1685933"/>
                    </a:xfrm>
                    <a:prstGeom prst="rect">
                      <a:avLst/>
                    </a:prstGeom>
                    <a:noFill/>
                  </pic:spPr>
                </pic:pic>
              </a:graphicData>
            </a:graphic>
          </wp:inline>
        </w:drawing>
      </w:r>
    </w:p>
    <w:p w14:paraId="756A70CF" w14:textId="01C58FC0" w:rsidR="00EB28F5" w:rsidRDefault="00B8292F" w:rsidP="00B8292F">
      <w:pPr>
        <w:pStyle w:val="Caption"/>
        <w:jc w:val="center"/>
      </w:pPr>
      <w:r>
        <w:t xml:space="preserve">Figure </w:t>
      </w:r>
      <w:r>
        <w:fldChar w:fldCharType="begin"/>
      </w:r>
      <w:r>
        <w:instrText xml:space="preserve"> SEQ Figure \* ARABIC </w:instrText>
      </w:r>
      <w:r>
        <w:fldChar w:fldCharType="separate"/>
      </w:r>
      <w:r w:rsidR="00FA7E72">
        <w:rPr>
          <w:noProof/>
        </w:rPr>
        <w:t>4</w:t>
      </w:r>
      <w:r>
        <w:fldChar w:fldCharType="end"/>
      </w:r>
      <w:r>
        <w:t xml:space="preserve">. </w:t>
      </w:r>
      <w:r w:rsidR="00130FD8">
        <w:t>Archite</w:t>
      </w:r>
      <w:r w:rsidR="00AC62D8">
        <w:t>cture of the DQN model.</w:t>
      </w:r>
    </w:p>
    <w:p w14:paraId="1CCDEA63" w14:textId="7E96ACA7" w:rsidR="00FF3A7C" w:rsidRPr="008B4491" w:rsidRDefault="00FF3A7C" w:rsidP="00FF3A7C">
      <w:pPr>
        <w:pStyle w:val="Heading3"/>
        <w:numPr>
          <w:ilvl w:val="1"/>
          <w:numId w:val="3"/>
        </w:numPr>
      </w:pPr>
      <w:r w:rsidRPr="008B4491">
        <w:t>Training algorithm</w:t>
      </w:r>
    </w:p>
    <w:p w14:paraId="21B1304C" w14:textId="6B89B411" w:rsidR="00C06DA3" w:rsidRPr="008B4491" w:rsidRDefault="000B0F3F" w:rsidP="00CA6435">
      <w:pPr>
        <w:pStyle w:val="Heading4"/>
      </w:pPr>
      <w:r w:rsidRPr="008B4491">
        <w:t>Target-network</w:t>
      </w:r>
    </w:p>
    <w:p w14:paraId="4AA8D1A6" w14:textId="34366068" w:rsidR="001743FB" w:rsidRPr="008B4491" w:rsidRDefault="00AA0A86" w:rsidP="00CF7672">
      <w:r w:rsidRPr="008B4491">
        <w:t xml:space="preserve">We also create a copy of the q-network </w:t>
      </w:r>
      <w:r w:rsidR="00806490" w:rsidRPr="008B4491">
        <w:t xml:space="preserve">and call it the </w:t>
      </w:r>
      <w:proofErr w:type="spellStart"/>
      <w:r w:rsidR="00806490" w:rsidRPr="008B4491">
        <w:rPr>
          <w:b/>
        </w:rPr>
        <w:t>target_q_</w:t>
      </w:r>
      <w:r w:rsidR="00DA751A" w:rsidRPr="008B4491">
        <w:rPr>
          <w:b/>
        </w:rPr>
        <w:t>network</w:t>
      </w:r>
      <w:proofErr w:type="spellEnd"/>
      <w:r w:rsidR="00DA751A" w:rsidRPr="008B4491">
        <w:t xml:space="preserve"> this</w:t>
      </w:r>
      <w:r w:rsidR="00EE3AAC" w:rsidRPr="008B4491">
        <w:t xml:space="preserve"> network will be updated periodically</w:t>
      </w:r>
      <w:r w:rsidR="00DA751A" w:rsidRPr="008B4491">
        <w:t xml:space="preserve"> and is used to generate stable target Q-values for training. It reduces instability by keeping its parameters fixed for a period</w:t>
      </w:r>
      <w:r w:rsidR="00AA5405" w:rsidRPr="008B4491">
        <w:t>.</w:t>
      </w:r>
    </w:p>
    <w:p w14:paraId="26F513D9" w14:textId="3A237C72" w:rsidR="003A046D" w:rsidRPr="008B4491" w:rsidRDefault="003A046D" w:rsidP="003A046D">
      <w:pPr>
        <w:pStyle w:val="Heading4"/>
      </w:pPr>
      <w:r w:rsidRPr="008B4491">
        <w:t>Policy</w:t>
      </w:r>
    </w:p>
    <w:p w14:paraId="0C23FE9B" w14:textId="520E18CC" w:rsidR="00DD0C9C" w:rsidRPr="008B4491" w:rsidRDefault="0038070F" w:rsidP="00CF7672">
      <w:r w:rsidRPr="008B4491">
        <w:t>At each step, t</w:t>
      </w:r>
      <w:r w:rsidR="00826388" w:rsidRPr="008B4491">
        <w:t xml:space="preserve">he </w:t>
      </w:r>
      <w:r w:rsidR="00826388" w:rsidRPr="008B4491">
        <w:rPr>
          <w:b/>
        </w:rPr>
        <w:t>policy</w:t>
      </w:r>
      <w:r w:rsidR="00826388" w:rsidRPr="008B4491">
        <w:t xml:space="preserve"> will</w:t>
      </w:r>
      <w:r w:rsidR="00062441" w:rsidRPr="008B4491">
        <w:t xml:space="preserve"> either take a random action </w:t>
      </w:r>
      <w:r w:rsidR="00763680" w:rsidRPr="008B4491">
        <w:t>with probability</w:t>
      </w:r>
      <w:r w:rsidR="00062441" w:rsidRPr="008B4491">
        <w:t xml:space="preserve"> value or</w:t>
      </w:r>
      <w:r w:rsidR="00826388" w:rsidRPr="008B4491">
        <w:t xml:space="preserve"> use the </w:t>
      </w:r>
      <w:r w:rsidR="00990169" w:rsidRPr="008B4491">
        <w:t>Q</w:t>
      </w:r>
      <w:r w:rsidR="00826388" w:rsidRPr="008B4491">
        <w:t xml:space="preserve">-network to </w:t>
      </w:r>
      <w:r w:rsidR="00062441" w:rsidRPr="008B4491">
        <w:t xml:space="preserve">choose the action with the highest </w:t>
      </w:r>
      <w:r w:rsidR="00294449" w:rsidRPr="008B4491">
        <w:t>Q</w:t>
      </w:r>
      <w:r w:rsidR="00062441" w:rsidRPr="008B4491">
        <w:t>-value</w:t>
      </w:r>
      <w:r w:rsidR="005D5E6D" w:rsidRPr="008B4491">
        <w:t xml:space="preserve"> as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r>
          <m:rPr>
            <m:sty m:val="p"/>
          </m:rPr>
          <w:rPr>
            <w:rFonts w:ascii="Cambria Math" w:hAnsi="Cambria Math"/>
          </w:rPr>
          <m:t>=</m:t>
        </m:r>
        <m:r>
          <m:rPr>
            <m:nor/>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fName>
          <m:e>
            <m:r>
              <m:rPr>
                <m:sty m:val="p"/>
              </m:rPr>
              <w:rPr>
                <w:rFonts w:ascii="Cambria Math" w:hAnsi="Cambria Math"/>
              </w:rPr>
              <m:t>Q</m:t>
            </m:r>
          </m:e>
        </m:func>
        <m:d>
          <m:dPr>
            <m:ctrlPr>
              <w:rPr>
                <w:rFonts w:ascii="Cambria Math" w:hAnsi="Cambria Math"/>
              </w:rPr>
            </m:ctrlPr>
          </m:dPr>
          <m:e>
            <m:r>
              <m:rPr>
                <m:sty m:val="p"/>
              </m:rPr>
              <w:rPr>
                <w:rFonts w:ascii="Cambria Math" w:hAnsi="Cambria Math"/>
              </w:rPr>
              <m:t>s</m:t>
            </m:r>
            <m:r>
              <m:rPr>
                <m:sty m:val="p"/>
              </m:rPr>
              <w:rPr>
                <w:rFonts w:ascii="Cambria Math" w:hAnsi="Cambria Math"/>
              </w:rPr>
              <m:t>,</m:t>
            </m:r>
            <m:r>
              <m:rPr>
                <m:sty m:val="p"/>
              </m:rPr>
              <w:rPr>
                <w:rFonts w:ascii="Cambria Math" w:hAnsi="Cambria Math"/>
              </w:rPr>
              <m:t>a</m:t>
            </m:r>
          </m:e>
          <m:e>
            <m:r>
              <m:rPr>
                <m:sty m:val="p"/>
              </m:rPr>
              <w:rPr>
                <w:rFonts w:ascii="Cambria Math" w:hAnsi="Cambria Math"/>
              </w:rPr>
              <m:t>θ</m:t>
            </m:r>
          </m:e>
        </m:d>
      </m:oMath>
      <w:r w:rsidR="00601FA5" w:rsidRPr="008B4491">
        <w:t>.</w:t>
      </w:r>
      <w:r w:rsidR="00733561" w:rsidRPr="008B4491">
        <w:t xml:space="preserve"> </w:t>
      </w:r>
      <w:r w:rsidR="00BF41A2" w:rsidRPr="008B4491">
        <w:t>As for the Pong version</w:t>
      </w:r>
      <w:r w:rsidR="00733561" w:rsidRPr="008B4491">
        <w:t xml:space="preserve">, we chose an </w:t>
      </w:r>
      <m:oMath>
        <m:r>
          <w:rPr>
            <w:rFonts w:ascii="Cambria Math" w:hAnsi="Cambria Math"/>
          </w:rPr>
          <m:t>ε</m:t>
        </m:r>
      </m:oMath>
      <w:r w:rsidR="00733561" w:rsidRPr="008B4491">
        <w:t>-greedy policy to have room for exploration</w:t>
      </w:r>
      <w:r w:rsidR="009C1737" w:rsidRPr="008B4491">
        <w:t xml:space="preserve"> at the beginning of the training phase</w:t>
      </w:r>
      <w:r w:rsidR="00733561" w:rsidRPr="008B4491">
        <w:t>. The ε value starts at 1 for maximum exploration and is reduced to 0.1 over the first 1 million frames linearly</w:t>
      </w:r>
      <w:r w:rsidR="000E5CF8" w:rsidRPr="008B4491">
        <w:t xml:space="preserve">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t</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0.1, 1</m:t>
            </m:r>
          </m:e>
        </m:d>
      </m:oMath>
      <w:r w:rsidR="000E5CF8" w:rsidRPr="008B4491">
        <w:t>), allowing the agent to explore the action space before having to make its own decisions.</w:t>
      </w:r>
    </w:p>
    <w:p w14:paraId="76EEB7AE" w14:textId="11A7243B" w:rsidR="00BD17B0" w:rsidRPr="008B4491" w:rsidRDefault="005E62F3" w:rsidP="005E62F3">
      <w:pPr>
        <w:pStyle w:val="Heading4"/>
        <w:rPr>
          <w:rFonts w:eastAsiaTheme="minorEastAsia" w:cstheme="minorBidi"/>
        </w:rPr>
      </w:pPr>
      <w:r w:rsidRPr="008B4491">
        <w:rPr>
          <w:rFonts w:eastAsiaTheme="minorEastAsia"/>
        </w:rPr>
        <w:t>Memory</w:t>
      </w:r>
    </w:p>
    <w:p w14:paraId="470DC0CA" w14:textId="3C402D81" w:rsidR="00601FA5" w:rsidRPr="008B4491" w:rsidRDefault="00B05A88" w:rsidP="00CF7672">
      <w:r w:rsidRPr="008B4491">
        <w:t xml:space="preserve">For </w:t>
      </w:r>
      <w:r w:rsidRPr="008B4491">
        <w:rPr>
          <w:b/>
          <w:bCs/>
        </w:rPr>
        <w:t xml:space="preserve">Cartpole </w:t>
      </w:r>
      <w:r w:rsidRPr="008B4491">
        <w:t>a</w:t>
      </w:r>
      <w:r w:rsidR="00601FA5" w:rsidRPr="008B4491">
        <w:t xml:space="preserve"> replay </w:t>
      </w:r>
      <w:r w:rsidR="002C7F24" w:rsidRPr="008B4491">
        <w:t>memory of size 100000 is created, sampling will only be done if the</w:t>
      </w:r>
      <w:r w:rsidR="00957EF2" w:rsidRPr="008B4491">
        <w:t xml:space="preserve"> number of instances available in the memory are at least 10 times the batch size</w:t>
      </w:r>
      <w:r w:rsidR="00311D92" w:rsidRPr="008B4491">
        <w:t xml:space="preserve"> to ensure there are enough instances for sampling.</w:t>
      </w:r>
      <w:r w:rsidR="00D131D7" w:rsidRPr="008B4491">
        <w:t xml:space="preserve"> Samples will be used to </w:t>
      </w:r>
      <w:r w:rsidR="00EC5DED" w:rsidRPr="008B4491">
        <w:t>train the neural network on each iteration.</w:t>
      </w:r>
    </w:p>
    <w:p w14:paraId="4A2C439C" w14:textId="3D104909" w:rsidR="002F5AEC" w:rsidRPr="008B4491" w:rsidRDefault="002F5AEC" w:rsidP="002F5AEC">
      <w:r w:rsidRPr="008B4491">
        <w:t xml:space="preserve">Regarding the </w:t>
      </w:r>
      <w:r w:rsidR="0093477A" w:rsidRPr="008B4491">
        <w:rPr>
          <w:b/>
          <w:bCs/>
        </w:rPr>
        <w:t>Pong-v4</w:t>
      </w:r>
      <w:r w:rsidRPr="008B4491">
        <w:t>, contrary to the Cartpole case, each state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8B4491">
        <w:t xml:space="preserve"> is </w:t>
      </w:r>
      <w:r w:rsidR="00845853" w:rsidRPr="008B4491">
        <w:t>an</w:t>
      </w:r>
      <w:r w:rsidRPr="008B4491">
        <w:t> </w:t>
      </w:r>
      <m:oMath>
        <m:r>
          <w:rPr>
            <w:rFonts w:ascii="Cambria Math" w:hAnsi="Cambria Math"/>
          </w:rPr>
          <m:t>84×84×4</m:t>
        </m:r>
      </m:oMath>
      <w:r w:rsidRPr="008B4491">
        <w:t> matrix, which makes it </w:t>
      </w:r>
      <w:r w:rsidRPr="008B4491">
        <w:rPr>
          <w:b/>
          <w:bCs/>
        </w:rPr>
        <w:t>unfeasible to store millions of transitions in a consumer-grade computer</w:t>
      </w:r>
      <w:r w:rsidRPr="008B4491">
        <w:t>. Therefore, we use a lower memory capacity value of 50000 during training.</w:t>
      </w:r>
    </w:p>
    <w:p w14:paraId="6CC3BD5C" w14:textId="1A5007FE" w:rsidR="00E0332E" w:rsidRPr="008B4491" w:rsidRDefault="00E0332E" w:rsidP="003B0FF9">
      <w:pPr>
        <w:pStyle w:val="Heading4"/>
      </w:pPr>
      <w:r w:rsidRPr="008B4491">
        <w:t>Training</w:t>
      </w:r>
      <w:r w:rsidR="003B0FF9" w:rsidRPr="008B4491">
        <w:t xml:space="preserve"> loop</w:t>
      </w:r>
    </w:p>
    <w:p w14:paraId="48BEEF1D" w14:textId="10D6BFB4" w:rsidR="008E368A" w:rsidRPr="008B4491" w:rsidRDefault="002F306A" w:rsidP="0035077E">
      <w:r w:rsidRPr="008B4491">
        <w:t xml:space="preserve">The main function </w:t>
      </w:r>
      <w:proofErr w:type="spellStart"/>
      <w:r w:rsidR="00B22ACE" w:rsidRPr="008B4491">
        <w:rPr>
          <w:b/>
          <w:bCs/>
        </w:rPr>
        <w:t>deep_q_learning</w:t>
      </w:r>
      <w:proofErr w:type="spellEnd"/>
      <w:r w:rsidR="00B22ACE" w:rsidRPr="008B4491">
        <w:t xml:space="preserve"> will take the </w:t>
      </w:r>
      <w:proofErr w:type="spellStart"/>
      <w:r w:rsidR="00B22ACE" w:rsidRPr="008B4491">
        <w:rPr>
          <w:b/>
          <w:bCs/>
        </w:rPr>
        <w:t>q_network</w:t>
      </w:r>
      <w:proofErr w:type="spellEnd"/>
      <w:r w:rsidR="00B22ACE" w:rsidRPr="008B4491">
        <w:t xml:space="preserve">, </w:t>
      </w:r>
      <w:r w:rsidR="00AF7C85" w:rsidRPr="008B4491">
        <w:t xml:space="preserve">the exploratory policy, the number of </w:t>
      </w:r>
      <w:r w:rsidR="00515017" w:rsidRPr="008B4491">
        <w:t>frames</w:t>
      </w:r>
      <w:r w:rsidR="00AF7C85" w:rsidRPr="008B4491">
        <w:t xml:space="preserve">, alpha value, </w:t>
      </w:r>
      <w:r w:rsidR="002F2862" w:rsidRPr="008B4491">
        <w:t>batch size, gamma, and epsilon as the input</w:t>
      </w:r>
      <w:r w:rsidR="00484156" w:rsidRPr="008B4491">
        <w:t xml:space="preserve">, train the </w:t>
      </w:r>
      <w:proofErr w:type="spellStart"/>
      <w:r w:rsidR="00484156" w:rsidRPr="008B4491">
        <w:rPr>
          <w:b/>
          <w:bCs/>
        </w:rPr>
        <w:t>q_network</w:t>
      </w:r>
      <w:proofErr w:type="spellEnd"/>
      <w:r w:rsidR="00484156" w:rsidRPr="008B4491">
        <w:t xml:space="preserve"> with these values</w:t>
      </w:r>
      <w:r w:rsidR="00201B6F" w:rsidRPr="008B4491">
        <w:t>,</w:t>
      </w:r>
      <w:r w:rsidR="00484156" w:rsidRPr="008B4491">
        <w:t xml:space="preserve"> and </w:t>
      </w:r>
      <w:r w:rsidR="00C051D5" w:rsidRPr="008B4491">
        <w:t xml:space="preserve">record the MSE loss and Returns on each iteration and output them as </w:t>
      </w:r>
      <w:r w:rsidR="00A76C4B" w:rsidRPr="008B4491">
        <w:t>stats.</w:t>
      </w:r>
      <w:r w:rsidR="00E348D3" w:rsidRPr="008B4491">
        <w:t xml:space="preserve"> </w:t>
      </w:r>
      <w:r w:rsidR="005557E5" w:rsidRPr="008B4491">
        <w:t xml:space="preserve">To update the parameters of the </w:t>
      </w:r>
      <w:proofErr w:type="spellStart"/>
      <w:r w:rsidR="005557E5" w:rsidRPr="008B4491">
        <w:rPr>
          <w:b/>
          <w:bCs/>
        </w:rPr>
        <w:t>q_network</w:t>
      </w:r>
      <w:proofErr w:type="spellEnd"/>
      <w:r w:rsidR="005557E5" w:rsidRPr="008B4491">
        <w:rPr>
          <w:b/>
          <w:bCs/>
        </w:rPr>
        <w:t xml:space="preserve"> </w:t>
      </w:r>
      <w:r w:rsidR="005557E5" w:rsidRPr="008B4491">
        <w:t>we used the optimi</w:t>
      </w:r>
      <w:r w:rsidR="0035077E" w:rsidRPr="008B4491">
        <w:t xml:space="preserve">zation algorithm </w:t>
      </w:r>
      <w:proofErr w:type="spellStart"/>
      <w:r w:rsidR="0035077E" w:rsidRPr="008B4491">
        <w:t>AdamW</w:t>
      </w:r>
      <w:proofErr w:type="spellEnd"/>
      <w:r w:rsidR="007D388D" w:rsidRPr="008B4491">
        <w:t>.</w:t>
      </w:r>
    </w:p>
    <w:p w14:paraId="48D1313F" w14:textId="5FA4CE0E" w:rsidR="00C23ADC" w:rsidRPr="008B4491" w:rsidRDefault="00A92066" w:rsidP="00DA751A">
      <w:r w:rsidRPr="008B4491">
        <w:lastRenderedPageBreak/>
        <w:t xml:space="preserve">For </w:t>
      </w:r>
      <w:r w:rsidR="00117156" w:rsidRPr="008B4491">
        <w:t xml:space="preserve">as long as the </w:t>
      </w:r>
      <w:r w:rsidRPr="008B4491">
        <w:t>number</w:t>
      </w:r>
      <w:r w:rsidR="00B17018" w:rsidRPr="008B4491">
        <w:t xml:space="preserve"> of</w:t>
      </w:r>
      <w:r w:rsidRPr="008B4491">
        <w:t xml:space="preserve"> </w:t>
      </w:r>
      <w:r w:rsidR="00745EB1" w:rsidRPr="008B4491">
        <w:t xml:space="preserve">frames seen by the algorithm </w:t>
      </w:r>
      <w:r w:rsidR="0034655C" w:rsidRPr="008B4491">
        <w:t xml:space="preserve">remains below some </w:t>
      </w:r>
      <w:r w:rsidR="00FA3267" w:rsidRPr="008B4491">
        <w:t>defined threshold</w:t>
      </w:r>
      <w:r w:rsidR="00BB0512" w:rsidRPr="008B4491">
        <w:t>,</w:t>
      </w:r>
      <w:r w:rsidR="00E56451" w:rsidRPr="008B4491">
        <w:t xml:space="preserve"> </w:t>
      </w:r>
      <w:r w:rsidR="00565744" w:rsidRPr="008B4491">
        <w:t xml:space="preserve">an action will be chosen </w:t>
      </w:r>
      <w:r w:rsidR="00D35FD0" w:rsidRPr="008B4491">
        <w:t xml:space="preserve">by the </w:t>
      </w:r>
      <w:r w:rsidR="00536B57" w:rsidRPr="008B4491">
        <w:t>policy and</w:t>
      </w:r>
      <w:r w:rsidR="00D35FD0" w:rsidRPr="008B4491">
        <w:t xml:space="preserve"> fed to the environment to get the next state</w:t>
      </w:r>
      <w:r w:rsidR="004D6F8B" w:rsidRPr="008B4491">
        <w:t>,</w:t>
      </w:r>
      <w:r w:rsidR="00D35FD0" w:rsidRPr="008B4491">
        <w:t xml:space="preserve"> reward</w:t>
      </w:r>
      <w:r w:rsidR="004D6F8B" w:rsidRPr="008B4491">
        <w:t xml:space="preserve">, and a Boolean </w:t>
      </w:r>
      <w:r w:rsidR="00FE143D" w:rsidRPr="008B4491">
        <w:t xml:space="preserve">value </w:t>
      </w:r>
      <w:r w:rsidR="00BB0512" w:rsidRPr="008B4491">
        <w:t>(which</w:t>
      </w:r>
      <w:r w:rsidR="00FE143D" w:rsidRPr="008B4491">
        <w:t xml:space="preserve"> indicates if the task is done</w:t>
      </w:r>
      <w:r w:rsidR="004375CC" w:rsidRPr="008B4491">
        <w:t>)</w:t>
      </w:r>
      <w:r w:rsidR="006E61D7" w:rsidRPr="008B4491">
        <w:t>.</w:t>
      </w:r>
      <w:r w:rsidR="00252831" w:rsidRPr="008B4491">
        <w:t xml:space="preserve"> Then these values along with the current state will be stored in the </w:t>
      </w:r>
      <w:r w:rsidR="000E7EB4" w:rsidRPr="008B4491">
        <w:t xml:space="preserve">replay memory as one instance. </w:t>
      </w:r>
      <w:r w:rsidR="00C040D9" w:rsidRPr="008B4491">
        <w:t xml:space="preserve">If the memory </w:t>
      </w:r>
      <w:r w:rsidR="000177E9" w:rsidRPr="008B4491">
        <w:t xml:space="preserve">does not have enough instances for the sampling to be </w:t>
      </w:r>
      <w:r w:rsidR="004375CC" w:rsidRPr="008B4491">
        <w:t>done, this</w:t>
      </w:r>
      <w:r w:rsidR="000177E9" w:rsidRPr="008B4491">
        <w:t xml:space="preserve"> process will continue until it does.</w:t>
      </w:r>
      <w:r w:rsidR="00767928" w:rsidRPr="008B4491">
        <w:t xml:space="preserve"> </w:t>
      </w:r>
      <w:r w:rsidR="00970B8B" w:rsidRPr="008B4491">
        <w:t xml:space="preserve">Then </w:t>
      </w:r>
      <w:r w:rsidR="00F856C2" w:rsidRPr="008B4491">
        <w:t xml:space="preserve">a batch of the instances in the memory will be sampled </w:t>
      </w:r>
      <w:r w:rsidR="00874D86" w:rsidRPr="008B4491">
        <w:t xml:space="preserve">which will be split into </w:t>
      </w:r>
      <w:r w:rsidR="005E3A06" w:rsidRPr="008B4491">
        <w:t>state batch, action</w:t>
      </w:r>
      <w:r w:rsidR="00EA0B8A" w:rsidRPr="008B4491">
        <w:t xml:space="preserve"> batch, reward batch,</w:t>
      </w:r>
      <w:r w:rsidR="00F416C9" w:rsidRPr="008B4491">
        <w:t xml:space="preserve"> and next state batch</w:t>
      </w:r>
      <w:r w:rsidR="00EA0B8A" w:rsidRPr="008B4491">
        <w:t>.</w:t>
      </w:r>
    </w:p>
    <w:p w14:paraId="3ADCCA87" w14:textId="77777777" w:rsidR="00821BC0" w:rsidRPr="008B4491" w:rsidRDefault="00DF4A2D" w:rsidP="00DA751A">
      <w:r w:rsidRPr="008B4491">
        <w:t>Q</w:t>
      </w:r>
      <w:r w:rsidR="00996E19" w:rsidRPr="008B4491">
        <w:t xml:space="preserve">-value of the present state will be calculated </w:t>
      </w:r>
      <w:r w:rsidR="005D5032" w:rsidRPr="008B4491">
        <w:t xml:space="preserve">by calling the </w:t>
      </w:r>
      <w:proofErr w:type="spellStart"/>
      <w:r w:rsidR="004E3365" w:rsidRPr="008B4491">
        <w:rPr>
          <w:b/>
          <w:bCs/>
        </w:rPr>
        <w:t>q_network</w:t>
      </w:r>
      <w:proofErr w:type="spellEnd"/>
      <w:r w:rsidR="00711761" w:rsidRPr="008B4491">
        <w:t xml:space="preserve"> and</w:t>
      </w:r>
      <w:r w:rsidR="005D5032" w:rsidRPr="008B4491">
        <w:t xml:space="preserve"> passing the states</w:t>
      </w:r>
      <w:r w:rsidR="00D60D4F" w:rsidRPr="008B4491">
        <w:t xml:space="preserve"> batch</w:t>
      </w:r>
      <w:r w:rsidR="005D5032" w:rsidRPr="008B4491">
        <w:t xml:space="preserve"> as input</w:t>
      </w:r>
      <w:r w:rsidR="00BF5C11" w:rsidRPr="008B4491">
        <w:t>.</w:t>
      </w:r>
      <w:r w:rsidR="00D578B4" w:rsidRPr="008B4491">
        <w:t xml:space="preserve"> </w:t>
      </w:r>
      <w:r w:rsidR="00BF5C11" w:rsidRPr="008B4491">
        <w:t>Then</w:t>
      </w:r>
      <w:r w:rsidR="002A45F1" w:rsidRPr="008B4491">
        <w:t>,</w:t>
      </w:r>
      <w:r w:rsidR="00BF5C11" w:rsidRPr="008B4491">
        <w:t xml:space="preserve"> the </w:t>
      </w:r>
      <w:r w:rsidR="00BE5750" w:rsidRPr="008B4491">
        <w:t>Q</w:t>
      </w:r>
      <w:r w:rsidR="00BF5C11" w:rsidRPr="008B4491">
        <w:t>-values for the next state and</w:t>
      </w:r>
      <w:r w:rsidR="00C55A9B" w:rsidRPr="008B4491">
        <w:t xml:space="preserve"> the</w:t>
      </w:r>
      <w:r w:rsidR="00BF5C11" w:rsidRPr="008B4491">
        <w:t xml:space="preserve"> next action</w:t>
      </w:r>
      <w:r w:rsidR="00C55A9B" w:rsidRPr="008B4491">
        <w:t>s</w:t>
      </w:r>
      <w:r w:rsidR="00BF5C11" w:rsidRPr="008B4491">
        <w:t xml:space="preserve"> of </w:t>
      </w:r>
      <w:r w:rsidR="00103DE2" w:rsidRPr="008B4491">
        <w:t xml:space="preserve">each </w:t>
      </w:r>
      <w:r w:rsidR="001325C9" w:rsidRPr="008B4491">
        <w:t>transition</w:t>
      </w:r>
      <w:r w:rsidR="00103DE2" w:rsidRPr="008B4491">
        <w:t xml:space="preserve"> </w:t>
      </w:r>
      <w:r w:rsidR="00F2528B" w:rsidRPr="008B4491">
        <w:t xml:space="preserve">will be calculated by calling the </w:t>
      </w:r>
      <w:proofErr w:type="spellStart"/>
      <w:r w:rsidR="00F2528B" w:rsidRPr="008B4491">
        <w:rPr>
          <w:b/>
          <w:bCs/>
        </w:rPr>
        <w:t>target</w:t>
      </w:r>
      <w:r w:rsidR="0083566C" w:rsidRPr="008B4491">
        <w:rPr>
          <w:b/>
          <w:bCs/>
        </w:rPr>
        <w:t>_</w:t>
      </w:r>
      <w:r w:rsidR="00F2528B" w:rsidRPr="008B4491">
        <w:rPr>
          <w:b/>
          <w:bCs/>
        </w:rPr>
        <w:t>q</w:t>
      </w:r>
      <w:r w:rsidR="0083566C" w:rsidRPr="008B4491">
        <w:rPr>
          <w:b/>
          <w:bCs/>
        </w:rPr>
        <w:t>_</w:t>
      </w:r>
      <w:r w:rsidR="00F2528B" w:rsidRPr="008B4491">
        <w:rPr>
          <w:b/>
          <w:bCs/>
        </w:rPr>
        <w:t>network</w:t>
      </w:r>
      <w:proofErr w:type="spellEnd"/>
      <w:r w:rsidR="0022534B" w:rsidRPr="008B4491">
        <w:t xml:space="preserve"> and </w:t>
      </w:r>
      <w:r w:rsidR="00D26DC7" w:rsidRPr="008B4491">
        <w:t xml:space="preserve">passing the </w:t>
      </w:r>
      <w:r w:rsidR="00D60D4F" w:rsidRPr="008B4491">
        <w:t>next state</w:t>
      </w:r>
      <w:r w:rsidR="00E151C9" w:rsidRPr="008B4491">
        <w:t xml:space="preserve"> batch as input</w:t>
      </w:r>
      <w:r w:rsidR="00482295" w:rsidRPr="008B4491">
        <w:t>.</w:t>
      </w:r>
    </w:p>
    <w:p w14:paraId="51C41080" w14:textId="50DDCC42" w:rsidR="000447A0" w:rsidRPr="008B4491" w:rsidRDefault="003E690B" w:rsidP="00DA751A">
      <w:r w:rsidRPr="008B4491">
        <w:t xml:space="preserve">Next, </w:t>
      </w:r>
      <w:r w:rsidR="008D1FB2" w:rsidRPr="008B4491">
        <w:t xml:space="preserve">the highest </w:t>
      </w:r>
      <w:r w:rsidR="00922D5B" w:rsidRPr="008B4491">
        <w:t>Q</w:t>
      </w:r>
      <w:r w:rsidR="008D1FB2" w:rsidRPr="008B4491">
        <w:t xml:space="preserve">-value will be chosen </w:t>
      </w:r>
      <w:r w:rsidR="00680570" w:rsidRPr="008B4491">
        <w:t>for each transitio</w:t>
      </w:r>
      <w:r w:rsidR="00C04528" w:rsidRPr="008B4491">
        <w:t>n</w:t>
      </w:r>
      <w:r w:rsidR="003A5080" w:rsidRPr="008B4491">
        <w:t xml:space="preserve"> to</w:t>
      </w:r>
      <w:r w:rsidR="00BC41AA" w:rsidRPr="008B4491">
        <w:t xml:space="preserve"> compute the estimated grou</w:t>
      </w:r>
      <w:r w:rsidR="00005898" w:rsidRPr="008B4491">
        <w:t>n</w:t>
      </w:r>
      <w:r w:rsidR="00BC41AA" w:rsidRPr="008B4491">
        <w:t xml:space="preserve">d truth </w:t>
      </w:r>
      <m:oMath>
        <m:r>
          <w:rPr>
            <w:rFonts w:ascii="Cambria Math" w:hAnsi="Cambria Math"/>
          </w:rPr>
          <m:t>y</m:t>
        </m:r>
      </m:oMath>
      <w:r w:rsidR="0010414F" w:rsidRPr="008B4491">
        <w:t xml:space="preserve"> as</w:t>
      </w:r>
    </w:p>
    <w:p w14:paraId="5F8FA190" w14:textId="23EF6EF9" w:rsidR="00AB213C" w:rsidRPr="008B4491" w:rsidRDefault="00E759F3" w:rsidP="00DA751A">
      <m:oMathPara>
        <m:oMath>
          <m:r>
            <w:rPr>
              <w:rFonts w:ascii="Cambria Math" w:hAnsi="Cambria Math"/>
            </w:rPr>
            <m:t>y</m:t>
          </m:r>
          <m:r>
            <w:rPr>
              <w:rFonts w:ascii="Cambria Math" w:hAnsi="Cambria Math"/>
            </w:rPr>
            <m:t>=</m:t>
          </m:r>
          <m:r>
            <w:rPr>
              <w:rFonts w:ascii="Cambria Math" w:hAnsi="Cambria Math"/>
            </w:rPr>
            <m:t>r</m:t>
          </m:r>
          <m:r>
            <w:rPr>
              <w:rFonts w:ascii="Cambria Math" w:hAnsi="Cambria Math"/>
            </w:rPr>
            <m:t>+</m:t>
          </m:r>
          <m:r>
            <m:rPr>
              <m:sty m:val="p"/>
            </m:rP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e>
          </m:func>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i</m:t>
                  </m:r>
                </m:sub>
                <m:sup>
                  <m:r>
                    <w:rPr>
                      <w:rFonts w:ascii="Cambria Math" w:hAnsi="Cambria Math"/>
                    </w:rPr>
                    <m:t>-</m:t>
                  </m:r>
                </m:sup>
              </m:sSubSup>
            </m:e>
          </m:d>
        </m:oMath>
      </m:oMathPara>
    </w:p>
    <w:p w14:paraId="0893243B" w14:textId="321B6962" w:rsidR="00C04528" w:rsidRPr="008B4491" w:rsidRDefault="00AB213C" w:rsidP="00DA751A">
      <w:r w:rsidRPr="008B4491">
        <w:t xml:space="preserve">where </w:t>
      </w:r>
      <m:oMath>
        <m:r>
          <w:rPr>
            <w:rFonts w:ascii="Cambria Math" w:hAnsi="Cambria Math"/>
          </w:rPr>
          <m:t>r</m:t>
        </m:r>
      </m:oMath>
      <w:r w:rsidRPr="008B4491">
        <w:rPr>
          <w:rFonts w:eastAsiaTheme="minorEastAsia"/>
        </w:rPr>
        <w:t xml:space="preserve"> is the</w:t>
      </w:r>
      <w:r w:rsidRPr="008B4491">
        <w:t xml:space="preserve"> reward batch, </w:t>
      </w:r>
      <m:oMath>
        <m:r>
          <w:rPr>
            <w:rFonts w:ascii="Cambria Math" w:hAnsi="Cambria Math"/>
          </w:rPr>
          <m:t>s'</m:t>
        </m:r>
      </m:oMath>
      <w:r w:rsidR="006C1433" w:rsidRPr="008B4491">
        <w:rPr>
          <w:rFonts w:eastAsiaTheme="minorEastAsia"/>
        </w:rPr>
        <w:t xml:space="preserve"> is the </w:t>
      </w:r>
      <w:r w:rsidR="00C775C0" w:rsidRPr="008B4491">
        <w:rPr>
          <w:rFonts w:eastAsiaTheme="minorEastAsia"/>
        </w:rPr>
        <w:t>next state batch</w:t>
      </w:r>
      <w:r w:rsidR="001D3FF8" w:rsidRPr="008B4491">
        <w:rPr>
          <w:rFonts w:eastAsiaTheme="minorEastAsia"/>
        </w:rPr>
        <w:t xml:space="preserve">, and </w:t>
      </w:r>
      <m:oMath>
        <m:r>
          <w:rPr>
            <w:rFonts w:ascii="Cambria Math" w:eastAsiaTheme="minorEastAsia" w:hAnsi="Cambria Math"/>
          </w:rPr>
          <m:t>a'</m:t>
        </m:r>
      </m:oMath>
      <w:r w:rsidR="00E832A8" w:rsidRPr="008B4491">
        <w:rPr>
          <w:rFonts w:eastAsiaTheme="minorEastAsia"/>
        </w:rPr>
        <w:t xml:space="preserve"> is the next</w:t>
      </w:r>
      <w:r w:rsidR="008952D3" w:rsidRPr="008B4491">
        <w:rPr>
          <w:rFonts w:eastAsiaTheme="minorEastAsia"/>
        </w:rPr>
        <w:t xml:space="preserve"> step action</w:t>
      </w:r>
      <w:r w:rsidR="00F86839" w:rsidRPr="008B4491">
        <w:t>.</w:t>
      </w:r>
    </w:p>
    <w:p w14:paraId="6F81AC3D" w14:textId="46CD6992" w:rsidR="005C4CF7" w:rsidRPr="008B4491" w:rsidRDefault="00864516" w:rsidP="005C4CF7">
      <w:r w:rsidRPr="008B4491">
        <w:t xml:space="preserve">Then the loss </w:t>
      </w:r>
      <w:r w:rsidR="0007498C" w:rsidRPr="008B4491">
        <w:t xml:space="preserve">will be calculated </w:t>
      </w:r>
      <w:r w:rsidR="002306F8" w:rsidRPr="008B4491">
        <w:t xml:space="preserve">by calling the </w:t>
      </w:r>
      <w:r w:rsidR="00116F3A" w:rsidRPr="008B4491">
        <w:t>MSE</w:t>
      </w:r>
      <w:r w:rsidR="002306F8" w:rsidRPr="008B4491">
        <w:t xml:space="preserve"> function with </w:t>
      </w:r>
      <w:r w:rsidR="001B68BA" w:rsidRPr="008B4491">
        <w:t>the</w:t>
      </w:r>
      <w:r w:rsidR="00793210" w:rsidRPr="008B4491">
        <w:t xml:space="preserve"> calculated</w:t>
      </w:r>
      <w:r w:rsidR="008803D2" w:rsidRPr="008B4491">
        <w:t xml:space="preserve"> </w:t>
      </w:r>
      <w:r w:rsidR="00FB5665" w:rsidRPr="008B4491">
        <w:t>Q</w:t>
      </w:r>
      <w:r w:rsidR="008803D2" w:rsidRPr="008B4491">
        <w:t>-values for the</w:t>
      </w:r>
      <w:r w:rsidR="001803D1" w:rsidRPr="008B4491">
        <w:t xml:space="preserve"> present state</w:t>
      </w:r>
      <w:r w:rsidR="0006489F" w:rsidRPr="008B4491">
        <w:t xml:space="preserve"> </w:t>
      </w:r>
      <m:oMath>
        <m:r>
          <w:rPr>
            <w:rFonts w:ascii="Cambria Math" w:hAnsi="Cambria Math"/>
          </w:rPr>
          <m:t>Q</m:t>
        </m:r>
        <m:d>
          <m:dPr>
            <m:ctrlPr>
              <w:rPr>
                <w:rFonts w:ascii="Cambria Math" w:hAnsi="Cambria Math"/>
                <w:i/>
              </w:rPr>
            </m:ctrlPr>
          </m:dPr>
          <m:e>
            <m:r>
              <w:rPr>
                <w:rFonts w:ascii="Cambria Math" w:hAnsi="Cambria Math"/>
              </w:rPr>
              <m:t>s,a;</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e>
        </m:d>
      </m:oMath>
      <w:r w:rsidR="00C55D15" w:rsidRPr="008B4491">
        <w:t>,</w:t>
      </w:r>
      <w:r w:rsidR="001A7B0C" w:rsidRPr="008B4491">
        <w:t xml:space="preserve"> and</w:t>
      </w:r>
      <w:r w:rsidR="00C679B8" w:rsidRPr="008B4491">
        <w:t xml:space="preserve"> </w:t>
      </w:r>
      <w:r w:rsidR="001A7B0C" w:rsidRPr="008B4491">
        <w:t>target batch</w:t>
      </w:r>
      <w:r w:rsidR="00C679B8" w:rsidRPr="008B4491">
        <w:t xml:space="preserve"> value</w:t>
      </w:r>
      <w:r w:rsidR="00793210" w:rsidRPr="008B4491">
        <w:t>s</w:t>
      </w:r>
      <w:r w:rsidR="00FB50CD" w:rsidRPr="008B4491">
        <w:t xml:space="preserve"> </w:t>
      </w:r>
      <m:oMath>
        <m:r>
          <w:rPr>
            <w:rFonts w:ascii="Cambria Math" w:hAnsi="Cambria Math"/>
          </w:rPr>
          <m:t>y</m:t>
        </m:r>
      </m:oMath>
      <w:r w:rsidR="00793210" w:rsidRPr="008B4491">
        <w:t>.</w:t>
      </w:r>
      <w:r w:rsidR="005C4CF7" w:rsidRPr="008B4491">
        <w:t xml:space="preserve"> The calculated loss on each step, as well as the return of each episode will be stored in stats for plotting purposes.</w:t>
      </w:r>
    </w:p>
    <w:p w14:paraId="61C6656A" w14:textId="07F4EC89" w:rsidR="00E4581E" w:rsidRPr="008B4491" w:rsidRDefault="00E759F3" w:rsidP="00DA751A">
      <m:oMathPara>
        <m:oMath>
          <m:sSub>
            <m:sSubPr>
              <m:ctrlPr>
                <w:rPr>
                  <w:rFonts w:ascii="Cambria Math" w:hAnsi="Cambria Math"/>
                  <w:i/>
                </w:rPr>
              </m:ctrlPr>
            </m:sSubPr>
            <m:e>
              <m:r>
                <m:rPr>
                  <m:sty m:val="p"/>
                </m:rPr>
                <w:rPr>
                  <w:rFonts w:ascii="Cambria Math" w:hAnsi="Cambria Math"/>
                </w:rPr>
                <m:t>L</m:t>
              </m:r>
              <m:ctrlPr>
                <w:rPr>
                  <w:rFonts w:ascii="Cambria Math" w:hAnsi="Cambria Math"/>
                </w:rPr>
              </m:ctrlPr>
            </m:e>
            <m:sub>
              <m:r>
                <m:rPr>
                  <m:sty m:val="p"/>
                </m:rPr>
                <w:rPr>
                  <w:rFonts w:ascii="Cambria Math" w:hAnsi="Cambria Math"/>
                </w:rPr>
                <m:t>i</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r</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D</m:t>
                  </m:r>
                </m:e>
              </m:d>
            </m:sub>
          </m:sSub>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rPr>
                      </m:ctrlPr>
                    </m:dPr>
                    <m:e>
                      <m:r>
                        <w:rPr>
                          <w:rFonts w:ascii="Cambria Math" w:hAnsi="Cambria Math"/>
                        </w:rPr>
                        <m:t>y-</m:t>
                      </m:r>
                      <m:r>
                        <w:rPr>
                          <w:rFonts w:ascii="Cambria Math" w:hAnsi="Cambria Math"/>
                        </w:rPr>
                        <m:t>Q</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a</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e>
                      </m:d>
                      <m:ctrlPr>
                        <w:rPr>
                          <w:rFonts w:ascii="Cambria Math" w:hAnsi="Cambria Math"/>
                          <w:i/>
                        </w:rPr>
                      </m:ctrlPr>
                    </m:e>
                  </m:d>
                </m:e>
                <m:sup>
                  <m:r>
                    <w:rPr>
                      <w:rFonts w:ascii="Cambria Math" w:hAnsi="Cambria Math"/>
                    </w:rPr>
                    <m:t>2</m:t>
                  </m:r>
                </m:sup>
              </m:sSup>
              <m:ctrlPr>
                <w:rPr>
                  <w:rFonts w:ascii="Cambria Math" w:hAnsi="Cambria Math"/>
                  <w:i/>
                </w:rPr>
              </m:ctrlPr>
            </m:e>
          </m:d>
        </m:oMath>
      </m:oMathPara>
    </w:p>
    <w:p w14:paraId="775F4101" w14:textId="00AE3E84" w:rsidR="00FC2AD3" w:rsidRPr="008B4491" w:rsidRDefault="00C43CE3" w:rsidP="00DA751A">
      <w:r w:rsidRPr="008B4491">
        <w:t xml:space="preserve">Based on this loss </w:t>
      </w:r>
      <w:r w:rsidR="006F26CE" w:rsidRPr="008B4491">
        <w:t>function, t</w:t>
      </w:r>
      <w:r w:rsidR="00FD1FB0" w:rsidRPr="008B4491">
        <w:t xml:space="preserve">he values </w:t>
      </w:r>
      <w:r w:rsidR="00E55AE3" w:rsidRPr="008B4491">
        <w:t xml:space="preserve">of the neural network </w:t>
      </w:r>
      <w:r w:rsidR="006A5D73" w:rsidRPr="008B4491">
        <w:t xml:space="preserve">are </w:t>
      </w:r>
      <w:r w:rsidR="00E55AE3" w:rsidRPr="008B4491">
        <w:t>updated</w:t>
      </w:r>
      <w:r w:rsidR="00B22C9F" w:rsidRPr="008B4491">
        <w:t xml:space="preserve"> at each step</w:t>
      </w:r>
      <w:r w:rsidR="00193003" w:rsidRPr="008B4491">
        <w:t>.</w:t>
      </w:r>
      <w:r w:rsidR="00833778" w:rsidRPr="008B4491">
        <w:t xml:space="preserve"> Furthermore, every </w:t>
      </w:r>
      <w:r w:rsidR="00BD5B57" w:rsidRPr="008B4491">
        <w:t xml:space="preserve">10 episodes </w:t>
      </w:r>
      <w:r w:rsidR="005376DC" w:rsidRPr="008B4491">
        <w:t xml:space="preserve">the </w:t>
      </w:r>
      <w:proofErr w:type="spellStart"/>
      <w:r w:rsidR="00863DFD" w:rsidRPr="008B4491">
        <w:rPr>
          <w:b/>
          <w:bCs/>
        </w:rPr>
        <w:t>target</w:t>
      </w:r>
      <w:r w:rsidR="00BE3585" w:rsidRPr="008B4491">
        <w:rPr>
          <w:b/>
          <w:bCs/>
        </w:rPr>
        <w:t>_</w:t>
      </w:r>
      <w:r w:rsidR="006F528B" w:rsidRPr="008B4491">
        <w:rPr>
          <w:b/>
          <w:bCs/>
        </w:rPr>
        <w:t>q</w:t>
      </w:r>
      <w:r w:rsidR="00BE3585" w:rsidRPr="008B4491">
        <w:rPr>
          <w:b/>
          <w:bCs/>
        </w:rPr>
        <w:t>_</w:t>
      </w:r>
      <w:r w:rsidR="006F528B" w:rsidRPr="008B4491">
        <w:rPr>
          <w:b/>
          <w:bCs/>
        </w:rPr>
        <w:t>network</w:t>
      </w:r>
      <w:proofErr w:type="spellEnd"/>
      <w:r w:rsidR="006F528B" w:rsidRPr="008B4491">
        <w:t xml:space="preserve"> will be updated with the </w:t>
      </w:r>
      <w:r w:rsidR="00EC050B" w:rsidRPr="008B4491">
        <w:t>weights of the DQN agent</w:t>
      </w:r>
      <w:r w:rsidR="006F528B" w:rsidRPr="008B4491">
        <w:t xml:space="preserve"> </w:t>
      </w:r>
      <w:proofErr w:type="spellStart"/>
      <w:r w:rsidR="006F528B" w:rsidRPr="008B4491">
        <w:rPr>
          <w:b/>
          <w:bCs/>
        </w:rPr>
        <w:t>q</w:t>
      </w:r>
      <w:r w:rsidR="009C551C" w:rsidRPr="008B4491">
        <w:rPr>
          <w:b/>
          <w:bCs/>
        </w:rPr>
        <w:t>_</w:t>
      </w:r>
      <w:r w:rsidR="006F528B" w:rsidRPr="008B4491">
        <w:rPr>
          <w:b/>
          <w:bCs/>
        </w:rPr>
        <w:t>network</w:t>
      </w:r>
      <w:proofErr w:type="spellEnd"/>
      <w:r w:rsidR="006F528B" w:rsidRPr="008B4491">
        <w:t>.</w:t>
      </w:r>
    </w:p>
    <w:p w14:paraId="6FB251F4" w14:textId="7555E9EF" w:rsidR="006F528B" w:rsidRPr="008B4491" w:rsidRDefault="003E195A" w:rsidP="00DA751A">
      <w:r w:rsidRPr="008B4491">
        <w:t xml:space="preserve">In the Cartpole case we trained the DQN agent for </w:t>
      </w:r>
      <w:r w:rsidR="005B747E" w:rsidRPr="008B4491">
        <w:t>500 episodes.</w:t>
      </w:r>
      <w:r w:rsidR="00B37740" w:rsidRPr="008B4491">
        <w:t xml:space="preserve"> As for Pong</w:t>
      </w:r>
      <w:r w:rsidR="00D763FC" w:rsidRPr="008B4491">
        <w:t>,</w:t>
      </w:r>
      <w:r w:rsidR="003C4A5A" w:rsidRPr="008B4491">
        <w:t xml:space="preserve"> the agent was fed</w:t>
      </w:r>
      <w:r w:rsidR="00D763FC" w:rsidRPr="008B4491">
        <w:t xml:space="preserve"> </w:t>
      </w:r>
      <w:r w:rsidR="007A523C" w:rsidRPr="008B4491">
        <w:t xml:space="preserve">20.000.000 </w:t>
      </w:r>
      <w:r w:rsidR="003C4A5A" w:rsidRPr="008B4491">
        <w:t>frames during the training phase.</w:t>
      </w:r>
    </w:p>
    <w:p w14:paraId="5A7402AF" w14:textId="232D6810" w:rsidR="00B72384" w:rsidRPr="008B4491" w:rsidRDefault="00A82B6B" w:rsidP="002D61B9">
      <w:pPr>
        <w:pStyle w:val="Heading2"/>
        <w:numPr>
          <w:ilvl w:val="0"/>
          <w:numId w:val="3"/>
        </w:numPr>
      </w:pPr>
      <w:r w:rsidRPr="008B4491">
        <w:t>Implementation</w:t>
      </w:r>
    </w:p>
    <w:p w14:paraId="22448146" w14:textId="33CA3682" w:rsidR="00620240" w:rsidRPr="008B4491" w:rsidRDefault="0000756A" w:rsidP="00620240">
      <w:r w:rsidRPr="008B4491">
        <w:t>Two</w:t>
      </w:r>
      <w:r w:rsidR="00731628" w:rsidRPr="008B4491">
        <w:t xml:space="preserve"> notebooks can be found </w:t>
      </w:r>
      <w:r w:rsidR="00DC06EE" w:rsidRPr="008B4491">
        <w:t>attached to the report</w:t>
      </w:r>
      <w:r w:rsidRPr="008B4491">
        <w:t>:</w:t>
      </w:r>
      <w:r w:rsidR="007701D2" w:rsidRPr="008B4491">
        <w:t xml:space="preserve"> one </w:t>
      </w:r>
      <w:r w:rsidR="00326B48" w:rsidRPr="008B4491">
        <w:t>named “cart-</w:t>
      </w:r>
      <w:proofErr w:type="spellStart"/>
      <w:r w:rsidR="00326B48" w:rsidRPr="008B4491">
        <w:t>pole.ipynb</w:t>
      </w:r>
      <w:proofErr w:type="spellEnd"/>
      <w:r w:rsidR="00326B48" w:rsidRPr="008B4491">
        <w:t xml:space="preserve">” </w:t>
      </w:r>
      <w:r w:rsidR="007701D2" w:rsidRPr="008B4491">
        <w:t>containing the imp</w:t>
      </w:r>
      <w:r w:rsidR="005C27CA" w:rsidRPr="008B4491">
        <w:t xml:space="preserve">lementation </w:t>
      </w:r>
      <w:r w:rsidR="00572A3D" w:rsidRPr="008B4491">
        <w:t>for</w:t>
      </w:r>
      <w:r w:rsidR="005C27CA" w:rsidRPr="008B4491">
        <w:t xml:space="preserve"> </w:t>
      </w:r>
      <w:r w:rsidR="00BE6B2D" w:rsidRPr="008B4491">
        <w:t xml:space="preserve">the </w:t>
      </w:r>
      <w:r w:rsidR="0057719E" w:rsidRPr="008B4491">
        <w:t>C</w:t>
      </w:r>
      <w:r w:rsidR="005C27CA" w:rsidRPr="008B4491">
        <w:t xml:space="preserve">artpole </w:t>
      </w:r>
      <w:r w:rsidR="00442C23" w:rsidRPr="008B4491">
        <w:t xml:space="preserve">environment, </w:t>
      </w:r>
      <w:r w:rsidR="005C27CA" w:rsidRPr="008B4491">
        <w:t xml:space="preserve">and </w:t>
      </w:r>
      <w:r w:rsidR="00CB63DD" w:rsidRPr="008B4491">
        <w:t>an</w:t>
      </w:r>
      <w:r w:rsidR="005C27CA" w:rsidRPr="008B4491">
        <w:t xml:space="preserve">other </w:t>
      </w:r>
      <w:r w:rsidR="00DA2A57" w:rsidRPr="008B4491">
        <w:t xml:space="preserve">called </w:t>
      </w:r>
      <w:r w:rsidR="0075284A" w:rsidRPr="008B4491">
        <w:t>“DQN_Pong-v4.ipynb”</w:t>
      </w:r>
      <w:r w:rsidR="00384068" w:rsidRPr="008B4491">
        <w:t xml:space="preserve">, which </w:t>
      </w:r>
      <w:r w:rsidR="005A5248" w:rsidRPr="008B4491">
        <w:t>contains the implementation for the environment</w:t>
      </w:r>
      <w:r w:rsidR="0075284A" w:rsidRPr="008B4491">
        <w:t xml:space="preserve"> </w:t>
      </w:r>
      <w:r w:rsidR="00422113" w:rsidRPr="008B4491">
        <w:t>P</w:t>
      </w:r>
      <w:r w:rsidR="007C3169" w:rsidRPr="008B4491">
        <w:t>ong-v4</w:t>
      </w:r>
      <w:r w:rsidRPr="008B4491">
        <w:t>.</w:t>
      </w:r>
      <w:r w:rsidR="00DA4537">
        <w:t xml:space="preserve"> </w:t>
      </w:r>
      <w:r w:rsidR="006E105D">
        <w:t>In addition</w:t>
      </w:r>
      <w:r w:rsidR="00DA4537">
        <w:t>, the</w:t>
      </w:r>
      <w:r w:rsidR="009456DA">
        <w:t xml:space="preserve"> code and trained models have been updated to </w:t>
      </w:r>
      <w:r w:rsidR="00A76908">
        <w:t xml:space="preserve">a </w:t>
      </w:r>
      <w:r w:rsidR="00DA4537">
        <w:t xml:space="preserve">GitHub repository </w:t>
      </w:r>
      <w:r w:rsidR="00A76908">
        <w:t xml:space="preserve">freely available: </w:t>
      </w:r>
      <w:r w:rsidR="00D844B0">
        <w:fldChar w:fldCharType="begin"/>
      </w:r>
      <w:r w:rsidR="00D844B0">
        <w:instrText>HYPERLINK "https://github.com/crimsonima/RL-AI"</w:instrText>
      </w:r>
      <w:r w:rsidR="00D844B0">
        <w:fldChar w:fldCharType="separate"/>
      </w:r>
      <w:r w:rsidR="0046350F" w:rsidRPr="00D844B0">
        <w:rPr>
          <w:rStyle w:val="Hyperlink"/>
        </w:rPr>
        <w:t>https://github.com/crimsonima/RL-AI</w:t>
      </w:r>
      <w:r w:rsidR="00D844B0">
        <w:fldChar w:fldCharType="end"/>
      </w:r>
      <w:r w:rsidR="00D844B0">
        <w:t>.</w:t>
      </w:r>
    </w:p>
    <w:p w14:paraId="224B6B3F" w14:textId="1B45A913" w:rsidR="00962DE2" w:rsidRPr="008B4491" w:rsidRDefault="00962DE2" w:rsidP="002D61B9">
      <w:pPr>
        <w:pStyle w:val="Heading2"/>
        <w:numPr>
          <w:ilvl w:val="0"/>
          <w:numId w:val="3"/>
        </w:numPr>
      </w:pPr>
      <w:r w:rsidRPr="008B4491">
        <w:lastRenderedPageBreak/>
        <w:t>Discussion on intelligence</w:t>
      </w:r>
    </w:p>
    <w:p w14:paraId="259A53CF" w14:textId="3C103551" w:rsidR="00BC0EC2" w:rsidRPr="008B4491" w:rsidRDefault="00BC0EC2" w:rsidP="00F80423">
      <w:pPr>
        <w:pStyle w:val="Heading3"/>
        <w:numPr>
          <w:ilvl w:val="1"/>
          <w:numId w:val="3"/>
        </w:numPr>
      </w:pPr>
      <w:r w:rsidRPr="008B4491">
        <w:t>Cartpole</w:t>
      </w:r>
    </w:p>
    <w:p w14:paraId="4FA26881" w14:textId="2FE49E19" w:rsidR="00D54473" w:rsidRPr="008B4491" w:rsidRDefault="00D54473" w:rsidP="00D54473">
      <w:r w:rsidRPr="008B4491">
        <w:t xml:space="preserve">As can be seen, the returns started improving significantly around episode 150 and reached the maximum of 200 by approximately episode 400. This indicates that the model was able to learn from past </w:t>
      </w:r>
      <w:r w:rsidR="00725DD1" w:rsidRPr="008B4491">
        <w:t>experience</w:t>
      </w:r>
      <w:r w:rsidR="00725DD1">
        <w:t>s</w:t>
      </w:r>
      <w:r w:rsidR="00725DD1" w:rsidRPr="008B4491">
        <w:t xml:space="preserve"> and</w:t>
      </w:r>
      <w:r>
        <w:t xml:space="preserve"> </w:t>
      </w:r>
      <w:r w:rsidRPr="008B4491">
        <w:t>adapted its actions to achieve the goal of maximizing returns. This behavior demonstrates the agent’s ability to act intelligently within the defined environment.</w:t>
      </w:r>
      <w:r w:rsidR="00A3226D">
        <w:t xml:space="preserve">   </w:t>
      </w:r>
    </w:p>
    <w:p w14:paraId="24900FBB" w14:textId="77777777" w:rsidR="00D54473" w:rsidRPr="008B4491" w:rsidRDefault="00D54473" w:rsidP="00D54473">
      <w:r w:rsidRPr="008B4491">
        <w:drawing>
          <wp:inline distT="0" distB="0" distL="0" distR="0" wp14:anchorId="66EB1369" wp14:editId="761BEE62">
            <wp:extent cx="5721350" cy="1441450"/>
            <wp:effectExtent l="0" t="0" r="6350" b="5715"/>
            <wp:docPr id="869551459" name="Picture 8" descr="A blue lin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51459" name="Picture 8" descr="A blue line graph with black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350" cy="1441450"/>
                    </a:xfrm>
                    <a:prstGeom prst="rect">
                      <a:avLst/>
                    </a:prstGeom>
                    <a:noFill/>
                    <a:ln>
                      <a:noFill/>
                    </a:ln>
                  </pic:spPr>
                </pic:pic>
              </a:graphicData>
            </a:graphic>
          </wp:inline>
        </w:drawing>
      </w:r>
    </w:p>
    <w:p w14:paraId="08C003B0" w14:textId="77777777" w:rsidR="009479D4" w:rsidRDefault="00D54473" w:rsidP="009479D4">
      <w:pPr>
        <w:keepNext/>
      </w:pPr>
      <w:r w:rsidRPr="008B4491">
        <w:drawing>
          <wp:inline distT="0" distB="0" distL="0" distR="0" wp14:anchorId="3E849C1A" wp14:editId="2496D165">
            <wp:extent cx="5721350" cy="1466850"/>
            <wp:effectExtent l="0" t="0" r="6350" b="0"/>
            <wp:docPr id="521324390" name="Picture 9"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24390" name="Picture 9" descr="A graph showing the growth of a stock marke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1350" cy="1466850"/>
                    </a:xfrm>
                    <a:prstGeom prst="rect">
                      <a:avLst/>
                    </a:prstGeom>
                    <a:noFill/>
                    <a:ln>
                      <a:noFill/>
                    </a:ln>
                  </pic:spPr>
                </pic:pic>
              </a:graphicData>
            </a:graphic>
          </wp:inline>
        </w:drawing>
      </w:r>
    </w:p>
    <w:p w14:paraId="45B83DDE" w14:textId="3B0590D9" w:rsidR="00D54473" w:rsidRPr="008B4491" w:rsidRDefault="009479D4" w:rsidP="009479D4">
      <w:pPr>
        <w:pStyle w:val="Caption"/>
        <w:jc w:val="center"/>
      </w:pPr>
      <w:r>
        <w:t xml:space="preserve">Figure </w:t>
      </w:r>
      <w:r>
        <w:fldChar w:fldCharType="begin"/>
      </w:r>
      <w:r>
        <w:instrText xml:space="preserve"> SEQ Figure \* ARABIC </w:instrText>
      </w:r>
      <w:r>
        <w:fldChar w:fldCharType="separate"/>
      </w:r>
      <w:r w:rsidR="00FA7E72">
        <w:rPr>
          <w:noProof/>
        </w:rPr>
        <w:t>5</w:t>
      </w:r>
      <w:r>
        <w:fldChar w:fldCharType="end"/>
      </w:r>
      <w:r>
        <w:t xml:space="preserve">. </w:t>
      </w:r>
      <w:r w:rsidR="007857D0">
        <w:t>MSE and accumulated returns l</w:t>
      </w:r>
      <w:r w:rsidR="0068566F">
        <w:t>earning curves for Cartpole agent.</w:t>
      </w:r>
    </w:p>
    <w:p w14:paraId="482A4BAF" w14:textId="478DB8CE" w:rsidR="00D54473" w:rsidRPr="008B4491" w:rsidRDefault="004A7D1A" w:rsidP="00D54473">
      <w:r w:rsidRPr="00887D41">
        <w:t>A display of the age</w:t>
      </w:r>
      <w:r w:rsidR="00264363" w:rsidRPr="00887D41">
        <w:t xml:space="preserve">nt’s </w:t>
      </w:r>
      <w:r w:rsidR="00420852" w:rsidRPr="00887D41">
        <w:t xml:space="preserve">behavior in the environment can be seen </w:t>
      </w:r>
      <w:r w:rsidR="00D54473">
        <w:t xml:space="preserve">in the GIF file </w:t>
      </w:r>
      <w:r w:rsidR="00606BE6">
        <w:t>“</w:t>
      </w:r>
      <w:hyperlink r:id="rId21" w:tooltip="cartpole_agent_play.gif" w:history="1">
        <w:r w:rsidR="00606BE6" w:rsidRPr="00606BE6">
          <w:rPr>
            <w:rStyle w:val="Hyperlink"/>
          </w:rPr>
          <w:t>cartpole_agent_pla</w:t>
        </w:r>
        <w:r w:rsidR="00606BE6" w:rsidRPr="00606BE6">
          <w:rPr>
            <w:rStyle w:val="Hyperlink"/>
          </w:rPr>
          <w:t>y</w:t>
        </w:r>
        <w:r w:rsidR="00606BE6" w:rsidRPr="00606BE6">
          <w:rPr>
            <w:rStyle w:val="Hyperlink"/>
          </w:rPr>
          <w:t>.gif</w:t>
        </w:r>
      </w:hyperlink>
      <w:r w:rsidR="00606BE6">
        <w:t>”</w:t>
      </w:r>
      <w:r w:rsidR="00D54473">
        <w:t>.</w:t>
      </w:r>
    </w:p>
    <w:p w14:paraId="2A6FB35F" w14:textId="564540BD" w:rsidR="00957EF2" w:rsidRDefault="00A0799C" w:rsidP="00624EE4">
      <w:pPr>
        <w:pStyle w:val="Heading3"/>
        <w:numPr>
          <w:ilvl w:val="1"/>
          <w:numId w:val="3"/>
        </w:numPr>
      </w:pPr>
      <w:r w:rsidRPr="008B4491">
        <w:t>Pong</w:t>
      </w:r>
    </w:p>
    <w:p w14:paraId="6BEFB3DC" w14:textId="37408BA1" w:rsidR="00596DC7" w:rsidRDefault="00596DC7" w:rsidP="00596DC7">
      <w:r>
        <w:t xml:space="preserve">The Mean Squared Error (MSE) loss was stored at each update cycle, and the returns were summed and stored every episode. This allowed us to compute the learning curves for the DQN agent. These curves strongly suggest the agent would have kept learning for much longer. Nonetheless, </w:t>
      </w:r>
      <w:proofErr w:type="gramStart"/>
      <w:r>
        <w:t xml:space="preserve">it is clear </w:t>
      </w:r>
      <w:r w:rsidR="007511CC">
        <w:t>that</w:t>
      </w:r>
      <w:r>
        <w:t xml:space="preserve"> our</w:t>
      </w:r>
      <w:proofErr w:type="gramEnd"/>
      <w:r>
        <w:t xml:space="preserve"> agent exhibits signs of intelligent </w:t>
      </w:r>
      <w:r w:rsidR="00AA7D47">
        <w:t>behavior</w:t>
      </w:r>
      <w:r>
        <w:t xml:space="preserve"> as </w:t>
      </w:r>
      <w:r w:rsidR="007511CC">
        <w:t>accumulated</w:t>
      </w:r>
      <w:r>
        <w:t xml:space="preserve"> reward at each episode approaches </w:t>
      </w:r>
      <w:r w:rsidR="00B21FEB">
        <w:t>0</w:t>
      </w:r>
      <w:r>
        <w:t>.</w:t>
      </w:r>
    </w:p>
    <w:p w14:paraId="6E401FBA" w14:textId="77777777" w:rsidR="008E3544" w:rsidRDefault="00A61AF8" w:rsidP="008E3544">
      <w:pPr>
        <w:keepNext/>
      </w:pPr>
      <w:r w:rsidRPr="008B4491">
        <w:rPr>
          <w:noProof/>
        </w:rPr>
        <w:lastRenderedPageBreak/>
        <w:drawing>
          <wp:inline distT="0" distB="0" distL="0" distR="0" wp14:anchorId="5C426503" wp14:editId="458183A2">
            <wp:extent cx="5731510" cy="2851150"/>
            <wp:effectExtent l="0" t="0" r="2540" b="6350"/>
            <wp:docPr id="2327513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51378" name="Picture 1" descr="A close-up of a graph&#10;&#10;Description automatically generated"/>
                    <pic:cNvPicPr/>
                  </pic:nvPicPr>
                  <pic:blipFill>
                    <a:blip r:embed="rId22"/>
                    <a:stretch>
                      <a:fillRect/>
                    </a:stretch>
                  </pic:blipFill>
                  <pic:spPr>
                    <a:xfrm>
                      <a:off x="0" y="0"/>
                      <a:ext cx="5731510" cy="2851150"/>
                    </a:xfrm>
                    <a:prstGeom prst="rect">
                      <a:avLst/>
                    </a:prstGeom>
                  </pic:spPr>
                </pic:pic>
              </a:graphicData>
            </a:graphic>
          </wp:inline>
        </w:drawing>
      </w:r>
    </w:p>
    <w:p w14:paraId="65D3DD41" w14:textId="7E0FE071" w:rsidR="00596DC7" w:rsidRDefault="008E3544" w:rsidP="008E3544">
      <w:pPr>
        <w:pStyle w:val="Caption"/>
        <w:jc w:val="center"/>
      </w:pPr>
      <w:r>
        <w:t xml:space="preserve">Figure </w:t>
      </w:r>
      <w:r>
        <w:fldChar w:fldCharType="begin"/>
      </w:r>
      <w:r>
        <w:instrText xml:space="preserve"> SEQ Figure \* ARABIC </w:instrText>
      </w:r>
      <w:r>
        <w:fldChar w:fldCharType="separate"/>
      </w:r>
      <w:r w:rsidR="00FA7E72">
        <w:rPr>
          <w:noProof/>
        </w:rPr>
        <w:t>6</w:t>
      </w:r>
      <w:r>
        <w:fldChar w:fldCharType="end"/>
      </w:r>
      <w:r>
        <w:t xml:space="preserve">. </w:t>
      </w:r>
      <w:r>
        <w:t xml:space="preserve">MSE and accumulated returns learning curves for </w:t>
      </w:r>
      <w:r w:rsidR="00E54A07">
        <w:t xml:space="preserve">pong </w:t>
      </w:r>
      <w:r>
        <w:t xml:space="preserve"> agent.</w:t>
      </w:r>
    </w:p>
    <w:p w14:paraId="08DACFB6" w14:textId="564FE5F2" w:rsidR="00641602" w:rsidRDefault="005115CE" w:rsidP="00641602">
      <w:r>
        <w:t>Finally, t</w:t>
      </w:r>
      <w:r w:rsidR="00641602">
        <w:t xml:space="preserve">he </w:t>
      </w:r>
      <w:r w:rsidR="00252CBC">
        <w:t>behavior</w:t>
      </w:r>
      <w:r w:rsidR="00641602">
        <w:t xml:space="preserve"> of the DQN agent was visually evaluated by making it play Pong for 200 frames. </w:t>
      </w:r>
      <w:r>
        <w:t>As</w:t>
      </w:r>
      <w:r w:rsidR="00641602">
        <w:t xml:space="preserve"> can be seen in the short </w:t>
      </w:r>
      <w:r w:rsidR="0053290C">
        <w:t>gif</w:t>
      </w:r>
      <w:r w:rsidR="002961E3">
        <w:t xml:space="preserve"> </w:t>
      </w:r>
      <w:r w:rsidR="000C210C">
        <w:t xml:space="preserve"> </w:t>
      </w:r>
      <w:r w:rsidR="002961E3">
        <w:t>“</w:t>
      </w:r>
      <w:hyperlink r:id="rId23" w:tooltip="pong_agent_play.gif" w:history="1">
        <w:r w:rsidR="002961E3" w:rsidRPr="002961E3">
          <w:rPr>
            <w:rStyle w:val="Hyperlink"/>
          </w:rPr>
          <w:t>pong_agent_play.gif</w:t>
        </w:r>
      </w:hyperlink>
      <w:r w:rsidR="002961E3">
        <w:t>”</w:t>
      </w:r>
      <w:r w:rsidR="00641602">
        <w:t>,</w:t>
      </w:r>
      <w:r w:rsidR="00641602">
        <w:t xml:space="preserve"> the agent performs well and shows signs of intelligence</w:t>
      </w:r>
      <w:r w:rsidR="0099484C">
        <w:t xml:space="preserve">, </w:t>
      </w:r>
      <w:r w:rsidR="001454F7">
        <w:t>especially</w:t>
      </w:r>
      <w:r w:rsidR="0099484C">
        <w:t xml:space="preserve"> when taking the following behaviors into account</w:t>
      </w:r>
      <w:r w:rsidR="00641602">
        <w:t>:</w:t>
      </w:r>
    </w:p>
    <w:p w14:paraId="701677B0" w14:textId="77777777" w:rsidR="001B4DF0" w:rsidRDefault="00641602" w:rsidP="00641602">
      <w:pPr>
        <w:pStyle w:val="ListParagraph"/>
        <w:numPr>
          <w:ilvl w:val="1"/>
          <w:numId w:val="6"/>
        </w:numPr>
      </w:pPr>
      <w:r w:rsidRPr="00F65C12">
        <w:rPr>
          <w:b/>
          <w:bCs/>
        </w:rPr>
        <w:t>Staying put and waiting for the ball</w:t>
      </w:r>
      <w:r>
        <w:t xml:space="preserve"> when the direction of the ball matches the current position of the agent.</w:t>
      </w:r>
    </w:p>
    <w:p w14:paraId="71FCAC29" w14:textId="77777777" w:rsidR="00E47B83" w:rsidRDefault="00641602" w:rsidP="00641602">
      <w:pPr>
        <w:pStyle w:val="ListParagraph"/>
        <w:numPr>
          <w:ilvl w:val="1"/>
          <w:numId w:val="6"/>
        </w:numPr>
      </w:pPr>
      <w:r w:rsidRPr="001B4DF0">
        <w:rPr>
          <w:b/>
          <w:bCs/>
        </w:rPr>
        <w:t>Scouting throughout the field</w:t>
      </w:r>
      <w:r>
        <w:t xml:space="preserve"> when it is unclear in which direction the ball will go.</w:t>
      </w:r>
    </w:p>
    <w:p w14:paraId="603E6696" w14:textId="54122090" w:rsidR="00A0799C" w:rsidRPr="008B4491" w:rsidRDefault="00641602" w:rsidP="00DA751A">
      <w:pPr>
        <w:pStyle w:val="ListParagraph"/>
        <w:numPr>
          <w:ilvl w:val="1"/>
          <w:numId w:val="6"/>
        </w:numPr>
      </w:pPr>
      <w:r w:rsidRPr="00E47B83">
        <w:rPr>
          <w:b/>
          <w:bCs/>
        </w:rPr>
        <w:t xml:space="preserve">Correcting </w:t>
      </w:r>
      <w:r w:rsidR="00E47B83">
        <w:rPr>
          <w:b/>
          <w:bCs/>
        </w:rPr>
        <w:t>its</w:t>
      </w:r>
      <w:r w:rsidRPr="00E47B83">
        <w:rPr>
          <w:b/>
          <w:bCs/>
        </w:rPr>
        <w:t xml:space="preserve"> position</w:t>
      </w:r>
      <w:r>
        <w:t xml:space="preserve"> when the ball approaches the agent's side of the screen, but it is still far from the ball.</w:t>
      </w:r>
    </w:p>
    <w:p w14:paraId="7D5BF8DF" w14:textId="172BD954" w:rsidR="00D6711F" w:rsidRDefault="00D6711F" w:rsidP="002D61B9">
      <w:pPr>
        <w:pStyle w:val="Heading2"/>
        <w:numPr>
          <w:ilvl w:val="0"/>
          <w:numId w:val="3"/>
        </w:numPr>
      </w:pPr>
      <w:r>
        <w:t>Quotations</w:t>
      </w:r>
    </w:p>
    <w:p w14:paraId="2AB87502" w14:textId="34F21AA4" w:rsidR="00D6711F" w:rsidRPr="003218FB" w:rsidRDefault="003218FB" w:rsidP="00085CD9">
      <w:pPr>
        <w:jc w:val="left"/>
      </w:pPr>
      <w:r>
        <w:t>The training loop used in this project is</w:t>
      </w:r>
      <w:r w:rsidR="008C4857">
        <w:t xml:space="preserve"> inspired by</w:t>
      </w:r>
      <w:r w:rsidR="00D6711F" w:rsidRPr="003218FB">
        <w:t xml:space="preserve"> </w:t>
      </w:r>
      <w:r w:rsidR="002C4F9C">
        <w:t>the</w:t>
      </w:r>
      <w:r w:rsidR="00D6711F" w:rsidRPr="003218FB">
        <w:t xml:space="preserve"> Udemy course </w:t>
      </w:r>
      <w:r w:rsidR="00F62784">
        <w:t>“</w:t>
      </w:r>
      <w:r w:rsidR="00F62784" w:rsidRPr="00F62784">
        <w:t>Reinforcement Learning beginner to master - AI in Python</w:t>
      </w:r>
      <w:r w:rsidR="002E2FEE">
        <w:t>”.</w:t>
      </w:r>
      <w:r w:rsidR="00B220F7">
        <w:t xml:space="preserve"> </w:t>
      </w:r>
      <w:r w:rsidR="00F402EA">
        <w:t>Furthermore, w</w:t>
      </w:r>
      <w:r w:rsidR="009A1835" w:rsidRPr="003218FB">
        <w:t xml:space="preserve">e used ChatGPT </w:t>
      </w:r>
      <w:r w:rsidR="00C42D67">
        <w:t xml:space="preserve">to </w:t>
      </w:r>
      <w:r w:rsidR="00B61ECB">
        <w:t xml:space="preserve">assist </w:t>
      </w:r>
      <w:r w:rsidR="000218A6">
        <w:t xml:space="preserve">in the coding of </w:t>
      </w:r>
      <w:r w:rsidR="001707CD">
        <w:t>helper functions</w:t>
      </w:r>
      <w:r w:rsidR="007950F6">
        <w:t xml:space="preserve">. Finally, we took some </w:t>
      </w:r>
      <w:r w:rsidR="00F206CB">
        <w:t xml:space="preserve">inspiration and </w:t>
      </w:r>
      <w:r w:rsidR="00DE700F">
        <w:t xml:space="preserve">code for the CNN model </w:t>
      </w:r>
      <w:r w:rsidR="00CF7102">
        <w:t>in the</w:t>
      </w:r>
      <w:r w:rsidR="009A1835" w:rsidRPr="003218FB">
        <w:t xml:space="preserve"> </w:t>
      </w:r>
      <w:proofErr w:type="spellStart"/>
      <w:r w:rsidR="009A1835" w:rsidRPr="003218FB">
        <w:t>PyTorch</w:t>
      </w:r>
      <w:proofErr w:type="spellEnd"/>
      <w:r w:rsidR="00700543" w:rsidRPr="003218FB">
        <w:t xml:space="preserve"> tutorial</w:t>
      </w:r>
      <w:r w:rsidR="00E813DA">
        <w:br/>
      </w:r>
      <w:hyperlink r:id="rId24" w:history="1">
        <w:r w:rsidR="00EE74B7" w:rsidRPr="00E106E5">
          <w:rPr>
            <w:rStyle w:val="Hyperlink"/>
          </w:rPr>
          <w:t>https://pytorch.org/tutorials/intermediate/reinforcement_q_learning.html</w:t>
        </w:r>
      </w:hyperlink>
      <w:r w:rsidR="00000792" w:rsidRPr="003218FB">
        <w:t>.</w:t>
      </w:r>
    </w:p>
    <w:p w14:paraId="5469F284" w14:textId="10007A2E" w:rsidR="00BF116A" w:rsidRDefault="00BF116A" w:rsidP="002D61B9">
      <w:pPr>
        <w:pStyle w:val="Heading2"/>
        <w:numPr>
          <w:ilvl w:val="0"/>
          <w:numId w:val="3"/>
        </w:numPr>
      </w:pPr>
      <w:r w:rsidRPr="008B4491">
        <w:t>Contribution</w:t>
      </w:r>
      <w:r w:rsidR="00BE75FF" w:rsidRPr="008B4491">
        <w:t>s</w:t>
      </w:r>
    </w:p>
    <w:p w14:paraId="3D590C02" w14:textId="07267E47" w:rsidR="00AA16FF" w:rsidRPr="00AA16FF" w:rsidRDefault="00E34FE7" w:rsidP="00AA16FF">
      <w:r>
        <w:t xml:space="preserve">Both students </w:t>
      </w:r>
      <w:r w:rsidR="00EC33A8">
        <w:t xml:space="preserve">contributed equally to </w:t>
      </w:r>
      <w:r w:rsidR="00D92BB3">
        <w:t>programming</w:t>
      </w:r>
      <w:r w:rsidR="005D27F0">
        <w:t xml:space="preserve">, </w:t>
      </w:r>
      <w:r w:rsidR="00585A54">
        <w:t>training</w:t>
      </w:r>
      <w:r w:rsidR="005D27F0">
        <w:t>, and test</w:t>
      </w:r>
      <w:r w:rsidR="00585A54">
        <w:t>ing</w:t>
      </w:r>
      <w:r w:rsidR="005D27F0">
        <w:t xml:space="preserve"> the algorithms, as well as </w:t>
      </w:r>
      <w:r w:rsidR="00DB69DC">
        <w:t>writing the report.</w:t>
      </w:r>
    </w:p>
    <w:p w14:paraId="21871EA5" w14:textId="6493F5E1" w:rsidR="002A3269" w:rsidRDefault="002A3269" w:rsidP="002D61B9">
      <w:pPr>
        <w:pStyle w:val="Heading2"/>
        <w:numPr>
          <w:ilvl w:val="0"/>
          <w:numId w:val="3"/>
        </w:numPr>
      </w:pPr>
      <w:r w:rsidRPr="008B4491">
        <w:t>Reflections</w:t>
      </w:r>
    </w:p>
    <w:p w14:paraId="00F8B24E" w14:textId="2E1944AC" w:rsidR="006D59B4" w:rsidRDefault="00481EED" w:rsidP="00A94865">
      <w:r>
        <w:t>T</w:t>
      </w:r>
      <w:r w:rsidR="00A632E7">
        <w:t xml:space="preserve">he initial phase of the learning process is characterized by erratic behavior and an increase in the value of the loss function. As described earlier, during that time </w:t>
      </w:r>
      <w:r w:rsidR="00BA1FEC">
        <w:t>agents’</w:t>
      </w:r>
      <w:r w:rsidR="00A632E7">
        <w:t xml:space="preserve"> </w:t>
      </w:r>
      <w:r w:rsidR="00A632E7">
        <w:lastRenderedPageBreak/>
        <w:t>actions are mostly random (because of the exploration policy) and are meant to help the agent understand the action space better. After epsilon reaches its final value of 0.1, both MSE and accumulated reward start to slowly but steadily improve, meaning the agent is learning to take its own actions.</w:t>
      </w:r>
      <w:r w:rsidR="00A711D2">
        <w:t xml:space="preserve"> </w:t>
      </w:r>
    </w:p>
    <w:p w14:paraId="62379A52" w14:textId="762C9753" w:rsidR="00A94865" w:rsidRPr="00A94865" w:rsidRDefault="004901FC" w:rsidP="00A94865">
      <w:r>
        <w:t>T</w:t>
      </w:r>
      <w:r w:rsidR="00ED251F">
        <w:t xml:space="preserve">hese curves indicate the model would have </w:t>
      </w:r>
      <w:r w:rsidR="00EC22F0">
        <w:t>kept learning for much longer.</w:t>
      </w:r>
      <w:r w:rsidR="002C79C7">
        <w:t xml:space="preserve"> </w:t>
      </w:r>
      <w:r w:rsidR="00A94865">
        <w:t xml:space="preserve">In fact, the original paper recommends </w:t>
      </w:r>
      <w:r w:rsidR="00E3779E">
        <w:t>exposing</w:t>
      </w:r>
      <w:r w:rsidR="00A94865">
        <w:t xml:space="preserve"> the agent to some 50.000.000 frames, more than twice as long as we trained our DQN agent.</w:t>
      </w:r>
      <w:r w:rsidR="00481FC0">
        <w:t xml:space="preserve"> However, </w:t>
      </w:r>
      <w:r w:rsidR="00B509BA">
        <w:t xml:space="preserve">consumer-grade </w:t>
      </w:r>
      <w:r w:rsidR="00DD700C">
        <w:t xml:space="preserve">computers </w:t>
      </w:r>
      <w:r w:rsidR="00E71F97">
        <w:t xml:space="preserve">are </w:t>
      </w:r>
      <w:r w:rsidR="00E432C8">
        <w:t xml:space="preserve">somewhat limited, so we </w:t>
      </w:r>
      <w:r w:rsidR="001D24FA">
        <w:t xml:space="preserve">were forced to reduce both the memory </w:t>
      </w:r>
      <w:r w:rsidR="001E74F8">
        <w:t>size</w:t>
      </w:r>
      <w:r w:rsidR="001D24FA">
        <w:t xml:space="preserve"> and the </w:t>
      </w:r>
      <w:r w:rsidR="006F0EE4">
        <w:t>training time.</w:t>
      </w:r>
    </w:p>
    <w:p w14:paraId="13D6B1B5" w14:textId="5F6C2F93" w:rsidR="00906E60" w:rsidRPr="008B4491" w:rsidRDefault="00906E60" w:rsidP="002D61B9">
      <w:pPr>
        <w:pStyle w:val="Heading2"/>
        <w:numPr>
          <w:ilvl w:val="0"/>
          <w:numId w:val="3"/>
        </w:numPr>
      </w:pPr>
      <w:r w:rsidRPr="008B4491">
        <w:t>Bibliography</w:t>
      </w:r>
    </w:p>
    <w:p w14:paraId="395DC714" w14:textId="77777777" w:rsidR="00F5386F" w:rsidRDefault="00F5386F" w:rsidP="00B24955">
      <w:proofErr w:type="spellStart"/>
      <w:r w:rsidRPr="00F5386F">
        <w:t>Mnih</w:t>
      </w:r>
      <w:proofErr w:type="spellEnd"/>
      <w:r w:rsidRPr="00F5386F">
        <w:t xml:space="preserve">, V., </w:t>
      </w:r>
      <w:proofErr w:type="spellStart"/>
      <w:r w:rsidRPr="00F5386F">
        <w:t>Kavukcuoglu</w:t>
      </w:r>
      <w:proofErr w:type="spellEnd"/>
      <w:r w:rsidRPr="00F5386F">
        <w:t>, K., Silver, D., Rusu, A. A., Veness, J., Bellemare, M. G., ... &amp; Hassabis, D. (2015). Human-level control through deep reinforcement learning. </w:t>
      </w:r>
      <w:r w:rsidRPr="00F5386F">
        <w:rPr>
          <w:i/>
          <w:iCs/>
        </w:rPr>
        <w:t>nature</w:t>
      </w:r>
      <w:r w:rsidRPr="00F5386F">
        <w:t>, </w:t>
      </w:r>
      <w:r w:rsidRPr="00F5386F">
        <w:rPr>
          <w:i/>
          <w:iCs/>
        </w:rPr>
        <w:t>518</w:t>
      </w:r>
      <w:r w:rsidRPr="00F5386F">
        <w:t>(7540), 529-533.</w:t>
      </w:r>
    </w:p>
    <w:p w14:paraId="1895F219" w14:textId="2EA9E230" w:rsidR="00906E60" w:rsidRPr="00843207" w:rsidRDefault="00146B50" w:rsidP="00906E60">
      <w:r>
        <w:t>Escape Velocity</w:t>
      </w:r>
      <w:r w:rsidRPr="00843207">
        <w:t xml:space="preserve"> </w:t>
      </w:r>
      <w:r>
        <w:t xml:space="preserve">Labs </w:t>
      </w:r>
      <w:r w:rsidRPr="00843207">
        <w:t>(</w:t>
      </w:r>
      <w:r>
        <w:t>2024</w:t>
      </w:r>
      <w:r w:rsidRPr="00843207">
        <w:t xml:space="preserve">). </w:t>
      </w:r>
      <w:r w:rsidR="00DB470E" w:rsidRPr="00843207">
        <w:t>Reinforcement Learning beginner to master - AI in Python</w:t>
      </w:r>
      <w:r w:rsidRPr="00843207">
        <w:t xml:space="preserve"> [Online course]. </w:t>
      </w:r>
      <w:r w:rsidR="002C002F">
        <w:t>Udemy</w:t>
      </w:r>
      <w:r w:rsidRPr="00843207">
        <w:t xml:space="preserve">. </w:t>
      </w:r>
      <w:hyperlink r:id="rId25" w:history="1">
        <w:r w:rsidR="00E11244" w:rsidRPr="00843207">
          <w:rPr>
            <w:rStyle w:val="Hyperlink"/>
          </w:rPr>
          <w:t>https://www.udemy.com/course/beginner-master-rl-1/</w:t>
        </w:r>
      </w:hyperlink>
    </w:p>
    <w:p w14:paraId="6AF72315" w14:textId="107FC261" w:rsidR="00D322DC" w:rsidRPr="0069348F" w:rsidRDefault="007C77B6" w:rsidP="00906E60">
      <w:proofErr w:type="spellStart"/>
      <w:r w:rsidRPr="007C77B6">
        <w:t>Paszke</w:t>
      </w:r>
      <w:proofErr w:type="spellEnd"/>
      <w:r w:rsidR="00406B68" w:rsidRPr="00406B68">
        <w:t xml:space="preserve">, </w:t>
      </w:r>
      <w:r w:rsidR="00E125E9">
        <w:t>A</w:t>
      </w:r>
      <w:r w:rsidR="00406B68" w:rsidRPr="00406B68">
        <w:t>. (</w:t>
      </w:r>
      <w:r w:rsidR="00AD5D1C">
        <w:t>2024</w:t>
      </w:r>
      <w:r w:rsidR="00406B68" w:rsidRPr="00406B68">
        <w:t xml:space="preserve">). </w:t>
      </w:r>
      <w:r w:rsidR="00001B62" w:rsidRPr="00001B62">
        <w:t>Reinforcement Learning (DQN) Tutorial</w:t>
      </w:r>
      <w:r w:rsidR="00406B68" w:rsidRPr="00406B68">
        <w:t xml:space="preserve"> [Online tutorial]. </w:t>
      </w:r>
      <w:proofErr w:type="spellStart"/>
      <w:r w:rsidR="00406B68" w:rsidRPr="00406B68">
        <w:t>PyTorch</w:t>
      </w:r>
      <w:proofErr w:type="spellEnd"/>
      <w:r w:rsidR="00406B68" w:rsidRPr="00406B68">
        <w:t xml:space="preserve">. </w:t>
      </w:r>
      <w:hyperlink r:id="rId26" w:history="1">
        <w:r w:rsidR="008B70EC" w:rsidRPr="00426A32">
          <w:rPr>
            <w:rStyle w:val="Hyperlink"/>
          </w:rPr>
          <w:t>https://pytorch.org/tutorials/intermediate/reinforcement_q_learning.html</w:t>
        </w:r>
      </w:hyperlink>
    </w:p>
    <w:sectPr w:rsidR="00D322DC" w:rsidRPr="0069348F">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D7CB1" w14:textId="77777777" w:rsidR="006E19F0" w:rsidRPr="008B4491" w:rsidRDefault="006E19F0" w:rsidP="006E19F0">
      <w:pPr>
        <w:spacing w:after="0" w:line="240" w:lineRule="auto"/>
      </w:pPr>
      <w:r w:rsidRPr="008B4491">
        <w:separator/>
      </w:r>
    </w:p>
  </w:endnote>
  <w:endnote w:type="continuationSeparator" w:id="0">
    <w:p w14:paraId="69624129" w14:textId="77777777" w:rsidR="006E19F0" w:rsidRPr="008B4491" w:rsidRDefault="006E19F0" w:rsidP="006E19F0">
      <w:pPr>
        <w:spacing w:after="0" w:line="240" w:lineRule="auto"/>
      </w:pPr>
      <w:r w:rsidRPr="008B4491">
        <w:continuationSeparator/>
      </w:r>
    </w:p>
  </w:endnote>
  <w:endnote w:type="continuationNotice" w:id="1">
    <w:p w14:paraId="0F2F300F" w14:textId="77777777" w:rsidR="00695171" w:rsidRPr="008B4491" w:rsidRDefault="006951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4295411"/>
      <w:docPartObj>
        <w:docPartGallery w:val="Page Numbers (Bottom of Page)"/>
        <w:docPartUnique/>
      </w:docPartObj>
    </w:sdtPr>
    <w:sdtEndPr/>
    <w:sdtContent>
      <w:p w14:paraId="15A89969" w14:textId="2E9C40D3" w:rsidR="008071F2" w:rsidRPr="008B4491" w:rsidRDefault="008071F2">
        <w:pPr>
          <w:pStyle w:val="Footer"/>
          <w:jc w:val="right"/>
        </w:pPr>
        <w:r w:rsidRPr="008B4491">
          <w:fldChar w:fldCharType="begin"/>
        </w:r>
        <w:r w:rsidRPr="008B4491">
          <w:instrText xml:space="preserve"> PAGE   \* MERGEFORMAT </w:instrText>
        </w:r>
        <w:r w:rsidRPr="008B4491">
          <w:fldChar w:fldCharType="separate"/>
        </w:r>
        <w:r w:rsidRPr="008B4491">
          <w:t>2</w:t>
        </w:r>
        <w:r w:rsidRPr="008B4491">
          <w:fldChar w:fldCharType="end"/>
        </w:r>
      </w:p>
    </w:sdtContent>
  </w:sdt>
  <w:p w14:paraId="2C56DDC4" w14:textId="77777777" w:rsidR="008071F2" w:rsidRPr="008B4491" w:rsidRDefault="00807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8D8D1" w14:textId="77777777" w:rsidR="006E19F0" w:rsidRPr="008B4491" w:rsidRDefault="006E19F0" w:rsidP="006E19F0">
      <w:pPr>
        <w:spacing w:after="0" w:line="240" w:lineRule="auto"/>
      </w:pPr>
      <w:r w:rsidRPr="008B4491">
        <w:separator/>
      </w:r>
    </w:p>
  </w:footnote>
  <w:footnote w:type="continuationSeparator" w:id="0">
    <w:p w14:paraId="21695B59" w14:textId="77777777" w:rsidR="006E19F0" w:rsidRPr="008B4491" w:rsidRDefault="006E19F0" w:rsidP="006E19F0">
      <w:pPr>
        <w:spacing w:after="0" w:line="240" w:lineRule="auto"/>
      </w:pPr>
      <w:r w:rsidRPr="008B4491">
        <w:continuationSeparator/>
      </w:r>
    </w:p>
  </w:footnote>
  <w:footnote w:type="continuationNotice" w:id="1">
    <w:p w14:paraId="3E22DDBA" w14:textId="77777777" w:rsidR="00695171" w:rsidRPr="008B4491" w:rsidRDefault="006951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339F8" w:rsidRPr="008B4491" w14:paraId="6B7FF5C5" w14:textId="77777777" w:rsidTr="00294E2D">
      <w:trPr>
        <w:trHeight w:val="426"/>
      </w:trPr>
      <w:tc>
        <w:tcPr>
          <w:tcW w:w="4508" w:type="dxa"/>
          <w:vAlign w:val="center"/>
        </w:tcPr>
        <w:p w14:paraId="2C071FA2" w14:textId="6E04051F" w:rsidR="005339F8" w:rsidRPr="008B4491" w:rsidRDefault="005339F8" w:rsidP="00F330C7">
          <w:pPr>
            <w:pStyle w:val="Header"/>
            <w:jc w:val="left"/>
            <w:rPr>
              <w:b/>
              <w:bCs/>
            </w:rPr>
          </w:pPr>
          <w:r w:rsidRPr="008B4491">
            <w:rPr>
              <w:b/>
              <w:bCs/>
            </w:rPr>
            <w:t>Artificial Intelligence (3621688)</w:t>
          </w:r>
        </w:p>
      </w:tc>
      <w:tc>
        <w:tcPr>
          <w:tcW w:w="4508" w:type="dxa"/>
          <w:vAlign w:val="center"/>
        </w:tcPr>
        <w:p w14:paraId="28554D37" w14:textId="4D08775B" w:rsidR="005339F8" w:rsidRPr="008B4491" w:rsidRDefault="009A361F" w:rsidP="00294E2D">
          <w:pPr>
            <w:pStyle w:val="Header"/>
            <w:jc w:val="right"/>
          </w:pPr>
          <w:r w:rsidRPr="008B4491">
            <w:rPr>
              <w:noProof/>
            </w:rPr>
            <w:drawing>
              <wp:inline distT="0" distB="0" distL="0" distR="0" wp14:anchorId="5796BD7E" wp14:editId="73730EE8">
                <wp:extent cx="318654" cy="340743"/>
                <wp:effectExtent l="0" t="0" r="5715" b="2540"/>
                <wp:docPr id="426034543" name="Picture 7" descr="University of Eastern Finland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Eastern Finland Logo PNG Vector (EPS) Free Download"/>
                        <pic:cNvPicPr>
                          <a:picLocks noChangeAspect="1" noChangeArrowheads="1"/>
                        </pic:cNvPicPr>
                      </pic:nvPicPr>
                      <pic:blipFill rotWithShape="1">
                        <a:blip r:embed="rId1">
                          <a:extLst>
                            <a:ext uri="{28A0092B-C50C-407E-A947-70E740481C1C}">
                              <a14:useLocalDpi xmlns:a14="http://schemas.microsoft.com/office/drawing/2010/main" val="0"/>
                            </a:ext>
                          </a:extLst>
                        </a:blip>
                        <a:srcRect l="24392" r="24698" b="32494"/>
                        <a:stretch/>
                      </pic:blipFill>
                      <pic:spPr bwMode="auto">
                        <a:xfrm>
                          <a:off x="0" y="0"/>
                          <a:ext cx="331075" cy="3540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BD15F8F" w14:textId="72887013" w:rsidR="006E19F0" w:rsidRPr="008B4491" w:rsidRDefault="006E19F0" w:rsidP="005339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5EAA"/>
    <w:multiLevelType w:val="multilevel"/>
    <w:tmpl w:val="B48852F4"/>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FFA11"/>
    <w:multiLevelType w:val="hybridMultilevel"/>
    <w:tmpl w:val="FFFFFFFF"/>
    <w:lvl w:ilvl="0" w:tplc="8E64196C">
      <w:start w:val="1"/>
      <w:numFmt w:val="bullet"/>
      <w:lvlText w:val="-"/>
      <w:lvlJc w:val="left"/>
      <w:pPr>
        <w:ind w:left="720" w:hanging="360"/>
      </w:pPr>
      <w:rPr>
        <w:rFonts w:ascii="Aptos" w:hAnsi="Aptos" w:hint="default"/>
      </w:rPr>
    </w:lvl>
    <w:lvl w:ilvl="1" w:tplc="8280E476">
      <w:start w:val="1"/>
      <w:numFmt w:val="bullet"/>
      <w:lvlText w:val="o"/>
      <w:lvlJc w:val="left"/>
      <w:pPr>
        <w:ind w:left="1440" w:hanging="360"/>
      </w:pPr>
      <w:rPr>
        <w:rFonts w:ascii="Courier New" w:hAnsi="Courier New" w:hint="default"/>
      </w:rPr>
    </w:lvl>
    <w:lvl w:ilvl="2" w:tplc="228A8BEE">
      <w:start w:val="1"/>
      <w:numFmt w:val="bullet"/>
      <w:lvlText w:val=""/>
      <w:lvlJc w:val="left"/>
      <w:pPr>
        <w:ind w:left="2160" w:hanging="360"/>
      </w:pPr>
      <w:rPr>
        <w:rFonts w:ascii="Wingdings" w:hAnsi="Wingdings" w:hint="default"/>
      </w:rPr>
    </w:lvl>
    <w:lvl w:ilvl="3" w:tplc="BEBA9DFA">
      <w:start w:val="1"/>
      <w:numFmt w:val="bullet"/>
      <w:lvlText w:val=""/>
      <w:lvlJc w:val="left"/>
      <w:pPr>
        <w:ind w:left="2880" w:hanging="360"/>
      </w:pPr>
      <w:rPr>
        <w:rFonts w:ascii="Symbol" w:hAnsi="Symbol" w:hint="default"/>
      </w:rPr>
    </w:lvl>
    <w:lvl w:ilvl="4" w:tplc="12908680">
      <w:start w:val="1"/>
      <w:numFmt w:val="bullet"/>
      <w:lvlText w:val="o"/>
      <w:lvlJc w:val="left"/>
      <w:pPr>
        <w:ind w:left="3600" w:hanging="360"/>
      </w:pPr>
      <w:rPr>
        <w:rFonts w:ascii="Courier New" w:hAnsi="Courier New" w:hint="default"/>
      </w:rPr>
    </w:lvl>
    <w:lvl w:ilvl="5" w:tplc="73283BAC">
      <w:start w:val="1"/>
      <w:numFmt w:val="bullet"/>
      <w:lvlText w:val=""/>
      <w:lvlJc w:val="left"/>
      <w:pPr>
        <w:ind w:left="4320" w:hanging="360"/>
      </w:pPr>
      <w:rPr>
        <w:rFonts w:ascii="Wingdings" w:hAnsi="Wingdings" w:hint="default"/>
      </w:rPr>
    </w:lvl>
    <w:lvl w:ilvl="6" w:tplc="B614C2DE">
      <w:start w:val="1"/>
      <w:numFmt w:val="bullet"/>
      <w:lvlText w:val=""/>
      <w:lvlJc w:val="left"/>
      <w:pPr>
        <w:ind w:left="5040" w:hanging="360"/>
      </w:pPr>
      <w:rPr>
        <w:rFonts w:ascii="Symbol" w:hAnsi="Symbol" w:hint="default"/>
      </w:rPr>
    </w:lvl>
    <w:lvl w:ilvl="7" w:tplc="370C4796">
      <w:start w:val="1"/>
      <w:numFmt w:val="bullet"/>
      <w:lvlText w:val="o"/>
      <w:lvlJc w:val="left"/>
      <w:pPr>
        <w:ind w:left="5760" w:hanging="360"/>
      </w:pPr>
      <w:rPr>
        <w:rFonts w:ascii="Courier New" w:hAnsi="Courier New" w:hint="default"/>
      </w:rPr>
    </w:lvl>
    <w:lvl w:ilvl="8" w:tplc="CA26C4CE">
      <w:start w:val="1"/>
      <w:numFmt w:val="bullet"/>
      <w:lvlText w:val=""/>
      <w:lvlJc w:val="left"/>
      <w:pPr>
        <w:ind w:left="6480" w:hanging="360"/>
      </w:pPr>
      <w:rPr>
        <w:rFonts w:ascii="Wingdings" w:hAnsi="Wingdings" w:hint="default"/>
      </w:rPr>
    </w:lvl>
  </w:abstractNum>
  <w:abstractNum w:abstractNumId="2" w15:restartNumberingAfterBreak="0">
    <w:nsid w:val="28DA5D54"/>
    <w:multiLevelType w:val="multilevel"/>
    <w:tmpl w:val="674A0C84"/>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FC13F3D"/>
    <w:multiLevelType w:val="multilevel"/>
    <w:tmpl w:val="B478EF9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23720B1"/>
    <w:multiLevelType w:val="multilevel"/>
    <w:tmpl w:val="B478EF9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6F4708D"/>
    <w:multiLevelType w:val="hybridMultilevel"/>
    <w:tmpl w:val="3E28F9C2"/>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1639130">
    <w:abstractNumId w:val="1"/>
  </w:num>
  <w:num w:numId="2" w16cid:durableId="1401906109">
    <w:abstractNumId w:val="3"/>
  </w:num>
  <w:num w:numId="3" w16cid:durableId="1217278010">
    <w:abstractNumId w:val="2"/>
  </w:num>
  <w:num w:numId="4" w16cid:durableId="1354110259">
    <w:abstractNumId w:val="4"/>
  </w:num>
  <w:num w:numId="5" w16cid:durableId="1825855224">
    <w:abstractNumId w:val="5"/>
  </w:num>
  <w:num w:numId="6" w16cid:durableId="62876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94"/>
    <w:rsid w:val="000004DB"/>
    <w:rsid w:val="00000792"/>
    <w:rsid w:val="00001B62"/>
    <w:rsid w:val="00002268"/>
    <w:rsid w:val="00002934"/>
    <w:rsid w:val="00003730"/>
    <w:rsid w:val="00004587"/>
    <w:rsid w:val="00005898"/>
    <w:rsid w:val="00005B92"/>
    <w:rsid w:val="0000683E"/>
    <w:rsid w:val="0000756A"/>
    <w:rsid w:val="000076E5"/>
    <w:rsid w:val="00007AD1"/>
    <w:rsid w:val="0001041F"/>
    <w:rsid w:val="000115C9"/>
    <w:rsid w:val="000116B7"/>
    <w:rsid w:val="00011D3D"/>
    <w:rsid w:val="00011DF4"/>
    <w:rsid w:val="00011E75"/>
    <w:rsid w:val="0001392C"/>
    <w:rsid w:val="000177E9"/>
    <w:rsid w:val="00020C80"/>
    <w:rsid w:val="000218A6"/>
    <w:rsid w:val="000221AB"/>
    <w:rsid w:val="0002287A"/>
    <w:rsid w:val="00030D12"/>
    <w:rsid w:val="0003235A"/>
    <w:rsid w:val="00037AD5"/>
    <w:rsid w:val="00043181"/>
    <w:rsid w:val="00043C58"/>
    <w:rsid w:val="000441EF"/>
    <w:rsid w:val="000447A0"/>
    <w:rsid w:val="0004692E"/>
    <w:rsid w:val="000503A1"/>
    <w:rsid w:val="000526BA"/>
    <w:rsid w:val="00052E4D"/>
    <w:rsid w:val="00053F8E"/>
    <w:rsid w:val="000562C9"/>
    <w:rsid w:val="00056B85"/>
    <w:rsid w:val="00056F13"/>
    <w:rsid w:val="00057108"/>
    <w:rsid w:val="00057284"/>
    <w:rsid w:val="0005759A"/>
    <w:rsid w:val="0005786C"/>
    <w:rsid w:val="000603F2"/>
    <w:rsid w:val="00061FB4"/>
    <w:rsid w:val="00062441"/>
    <w:rsid w:val="0006489F"/>
    <w:rsid w:val="00070267"/>
    <w:rsid w:val="0007086F"/>
    <w:rsid w:val="00072E2A"/>
    <w:rsid w:val="0007498C"/>
    <w:rsid w:val="00076AD5"/>
    <w:rsid w:val="0007722D"/>
    <w:rsid w:val="00077432"/>
    <w:rsid w:val="00077E3D"/>
    <w:rsid w:val="00080B3E"/>
    <w:rsid w:val="00080D7D"/>
    <w:rsid w:val="000821E7"/>
    <w:rsid w:val="000825BB"/>
    <w:rsid w:val="00084F3C"/>
    <w:rsid w:val="00085CD9"/>
    <w:rsid w:val="00085DD2"/>
    <w:rsid w:val="000861C7"/>
    <w:rsid w:val="00086DDF"/>
    <w:rsid w:val="000903C5"/>
    <w:rsid w:val="00090E59"/>
    <w:rsid w:val="000920AF"/>
    <w:rsid w:val="00094542"/>
    <w:rsid w:val="00097923"/>
    <w:rsid w:val="000A1DA3"/>
    <w:rsid w:val="000A24E7"/>
    <w:rsid w:val="000A274F"/>
    <w:rsid w:val="000A3E97"/>
    <w:rsid w:val="000A4FF7"/>
    <w:rsid w:val="000A5E4C"/>
    <w:rsid w:val="000A6173"/>
    <w:rsid w:val="000A7DA4"/>
    <w:rsid w:val="000B0356"/>
    <w:rsid w:val="000B0F3F"/>
    <w:rsid w:val="000B512F"/>
    <w:rsid w:val="000B5458"/>
    <w:rsid w:val="000C210C"/>
    <w:rsid w:val="000C48F9"/>
    <w:rsid w:val="000C543B"/>
    <w:rsid w:val="000C61E7"/>
    <w:rsid w:val="000D2596"/>
    <w:rsid w:val="000D4533"/>
    <w:rsid w:val="000D63E6"/>
    <w:rsid w:val="000D67C8"/>
    <w:rsid w:val="000D6A5F"/>
    <w:rsid w:val="000D6B9B"/>
    <w:rsid w:val="000E17FB"/>
    <w:rsid w:val="000E1E2B"/>
    <w:rsid w:val="000E267F"/>
    <w:rsid w:val="000E5CF8"/>
    <w:rsid w:val="000E6D87"/>
    <w:rsid w:val="000E7EB4"/>
    <w:rsid w:val="000F00D2"/>
    <w:rsid w:val="000F32BE"/>
    <w:rsid w:val="000F3628"/>
    <w:rsid w:val="000F78FB"/>
    <w:rsid w:val="00101EB5"/>
    <w:rsid w:val="001024EA"/>
    <w:rsid w:val="00102781"/>
    <w:rsid w:val="00103DE2"/>
    <w:rsid w:val="0010414F"/>
    <w:rsid w:val="00111FF5"/>
    <w:rsid w:val="0011248E"/>
    <w:rsid w:val="001150E2"/>
    <w:rsid w:val="0011562D"/>
    <w:rsid w:val="00116F3A"/>
    <w:rsid w:val="00117156"/>
    <w:rsid w:val="001229B3"/>
    <w:rsid w:val="00123274"/>
    <w:rsid w:val="00127567"/>
    <w:rsid w:val="00130FD8"/>
    <w:rsid w:val="00131619"/>
    <w:rsid w:val="001325C9"/>
    <w:rsid w:val="00132FCB"/>
    <w:rsid w:val="00134479"/>
    <w:rsid w:val="00141C13"/>
    <w:rsid w:val="0014383E"/>
    <w:rsid w:val="001454F7"/>
    <w:rsid w:val="00145535"/>
    <w:rsid w:val="00146B50"/>
    <w:rsid w:val="001474A6"/>
    <w:rsid w:val="0015006A"/>
    <w:rsid w:val="0015558A"/>
    <w:rsid w:val="001614E1"/>
    <w:rsid w:val="001626D8"/>
    <w:rsid w:val="001656B6"/>
    <w:rsid w:val="0016640A"/>
    <w:rsid w:val="00166A91"/>
    <w:rsid w:val="001707CD"/>
    <w:rsid w:val="00171F1C"/>
    <w:rsid w:val="001732C7"/>
    <w:rsid w:val="001733CC"/>
    <w:rsid w:val="001743FB"/>
    <w:rsid w:val="001745DC"/>
    <w:rsid w:val="00175F00"/>
    <w:rsid w:val="00177956"/>
    <w:rsid w:val="001803D1"/>
    <w:rsid w:val="00180A13"/>
    <w:rsid w:val="0018250E"/>
    <w:rsid w:val="00183CF8"/>
    <w:rsid w:val="00186BAD"/>
    <w:rsid w:val="00192B52"/>
    <w:rsid w:val="00193003"/>
    <w:rsid w:val="00195644"/>
    <w:rsid w:val="00196CBB"/>
    <w:rsid w:val="00196FAE"/>
    <w:rsid w:val="001A015F"/>
    <w:rsid w:val="001A7B0C"/>
    <w:rsid w:val="001B046C"/>
    <w:rsid w:val="001B08F2"/>
    <w:rsid w:val="001B4DF0"/>
    <w:rsid w:val="001B4FEE"/>
    <w:rsid w:val="001B5E86"/>
    <w:rsid w:val="001B677D"/>
    <w:rsid w:val="001B68BA"/>
    <w:rsid w:val="001B70F3"/>
    <w:rsid w:val="001C1662"/>
    <w:rsid w:val="001C26D8"/>
    <w:rsid w:val="001C53E0"/>
    <w:rsid w:val="001C6F6C"/>
    <w:rsid w:val="001C7A58"/>
    <w:rsid w:val="001D1EEB"/>
    <w:rsid w:val="001D24FA"/>
    <w:rsid w:val="001D3F6F"/>
    <w:rsid w:val="001D3FF8"/>
    <w:rsid w:val="001D51EB"/>
    <w:rsid w:val="001E00D1"/>
    <w:rsid w:val="001E06C0"/>
    <w:rsid w:val="001E3EFC"/>
    <w:rsid w:val="001E4488"/>
    <w:rsid w:val="001E51EC"/>
    <w:rsid w:val="001E55F9"/>
    <w:rsid w:val="001E74F8"/>
    <w:rsid w:val="001F02A1"/>
    <w:rsid w:val="001F5B5E"/>
    <w:rsid w:val="001F637D"/>
    <w:rsid w:val="00200451"/>
    <w:rsid w:val="00200F0A"/>
    <w:rsid w:val="00201004"/>
    <w:rsid w:val="0020151C"/>
    <w:rsid w:val="00201B6F"/>
    <w:rsid w:val="00201C13"/>
    <w:rsid w:val="00203E5F"/>
    <w:rsid w:val="002056B4"/>
    <w:rsid w:val="00211A9F"/>
    <w:rsid w:val="002144B3"/>
    <w:rsid w:val="00214574"/>
    <w:rsid w:val="002158A9"/>
    <w:rsid w:val="00216564"/>
    <w:rsid w:val="00216D23"/>
    <w:rsid w:val="002178B0"/>
    <w:rsid w:val="002179FA"/>
    <w:rsid w:val="00224E28"/>
    <w:rsid w:val="0022534B"/>
    <w:rsid w:val="00225E29"/>
    <w:rsid w:val="002306F8"/>
    <w:rsid w:val="002313AC"/>
    <w:rsid w:val="00232135"/>
    <w:rsid w:val="00232278"/>
    <w:rsid w:val="00233CF8"/>
    <w:rsid w:val="002362B6"/>
    <w:rsid w:val="00236743"/>
    <w:rsid w:val="002402A6"/>
    <w:rsid w:val="002406D9"/>
    <w:rsid w:val="00243E8B"/>
    <w:rsid w:val="002461B8"/>
    <w:rsid w:val="00252831"/>
    <w:rsid w:val="00252CBC"/>
    <w:rsid w:val="00254C71"/>
    <w:rsid w:val="00255C25"/>
    <w:rsid w:val="002615F0"/>
    <w:rsid w:val="00261849"/>
    <w:rsid w:val="002637A6"/>
    <w:rsid w:val="00264101"/>
    <w:rsid w:val="00264363"/>
    <w:rsid w:val="0026583F"/>
    <w:rsid w:val="00270F2E"/>
    <w:rsid w:val="0027121B"/>
    <w:rsid w:val="002733FA"/>
    <w:rsid w:val="00276417"/>
    <w:rsid w:val="0028090A"/>
    <w:rsid w:val="00285748"/>
    <w:rsid w:val="0029229A"/>
    <w:rsid w:val="0029374B"/>
    <w:rsid w:val="00294449"/>
    <w:rsid w:val="00294E2D"/>
    <w:rsid w:val="002953BD"/>
    <w:rsid w:val="002961E3"/>
    <w:rsid w:val="00297283"/>
    <w:rsid w:val="002977BB"/>
    <w:rsid w:val="002A3269"/>
    <w:rsid w:val="002A3B13"/>
    <w:rsid w:val="002A45F1"/>
    <w:rsid w:val="002A661A"/>
    <w:rsid w:val="002B0A4A"/>
    <w:rsid w:val="002B1014"/>
    <w:rsid w:val="002B4740"/>
    <w:rsid w:val="002B63EB"/>
    <w:rsid w:val="002C002F"/>
    <w:rsid w:val="002C33E0"/>
    <w:rsid w:val="002C3791"/>
    <w:rsid w:val="002C38A6"/>
    <w:rsid w:val="002C4F9C"/>
    <w:rsid w:val="002C6A85"/>
    <w:rsid w:val="002C7427"/>
    <w:rsid w:val="002C79C7"/>
    <w:rsid w:val="002C7BE7"/>
    <w:rsid w:val="002C7EFD"/>
    <w:rsid w:val="002C7F24"/>
    <w:rsid w:val="002D1169"/>
    <w:rsid w:val="002D27A2"/>
    <w:rsid w:val="002D61B9"/>
    <w:rsid w:val="002D6DBA"/>
    <w:rsid w:val="002E1AE0"/>
    <w:rsid w:val="002E2FEE"/>
    <w:rsid w:val="002E3F19"/>
    <w:rsid w:val="002E5400"/>
    <w:rsid w:val="002E6847"/>
    <w:rsid w:val="002F1D7C"/>
    <w:rsid w:val="002F2862"/>
    <w:rsid w:val="002F306A"/>
    <w:rsid w:val="002F439C"/>
    <w:rsid w:val="002F5AEC"/>
    <w:rsid w:val="003008D6"/>
    <w:rsid w:val="00300AE9"/>
    <w:rsid w:val="00304B55"/>
    <w:rsid w:val="00311D92"/>
    <w:rsid w:val="00311F3B"/>
    <w:rsid w:val="003126AD"/>
    <w:rsid w:val="00313808"/>
    <w:rsid w:val="003147DA"/>
    <w:rsid w:val="00314CE5"/>
    <w:rsid w:val="003151C9"/>
    <w:rsid w:val="003218FB"/>
    <w:rsid w:val="00325582"/>
    <w:rsid w:val="00326044"/>
    <w:rsid w:val="00326B48"/>
    <w:rsid w:val="00327893"/>
    <w:rsid w:val="00327BF2"/>
    <w:rsid w:val="00332D79"/>
    <w:rsid w:val="00335D79"/>
    <w:rsid w:val="0033763F"/>
    <w:rsid w:val="003401BC"/>
    <w:rsid w:val="00340B93"/>
    <w:rsid w:val="00341877"/>
    <w:rsid w:val="00343770"/>
    <w:rsid w:val="00343E9F"/>
    <w:rsid w:val="0034655C"/>
    <w:rsid w:val="00346D75"/>
    <w:rsid w:val="0034788A"/>
    <w:rsid w:val="0035077E"/>
    <w:rsid w:val="003517DF"/>
    <w:rsid w:val="0035269E"/>
    <w:rsid w:val="0036230E"/>
    <w:rsid w:val="00363C8F"/>
    <w:rsid w:val="003666FE"/>
    <w:rsid w:val="003679F3"/>
    <w:rsid w:val="00372170"/>
    <w:rsid w:val="00372B7B"/>
    <w:rsid w:val="00374DB9"/>
    <w:rsid w:val="003751D0"/>
    <w:rsid w:val="003774BE"/>
    <w:rsid w:val="00377EDE"/>
    <w:rsid w:val="0038070F"/>
    <w:rsid w:val="00380A26"/>
    <w:rsid w:val="00382177"/>
    <w:rsid w:val="00382E6A"/>
    <w:rsid w:val="00383971"/>
    <w:rsid w:val="00383DC6"/>
    <w:rsid w:val="00384068"/>
    <w:rsid w:val="00384714"/>
    <w:rsid w:val="00386E1F"/>
    <w:rsid w:val="00386E4A"/>
    <w:rsid w:val="00387E9F"/>
    <w:rsid w:val="00390D2F"/>
    <w:rsid w:val="003920E4"/>
    <w:rsid w:val="00393BE5"/>
    <w:rsid w:val="003958B2"/>
    <w:rsid w:val="00397732"/>
    <w:rsid w:val="00397B30"/>
    <w:rsid w:val="003A046D"/>
    <w:rsid w:val="003A19FD"/>
    <w:rsid w:val="003A5080"/>
    <w:rsid w:val="003A59F4"/>
    <w:rsid w:val="003B07D9"/>
    <w:rsid w:val="003B0FF9"/>
    <w:rsid w:val="003B1E5B"/>
    <w:rsid w:val="003B398E"/>
    <w:rsid w:val="003B5D22"/>
    <w:rsid w:val="003B640B"/>
    <w:rsid w:val="003B648B"/>
    <w:rsid w:val="003C42AF"/>
    <w:rsid w:val="003C4A5A"/>
    <w:rsid w:val="003C74D2"/>
    <w:rsid w:val="003D2062"/>
    <w:rsid w:val="003D37C2"/>
    <w:rsid w:val="003D6567"/>
    <w:rsid w:val="003E043F"/>
    <w:rsid w:val="003E1140"/>
    <w:rsid w:val="003E1174"/>
    <w:rsid w:val="003E195A"/>
    <w:rsid w:val="003E4A8E"/>
    <w:rsid w:val="003E4E77"/>
    <w:rsid w:val="003E5AC8"/>
    <w:rsid w:val="003E690B"/>
    <w:rsid w:val="003F0ECA"/>
    <w:rsid w:val="003F1BF4"/>
    <w:rsid w:val="003F21BE"/>
    <w:rsid w:val="0040027C"/>
    <w:rsid w:val="00400EBF"/>
    <w:rsid w:val="00401450"/>
    <w:rsid w:val="00405F1D"/>
    <w:rsid w:val="00406B68"/>
    <w:rsid w:val="00406F26"/>
    <w:rsid w:val="004114A1"/>
    <w:rsid w:val="00416AFE"/>
    <w:rsid w:val="00420852"/>
    <w:rsid w:val="00421790"/>
    <w:rsid w:val="00422113"/>
    <w:rsid w:val="00422541"/>
    <w:rsid w:val="004240CC"/>
    <w:rsid w:val="00425374"/>
    <w:rsid w:val="004259E2"/>
    <w:rsid w:val="00425C18"/>
    <w:rsid w:val="004263BE"/>
    <w:rsid w:val="00426A32"/>
    <w:rsid w:val="00430D26"/>
    <w:rsid w:val="00432BDB"/>
    <w:rsid w:val="00433C11"/>
    <w:rsid w:val="00436832"/>
    <w:rsid w:val="00436F08"/>
    <w:rsid w:val="00436F5B"/>
    <w:rsid w:val="004375CC"/>
    <w:rsid w:val="00437B1B"/>
    <w:rsid w:val="00440D13"/>
    <w:rsid w:val="00441424"/>
    <w:rsid w:val="00442C23"/>
    <w:rsid w:val="00444DF7"/>
    <w:rsid w:val="00446B7F"/>
    <w:rsid w:val="0044799C"/>
    <w:rsid w:val="004530DA"/>
    <w:rsid w:val="00453D4C"/>
    <w:rsid w:val="0045490C"/>
    <w:rsid w:val="0046350F"/>
    <w:rsid w:val="004639C6"/>
    <w:rsid w:val="00464DA3"/>
    <w:rsid w:val="00465EB8"/>
    <w:rsid w:val="00466574"/>
    <w:rsid w:val="004765CD"/>
    <w:rsid w:val="004765F8"/>
    <w:rsid w:val="004774A4"/>
    <w:rsid w:val="00477639"/>
    <w:rsid w:val="00480DD4"/>
    <w:rsid w:val="00481EED"/>
    <w:rsid w:val="00481FC0"/>
    <w:rsid w:val="00482295"/>
    <w:rsid w:val="00482373"/>
    <w:rsid w:val="004837A9"/>
    <w:rsid w:val="00484156"/>
    <w:rsid w:val="004848DB"/>
    <w:rsid w:val="00484BF0"/>
    <w:rsid w:val="0048542D"/>
    <w:rsid w:val="004901FC"/>
    <w:rsid w:val="00491544"/>
    <w:rsid w:val="00492191"/>
    <w:rsid w:val="00492551"/>
    <w:rsid w:val="0049430B"/>
    <w:rsid w:val="00496E64"/>
    <w:rsid w:val="004A0737"/>
    <w:rsid w:val="004A4D7B"/>
    <w:rsid w:val="004A4DDF"/>
    <w:rsid w:val="004A5D57"/>
    <w:rsid w:val="004A6158"/>
    <w:rsid w:val="004A7691"/>
    <w:rsid w:val="004A7D1A"/>
    <w:rsid w:val="004B0144"/>
    <w:rsid w:val="004B2779"/>
    <w:rsid w:val="004B2D7F"/>
    <w:rsid w:val="004B4023"/>
    <w:rsid w:val="004B4238"/>
    <w:rsid w:val="004B6F44"/>
    <w:rsid w:val="004C04E7"/>
    <w:rsid w:val="004C0721"/>
    <w:rsid w:val="004C21DD"/>
    <w:rsid w:val="004C396C"/>
    <w:rsid w:val="004D0267"/>
    <w:rsid w:val="004D0541"/>
    <w:rsid w:val="004D079E"/>
    <w:rsid w:val="004D0F5D"/>
    <w:rsid w:val="004D105B"/>
    <w:rsid w:val="004D20AD"/>
    <w:rsid w:val="004D50EB"/>
    <w:rsid w:val="004D5C48"/>
    <w:rsid w:val="004D639C"/>
    <w:rsid w:val="004D6F8B"/>
    <w:rsid w:val="004E1EF9"/>
    <w:rsid w:val="004E2856"/>
    <w:rsid w:val="004E29B7"/>
    <w:rsid w:val="004E3365"/>
    <w:rsid w:val="004E5CA4"/>
    <w:rsid w:val="004E63DE"/>
    <w:rsid w:val="004E70CD"/>
    <w:rsid w:val="004F27AC"/>
    <w:rsid w:val="004F3D3A"/>
    <w:rsid w:val="0050139A"/>
    <w:rsid w:val="0050554D"/>
    <w:rsid w:val="00505C5E"/>
    <w:rsid w:val="0050605D"/>
    <w:rsid w:val="005068E3"/>
    <w:rsid w:val="005100F9"/>
    <w:rsid w:val="0051079D"/>
    <w:rsid w:val="005115CE"/>
    <w:rsid w:val="00511FDA"/>
    <w:rsid w:val="005131C6"/>
    <w:rsid w:val="0051471A"/>
    <w:rsid w:val="00515017"/>
    <w:rsid w:val="00515F25"/>
    <w:rsid w:val="0052036A"/>
    <w:rsid w:val="0052064E"/>
    <w:rsid w:val="005224C0"/>
    <w:rsid w:val="00530DF3"/>
    <w:rsid w:val="005315FE"/>
    <w:rsid w:val="0053160C"/>
    <w:rsid w:val="0053290C"/>
    <w:rsid w:val="00532B3A"/>
    <w:rsid w:val="005339F8"/>
    <w:rsid w:val="00534223"/>
    <w:rsid w:val="00535CFB"/>
    <w:rsid w:val="00536B38"/>
    <w:rsid w:val="00536B57"/>
    <w:rsid w:val="00536E28"/>
    <w:rsid w:val="00537206"/>
    <w:rsid w:val="005376DC"/>
    <w:rsid w:val="00537EFC"/>
    <w:rsid w:val="00537F43"/>
    <w:rsid w:val="00540964"/>
    <w:rsid w:val="00544C6C"/>
    <w:rsid w:val="00545BED"/>
    <w:rsid w:val="00546D23"/>
    <w:rsid w:val="005471AE"/>
    <w:rsid w:val="00550BF9"/>
    <w:rsid w:val="005531A3"/>
    <w:rsid w:val="005552F0"/>
    <w:rsid w:val="005557E5"/>
    <w:rsid w:val="005603C5"/>
    <w:rsid w:val="0056180F"/>
    <w:rsid w:val="0056199F"/>
    <w:rsid w:val="0056210F"/>
    <w:rsid w:val="005623EF"/>
    <w:rsid w:val="00564C40"/>
    <w:rsid w:val="00565744"/>
    <w:rsid w:val="0056785A"/>
    <w:rsid w:val="00570A4B"/>
    <w:rsid w:val="00571C1A"/>
    <w:rsid w:val="00572A3D"/>
    <w:rsid w:val="00574956"/>
    <w:rsid w:val="00576E7D"/>
    <w:rsid w:val="0057719E"/>
    <w:rsid w:val="00577784"/>
    <w:rsid w:val="005821A3"/>
    <w:rsid w:val="00585A54"/>
    <w:rsid w:val="00586344"/>
    <w:rsid w:val="0059190A"/>
    <w:rsid w:val="00594FD5"/>
    <w:rsid w:val="0059528D"/>
    <w:rsid w:val="00595A77"/>
    <w:rsid w:val="005961DD"/>
    <w:rsid w:val="00596205"/>
    <w:rsid w:val="00596401"/>
    <w:rsid w:val="00596DC7"/>
    <w:rsid w:val="005973F0"/>
    <w:rsid w:val="005A2586"/>
    <w:rsid w:val="005A2CCC"/>
    <w:rsid w:val="005A348A"/>
    <w:rsid w:val="005A46F1"/>
    <w:rsid w:val="005A4A3B"/>
    <w:rsid w:val="005A4AC9"/>
    <w:rsid w:val="005A5248"/>
    <w:rsid w:val="005A6430"/>
    <w:rsid w:val="005B0E5F"/>
    <w:rsid w:val="005B0FFD"/>
    <w:rsid w:val="005B1EDA"/>
    <w:rsid w:val="005B4840"/>
    <w:rsid w:val="005B4EC1"/>
    <w:rsid w:val="005B53C3"/>
    <w:rsid w:val="005B57AD"/>
    <w:rsid w:val="005B6180"/>
    <w:rsid w:val="005B689C"/>
    <w:rsid w:val="005B70DF"/>
    <w:rsid w:val="005B747E"/>
    <w:rsid w:val="005B7861"/>
    <w:rsid w:val="005B7BD3"/>
    <w:rsid w:val="005B7C60"/>
    <w:rsid w:val="005C27CA"/>
    <w:rsid w:val="005C2D45"/>
    <w:rsid w:val="005C4CF7"/>
    <w:rsid w:val="005C670E"/>
    <w:rsid w:val="005C6EEC"/>
    <w:rsid w:val="005C7222"/>
    <w:rsid w:val="005C73FA"/>
    <w:rsid w:val="005C7FFA"/>
    <w:rsid w:val="005D27F0"/>
    <w:rsid w:val="005D5032"/>
    <w:rsid w:val="005D5E6D"/>
    <w:rsid w:val="005E038F"/>
    <w:rsid w:val="005E3A06"/>
    <w:rsid w:val="005E3D78"/>
    <w:rsid w:val="005E62F3"/>
    <w:rsid w:val="005E6791"/>
    <w:rsid w:val="005F128F"/>
    <w:rsid w:val="005F3198"/>
    <w:rsid w:val="005F3B7B"/>
    <w:rsid w:val="005F58E2"/>
    <w:rsid w:val="0060010B"/>
    <w:rsid w:val="00600474"/>
    <w:rsid w:val="00601FA5"/>
    <w:rsid w:val="00602509"/>
    <w:rsid w:val="00603A88"/>
    <w:rsid w:val="00603BFC"/>
    <w:rsid w:val="00606BE6"/>
    <w:rsid w:val="00611776"/>
    <w:rsid w:val="006128E3"/>
    <w:rsid w:val="00612B9E"/>
    <w:rsid w:val="00613435"/>
    <w:rsid w:val="00614459"/>
    <w:rsid w:val="00615045"/>
    <w:rsid w:val="00615A4D"/>
    <w:rsid w:val="00616B34"/>
    <w:rsid w:val="00617571"/>
    <w:rsid w:val="00617D6A"/>
    <w:rsid w:val="00620240"/>
    <w:rsid w:val="00621B5F"/>
    <w:rsid w:val="00622035"/>
    <w:rsid w:val="00624EE4"/>
    <w:rsid w:val="00624EFC"/>
    <w:rsid w:val="00632A1E"/>
    <w:rsid w:val="00633575"/>
    <w:rsid w:val="00636548"/>
    <w:rsid w:val="00640D85"/>
    <w:rsid w:val="00641602"/>
    <w:rsid w:val="006419C9"/>
    <w:rsid w:val="00642695"/>
    <w:rsid w:val="00645A1C"/>
    <w:rsid w:val="006503B5"/>
    <w:rsid w:val="006517BC"/>
    <w:rsid w:val="006526BA"/>
    <w:rsid w:val="00653DE9"/>
    <w:rsid w:val="00655097"/>
    <w:rsid w:val="00655CB2"/>
    <w:rsid w:val="00656BC1"/>
    <w:rsid w:val="006619AC"/>
    <w:rsid w:val="006644D7"/>
    <w:rsid w:val="00664C37"/>
    <w:rsid w:val="00666F6A"/>
    <w:rsid w:val="00667317"/>
    <w:rsid w:val="0067025F"/>
    <w:rsid w:val="00673785"/>
    <w:rsid w:val="0067465B"/>
    <w:rsid w:val="00675CE7"/>
    <w:rsid w:val="0067676B"/>
    <w:rsid w:val="00677B10"/>
    <w:rsid w:val="00680035"/>
    <w:rsid w:val="00680570"/>
    <w:rsid w:val="00682A55"/>
    <w:rsid w:val="00682B5C"/>
    <w:rsid w:val="0068566F"/>
    <w:rsid w:val="006858AA"/>
    <w:rsid w:val="00687546"/>
    <w:rsid w:val="0069348F"/>
    <w:rsid w:val="00694334"/>
    <w:rsid w:val="00695171"/>
    <w:rsid w:val="00695BDD"/>
    <w:rsid w:val="00696EF5"/>
    <w:rsid w:val="006A1FD7"/>
    <w:rsid w:val="006A290A"/>
    <w:rsid w:val="006A5D73"/>
    <w:rsid w:val="006B056F"/>
    <w:rsid w:val="006B4E5A"/>
    <w:rsid w:val="006B5DCF"/>
    <w:rsid w:val="006B6B46"/>
    <w:rsid w:val="006C00DD"/>
    <w:rsid w:val="006C1433"/>
    <w:rsid w:val="006C17E1"/>
    <w:rsid w:val="006C1FEC"/>
    <w:rsid w:val="006C4458"/>
    <w:rsid w:val="006C64F5"/>
    <w:rsid w:val="006D0C66"/>
    <w:rsid w:val="006D3331"/>
    <w:rsid w:val="006D59B4"/>
    <w:rsid w:val="006D5CF8"/>
    <w:rsid w:val="006D65BF"/>
    <w:rsid w:val="006D6BA4"/>
    <w:rsid w:val="006E0ED0"/>
    <w:rsid w:val="006E105D"/>
    <w:rsid w:val="006E19F0"/>
    <w:rsid w:val="006E24CE"/>
    <w:rsid w:val="006E5B90"/>
    <w:rsid w:val="006E61D7"/>
    <w:rsid w:val="006E724F"/>
    <w:rsid w:val="006E755F"/>
    <w:rsid w:val="006F0EE4"/>
    <w:rsid w:val="006F127B"/>
    <w:rsid w:val="006F1A54"/>
    <w:rsid w:val="006F26CE"/>
    <w:rsid w:val="006F4EF6"/>
    <w:rsid w:val="006F528B"/>
    <w:rsid w:val="006F66F2"/>
    <w:rsid w:val="006F6A23"/>
    <w:rsid w:val="00700543"/>
    <w:rsid w:val="00701641"/>
    <w:rsid w:val="00701BB0"/>
    <w:rsid w:val="007023D9"/>
    <w:rsid w:val="00704FF6"/>
    <w:rsid w:val="00711761"/>
    <w:rsid w:val="00712CCD"/>
    <w:rsid w:val="00713172"/>
    <w:rsid w:val="007132F6"/>
    <w:rsid w:val="00715571"/>
    <w:rsid w:val="007163B8"/>
    <w:rsid w:val="00716CC4"/>
    <w:rsid w:val="00720134"/>
    <w:rsid w:val="00722CDC"/>
    <w:rsid w:val="00724EE7"/>
    <w:rsid w:val="007255BA"/>
    <w:rsid w:val="007259B6"/>
    <w:rsid w:val="00725DD1"/>
    <w:rsid w:val="00726B37"/>
    <w:rsid w:val="00726D81"/>
    <w:rsid w:val="00727FDF"/>
    <w:rsid w:val="00731628"/>
    <w:rsid w:val="00731DEB"/>
    <w:rsid w:val="00733561"/>
    <w:rsid w:val="0073513D"/>
    <w:rsid w:val="007367BF"/>
    <w:rsid w:val="00736E9C"/>
    <w:rsid w:val="007419A8"/>
    <w:rsid w:val="007422AB"/>
    <w:rsid w:val="007422EF"/>
    <w:rsid w:val="007432DA"/>
    <w:rsid w:val="00745EB1"/>
    <w:rsid w:val="00746347"/>
    <w:rsid w:val="00747554"/>
    <w:rsid w:val="00747F08"/>
    <w:rsid w:val="007501CE"/>
    <w:rsid w:val="007511CC"/>
    <w:rsid w:val="0075149D"/>
    <w:rsid w:val="00751507"/>
    <w:rsid w:val="0075284A"/>
    <w:rsid w:val="00753F58"/>
    <w:rsid w:val="00757032"/>
    <w:rsid w:val="00763680"/>
    <w:rsid w:val="0076576A"/>
    <w:rsid w:val="00767928"/>
    <w:rsid w:val="007701D2"/>
    <w:rsid w:val="00770A9F"/>
    <w:rsid w:val="0077164F"/>
    <w:rsid w:val="00772C87"/>
    <w:rsid w:val="00772ED3"/>
    <w:rsid w:val="00773889"/>
    <w:rsid w:val="0078213C"/>
    <w:rsid w:val="00784455"/>
    <w:rsid w:val="007857D0"/>
    <w:rsid w:val="00793210"/>
    <w:rsid w:val="00793471"/>
    <w:rsid w:val="007944FB"/>
    <w:rsid w:val="007950F6"/>
    <w:rsid w:val="00795454"/>
    <w:rsid w:val="007A04FA"/>
    <w:rsid w:val="007A081D"/>
    <w:rsid w:val="007A523C"/>
    <w:rsid w:val="007A7701"/>
    <w:rsid w:val="007B1815"/>
    <w:rsid w:val="007B2195"/>
    <w:rsid w:val="007B21DC"/>
    <w:rsid w:val="007B28AA"/>
    <w:rsid w:val="007B491D"/>
    <w:rsid w:val="007B5B79"/>
    <w:rsid w:val="007B6598"/>
    <w:rsid w:val="007B7307"/>
    <w:rsid w:val="007B7E83"/>
    <w:rsid w:val="007C1D08"/>
    <w:rsid w:val="007C2B04"/>
    <w:rsid w:val="007C2ED1"/>
    <w:rsid w:val="007C3169"/>
    <w:rsid w:val="007C338D"/>
    <w:rsid w:val="007C77B6"/>
    <w:rsid w:val="007C7C43"/>
    <w:rsid w:val="007C7D69"/>
    <w:rsid w:val="007D0BA9"/>
    <w:rsid w:val="007D2153"/>
    <w:rsid w:val="007D2D65"/>
    <w:rsid w:val="007D32DD"/>
    <w:rsid w:val="007D35F6"/>
    <w:rsid w:val="007D388D"/>
    <w:rsid w:val="007D6F57"/>
    <w:rsid w:val="007D71D4"/>
    <w:rsid w:val="007D7433"/>
    <w:rsid w:val="007E46FB"/>
    <w:rsid w:val="007E4A43"/>
    <w:rsid w:val="007F1B8A"/>
    <w:rsid w:val="007F3D0A"/>
    <w:rsid w:val="007F55B1"/>
    <w:rsid w:val="007F584D"/>
    <w:rsid w:val="007F5DC4"/>
    <w:rsid w:val="007F6C03"/>
    <w:rsid w:val="007F7763"/>
    <w:rsid w:val="0080056C"/>
    <w:rsid w:val="00806490"/>
    <w:rsid w:val="008071F2"/>
    <w:rsid w:val="00807672"/>
    <w:rsid w:val="00807F1A"/>
    <w:rsid w:val="00811B8F"/>
    <w:rsid w:val="00813FE4"/>
    <w:rsid w:val="008153AC"/>
    <w:rsid w:val="00817B67"/>
    <w:rsid w:val="008211AC"/>
    <w:rsid w:val="00821BC0"/>
    <w:rsid w:val="00821C2A"/>
    <w:rsid w:val="00823BFC"/>
    <w:rsid w:val="008246F8"/>
    <w:rsid w:val="00826388"/>
    <w:rsid w:val="00826476"/>
    <w:rsid w:val="008274D3"/>
    <w:rsid w:val="008330FA"/>
    <w:rsid w:val="00833778"/>
    <w:rsid w:val="0083566C"/>
    <w:rsid w:val="00836520"/>
    <w:rsid w:val="008406EF"/>
    <w:rsid w:val="008410EE"/>
    <w:rsid w:val="00842930"/>
    <w:rsid w:val="00843207"/>
    <w:rsid w:val="008433B1"/>
    <w:rsid w:val="008448FC"/>
    <w:rsid w:val="00845550"/>
    <w:rsid w:val="008456EF"/>
    <w:rsid w:val="00845853"/>
    <w:rsid w:val="00845D7B"/>
    <w:rsid w:val="00846382"/>
    <w:rsid w:val="0085145B"/>
    <w:rsid w:val="00851EFE"/>
    <w:rsid w:val="0085282A"/>
    <w:rsid w:val="00852E93"/>
    <w:rsid w:val="00855652"/>
    <w:rsid w:val="00856FDB"/>
    <w:rsid w:val="00862653"/>
    <w:rsid w:val="008629F7"/>
    <w:rsid w:val="00863DFD"/>
    <w:rsid w:val="00864516"/>
    <w:rsid w:val="00867C5B"/>
    <w:rsid w:val="00874D86"/>
    <w:rsid w:val="00875A2A"/>
    <w:rsid w:val="008764CB"/>
    <w:rsid w:val="008803D2"/>
    <w:rsid w:val="00880C11"/>
    <w:rsid w:val="0088208F"/>
    <w:rsid w:val="0088231C"/>
    <w:rsid w:val="00882C68"/>
    <w:rsid w:val="0088353D"/>
    <w:rsid w:val="0088548D"/>
    <w:rsid w:val="00886AAC"/>
    <w:rsid w:val="00887914"/>
    <w:rsid w:val="00887D41"/>
    <w:rsid w:val="00890158"/>
    <w:rsid w:val="00890487"/>
    <w:rsid w:val="00890CEA"/>
    <w:rsid w:val="00892FC1"/>
    <w:rsid w:val="0089413F"/>
    <w:rsid w:val="008952D3"/>
    <w:rsid w:val="00897E4C"/>
    <w:rsid w:val="008A04A1"/>
    <w:rsid w:val="008A47EC"/>
    <w:rsid w:val="008A49CD"/>
    <w:rsid w:val="008A4DCA"/>
    <w:rsid w:val="008A6CDE"/>
    <w:rsid w:val="008A71FB"/>
    <w:rsid w:val="008B1D06"/>
    <w:rsid w:val="008B43A5"/>
    <w:rsid w:val="008B4491"/>
    <w:rsid w:val="008B70EC"/>
    <w:rsid w:val="008C1661"/>
    <w:rsid w:val="008C4857"/>
    <w:rsid w:val="008D0AFD"/>
    <w:rsid w:val="008D1FB2"/>
    <w:rsid w:val="008D2DAD"/>
    <w:rsid w:val="008D2F95"/>
    <w:rsid w:val="008D5D62"/>
    <w:rsid w:val="008E3544"/>
    <w:rsid w:val="008E368A"/>
    <w:rsid w:val="008E4B31"/>
    <w:rsid w:val="008E52A2"/>
    <w:rsid w:val="008F17EA"/>
    <w:rsid w:val="008F2584"/>
    <w:rsid w:val="008F2A33"/>
    <w:rsid w:val="008F4509"/>
    <w:rsid w:val="008F599E"/>
    <w:rsid w:val="008F783D"/>
    <w:rsid w:val="009028E9"/>
    <w:rsid w:val="00903B33"/>
    <w:rsid w:val="00905810"/>
    <w:rsid w:val="00906E60"/>
    <w:rsid w:val="00907FF5"/>
    <w:rsid w:val="00910705"/>
    <w:rsid w:val="009114A6"/>
    <w:rsid w:val="00912633"/>
    <w:rsid w:val="00915603"/>
    <w:rsid w:val="009172B0"/>
    <w:rsid w:val="0092019E"/>
    <w:rsid w:val="00921403"/>
    <w:rsid w:val="00922742"/>
    <w:rsid w:val="00922806"/>
    <w:rsid w:val="00922D5B"/>
    <w:rsid w:val="0093099E"/>
    <w:rsid w:val="00933636"/>
    <w:rsid w:val="00934190"/>
    <w:rsid w:val="0093477A"/>
    <w:rsid w:val="00940380"/>
    <w:rsid w:val="00940709"/>
    <w:rsid w:val="00944EBA"/>
    <w:rsid w:val="009453D5"/>
    <w:rsid w:val="009456DA"/>
    <w:rsid w:val="00945960"/>
    <w:rsid w:val="00945E64"/>
    <w:rsid w:val="009479D4"/>
    <w:rsid w:val="0095130E"/>
    <w:rsid w:val="00954F6E"/>
    <w:rsid w:val="00954F8F"/>
    <w:rsid w:val="00956802"/>
    <w:rsid w:val="00957672"/>
    <w:rsid w:val="00957EF2"/>
    <w:rsid w:val="009606EF"/>
    <w:rsid w:val="00962DE2"/>
    <w:rsid w:val="00964F93"/>
    <w:rsid w:val="00965D33"/>
    <w:rsid w:val="00970B8B"/>
    <w:rsid w:val="00971627"/>
    <w:rsid w:val="00976A16"/>
    <w:rsid w:val="0098628D"/>
    <w:rsid w:val="009863E3"/>
    <w:rsid w:val="00986FA9"/>
    <w:rsid w:val="00990124"/>
    <w:rsid w:val="00990169"/>
    <w:rsid w:val="00991DFA"/>
    <w:rsid w:val="009925B9"/>
    <w:rsid w:val="0099355D"/>
    <w:rsid w:val="00993D1A"/>
    <w:rsid w:val="009941CD"/>
    <w:rsid w:val="0099484C"/>
    <w:rsid w:val="009951F4"/>
    <w:rsid w:val="00996E19"/>
    <w:rsid w:val="009A14A7"/>
    <w:rsid w:val="009A16E8"/>
    <w:rsid w:val="009A1835"/>
    <w:rsid w:val="009A361F"/>
    <w:rsid w:val="009A5A44"/>
    <w:rsid w:val="009A6132"/>
    <w:rsid w:val="009B0258"/>
    <w:rsid w:val="009B1008"/>
    <w:rsid w:val="009B376B"/>
    <w:rsid w:val="009B4950"/>
    <w:rsid w:val="009B7B4B"/>
    <w:rsid w:val="009C0457"/>
    <w:rsid w:val="009C1737"/>
    <w:rsid w:val="009C551C"/>
    <w:rsid w:val="009D02F9"/>
    <w:rsid w:val="009D197B"/>
    <w:rsid w:val="009D2FF9"/>
    <w:rsid w:val="009D4607"/>
    <w:rsid w:val="009D52FB"/>
    <w:rsid w:val="009E0B34"/>
    <w:rsid w:val="009E15FF"/>
    <w:rsid w:val="009E40D1"/>
    <w:rsid w:val="009E5097"/>
    <w:rsid w:val="009E65BE"/>
    <w:rsid w:val="009E67FF"/>
    <w:rsid w:val="009F18F3"/>
    <w:rsid w:val="009F4437"/>
    <w:rsid w:val="009F61A1"/>
    <w:rsid w:val="009F61B6"/>
    <w:rsid w:val="009F7940"/>
    <w:rsid w:val="00A016CC"/>
    <w:rsid w:val="00A02F4F"/>
    <w:rsid w:val="00A04D78"/>
    <w:rsid w:val="00A059F9"/>
    <w:rsid w:val="00A0799C"/>
    <w:rsid w:val="00A108DD"/>
    <w:rsid w:val="00A11994"/>
    <w:rsid w:val="00A20CAE"/>
    <w:rsid w:val="00A23C12"/>
    <w:rsid w:val="00A24ED7"/>
    <w:rsid w:val="00A25727"/>
    <w:rsid w:val="00A2769A"/>
    <w:rsid w:val="00A276CD"/>
    <w:rsid w:val="00A30110"/>
    <w:rsid w:val="00A31949"/>
    <w:rsid w:val="00A3226D"/>
    <w:rsid w:val="00A33A6D"/>
    <w:rsid w:val="00A35508"/>
    <w:rsid w:val="00A36C95"/>
    <w:rsid w:val="00A4143B"/>
    <w:rsid w:val="00A44D1A"/>
    <w:rsid w:val="00A463A6"/>
    <w:rsid w:val="00A476BA"/>
    <w:rsid w:val="00A47831"/>
    <w:rsid w:val="00A47918"/>
    <w:rsid w:val="00A517E1"/>
    <w:rsid w:val="00A54126"/>
    <w:rsid w:val="00A550A6"/>
    <w:rsid w:val="00A56FA0"/>
    <w:rsid w:val="00A61AF8"/>
    <w:rsid w:val="00A632E7"/>
    <w:rsid w:val="00A6334B"/>
    <w:rsid w:val="00A63CA5"/>
    <w:rsid w:val="00A66DE2"/>
    <w:rsid w:val="00A70202"/>
    <w:rsid w:val="00A711D2"/>
    <w:rsid w:val="00A754A9"/>
    <w:rsid w:val="00A76908"/>
    <w:rsid w:val="00A76C4B"/>
    <w:rsid w:val="00A77998"/>
    <w:rsid w:val="00A80F0B"/>
    <w:rsid w:val="00A8180D"/>
    <w:rsid w:val="00A81962"/>
    <w:rsid w:val="00A82B6B"/>
    <w:rsid w:val="00A82BE5"/>
    <w:rsid w:val="00A83339"/>
    <w:rsid w:val="00A834B1"/>
    <w:rsid w:val="00A84B1D"/>
    <w:rsid w:val="00A84CD7"/>
    <w:rsid w:val="00A92066"/>
    <w:rsid w:val="00A937A8"/>
    <w:rsid w:val="00A94865"/>
    <w:rsid w:val="00A95FB8"/>
    <w:rsid w:val="00A96171"/>
    <w:rsid w:val="00A96E45"/>
    <w:rsid w:val="00AA0A86"/>
    <w:rsid w:val="00AA16FF"/>
    <w:rsid w:val="00AA235C"/>
    <w:rsid w:val="00AA29BD"/>
    <w:rsid w:val="00AA5405"/>
    <w:rsid w:val="00AA5C50"/>
    <w:rsid w:val="00AA6000"/>
    <w:rsid w:val="00AA7D47"/>
    <w:rsid w:val="00AB07BE"/>
    <w:rsid w:val="00AB092D"/>
    <w:rsid w:val="00AB213C"/>
    <w:rsid w:val="00AC19F0"/>
    <w:rsid w:val="00AC2215"/>
    <w:rsid w:val="00AC615E"/>
    <w:rsid w:val="00AC62D8"/>
    <w:rsid w:val="00AC6FB5"/>
    <w:rsid w:val="00AC751E"/>
    <w:rsid w:val="00AD279F"/>
    <w:rsid w:val="00AD32F2"/>
    <w:rsid w:val="00AD5D1C"/>
    <w:rsid w:val="00AE0355"/>
    <w:rsid w:val="00AE197A"/>
    <w:rsid w:val="00AE735C"/>
    <w:rsid w:val="00AE75CF"/>
    <w:rsid w:val="00AE7863"/>
    <w:rsid w:val="00AE7B20"/>
    <w:rsid w:val="00AF1C72"/>
    <w:rsid w:val="00AF1E3E"/>
    <w:rsid w:val="00AF260B"/>
    <w:rsid w:val="00AF26A2"/>
    <w:rsid w:val="00AF329C"/>
    <w:rsid w:val="00AF479F"/>
    <w:rsid w:val="00AF57EC"/>
    <w:rsid w:val="00AF77F9"/>
    <w:rsid w:val="00AF7C85"/>
    <w:rsid w:val="00B05298"/>
    <w:rsid w:val="00B05A88"/>
    <w:rsid w:val="00B0690C"/>
    <w:rsid w:val="00B073ED"/>
    <w:rsid w:val="00B100F9"/>
    <w:rsid w:val="00B161C8"/>
    <w:rsid w:val="00B16271"/>
    <w:rsid w:val="00B17018"/>
    <w:rsid w:val="00B21FEB"/>
    <w:rsid w:val="00B220F7"/>
    <w:rsid w:val="00B22ACE"/>
    <w:rsid w:val="00B22C9F"/>
    <w:rsid w:val="00B23AD7"/>
    <w:rsid w:val="00B24928"/>
    <w:rsid w:val="00B24955"/>
    <w:rsid w:val="00B26582"/>
    <w:rsid w:val="00B35BDB"/>
    <w:rsid w:val="00B37740"/>
    <w:rsid w:val="00B44EFF"/>
    <w:rsid w:val="00B468A2"/>
    <w:rsid w:val="00B4770F"/>
    <w:rsid w:val="00B5044E"/>
    <w:rsid w:val="00B509BA"/>
    <w:rsid w:val="00B51C01"/>
    <w:rsid w:val="00B53365"/>
    <w:rsid w:val="00B54974"/>
    <w:rsid w:val="00B56742"/>
    <w:rsid w:val="00B56B39"/>
    <w:rsid w:val="00B61D9C"/>
    <w:rsid w:val="00B61ECB"/>
    <w:rsid w:val="00B645E9"/>
    <w:rsid w:val="00B66713"/>
    <w:rsid w:val="00B667CD"/>
    <w:rsid w:val="00B66A44"/>
    <w:rsid w:val="00B702DA"/>
    <w:rsid w:val="00B709E8"/>
    <w:rsid w:val="00B72384"/>
    <w:rsid w:val="00B73B7B"/>
    <w:rsid w:val="00B7402C"/>
    <w:rsid w:val="00B75A88"/>
    <w:rsid w:val="00B8021B"/>
    <w:rsid w:val="00B82599"/>
    <w:rsid w:val="00B8292F"/>
    <w:rsid w:val="00B840C4"/>
    <w:rsid w:val="00B86ED6"/>
    <w:rsid w:val="00B91A45"/>
    <w:rsid w:val="00B95698"/>
    <w:rsid w:val="00B95DFE"/>
    <w:rsid w:val="00BA0790"/>
    <w:rsid w:val="00BA170F"/>
    <w:rsid w:val="00BA1FEC"/>
    <w:rsid w:val="00BA45D1"/>
    <w:rsid w:val="00BA669F"/>
    <w:rsid w:val="00BA734F"/>
    <w:rsid w:val="00BB0512"/>
    <w:rsid w:val="00BB1615"/>
    <w:rsid w:val="00BB1C82"/>
    <w:rsid w:val="00BB2C02"/>
    <w:rsid w:val="00BB342A"/>
    <w:rsid w:val="00BB38C8"/>
    <w:rsid w:val="00BB7332"/>
    <w:rsid w:val="00BC0B19"/>
    <w:rsid w:val="00BC0EC2"/>
    <w:rsid w:val="00BC14CA"/>
    <w:rsid w:val="00BC2876"/>
    <w:rsid w:val="00BC3322"/>
    <w:rsid w:val="00BC41AA"/>
    <w:rsid w:val="00BC49CC"/>
    <w:rsid w:val="00BC5AFD"/>
    <w:rsid w:val="00BC6FAE"/>
    <w:rsid w:val="00BD17B0"/>
    <w:rsid w:val="00BD1859"/>
    <w:rsid w:val="00BD2173"/>
    <w:rsid w:val="00BD4A34"/>
    <w:rsid w:val="00BD5829"/>
    <w:rsid w:val="00BD5B57"/>
    <w:rsid w:val="00BD600B"/>
    <w:rsid w:val="00BD7DEB"/>
    <w:rsid w:val="00BE21AF"/>
    <w:rsid w:val="00BE3585"/>
    <w:rsid w:val="00BE5065"/>
    <w:rsid w:val="00BE5750"/>
    <w:rsid w:val="00BE60FD"/>
    <w:rsid w:val="00BE62D7"/>
    <w:rsid w:val="00BE6730"/>
    <w:rsid w:val="00BE6B2D"/>
    <w:rsid w:val="00BE75FF"/>
    <w:rsid w:val="00BE7FD2"/>
    <w:rsid w:val="00BF116A"/>
    <w:rsid w:val="00BF15F9"/>
    <w:rsid w:val="00BF41A2"/>
    <w:rsid w:val="00BF5C11"/>
    <w:rsid w:val="00BF791C"/>
    <w:rsid w:val="00C00DF1"/>
    <w:rsid w:val="00C0224C"/>
    <w:rsid w:val="00C040D9"/>
    <w:rsid w:val="00C04528"/>
    <w:rsid w:val="00C051D5"/>
    <w:rsid w:val="00C06DA3"/>
    <w:rsid w:val="00C07C22"/>
    <w:rsid w:val="00C10850"/>
    <w:rsid w:val="00C1149A"/>
    <w:rsid w:val="00C13F08"/>
    <w:rsid w:val="00C15F23"/>
    <w:rsid w:val="00C16C23"/>
    <w:rsid w:val="00C17D3E"/>
    <w:rsid w:val="00C21D35"/>
    <w:rsid w:val="00C22642"/>
    <w:rsid w:val="00C231B9"/>
    <w:rsid w:val="00C234B2"/>
    <w:rsid w:val="00C23ADC"/>
    <w:rsid w:val="00C23FC3"/>
    <w:rsid w:val="00C25B52"/>
    <w:rsid w:val="00C314E2"/>
    <w:rsid w:val="00C3218F"/>
    <w:rsid w:val="00C32523"/>
    <w:rsid w:val="00C33F29"/>
    <w:rsid w:val="00C41CF3"/>
    <w:rsid w:val="00C42168"/>
    <w:rsid w:val="00C42932"/>
    <w:rsid w:val="00C42D67"/>
    <w:rsid w:val="00C43CE3"/>
    <w:rsid w:val="00C43DFE"/>
    <w:rsid w:val="00C44983"/>
    <w:rsid w:val="00C44E25"/>
    <w:rsid w:val="00C45F8B"/>
    <w:rsid w:val="00C500CB"/>
    <w:rsid w:val="00C525D5"/>
    <w:rsid w:val="00C55A9B"/>
    <w:rsid w:val="00C55D15"/>
    <w:rsid w:val="00C55F13"/>
    <w:rsid w:val="00C578EF"/>
    <w:rsid w:val="00C60295"/>
    <w:rsid w:val="00C61F24"/>
    <w:rsid w:val="00C62B4C"/>
    <w:rsid w:val="00C63692"/>
    <w:rsid w:val="00C679B8"/>
    <w:rsid w:val="00C7034A"/>
    <w:rsid w:val="00C7150E"/>
    <w:rsid w:val="00C739A2"/>
    <w:rsid w:val="00C73FF1"/>
    <w:rsid w:val="00C770EC"/>
    <w:rsid w:val="00C775C0"/>
    <w:rsid w:val="00C80395"/>
    <w:rsid w:val="00C8175B"/>
    <w:rsid w:val="00C8766E"/>
    <w:rsid w:val="00C87AEC"/>
    <w:rsid w:val="00C87FD2"/>
    <w:rsid w:val="00C91053"/>
    <w:rsid w:val="00C91E7A"/>
    <w:rsid w:val="00C93986"/>
    <w:rsid w:val="00C9620E"/>
    <w:rsid w:val="00CA17FF"/>
    <w:rsid w:val="00CA4E16"/>
    <w:rsid w:val="00CA6435"/>
    <w:rsid w:val="00CB33AF"/>
    <w:rsid w:val="00CB63DD"/>
    <w:rsid w:val="00CB72CD"/>
    <w:rsid w:val="00CC392C"/>
    <w:rsid w:val="00CC798A"/>
    <w:rsid w:val="00CD01A8"/>
    <w:rsid w:val="00CD2A2E"/>
    <w:rsid w:val="00CD2DB8"/>
    <w:rsid w:val="00CD5E77"/>
    <w:rsid w:val="00CD6B61"/>
    <w:rsid w:val="00CE03DC"/>
    <w:rsid w:val="00CE3722"/>
    <w:rsid w:val="00CE3C04"/>
    <w:rsid w:val="00CE49C4"/>
    <w:rsid w:val="00CE6626"/>
    <w:rsid w:val="00CE6742"/>
    <w:rsid w:val="00CE732D"/>
    <w:rsid w:val="00CF709D"/>
    <w:rsid w:val="00CF7102"/>
    <w:rsid w:val="00CF7672"/>
    <w:rsid w:val="00D0105D"/>
    <w:rsid w:val="00D03A7F"/>
    <w:rsid w:val="00D10A21"/>
    <w:rsid w:val="00D12447"/>
    <w:rsid w:val="00D131D7"/>
    <w:rsid w:val="00D1425F"/>
    <w:rsid w:val="00D1457A"/>
    <w:rsid w:val="00D14870"/>
    <w:rsid w:val="00D15ABD"/>
    <w:rsid w:val="00D17844"/>
    <w:rsid w:val="00D178A2"/>
    <w:rsid w:val="00D20D9D"/>
    <w:rsid w:val="00D23B67"/>
    <w:rsid w:val="00D26C28"/>
    <w:rsid w:val="00D26DC7"/>
    <w:rsid w:val="00D322DC"/>
    <w:rsid w:val="00D33C0A"/>
    <w:rsid w:val="00D35FD0"/>
    <w:rsid w:val="00D43F6C"/>
    <w:rsid w:val="00D44C3D"/>
    <w:rsid w:val="00D466E3"/>
    <w:rsid w:val="00D47380"/>
    <w:rsid w:val="00D47AE7"/>
    <w:rsid w:val="00D513C4"/>
    <w:rsid w:val="00D52F83"/>
    <w:rsid w:val="00D5437A"/>
    <w:rsid w:val="00D54473"/>
    <w:rsid w:val="00D578B4"/>
    <w:rsid w:val="00D60D4F"/>
    <w:rsid w:val="00D60FF1"/>
    <w:rsid w:val="00D61040"/>
    <w:rsid w:val="00D6711F"/>
    <w:rsid w:val="00D67F80"/>
    <w:rsid w:val="00D757BF"/>
    <w:rsid w:val="00D75C1D"/>
    <w:rsid w:val="00D763FC"/>
    <w:rsid w:val="00D76AC9"/>
    <w:rsid w:val="00D844B0"/>
    <w:rsid w:val="00D84918"/>
    <w:rsid w:val="00D85DD6"/>
    <w:rsid w:val="00D869A5"/>
    <w:rsid w:val="00D87358"/>
    <w:rsid w:val="00D92BB3"/>
    <w:rsid w:val="00D94FC9"/>
    <w:rsid w:val="00DA2A57"/>
    <w:rsid w:val="00DA4537"/>
    <w:rsid w:val="00DA45AC"/>
    <w:rsid w:val="00DA751A"/>
    <w:rsid w:val="00DB181E"/>
    <w:rsid w:val="00DB2560"/>
    <w:rsid w:val="00DB3594"/>
    <w:rsid w:val="00DB39B9"/>
    <w:rsid w:val="00DB470E"/>
    <w:rsid w:val="00DB59BC"/>
    <w:rsid w:val="00DB69DC"/>
    <w:rsid w:val="00DB799F"/>
    <w:rsid w:val="00DC06EE"/>
    <w:rsid w:val="00DC2220"/>
    <w:rsid w:val="00DC226C"/>
    <w:rsid w:val="00DD0C4C"/>
    <w:rsid w:val="00DD0C9C"/>
    <w:rsid w:val="00DD0E71"/>
    <w:rsid w:val="00DD3A27"/>
    <w:rsid w:val="00DD700C"/>
    <w:rsid w:val="00DE0018"/>
    <w:rsid w:val="00DE14DC"/>
    <w:rsid w:val="00DE19FF"/>
    <w:rsid w:val="00DE55E3"/>
    <w:rsid w:val="00DE700F"/>
    <w:rsid w:val="00DF068B"/>
    <w:rsid w:val="00DF1C4D"/>
    <w:rsid w:val="00DF1CD0"/>
    <w:rsid w:val="00DF1DE2"/>
    <w:rsid w:val="00DF3723"/>
    <w:rsid w:val="00DF4A2D"/>
    <w:rsid w:val="00DF61B5"/>
    <w:rsid w:val="00DF6AAE"/>
    <w:rsid w:val="00DF714B"/>
    <w:rsid w:val="00DF7B25"/>
    <w:rsid w:val="00E009AD"/>
    <w:rsid w:val="00E016A0"/>
    <w:rsid w:val="00E0269A"/>
    <w:rsid w:val="00E0332E"/>
    <w:rsid w:val="00E067AA"/>
    <w:rsid w:val="00E075C6"/>
    <w:rsid w:val="00E11244"/>
    <w:rsid w:val="00E11AE1"/>
    <w:rsid w:val="00E125E9"/>
    <w:rsid w:val="00E12995"/>
    <w:rsid w:val="00E151C9"/>
    <w:rsid w:val="00E16DC7"/>
    <w:rsid w:val="00E175F3"/>
    <w:rsid w:val="00E2150E"/>
    <w:rsid w:val="00E22CA8"/>
    <w:rsid w:val="00E25D0C"/>
    <w:rsid w:val="00E26759"/>
    <w:rsid w:val="00E27258"/>
    <w:rsid w:val="00E32202"/>
    <w:rsid w:val="00E329A4"/>
    <w:rsid w:val="00E32E4D"/>
    <w:rsid w:val="00E331B8"/>
    <w:rsid w:val="00E346E1"/>
    <w:rsid w:val="00E348D3"/>
    <w:rsid w:val="00E34FE7"/>
    <w:rsid w:val="00E35797"/>
    <w:rsid w:val="00E36392"/>
    <w:rsid w:val="00E3779E"/>
    <w:rsid w:val="00E404C2"/>
    <w:rsid w:val="00E432C8"/>
    <w:rsid w:val="00E43336"/>
    <w:rsid w:val="00E435A7"/>
    <w:rsid w:val="00E43F63"/>
    <w:rsid w:val="00E45094"/>
    <w:rsid w:val="00E4581E"/>
    <w:rsid w:val="00E47033"/>
    <w:rsid w:val="00E470CF"/>
    <w:rsid w:val="00E47B83"/>
    <w:rsid w:val="00E532C2"/>
    <w:rsid w:val="00E5422B"/>
    <w:rsid w:val="00E543DE"/>
    <w:rsid w:val="00E54A07"/>
    <w:rsid w:val="00E55AE3"/>
    <w:rsid w:val="00E56451"/>
    <w:rsid w:val="00E5660D"/>
    <w:rsid w:val="00E6054A"/>
    <w:rsid w:val="00E63778"/>
    <w:rsid w:val="00E70C31"/>
    <w:rsid w:val="00E71F97"/>
    <w:rsid w:val="00E759F3"/>
    <w:rsid w:val="00E76A66"/>
    <w:rsid w:val="00E813DA"/>
    <w:rsid w:val="00E832A8"/>
    <w:rsid w:val="00E8343F"/>
    <w:rsid w:val="00E8435C"/>
    <w:rsid w:val="00E94B3B"/>
    <w:rsid w:val="00EA0043"/>
    <w:rsid w:val="00EA0AD2"/>
    <w:rsid w:val="00EA0B8A"/>
    <w:rsid w:val="00EA1E74"/>
    <w:rsid w:val="00EA7606"/>
    <w:rsid w:val="00EA77B6"/>
    <w:rsid w:val="00EB28F5"/>
    <w:rsid w:val="00EB2C8B"/>
    <w:rsid w:val="00EB4649"/>
    <w:rsid w:val="00EB5710"/>
    <w:rsid w:val="00EB7893"/>
    <w:rsid w:val="00EC050B"/>
    <w:rsid w:val="00EC0C31"/>
    <w:rsid w:val="00EC0E6A"/>
    <w:rsid w:val="00EC22F0"/>
    <w:rsid w:val="00EC33A8"/>
    <w:rsid w:val="00EC5A4E"/>
    <w:rsid w:val="00EC5DED"/>
    <w:rsid w:val="00EC6C62"/>
    <w:rsid w:val="00ED0BE2"/>
    <w:rsid w:val="00ED1092"/>
    <w:rsid w:val="00ED251F"/>
    <w:rsid w:val="00ED4C0D"/>
    <w:rsid w:val="00ED56D5"/>
    <w:rsid w:val="00ED5CB5"/>
    <w:rsid w:val="00ED75C4"/>
    <w:rsid w:val="00EE22A3"/>
    <w:rsid w:val="00EE25BA"/>
    <w:rsid w:val="00EE3AAC"/>
    <w:rsid w:val="00EE3CF7"/>
    <w:rsid w:val="00EE45C2"/>
    <w:rsid w:val="00EE4839"/>
    <w:rsid w:val="00EE4FD2"/>
    <w:rsid w:val="00EE74B7"/>
    <w:rsid w:val="00EF1851"/>
    <w:rsid w:val="00EF37AB"/>
    <w:rsid w:val="00EF39BD"/>
    <w:rsid w:val="00EF3FEF"/>
    <w:rsid w:val="00EF4C3C"/>
    <w:rsid w:val="00EF5B4E"/>
    <w:rsid w:val="00EF69EF"/>
    <w:rsid w:val="00F004AD"/>
    <w:rsid w:val="00F00DAC"/>
    <w:rsid w:val="00F011CC"/>
    <w:rsid w:val="00F05032"/>
    <w:rsid w:val="00F11978"/>
    <w:rsid w:val="00F1486C"/>
    <w:rsid w:val="00F153DA"/>
    <w:rsid w:val="00F16CEC"/>
    <w:rsid w:val="00F17130"/>
    <w:rsid w:val="00F17B10"/>
    <w:rsid w:val="00F206CB"/>
    <w:rsid w:val="00F235A2"/>
    <w:rsid w:val="00F2528B"/>
    <w:rsid w:val="00F25E04"/>
    <w:rsid w:val="00F26C06"/>
    <w:rsid w:val="00F27583"/>
    <w:rsid w:val="00F27885"/>
    <w:rsid w:val="00F30CE2"/>
    <w:rsid w:val="00F31A8F"/>
    <w:rsid w:val="00F330C7"/>
    <w:rsid w:val="00F37707"/>
    <w:rsid w:val="00F402EA"/>
    <w:rsid w:val="00F40BCF"/>
    <w:rsid w:val="00F416C9"/>
    <w:rsid w:val="00F42376"/>
    <w:rsid w:val="00F44D76"/>
    <w:rsid w:val="00F5386F"/>
    <w:rsid w:val="00F605D3"/>
    <w:rsid w:val="00F610E8"/>
    <w:rsid w:val="00F61990"/>
    <w:rsid w:val="00F61DD0"/>
    <w:rsid w:val="00F62784"/>
    <w:rsid w:val="00F63446"/>
    <w:rsid w:val="00F648C3"/>
    <w:rsid w:val="00F65594"/>
    <w:rsid w:val="00F65C12"/>
    <w:rsid w:val="00F7019F"/>
    <w:rsid w:val="00F70AB2"/>
    <w:rsid w:val="00F7162A"/>
    <w:rsid w:val="00F71AD2"/>
    <w:rsid w:val="00F738B6"/>
    <w:rsid w:val="00F74B6A"/>
    <w:rsid w:val="00F750C1"/>
    <w:rsid w:val="00F75A55"/>
    <w:rsid w:val="00F7716B"/>
    <w:rsid w:val="00F77A41"/>
    <w:rsid w:val="00F80423"/>
    <w:rsid w:val="00F81C67"/>
    <w:rsid w:val="00F8249B"/>
    <w:rsid w:val="00F83494"/>
    <w:rsid w:val="00F856C2"/>
    <w:rsid w:val="00F86839"/>
    <w:rsid w:val="00F86A65"/>
    <w:rsid w:val="00F906C8"/>
    <w:rsid w:val="00F91019"/>
    <w:rsid w:val="00F92205"/>
    <w:rsid w:val="00F94DAF"/>
    <w:rsid w:val="00F9517C"/>
    <w:rsid w:val="00F95B78"/>
    <w:rsid w:val="00FA010E"/>
    <w:rsid w:val="00FA1AFC"/>
    <w:rsid w:val="00FA3267"/>
    <w:rsid w:val="00FA32EE"/>
    <w:rsid w:val="00FA6349"/>
    <w:rsid w:val="00FA7E72"/>
    <w:rsid w:val="00FB1DD9"/>
    <w:rsid w:val="00FB2561"/>
    <w:rsid w:val="00FB2DD7"/>
    <w:rsid w:val="00FB3680"/>
    <w:rsid w:val="00FB3EC9"/>
    <w:rsid w:val="00FB4753"/>
    <w:rsid w:val="00FB50CD"/>
    <w:rsid w:val="00FB5665"/>
    <w:rsid w:val="00FC05B5"/>
    <w:rsid w:val="00FC0EA6"/>
    <w:rsid w:val="00FC0FCE"/>
    <w:rsid w:val="00FC26B8"/>
    <w:rsid w:val="00FC2AD3"/>
    <w:rsid w:val="00FC3E83"/>
    <w:rsid w:val="00FD1FB0"/>
    <w:rsid w:val="00FD5853"/>
    <w:rsid w:val="00FD771C"/>
    <w:rsid w:val="00FE143D"/>
    <w:rsid w:val="00FE2246"/>
    <w:rsid w:val="00FE2706"/>
    <w:rsid w:val="00FE44B4"/>
    <w:rsid w:val="00FE5562"/>
    <w:rsid w:val="00FE5807"/>
    <w:rsid w:val="00FE7B40"/>
    <w:rsid w:val="00FF34AA"/>
    <w:rsid w:val="00FF3A7C"/>
    <w:rsid w:val="00FF3D8D"/>
    <w:rsid w:val="00FF4D37"/>
    <w:rsid w:val="00FF5AA3"/>
    <w:rsid w:val="00FF7AA8"/>
    <w:rsid w:val="025D8923"/>
    <w:rsid w:val="0C67CB8B"/>
    <w:rsid w:val="10CC0459"/>
    <w:rsid w:val="12E147BC"/>
    <w:rsid w:val="197B3524"/>
    <w:rsid w:val="1AF627DD"/>
    <w:rsid w:val="1DA8C6F1"/>
    <w:rsid w:val="1DC80345"/>
    <w:rsid w:val="1EBF7891"/>
    <w:rsid w:val="2554F12A"/>
    <w:rsid w:val="2657DA36"/>
    <w:rsid w:val="2AA52A45"/>
    <w:rsid w:val="2F002733"/>
    <w:rsid w:val="3558C2B9"/>
    <w:rsid w:val="376647B7"/>
    <w:rsid w:val="3A7A8697"/>
    <w:rsid w:val="3E29F241"/>
    <w:rsid w:val="3FEDFCDE"/>
    <w:rsid w:val="41FCB3BC"/>
    <w:rsid w:val="43821267"/>
    <w:rsid w:val="46757F53"/>
    <w:rsid w:val="46A246AF"/>
    <w:rsid w:val="54D3453B"/>
    <w:rsid w:val="576AAEF5"/>
    <w:rsid w:val="63688255"/>
    <w:rsid w:val="67FDC894"/>
    <w:rsid w:val="72D2EDF5"/>
    <w:rsid w:val="7B75151A"/>
    <w:rsid w:val="7C866A00"/>
    <w:rsid w:val="7D226D30"/>
    <w:rsid w:val="7D4B63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FD12C0"/>
  <w15:chartTrackingRefBased/>
  <w15:docId w15:val="{E90E8F25-5617-4D4C-A9B9-852A9821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672"/>
    <w:pPr>
      <w:jc w:val="both"/>
    </w:pPr>
    <w:rPr>
      <w:lang w:val="en-US"/>
    </w:rPr>
  </w:style>
  <w:style w:type="paragraph" w:styleId="Heading1">
    <w:name w:val="heading 1"/>
    <w:basedOn w:val="Normal"/>
    <w:next w:val="Normal"/>
    <w:link w:val="Heading1Char"/>
    <w:uiPriority w:val="9"/>
    <w:qFormat/>
    <w:rsid w:val="00E45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5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45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5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45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094"/>
    <w:rPr>
      <w:rFonts w:eastAsiaTheme="majorEastAsia" w:cstheme="majorBidi"/>
      <w:color w:val="272727" w:themeColor="text1" w:themeTint="D8"/>
    </w:rPr>
  </w:style>
  <w:style w:type="paragraph" w:styleId="Title">
    <w:name w:val="Title"/>
    <w:basedOn w:val="Normal"/>
    <w:next w:val="Normal"/>
    <w:link w:val="TitleChar"/>
    <w:uiPriority w:val="10"/>
    <w:qFormat/>
    <w:rsid w:val="00E45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094"/>
    <w:pPr>
      <w:spacing w:before="160"/>
      <w:jc w:val="center"/>
    </w:pPr>
    <w:rPr>
      <w:i/>
      <w:iCs/>
      <w:color w:val="404040" w:themeColor="text1" w:themeTint="BF"/>
    </w:rPr>
  </w:style>
  <w:style w:type="character" w:customStyle="1" w:styleId="QuoteChar">
    <w:name w:val="Quote Char"/>
    <w:basedOn w:val="DefaultParagraphFont"/>
    <w:link w:val="Quote"/>
    <w:uiPriority w:val="29"/>
    <w:rsid w:val="00E45094"/>
    <w:rPr>
      <w:i/>
      <w:iCs/>
      <w:color w:val="404040" w:themeColor="text1" w:themeTint="BF"/>
    </w:rPr>
  </w:style>
  <w:style w:type="paragraph" w:styleId="ListParagraph">
    <w:name w:val="List Paragraph"/>
    <w:basedOn w:val="Normal"/>
    <w:uiPriority w:val="34"/>
    <w:qFormat/>
    <w:rsid w:val="00E45094"/>
    <w:pPr>
      <w:ind w:left="720"/>
      <w:contextualSpacing/>
    </w:pPr>
  </w:style>
  <w:style w:type="character" w:styleId="IntenseEmphasis">
    <w:name w:val="Intense Emphasis"/>
    <w:basedOn w:val="DefaultParagraphFont"/>
    <w:uiPriority w:val="21"/>
    <w:qFormat/>
    <w:rsid w:val="00E45094"/>
    <w:rPr>
      <w:i/>
      <w:iCs/>
      <w:color w:val="0F4761" w:themeColor="accent1" w:themeShade="BF"/>
    </w:rPr>
  </w:style>
  <w:style w:type="paragraph" w:styleId="IntenseQuote">
    <w:name w:val="Intense Quote"/>
    <w:basedOn w:val="Normal"/>
    <w:next w:val="Normal"/>
    <w:link w:val="IntenseQuoteChar"/>
    <w:uiPriority w:val="30"/>
    <w:qFormat/>
    <w:rsid w:val="00E45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094"/>
    <w:rPr>
      <w:i/>
      <w:iCs/>
      <w:color w:val="0F4761" w:themeColor="accent1" w:themeShade="BF"/>
    </w:rPr>
  </w:style>
  <w:style w:type="character" w:styleId="IntenseReference">
    <w:name w:val="Intense Reference"/>
    <w:basedOn w:val="DefaultParagraphFont"/>
    <w:uiPriority w:val="32"/>
    <w:qFormat/>
    <w:rsid w:val="00E45094"/>
    <w:rPr>
      <w:b/>
      <w:bCs/>
      <w:smallCaps/>
      <w:color w:val="0F4761" w:themeColor="accent1" w:themeShade="BF"/>
      <w:spacing w:val="5"/>
    </w:rPr>
  </w:style>
  <w:style w:type="paragraph" w:styleId="Revision">
    <w:name w:val="Revision"/>
    <w:hidden/>
    <w:uiPriority w:val="99"/>
    <w:semiHidden/>
    <w:rsid w:val="00F648C3"/>
    <w:pPr>
      <w:spacing w:after="0" w:line="240" w:lineRule="auto"/>
    </w:pPr>
  </w:style>
  <w:style w:type="character" w:styleId="PlaceholderText">
    <w:name w:val="Placeholder Text"/>
    <w:basedOn w:val="DefaultParagraphFont"/>
    <w:uiPriority w:val="99"/>
    <w:semiHidden/>
    <w:rsid w:val="00A02F4F"/>
    <w:rPr>
      <w:color w:val="666666"/>
    </w:rPr>
  </w:style>
  <w:style w:type="character" w:styleId="Hyperlink">
    <w:name w:val="Hyperlink"/>
    <w:basedOn w:val="DefaultParagraphFont"/>
    <w:uiPriority w:val="99"/>
    <w:unhideWhenUsed/>
    <w:rsid w:val="00201C13"/>
    <w:rPr>
      <w:color w:val="467886" w:themeColor="hyperlink"/>
      <w:u w:val="single"/>
    </w:rPr>
  </w:style>
  <w:style w:type="character" w:styleId="UnresolvedMention">
    <w:name w:val="Unresolved Mention"/>
    <w:basedOn w:val="DefaultParagraphFont"/>
    <w:uiPriority w:val="99"/>
    <w:semiHidden/>
    <w:unhideWhenUsed/>
    <w:rsid w:val="00201C13"/>
    <w:rPr>
      <w:color w:val="605E5C"/>
      <w:shd w:val="clear" w:color="auto" w:fill="E1DFDD"/>
    </w:rPr>
  </w:style>
  <w:style w:type="paragraph" w:styleId="Header">
    <w:name w:val="header"/>
    <w:basedOn w:val="Normal"/>
    <w:link w:val="HeaderChar"/>
    <w:uiPriority w:val="99"/>
    <w:unhideWhenUsed/>
    <w:rsid w:val="006E1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9F0"/>
  </w:style>
  <w:style w:type="paragraph" w:styleId="Footer">
    <w:name w:val="footer"/>
    <w:basedOn w:val="Normal"/>
    <w:link w:val="FooterChar"/>
    <w:uiPriority w:val="99"/>
    <w:unhideWhenUsed/>
    <w:rsid w:val="006E1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9F0"/>
  </w:style>
  <w:style w:type="table" w:styleId="TableGrid">
    <w:name w:val="Table Grid"/>
    <w:basedOn w:val="TableNormal"/>
    <w:uiPriority w:val="39"/>
    <w:rsid w:val="0053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0BA9"/>
    <w:rPr>
      <w:color w:val="96607D" w:themeColor="followedHyperlink"/>
      <w:u w:val="single"/>
    </w:rPr>
  </w:style>
  <w:style w:type="paragraph" w:styleId="Caption">
    <w:name w:val="caption"/>
    <w:basedOn w:val="Normal"/>
    <w:next w:val="Normal"/>
    <w:uiPriority w:val="35"/>
    <w:unhideWhenUsed/>
    <w:qFormat/>
    <w:rsid w:val="00880C11"/>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60083">
      <w:bodyDiv w:val="1"/>
      <w:marLeft w:val="0"/>
      <w:marRight w:val="0"/>
      <w:marTop w:val="0"/>
      <w:marBottom w:val="0"/>
      <w:divBdr>
        <w:top w:val="none" w:sz="0" w:space="0" w:color="auto"/>
        <w:left w:val="none" w:sz="0" w:space="0" w:color="auto"/>
        <w:bottom w:val="none" w:sz="0" w:space="0" w:color="auto"/>
        <w:right w:val="none" w:sz="0" w:space="0" w:color="auto"/>
      </w:divBdr>
      <w:divsChild>
        <w:div w:id="1257983639">
          <w:marLeft w:val="0"/>
          <w:marRight w:val="0"/>
          <w:marTop w:val="0"/>
          <w:marBottom w:val="0"/>
          <w:divBdr>
            <w:top w:val="none" w:sz="0" w:space="0" w:color="auto"/>
            <w:left w:val="none" w:sz="0" w:space="0" w:color="auto"/>
            <w:bottom w:val="none" w:sz="0" w:space="0" w:color="auto"/>
            <w:right w:val="none" w:sz="0" w:space="0" w:color="auto"/>
          </w:divBdr>
          <w:divsChild>
            <w:div w:id="18936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426">
      <w:bodyDiv w:val="1"/>
      <w:marLeft w:val="0"/>
      <w:marRight w:val="0"/>
      <w:marTop w:val="0"/>
      <w:marBottom w:val="0"/>
      <w:divBdr>
        <w:top w:val="none" w:sz="0" w:space="0" w:color="auto"/>
        <w:left w:val="none" w:sz="0" w:space="0" w:color="auto"/>
        <w:bottom w:val="none" w:sz="0" w:space="0" w:color="auto"/>
        <w:right w:val="none" w:sz="0" w:space="0" w:color="auto"/>
      </w:divBdr>
      <w:divsChild>
        <w:div w:id="1412464285">
          <w:marLeft w:val="0"/>
          <w:marRight w:val="0"/>
          <w:marTop w:val="0"/>
          <w:marBottom w:val="0"/>
          <w:divBdr>
            <w:top w:val="none" w:sz="0" w:space="0" w:color="auto"/>
            <w:left w:val="none" w:sz="0" w:space="0" w:color="auto"/>
            <w:bottom w:val="none" w:sz="0" w:space="0" w:color="auto"/>
            <w:right w:val="none" w:sz="0" w:space="0" w:color="auto"/>
          </w:divBdr>
          <w:divsChild>
            <w:div w:id="15284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509">
      <w:bodyDiv w:val="1"/>
      <w:marLeft w:val="0"/>
      <w:marRight w:val="0"/>
      <w:marTop w:val="0"/>
      <w:marBottom w:val="0"/>
      <w:divBdr>
        <w:top w:val="none" w:sz="0" w:space="0" w:color="auto"/>
        <w:left w:val="none" w:sz="0" w:space="0" w:color="auto"/>
        <w:bottom w:val="none" w:sz="0" w:space="0" w:color="auto"/>
        <w:right w:val="none" w:sz="0" w:space="0" w:color="auto"/>
      </w:divBdr>
      <w:divsChild>
        <w:div w:id="645477496">
          <w:marLeft w:val="0"/>
          <w:marRight w:val="0"/>
          <w:marTop w:val="0"/>
          <w:marBottom w:val="0"/>
          <w:divBdr>
            <w:top w:val="none" w:sz="0" w:space="0" w:color="auto"/>
            <w:left w:val="none" w:sz="0" w:space="0" w:color="auto"/>
            <w:bottom w:val="none" w:sz="0" w:space="0" w:color="auto"/>
            <w:right w:val="none" w:sz="0" w:space="0" w:color="auto"/>
          </w:divBdr>
          <w:divsChild>
            <w:div w:id="2845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5557">
      <w:bodyDiv w:val="1"/>
      <w:marLeft w:val="0"/>
      <w:marRight w:val="0"/>
      <w:marTop w:val="0"/>
      <w:marBottom w:val="0"/>
      <w:divBdr>
        <w:top w:val="none" w:sz="0" w:space="0" w:color="auto"/>
        <w:left w:val="none" w:sz="0" w:space="0" w:color="auto"/>
        <w:bottom w:val="none" w:sz="0" w:space="0" w:color="auto"/>
        <w:right w:val="none" w:sz="0" w:space="0" w:color="auto"/>
      </w:divBdr>
    </w:div>
    <w:div w:id="480535548">
      <w:bodyDiv w:val="1"/>
      <w:marLeft w:val="0"/>
      <w:marRight w:val="0"/>
      <w:marTop w:val="0"/>
      <w:marBottom w:val="0"/>
      <w:divBdr>
        <w:top w:val="none" w:sz="0" w:space="0" w:color="auto"/>
        <w:left w:val="none" w:sz="0" w:space="0" w:color="auto"/>
        <w:bottom w:val="none" w:sz="0" w:space="0" w:color="auto"/>
        <w:right w:val="none" w:sz="0" w:space="0" w:color="auto"/>
      </w:divBdr>
    </w:div>
    <w:div w:id="607085509">
      <w:bodyDiv w:val="1"/>
      <w:marLeft w:val="0"/>
      <w:marRight w:val="0"/>
      <w:marTop w:val="0"/>
      <w:marBottom w:val="0"/>
      <w:divBdr>
        <w:top w:val="none" w:sz="0" w:space="0" w:color="auto"/>
        <w:left w:val="none" w:sz="0" w:space="0" w:color="auto"/>
        <w:bottom w:val="none" w:sz="0" w:space="0" w:color="auto"/>
        <w:right w:val="none" w:sz="0" w:space="0" w:color="auto"/>
      </w:divBdr>
      <w:divsChild>
        <w:div w:id="451637349">
          <w:marLeft w:val="0"/>
          <w:marRight w:val="0"/>
          <w:marTop w:val="0"/>
          <w:marBottom w:val="0"/>
          <w:divBdr>
            <w:top w:val="none" w:sz="0" w:space="0" w:color="auto"/>
            <w:left w:val="none" w:sz="0" w:space="0" w:color="auto"/>
            <w:bottom w:val="none" w:sz="0" w:space="0" w:color="auto"/>
            <w:right w:val="none" w:sz="0" w:space="0" w:color="auto"/>
          </w:divBdr>
          <w:divsChild>
            <w:div w:id="176161246">
              <w:marLeft w:val="0"/>
              <w:marRight w:val="0"/>
              <w:marTop w:val="0"/>
              <w:marBottom w:val="0"/>
              <w:divBdr>
                <w:top w:val="none" w:sz="0" w:space="0" w:color="auto"/>
                <w:left w:val="none" w:sz="0" w:space="0" w:color="auto"/>
                <w:bottom w:val="none" w:sz="0" w:space="0" w:color="auto"/>
                <w:right w:val="none" w:sz="0" w:space="0" w:color="auto"/>
              </w:divBdr>
              <w:divsChild>
                <w:div w:id="1936471407">
                  <w:marLeft w:val="0"/>
                  <w:marRight w:val="0"/>
                  <w:marTop w:val="0"/>
                  <w:marBottom w:val="0"/>
                  <w:divBdr>
                    <w:top w:val="none" w:sz="0" w:space="0" w:color="auto"/>
                    <w:left w:val="none" w:sz="0" w:space="0" w:color="auto"/>
                    <w:bottom w:val="none" w:sz="0" w:space="0" w:color="auto"/>
                    <w:right w:val="none" w:sz="0" w:space="0" w:color="auto"/>
                  </w:divBdr>
                  <w:divsChild>
                    <w:div w:id="16926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063703">
      <w:bodyDiv w:val="1"/>
      <w:marLeft w:val="0"/>
      <w:marRight w:val="0"/>
      <w:marTop w:val="0"/>
      <w:marBottom w:val="0"/>
      <w:divBdr>
        <w:top w:val="none" w:sz="0" w:space="0" w:color="auto"/>
        <w:left w:val="none" w:sz="0" w:space="0" w:color="auto"/>
        <w:bottom w:val="none" w:sz="0" w:space="0" w:color="auto"/>
        <w:right w:val="none" w:sz="0" w:space="0" w:color="auto"/>
      </w:divBdr>
      <w:divsChild>
        <w:div w:id="1431730859">
          <w:marLeft w:val="0"/>
          <w:marRight w:val="0"/>
          <w:marTop w:val="0"/>
          <w:marBottom w:val="0"/>
          <w:divBdr>
            <w:top w:val="none" w:sz="0" w:space="0" w:color="auto"/>
            <w:left w:val="none" w:sz="0" w:space="0" w:color="auto"/>
            <w:bottom w:val="none" w:sz="0" w:space="0" w:color="auto"/>
            <w:right w:val="none" w:sz="0" w:space="0" w:color="auto"/>
          </w:divBdr>
          <w:divsChild>
            <w:div w:id="1804545393">
              <w:marLeft w:val="0"/>
              <w:marRight w:val="0"/>
              <w:marTop w:val="0"/>
              <w:marBottom w:val="0"/>
              <w:divBdr>
                <w:top w:val="none" w:sz="0" w:space="0" w:color="auto"/>
                <w:left w:val="none" w:sz="0" w:space="0" w:color="auto"/>
                <w:bottom w:val="none" w:sz="0" w:space="0" w:color="auto"/>
                <w:right w:val="none" w:sz="0" w:space="0" w:color="auto"/>
              </w:divBdr>
              <w:divsChild>
                <w:div w:id="147214645">
                  <w:marLeft w:val="0"/>
                  <w:marRight w:val="0"/>
                  <w:marTop w:val="0"/>
                  <w:marBottom w:val="0"/>
                  <w:divBdr>
                    <w:top w:val="none" w:sz="0" w:space="0" w:color="auto"/>
                    <w:left w:val="none" w:sz="0" w:space="0" w:color="auto"/>
                    <w:bottom w:val="none" w:sz="0" w:space="0" w:color="auto"/>
                    <w:right w:val="none" w:sz="0" w:space="0" w:color="auto"/>
                  </w:divBdr>
                  <w:divsChild>
                    <w:div w:id="1385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758633">
      <w:bodyDiv w:val="1"/>
      <w:marLeft w:val="0"/>
      <w:marRight w:val="0"/>
      <w:marTop w:val="0"/>
      <w:marBottom w:val="0"/>
      <w:divBdr>
        <w:top w:val="none" w:sz="0" w:space="0" w:color="auto"/>
        <w:left w:val="none" w:sz="0" w:space="0" w:color="auto"/>
        <w:bottom w:val="none" w:sz="0" w:space="0" w:color="auto"/>
        <w:right w:val="none" w:sz="0" w:space="0" w:color="auto"/>
      </w:divBdr>
    </w:div>
    <w:div w:id="1063984766">
      <w:bodyDiv w:val="1"/>
      <w:marLeft w:val="0"/>
      <w:marRight w:val="0"/>
      <w:marTop w:val="0"/>
      <w:marBottom w:val="0"/>
      <w:divBdr>
        <w:top w:val="none" w:sz="0" w:space="0" w:color="auto"/>
        <w:left w:val="none" w:sz="0" w:space="0" w:color="auto"/>
        <w:bottom w:val="none" w:sz="0" w:space="0" w:color="auto"/>
        <w:right w:val="none" w:sz="0" w:space="0" w:color="auto"/>
      </w:divBdr>
    </w:div>
    <w:div w:id="1152674447">
      <w:bodyDiv w:val="1"/>
      <w:marLeft w:val="0"/>
      <w:marRight w:val="0"/>
      <w:marTop w:val="0"/>
      <w:marBottom w:val="0"/>
      <w:divBdr>
        <w:top w:val="none" w:sz="0" w:space="0" w:color="auto"/>
        <w:left w:val="none" w:sz="0" w:space="0" w:color="auto"/>
        <w:bottom w:val="none" w:sz="0" w:space="0" w:color="auto"/>
        <w:right w:val="none" w:sz="0" w:space="0" w:color="auto"/>
      </w:divBdr>
      <w:divsChild>
        <w:div w:id="1963685314">
          <w:marLeft w:val="0"/>
          <w:marRight w:val="0"/>
          <w:marTop w:val="0"/>
          <w:marBottom w:val="0"/>
          <w:divBdr>
            <w:top w:val="none" w:sz="0" w:space="0" w:color="auto"/>
            <w:left w:val="none" w:sz="0" w:space="0" w:color="auto"/>
            <w:bottom w:val="none" w:sz="0" w:space="0" w:color="auto"/>
            <w:right w:val="none" w:sz="0" w:space="0" w:color="auto"/>
          </w:divBdr>
          <w:divsChild>
            <w:div w:id="19545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2754">
      <w:bodyDiv w:val="1"/>
      <w:marLeft w:val="0"/>
      <w:marRight w:val="0"/>
      <w:marTop w:val="0"/>
      <w:marBottom w:val="0"/>
      <w:divBdr>
        <w:top w:val="none" w:sz="0" w:space="0" w:color="auto"/>
        <w:left w:val="none" w:sz="0" w:space="0" w:color="auto"/>
        <w:bottom w:val="none" w:sz="0" w:space="0" w:color="auto"/>
        <w:right w:val="none" w:sz="0" w:space="0" w:color="auto"/>
      </w:divBdr>
    </w:div>
    <w:div w:id="1401635632">
      <w:bodyDiv w:val="1"/>
      <w:marLeft w:val="0"/>
      <w:marRight w:val="0"/>
      <w:marTop w:val="0"/>
      <w:marBottom w:val="0"/>
      <w:divBdr>
        <w:top w:val="none" w:sz="0" w:space="0" w:color="auto"/>
        <w:left w:val="none" w:sz="0" w:space="0" w:color="auto"/>
        <w:bottom w:val="none" w:sz="0" w:space="0" w:color="auto"/>
        <w:right w:val="none" w:sz="0" w:space="0" w:color="auto"/>
      </w:divBdr>
    </w:div>
    <w:div w:id="1436637204">
      <w:bodyDiv w:val="1"/>
      <w:marLeft w:val="0"/>
      <w:marRight w:val="0"/>
      <w:marTop w:val="0"/>
      <w:marBottom w:val="0"/>
      <w:divBdr>
        <w:top w:val="none" w:sz="0" w:space="0" w:color="auto"/>
        <w:left w:val="none" w:sz="0" w:space="0" w:color="auto"/>
        <w:bottom w:val="none" w:sz="0" w:space="0" w:color="auto"/>
        <w:right w:val="none" w:sz="0" w:space="0" w:color="auto"/>
      </w:divBdr>
      <w:divsChild>
        <w:div w:id="241909630">
          <w:marLeft w:val="0"/>
          <w:marRight w:val="0"/>
          <w:marTop w:val="0"/>
          <w:marBottom w:val="0"/>
          <w:divBdr>
            <w:top w:val="none" w:sz="0" w:space="0" w:color="auto"/>
            <w:left w:val="none" w:sz="0" w:space="0" w:color="auto"/>
            <w:bottom w:val="none" w:sz="0" w:space="0" w:color="auto"/>
            <w:right w:val="none" w:sz="0" w:space="0" w:color="auto"/>
          </w:divBdr>
          <w:divsChild>
            <w:div w:id="1700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5721">
      <w:bodyDiv w:val="1"/>
      <w:marLeft w:val="0"/>
      <w:marRight w:val="0"/>
      <w:marTop w:val="0"/>
      <w:marBottom w:val="0"/>
      <w:divBdr>
        <w:top w:val="none" w:sz="0" w:space="0" w:color="auto"/>
        <w:left w:val="none" w:sz="0" w:space="0" w:color="auto"/>
        <w:bottom w:val="none" w:sz="0" w:space="0" w:color="auto"/>
        <w:right w:val="none" w:sz="0" w:space="0" w:color="auto"/>
      </w:divBdr>
      <w:divsChild>
        <w:div w:id="932319743">
          <w:marLeft w:val="0"/>
          <w:marRight w:val="0"/>
          <w:marTop w:val="0"/>
          <w:marBottom w:val="0"/>
          <w:divBdr>
            <w:top w:val="none" w:sz="0" w:space="0" w:color="auto"/>
            <w:left w:val="none" w:sz="0" w:space="0" w:color="auto"/>
            <w:bottom w:val="none" w:sz="0" w:space="0" w:color="auto"/>
            <w:right w:val="none" w:sz="0" w:space="0" w:color="auto"/>
          </w:divBdr>
          <w:divsChild>
            <w:div w:id="7962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582">
      <w:bodyDiv w:val="1"/>
      <w:marLeft w:val="0"/>
      <w:marRight w:val="0"/>
      <w:marTop w:val="0"/>
      <w:marBottom w:val="0"/>
      <w:divBdr>
        <w:top w:val="none" w:sz="0" w:space="0" w:color="auto"/>
        <w:left w:val="none" w:sz="0" w:space="0" w:color="auto"/>
        <w:bottom w:val="none" w:sz="0" w:space="0" w:color="auto"/>
        <w:right w:val="none" w:sz="0" w:space="0" w:color="auto"/>
      </w:divBdr>
      <w:divsChild>
        <w:div w:id="481435339">
          <w:marLeft w:val="0"/>
          <w:marRight w:val="0"/>
          <w:marTop w:val="0"/>
          <w:marBottom w:val="0"/>
          <w:divBdr>
            <w:top w:val="none" w:sz="0" w:space="0" w:color="auto"/>
            <w:left w:val="none" w:sz="0" w:space="0" w:color="auto"/>
            <w:bottom w:val="none" w:sz="0" w:space="0" w:color="auto"/>
            <w:right w:val="none" w:sz="0" w:space="0" w:color="auto"/>
          </w:divBdr>
          <w:divsChild>
            <w:div w:id="12500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103">
      <w:bodyDiv w:val="1"/>
      <w:marLeft w:val="0"/>
      <w:marRight w:val="0"/>
      <w:marTop w:val="0"/>
      <w:marBottom w:val="0"/>
      <w:divBdr>
        <w:top w:val="none" w:sz="0" w:space="0" w:color="auto"/>
        <w:left w:val="none" w:sz="0" w:space="0" w:color="auto"/>
        <w:bottom w:val="none" w:sz="0" w:space="0" w:color="auto"/>
        <w:right w:val="none" w:sz="0" w:space="0" w:color="auto"/>
      </w:divBdr>
    </w:div>
    <w:div w:id="1755859103">
      <w:bodyDiv w:val="1"/>
      <w:marLeft w:val="0"/>
      <w:marRight w:val="0"/>
      <w:marTop w:val="0"/>
      <w:marBottom w:val="0"/>
      <w:divBdr>
        <w:top w:val="none" w:sz="0" w:space="0" w:color="auto"/>
        <w:left w:val="none" w:sz="0" w:space="0" w:color="auto"/>
        <w:bottom w:val="none" w:sz="0" w:space="0" w:color="auto"/>
        <w:right w:val="none" w:sz="0" w:space="0" w:color="auto"/>
      </w:divBdr>
      <w:divsChild>
        <w:div w:id="294680363">
          <w:marLeft w:val="0"/>
          <w:marRight w:val="0"/>
          <w:marTop w:val="0"/>
          <w:marBottom w:val="0"/>
          <w:divBdr>
            <w:top w:val="none" w:sz="0" w:space="0" w:color="auto"/>
            <w:left w:val="none" w:sz="0" w:space="0" w:color="auto"/>
            <w:bottom w:val="none" w:sz="0" w:space="0" w:color="auto"/>
            <w:right w:val="none" w:sz="0" w:space="0" w:color="auto"/>
          </w:divBdr>
          <w:divsChild>
            <w:div w:id="10687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075">
      <w:bodyDiv w:val="1"/>
      <w:marLeft w:val="0"/>
      <w:marRight w:val="0"/>
      <w:marTop w:val="0"/>
      <w:marBottom w:val="0"/>
      <w:divBdr>
        <w:top w:val="none" w:sz="0" w:space="0" w:color="auto"/>
        <w:left w:val="none" w:sz="0" w:space="0" w:color="auto"/>
        <w:bottom w:val="none" w:sz="0" w:space="0" w:color="auto"/>
        <w:right w:val="none" w:sz="0" w:space="0" w:color="auto"/>
      </w:divBdr>
    </w:div>
    <w:div w:id="1882746259">
      <w:bodyDiv w:val="1"/>
      <w:marLeft w:val="0"/>
      <w:marRight w:val="0"/>
      <w:marTop w:val="0"/>
      <w:marBottom w:val="0"/>
      <w:divBdr>
        <w:top w:val="none" w:sz="0" w:space="0" w:color="auto"/>
        <w:left w:val="none" w:sz="0" w:space="0" w:color="auto"/>
        <w:bottom w:val="none" w:sz="0" w:space="0" w:color="auto"/>
        <w:right w:val="none" w:sz="0" w:space="0" w:color="auto"/>
      </w:divBdr>
    </w:div>
    <w:div w:id="1923828311">
      <w:bodyDiv w:val="1"/>
      <w:marLeft w:val="0"/>
      <w:marRight w:val="0"/>
      <w:marTop w:val="0"/>
      <w:marBottom w:val="0"/>
      <w:divBdr>
        <w:top w:val="none" w:sz="0" w:space="0" w:color="auto"/>
        <w:left w:val="none" w:sz="0" w:space="0" w:color="auto"/>
        <w:bottom w:val="none" w:sz="0" w:space="0" w:color="auto"/>
        <w:right w:val="none" w:sz="0" w:space="0" w:color="auto"/>
      </w:divBdr>
      <w:divsChild>
        <w:div w:id="948590184">
          <w:marLeft w:val="0"/>
          <w:marRight w:val="0"/>
          <w:marTop w:val="0"/>
          <w:marBottom w:val="0"/>
          <w:divBdr>
            <w:top w:val="none" w:sz="0" w:space="0" w:color="auto"/>
            <w:left w:val="none" w:sz="0" w:space="0" w:color="auto"/>
            <w:bottom w:val="none" w:sz="0" w:space="0" w:color="auto"/>
            <w:right w:val="none" w:sz="0" w:space="0" w:color="auto"/>
          </w:divBdr>
          <w:divsChild>
            <w:div w:id="20763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pytorch.org/tutorials/intermediate/reinforcement_q_learning.html" TargetMode="External"/><Relationship Id="rId3" Type="http://schemas.openxmlformats.org/officeDocument/2006/relationships/customXml" Target="../customXml/item3.xml"/><Relationship Id="rId21" Type="http://schemas.openxmlformats.org/officeDocument/2006/relationships/hyperlink" Target="https://github.com/crimsonima/RL-AI/blob/main/cartpole_agent_play.gif" TargetMode="External"/><Relationship Id="rId7" Type="http://schemas.openxmlformats.org/officeDocument/2006/relationships/settings" Target="settings.xml"/><Relationship Id="rId12" Type="http://schemas.openxmlformats.org/officeDocument/2006/relationships/hyperlink" Target="mailto:borja.garcia.pascual@uef.fi" TargetMode="External"/><Relationship Id="rId17" Type="http://schemas.openxmlformats.org/officeDocument/2006/relationships/hyperlink" Target="https://gymnasium.farama.org/" TargetMode="External"/><Relationship Id="rId25" Type="http://schemas.openxmlformats.org/officeDocument/2006/relationships/hyperlink" Target="https://www.udemy.com/course/beginner-master-rl-1/" TargetMode="External"/><Relationship Id="rId2" Type="http://schemas.openxmlformats.org/officeDocument/2006/relationships/customXml" Target="../customXml/item2.xml"/><Relationship Id="rId16" Type="http://schemas.openxmlformats.org/officeDocument/2006/relationships/hyperlink" Target="https://pytorch.org/tutorials/intermediate/reinforcement_q_learning.html"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hadavi@student.uef.fi" TargetMode="External"/><Relationship Id="rId24" Type="http://schemas.openxmlformats.org/officeDocument/2006/relationships/hyperlink" Target="https://pytorch.org/tutorials/intermediate/reinforcement_q_learning.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github.com/crimsonima/RL-AI/blob/main/pong_agent_play.gi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7a44c7d-d30c-4acd-90b3-51e8ca6991d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A79C8C405969438185212898E96F44" ma:contentTypeVersion="10" ma:contentTypeDescription="Create a new document." ma:contentTypeScope="" ma:versionID="56832765857f24b4908fa060a2186423">
  <xsd:schema xmlns:xsd="http://www.w3.org/2001/XMLSchema" xmlns:xs="http://www.w3.org/2001/XMLSchema" xmlns:p="http://schemas.microsoft.com/office/2006/metadata/properties" xmlns:ns3="67a44c7d-d30c-4acd-90b3-51e8ca6991df" targetNamespace="http://schemas.microsoft.com/office/2006/metadata/properties" ma:root="true" ma:fieldsID="936fd79955977d759a7bfb2c33032b69" ns3:_="">
    <xsd:import namespace="67a44c7d-d30c-4acd-90b3-51e8ca6991d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4c7d-d30c-4acd-90b3-51e8ca6991d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8C05D5-9985-4DC8-998C-53C8C9CE3C75}">
  <ds:schemaRefs>
    <ds:schemaRef ds:uri="http://purl.org/dc/dcmitype/"/>
    <ds:schemaRef ds:uri="http://purl.org/dc/elements/1.1/"/>
    <ds:schemaRef ds:uri="67a44c7d-d30c-4acd-90b3-51e8ca6991df"/>
    <ds:schemaRef ds:uri="http://www.w3.org/XML/1998/namespac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F1EAA3A6-2A65-4CC3-9BA7-1D0A933E43A6}">
  <ds:schemaRefs>
    <ds:schemaRef ds:uri="http://schemas.openxmlformats.org/officeDocument/2006/bibliography"/>
  </ds:schemaRefs>
</ds:datastoreItem>
</file>

<file path=customXml/itemProps3.xml><?xml version="1.0" encoding="utf-8"?>
<ds:datastoreItem xmlns:ds="http://schemas.openxmlformats.org/officeDocument/2006/customXml" ds:itemID="{0C2D6222-CE83-45DC-9515-EDFA275C0E83}">
  <ds:schemaRefs>
    <ds:schemaRef ds:uri="http://schemas.microsoft.com/sharepoint/v3/contenttype/forms"/>
  </ds:schemaRefs>
</ds:datastoreItem>
</file>

<file path=customXml/itemProps4.xml><?xml version="1.0" encoding="utf-8"?>
<ds:datastoreItem xmlns:ds="http://schemas.openxmlformats.org/officeDocument/2006/customXml" ds:itemID="{613D02EA-1B3F-4B24-BA39-4ABC09FFB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4c7d-d30c-4acd-90b3-51e8ca699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Links>
    <vt:vector size="60" baseType="variant">
      <vt:variant>
        <vt:i4>1048598</vt:i4>
      </vt:variant>
      <vt:variant>
        <vt:i4>45</vt:i4>
      </vt:variant>
      <vt:variant>
        <vt:i4>0</vt:i4>
      </vt:variant>
      <vt:variant>
        <vt:i4>5</vt:i4>
      </vt:variant>
      <vt:variant>
        <vt:lpwstr>https://pytorch.org/tutorials/intermediate/reinforcement_q_learning.html</vt:lpwstr>
      </vt:variant>
      <vt:variant>
        <vt:lpwstr/>
      </vt:variant>
      <vt:variant>
        <vt:i4>6488182</vt:i4>
      </vt:variant>
      <vt:variant>
        <vt:i4>42</vt:i4>
      </vt:variant>
      <vt:variant>
        <vt:i4>0</vt:i4>
      </vt:variant>
      <vt:variant>
        <vt:i4>5</vt:i4>
      </vt:variant>
      <vt:variant>
        <vt:lpwstr>https://www.udemy.com/course/beginner-master-rl-1/</vt:lpwstr>
      </vt:variant>
      <vt:variant>
        <vt:lpwstr/>
      </vt:variant>
      <vt:variant>
        <vt:i4>1048598</vt:i4>
      </vt:variant>
      <vt:variant>
        <vt:i4>39</vt:i4>
      </vt:variant>
      <vt:variant>
        <vt:i4>0</vt:i4>
      </vt:variant>
      <vt:variant>
        <vt:i4>5</vt:i4>
      </vt:variant>
      <vt:variant>
        <vt:lpwstr>https://pytorch.org/tutorials/intermediate/reinforcement_q_learning.html</vt:lpwstr>
      </vt:variant>
      <vt:variant>
        <vt:lpwstr/>
      </vt:variant>
      <vt:variant>
        <vt:i4>78</vt:i4>
      </vt:variant>
      <vt:variant>
        <vt:i4>36</vt:i4>
      </vt:variant>
      <vt:variant>
        <vt:i4>0</vt:i4>
      </vt:variant>
      <vt:variant>
        <vt:i4>5</vt:i4>
      </vt:variant>
      <vt:variant>
        <vt:lpwstr>https://github.com/crimsonima/RL-AI/blob/main/pong_agent_play.gif</vt:lpwstr>
      </vt:variant>
      <vt:variant>
        <vt:lpwstr/>
      </vt:variant>
      <vt:variant>
        <vt:i4>1507421</vt:i4>
      </vt:variant>
      <vt:variant>
        <vt:i4>30</vt:i4>
      </vt:variant>
      <vt:variant>
        <vt:i4>0</vt:i4>
      </vt:variant>
      <vt:variant>
        <vt:i4>5</vt:i4>
      </vt:variant>
      <vt:variant>
        <vt:lpwstr>https://github.com/crimsonima/RL-AI/blob/main/cartpole_agent_play.gif</vt:lpwstr>
      </vt:variant>
      <vt:variant>
        <vt:lpwstr/>
      </vt:variant>
      <vt:variant>
        <vt:i4>2359407</vt:i4>
      </vt:variant>
      <vt:variant>
        <vt:i4>24</vt:i4>
      </vt:variant>
      <vt:variant>
        <vt:i4>0</vt:i4>
      </vt:variant>
      <vt:variant>
        <vt:i4>5</vt:i4>
      </vt:variant>
      <vt:variant>
        <vt:lpwstr>https://github.com/crimsonima/RL-AI</vt:lpwstr>
      </vt:variant>
      <vt:variant>
        <vt:lpwstr/>
      </vt:variant>
      <vt:variant>
        <vt:i4>4653066</vt:i4>
      </vt:variant>
      <vt:variant>
        <vt:i4>18</vt:i4>
      </vt:variant>
      <vt:variant>
        <vt:i4>0</vt:i4>
      </vt:variant>
      <vt:variant>
        <vt:i4>5</vt:i4>
      </vt:variant>
      <vt:variant>
        <vt:lpwstr>https://gymnasium.farama.org/</vt:lpwstr>
      </vt:variant>
      <vt:variant>
        <vt:lpwstr/>
      </vt:variant>
      <vt:variant>
        <vt:i4>1048598</vt:i4>
      </vt:variant>
      <vt:variant>
        <vt:i4>15</vt:i4>
      </vt:variant>
      <vt:variant>
        <vt:i4>0</vt:i4>
      </vt:variant>
      <vt:variant>
        <vt:i4>5</vt:i4>
      </vt:variant>
      <vt:variant>
        <vt:lpwstr>https://pytorch.org/tutorials/intermediate/reinforcement_q_learning.html</vt:lpwstr>
      </vt:variant>
      <vt:variant>
        <vt:lpwstr/>
      </vt:variant>
      <vt:variant>
        <vt:i4>4194413</vt:i4>
      </vt:variant>
      <vt:variant>
        <vt:i4>3</vt:i4>
      </vt:variant>
      <vt:variant>
        <vt:i4>0</vt:i4>
      </vt:variant>
      <vt:variant>
        <vt:i4>5</vt:i4>
      </vt:variant>
      <vt:variant>
        <vt:lpwstr>mailto:borja.garcia.pascual@uef.fi</vt:lpwstr>
      </vt:variant>
      <vt:variant>
        <vt:lpwstr/>
      </vt:variant>
      <vt:variant>
        <vt:i4>458859</vt:i4>
      </vt:variant>
      <vt:variant>
        <vt:i4>0</vt:i4>
      </vt:variant>
      <vt:variant>
        <vt:i4>0</vt:i4>
      </vt:variant>
      <vt:variant>
        <vt:i4>5</vt:i4>
      </vt:variant>
      <vt:variant>
        <vt:lpwstr>mailto:nhadavi@student.uef.fi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Hadavi</dc:creator>
  <cp:keywords/>
  <dc:description/>
  <cp:lastModifiedBy>Borja Garcia Pascual</cp:lastModifiedBy>
  <cp:revision>2</cp:revision>
  <cp:lastPrinted>2024-11-29T20:34:00Z</cp:lastPrinted>
  <dcterms:created xsi:type="dcterms:W3CDTF">2024-11-29T20:37:00Z</dcterms:created>
  <dcterms:modified xsi:type="dcterms:W3CDTF">2024-11-29T20:37:00Z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0x010100E4A79C8C405969438185212898E96F44</vt:lpwstr>
  </property>
</Properties>
</file>