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8EAADB" w:themeColor="accent1" w:themeTint="99"/>
  <w:body>
    <w:p w14:paraId="30695C27" w14:textId="77777777" w:rsidR="00516B35" w:rsidRPr="00516B35" w:rsidRDefault="00516B35" w:rsidP="00C12981">
      <w:pPr>
        <w:spacing w:after="0"/>
        <w:contextualSpacing/>
        <w:jc w:val="center"/>
        <w:rPr>
          <w:rFonts w:ascii="Trade Gothic Inline" w:hAnsi="Trade Gothic Inline" w:cs="Miriam Fixed"/>
          <w:b/>
          <w:color w:val="E7E6E6" w:themeColor="background2"/>
          <w:sz w:val="48"/>
          <w:szCs w:val="48"/>
          <w:lang w:val="en-US"/>
          <w14:textOutline w14:w="11112" w14:cap="flat" w14:cmpd="sng" w14:algn="ctr">
            <w14:solidFill>
              <w14:schemeClr w14:val="tx1"/>
            </w14:solidFill>
            <w14:prstDash w14:val="solid"/>
            <w14:round/>
          </w14:textOutline>
        </w:rPr>
      </w:pPr>
    </w:p>
    <w:p w14:paraId="045F662C" w14:textId="6F1C6C08" w:rsidR="00632CEA" w:rsidRPr="00516B35" w:rsidRDefault="00C12981" w:rsidP="00C12981">
      <w:pPr>
        <w:spacing w:after="0"/>
        <w:contextualSpacing/>
        <w:jc w:val="center"/>
        <w:rPr>
          <w:rFonts w:ascii="Trade Gothic Inline" w:hAnsi="Trade Gothic Inline" w:cs="Miriam Fixed"/>
          <w:b/>
          <w:color w:val="E7E6E6" w:themeColor="background2"/>
          <w:sz w:val="144"/>
          <w:szCs w:val="144"/>
          <w:lang w:val="en-US"/>
          <w14:textOutline w14:w="11112" w14:cap="flat" w14:cmpd="sng" w14:algn="ctr">
            <w14:solidFill>
              <w14:schemeClr w14:val="tx1"/>
            </w14:solidFill>
            <w14:prstDash w14:val="solid"/>
            <w14:round/>
          </w14:textOutline>
        </w:rPr>
      </w:pPr>
      <w:r w:rsidRPr="00516B35">
        <w:rPr>
          <w:noProof/>
          <w:sz w:val="24"/>
          <w:szCs w:val="24"/>
        </w:rPr>
        <mc:AlternateContent>
          <mc:Choice Requires="wps">
            <w:drawing>
              <wp:anchor distT="0" distB="0" distL="114300" distR="114300" simplePos="0" relativeHeight="251662336" behindDoc="0" locked="0" layoutInCell="1" allowOverlap="1" wp14:anchorId="2627F51C" wp14:editId="022F3BC8">
                <wp:simplePos x="0" y="0"/>
                <wp:positionH relativeFrom="margin">
                  <wp:align>center</wp:align>
                </wp:positionH>
                <wp:positionV relativeFrom="paragraph">
                  <wp:posOffset>869201</wp:posOffset>
                </wp:positionV>
                <wp:extent cx="1405719" cy="320723"/>
                <wp:effectExtent l="0" t="0" r="0" b="3175"/>
                <wp:wrapNone/>
                <wp:docPr id="9" name="Text Box 9"/>
                <wp:cNvGraphicFramePr/>
                <a:graphic xmlns:a="http://schemas.openxmlformats.org/drawingml/2006/main">
                  <a:graphicData uri="http://schemas.microsoft.com/office/word/2010/wordprocessingShape">
                    <wps:wsp>
                      <wps:cNvSpPr txBox="1"/>
                      <wps:spPr>
                        <a:xfrm>
                          <a:off x="0" y="0"/>
                          <a:ext cx="1405719" cy="320723"/>
                        </a:xfrm>
                        <a:prstGeom prst="rect">
                          <a:avLst/>
                        </a:prstGeom>
                        <a:noFill/>
                        <a:ln>
                          <a:noFill/>
                        </a:ln>
                      </wps:spPr>
                      <wps:txbx>
                        <w:txbxContent>
                          <w:p w14:paraId="1919F36D" w14:textId="77777777" w:rsidR="00C12981" w:rsidRPr="00516B35" w:rsidRDefault="00C12981" w:rsidP="00C12981">
                            <w:pPr>
                              <w:spacing w:after="0"/>
                              <w:jc w:val="center"/>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6B35">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RICE SHOWER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7F51C" id="_x0000_t202" coordsize="21600,21600" o:spt="202" path="m,l,21600r21600,l21600,xe">
                <v:stroke joinstyle="miter"/>
                <v:path gradientshapeok="t" o:connecttype="rect"/>
              </v:shapetype>
              <v:shape id="Text Box 9" o:spid="_x0000_s1026" type="#_x0000_t202" style="position:absolute;left:0;text-align:left;margin-left:0;margin-top:68.45pt;width:110.7pt;height:25.2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" filled="f" stroked="f">
                <v:textbox>
                  <w:txbxContent>
                    <w:p w14:paraId="1919F36D" w14:textId="77777777" w:rsidR="00C12981" w:rsidRPr="00516B35" w:rsidRDefault="00C12981" w:rsidP="00C12981">
                      <w:pPr>
                        <w:spacing w:after="0"/>
                        <w:jc w:val="center"/>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6B35">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RICE SHOWER</w:t>
                      </w:r>
                    </w:p>
                  </w:txbxContent>
                </v:textbox>
                <w10:wrap anchorx="margin"/>
              </v:shape>
            </w:pict>
          </mc:Fallback>
        </mc:AlternateContent>
      </w:r>
      <w:r w:rsidRPr="00516B35">
        <w:rPr>
          <w:rFonts w:ascii="Trade Gothic Inline" w:hAnsi="Trade Gothic Inline" w:cs="Miriam Fixed"/>
          <w:b/>
          <w:color w:val="E7E6E6" w:themeColor="background2"/>
          <w:sz w:val="144"/>
          <w:szCs w:val="144"/>
          <w:lang w:val="en-US"/>
          <w14:textOutline w14:w="11112" w14:cap="flat" w14:cmpd="sng" w14:algn="ctr">
            <w14:solidFill>
              <w14:schemeClr w14:val="tx1"/>
            </w14:solidFill>
            <w14:prstDash w14:val="solid"/>
            <w14:round/>
          </w14:textOutline>
        </w:rPr>
        <w:t>RS</w:t>
      </w:r>
    </w:p>
    <w:p w14:paraId="03042997" w14:textId="6E4231C3" w:rsidR="00516B35" w:rsidRDefault="00516B35" w:rsidP="00E975C9">
      <w:pPr>
        <w:spacing w:after="0"/>
        <w:jc w:val="center"/>
        <w:rPr>
          <w:rFonts w:ascii="Rockwell" w:eastAsia="STCaiyun" w:hAnsi="Rockwell"/>
          <w:b/>
          <w:bCs/>
          <w:i/>
          <w:iCs/>
          <w:sz w:val="40"/>
          <w:szCs w:val="40"/>
          <w:lang w:val="en-US"/>
        </w:rPr>
      </w:pPr>
    </w:p>
    <w:p w14:paraId="7C7C02BE" w14:textId="77777777" w:rsidR="00E975C9" w:rsidRDefault="00E975C9" w:rsidP="00E975C9">
      <w:pPr>
        <w:spacing w:after="0"/>
        <w:jc w:val="center"/>
        <w:rPr>
          <w:rFonts w:ascii="Rockwell" w:eastAsia="STCaiyun" w:hAnsi="Rockwell"/>
          <w:b/>
          <w:bCs/>
          <w:i/>
          <w:iCs/>
          <w:sz w:val="40"/>
          <w:szCs w:val="40"/>
          <w:lang w:val="en-US"/>
        </w:rPr>
      </w:pPr>
    </w:p>
    <w:p w14:paraId="33B87C75" w14:textId="63D053C9" w:rsidR="00E975C9" w:rsidRDefault="00E975C9" w:rsidP="00516B35">
      <w:pPr>
        <w:spacing w:after="0"/>
        <w:jc w:val="center"/>
        <w:rPr>
          <w:rFonts w:ascii="Rockwell" w:eastAsia="STCaiyun" w:hAnsi="Rockwell"/>
          <w:b/>
          <w:bCs/>
          <w:i/>
          <w:iCs/>
          <w:sz w:val="40"/>
          <w:szCs w:val="40"/>
          <w:lang w:val="en-US"/>
        </w:rPr>
      </w:pPr>
      <w:r>
        <w:rPr>
          <w:noProof/>
        </w:rPr>
        <mc:AlternateContent>
          <mc:Choice Requires="wps">
            <w:drawing>
              <wp:anchor distT="0" distB="0" distL="114300" distR="114300" simplePos="0" relativeHeight="251660288" behindDoc="0" locked="0" layoutInCell="1" allowOverlap="1" wp14:anchorId="591DA204" wp14:editId="18147188">
                <wp:simplePos x="0" y="0"/>
                <wp:positionH relativeFrom="margin">
                  <wp:posOffset>611505</wp:posOffset>
                </wp:positionH>
                <wp:positionV relativeFrom="paragraph">
                  <wp:posOffset>93980</wp:posOffset>
                </wp:positionV>
                <wp:extent cx="5615940" cy="362648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615940" cy="3626485"/>
                        </a:xfrm>
                        <a:prstGeom prst="rect">
                          <a:avLst/>
                        </a:prstGeom>
                        <a:noFill/>
                        <a:ln>
                          <a:noFill/>
                        </a:ln>
                      </wps:spPr>
                      <wps:txbx>
                        <w:txbxContent>
                          <w:p w14:paraId="48846636" w14:textId="38FBC73B" w:rsidR="00632CEA" w:rsidRPr="00E975C9" w:rsidRDefault="00632CEA" w:rsidP="00632CEA">
                            <w:pPr>
                              <w:spacing w:after="0"/>
                              <w:jc w:val="center"/>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E975C9">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Thieves Racer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1DA204" id="Text Box 1" o:spid="_x0000_s1027" type="#_x0000_t202" style="position:absolute;left:0;text-align:left;margin-left:48.15pt;margin-top:7.4pt;width:442.2pt;height:285.5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" filled="f" stroked="f">
                <v:textbox>
                  <w:txbxContent>
                    <w:p w14:paraId="48846636" w14:textId="38FBC73B" w:rsidR="00632CEA" w:rsidRPr="00E975C9" w:rsidRDefault="00632CEA" w:rsidP="00632CEA">
                      <w:pPr>
                        <w:spacing w:after="0"/>
                        <w:jc w:val="center"/>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E975C9">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Thieves Racer</w:t>
                      </w:r>
                    </w:p>
                  </w:txbxContent>
                </v:textbox>
                <w10:wrap type="square" anchorx="margin"/>
              </v:shape>
            </w:pict>
          </mc:Fallback>
        </mc:AlternateContent>
      </w:r>
    </w:p>
    <w:p w14:paraId="48129A4D" w14:textId="77777777" w:rsidR="00E975C9" w:rsidRDefault="00E975C9" w:rsidP="00516B35">
      <w:pPr>
        <w:spacing w:after="0"/>
        <w:jc w:val="center"/>
        <w:rPr>
          <w:rFonts w:ascii="Rockwell" w:eastAsia="STCaiyun" w:hAnsi="Rockwell"/>
          <w:b/>
          <w:bCs/>
          <w:i/>
          <w:iCs/>
          <w:sz w:val="40"/>
          <w:szCs w:val="40"/>
          <w:lang w:val="en-US"/>
        </w:rPr>
      </w:pPr>
    </w:p>
    <w:p w14:paraId="48BF2CFA" w14:textId="77777777" w:rsidR="00E975C9" w:rsidRDefault="00E975C9" w:rsidP="00516B35">
      <w:pPr>
        <w:spacing w:after="0"/>
        <w:jc w:val="center"/>
        <w:rPr>
          <w:rFonts w:ascii="Rockwell" w:eastAsia="STCaiyun" w:hAnsi="Rockwell"/>
          <w:b/>
          <w:bCs/>
          <w:i/>
          <w:iCs/>
          <w:sz w:val="40"/>
          <w:szCs w:val="40"/>
          <w:lang w:val="en-US"/>
        </w:rPr>
      </w:pPr>
    </w:p>
    <w:p w14:paraId="0BFC7F58" w14:textId="77777777" w:rsidR="00E975C9" w:rsidRDefault="00E975C9" w:rsidP="00516B35">
      <w:pPr>
        <w:spacing w:after="0"/>
        <w:jc w:val="center"/>
        <w:rPr>
          <w:rFonts w:ascii="Rockwell" w:eastAsia="STCaiyun" w:hAnsi="Rockwell"/>
          <w:b/>
          <w:bCs/>
          <w:i/>
          <w:iCs/>
          <w:sz w:val="40"/>
          <w:szCs w:val="40"/>
          <w:lang w:val="en-US"/>
        </w:rPr>
      </w:pPr>
    </w:p>
    <w:p w14:paraId="603429D5" w14:textId="77777777" w:rsidR="00E975C9" w:rsidRDefault="00E975C9" w:rsidP="00516B35">
      <w:pPr>
        <w:spacing w:after="0"/>
        <w:jc w:val="center"/>
        <w:rPr>
          <w:rFonts w:ascii="Rockwell" w:eastAsia="STCaiyun" w:hAnsi="Rockwell"/>
          <w:b/>
          <w:bCs/>
          <w:i/>
          <w:iCs/>
          <w:sz w:val="40"/>
          <w:szCs w:val="40"/>
          <w:lang w:val="en-US"/>
        </w:rPr>
      </w:pPr>
    </w:p>
    <w:p w14:paraId="45848D57" w14:textId="77777777" w:rsidR="00E975C9" w:rsidRDefault="00E975C9" w:rsidP="00516B35">
      <w:pPr>
        <w:spacing w:after="0"/>
        <w:jc w:val="center"/>
        <w:rPr>
          <w:rFonts w:ascii="Rockwell" w:eastAsia="STCaiyun" w:hAnsi="Rockwell"/>
          <w:b/>
          <w:bCs/>
          <w:i/>
          <w:iCs/>
          <w:sz w:val="40"/>
          <w:szCs w:val="40"/>
          <w:lang w:val="en-US"/>
        </w:rPr>
      </w:pPr>
    </w:p>
    <w:p w14:paraId="6CBCB19B" w14:textId="77777777" w:rsidR="00E975C9" w:rsidRDefault="00E975C9" w:rsidP="00516B35">
      <w:pPr>
        <w:spacing w:after="0"/>
        <w:jc w:val="center"/>
        <w:rPr>
          <w:rFonts w:ascii="Rockwell" w:eastAsia="STCaiyun" w:hAnsi="Rockwell"/>
          <w:b/>
          <w:bCs/>
          <w:i/>
          <w:iCs/>
          <w:sz w:val="40"/>
          <w:szCs w:val="40"/>
          <w:lang w:val="en-US"/>
        </w:rPr>
      </w:pPr>
    </w:p>
    <w:p w14:paraId="11EDEA0D" w14:textId="77777777" w:rsidR="00E975C9" w:rsidRDefault="00E975C9" w:rsidP="00516B35">
      <w:pPr>
        <w:spacing w:after="0"/>
        <w:jc w:val="center"/>
        <w:rPr>
          <w:rFonts w:ascii="Rockwell" w:eastAsia="STCaiyun" w:hAnsi="Rockwell"/>
          <w:b/>
          <w:bCs/>
          <w:i/>
          <w:iCs/>
          <w:sz w:val="40"/>
          <w:szCs w:val="40"/>
          <w:lang w:val="en-US"/>
        </w:rPr>
      </w:pPr>
    </w:p>
    <w:p w14:paraId="6E59BE83" w14:textId="77777777" w:rsidR="00E975C9" w:rsidRDefault="00E975C9" w:rsidP="00516B35">
      <w:pPr>
        <w:spacing w:after="0"/>
        <w:jc w:val="center"/>
        <w:rPr>
          <w:rFonts w:ascii="Rockwell" w:eastAsia="STCaiyun" w:hAnsi="Rockwell"/>
          <w:b/>
          <w:bCs/>
          <w:i/>
          <w:iCs/>
          <w:sz w:val="40"/>
          <w:szCs w:val="40"/>
          <w:lang w:val="en-US"/>
        </w:rPr>
      </w:pPr>
    </w:p>
    <w:p w14:paraId="73C4FE37" w14:textId="77777777" w:rsidR="00E975C9" w:rsidRDefault="00E975C9" w:rsidP="00516B35">
      <w:pPr>
        <w:spacing w:after="0"/>
        <w:jc w:val="center"/>
        <w:rPr>
          <w:rFonts w:ascii="Rockwell" w:eastAsia="STCaiyun" w:hAnsi="Rockwell"/>
          <w:b/>
          <w:bCs/>
          <w:i/>
          <w:iCs/>
          <w:sz w:val="40"/>
          <w:szCs w:val="40"/>
          <w:lang w:val="en-US"/>
        </w:rPr>
      </w:pPr>
    </w:p>
    <w:p w14:paraId="716FE28A" w14:textId="77777777" w:rsidR="00E975C9" w:rsidRDefault="00E975C9" w:rsidP="00516B35">
      <w:pPr>
        <w:spacing w:after="0"/>
        <w:jc w:val="center"/>
        <w:rPr>
          <w:rFonts w:ascii="Rockwell" w:eastAsia="STCaiyun" w:hAnsi="Rockwell"/>
          <w:b/>
          <w:bCs/>
          <w:i/>
          <w:iCs/>
          <w:sz w:val="40"/>
          <w:szCs w:val="40"/>
          <w:lang w:val="en-US"/>
        </w:rPr>
      </w:pPr>
    </w:p>
    <w:p w14:paraId="3B9222F5" w14:textId="77777777" w:rsidR="00E975C9" w:rsidRDefault="00E975C9" w:rsidP="00516B35">
      <w:pPr>
        <w:spacing w:after="0"/>
        <w:jc w:val="center"/>
        <w:rPr>
          <w:rFonts w:ascii="Rockwell" w:eastAsia="STCaiyun" w:hAnsi="Rockwell"/>
          <w:b/>
          <w:bCs/>
          <w:i/>
          <w:iCs/>
          <w:sz w:val="40"/>
          <w:szCs w:val="40"/>
          <w:lang w:val="en-US"/>
        </w:rPr>
      </w:pPr>
    </w:p>
    <w:p w14:paraId="5D683D85" w14:textId="6FB688F2" w:rsidR="00E975C9" w:rsidRDefault="00E975C9" w:rsidP="00516B35">
      <w:pPr>
        <w:spacing w:after="0"/>
        <w:jc w:val="center"/>
        <w:rPr>
          <w:rFonts w:ascii="Rockwell" w:eastAsia="STCaiyun" w:hAnsi="Rockwell"/>
          <w:b/>
          <w:bCs/>
          <w:i/>
          <w:iCs/>
          <w:sz w:val="40"/>
          <w:szCs w:val="40"/>
          <w:lang w:val="en-US"/>
        </w:rPr>
      </w:pPr>
    </w:p>
    <w:p w14:paraId="48B0914B" w14:textId="38C2BAF2" w:rsidR="00057B42" w:rsidRDefault="00057B42" w:rsidP="00516B35">
      <w:pPr>
        <w:spacing w:after="0"/>
        <w:jc w:val="center"/>
        <w:rPr>
          <w:rFonts w:ascii="Rockwell" w:eastAsia="STCaiyun" w:hAnsi="Rockwell"/>
          <w:b/>
          <w:bCs/>
          <w:i/>
          <w:iCs/>
          <w:sz w:val="40"/>
          <w:szCs w:val="40"/>
          <w:lang w:val="en-US"/>
        </w:rPr>
      </w:pPr>
    </w:p>
    <w:p w14:paraId="218AA172" w14:textId="5E60497C" w:rsidR="00057B42" w:rsidRDefault="00057B42" w:rsidP="00516B35">
      <w:pPr>
        <w:spacing w:after="0"/>
        <w:jc w:val="center"/>
        <w:rPr>
          <w:rFonts w:ascii="Rockwell" w:eastAsia="STCaiyun" w:hAnsi="Rockwell"/>
          <w:b/>
          <w:bCs/>
          <w:i/>
          <w:iCs/>
          <w:sz w:val="40"/>
          <w:szCs w:val="40"/>
          <w:lang w:val="en-US"/>
        </w:rPr>
      </w:pPr>
    </w:p>
    <w:p w14:paraId="2EF0074B" w14:textId="77777777" w:rsidR="00057B42" w:rsidRDefault="00057B42" w:rsidP="00516B35">
      <w:pPr>
        <w:spacing w:after="0"/>
        <w:jc w:val="center"/>
        <w:rPr>
          <w:rFonts w:ascii="Rockwell" w:eastAsia="STCaiyun" w:hAnsi="Rockwell"/>
          <w:b/>
          <w:bCs/>
          <w:i/>
          <w:iCs/>
          <w:sz w:val="40"/>
          <w:szCs w:val="40"/>
          <w:lang w:val="en-US"/>
        </w:rPr>
      </w:pPr>
    </w:p>
    <w:p w14:paraId="251BBFB8" w14:textId="77777777" w:rsidR="00E975C9" w:rsidRDefault="00E975C9" w:rsidP="00516B35">
      <w:pPr>
        <w:spacing w:after="0"/>
        <w:jc w:val="center"/>
        <w:rPr>
          <w:rFonts w:ascii="Rockwell" w:eastAsia="STCaiyun" w:hAnsi="Rockwell"/>
          <w:b/>
          <w:bCs/>
          <w:i/>
          <w:iCs/>
          <w:sz w:val="40"/>
          <w:szCs w:val="40"/>
          <w:lang w:val="en-US"/>
        </w:rPr>
      </w:pPr>
    </w:p>
    <w:p w14:paraId="4338EF68" w14:textId="182E7C3A" w:rsidR="00057B42" w:rsidRDefault="00516B35" w:rsidP="00E975C9">
      <w:pPr>
        <w:spacing w:after="0"/>
        <w:jc w:val="center"/>
        <w:rPr>
          <w:rFonts w:ascii="Rockwell" w:eastAsia="STCaiyun" w:hAnsi="Rockwell"/>
          <w:b/>
          <w:bCs/>
          <w:i/>
          <w:iCs/>
          <w:sz w:val="40"/>
          <w:szCs w:val="40"/>
          <w:lang w:val="en-US"/>
        </w:rPr>
      </w:pPr>
      <w:r>
        <w:rPr>
          <w:rFonts w:ascii="Rockwell" w:eastAsia="STCaiyun" w:hAnsi="Rockwell"/>
          <w:b/>
          <w:bCs/>
          <w:i/>
          <w:iCs/>
          <w:sz w:val="40"/>
          <w:szCs w:val="40"/>
          <w:lang w:val="en-US"/>
        </w:rPr>
        <w:t>GAME DESIGN DOCUMENT</w:t>
      </w:r>
    </w:p>
    <w:p w14:paraId="4A60695A" w14:textId="77777777" w:rsidR="00057B42" w:rsidRDefault="00057B42">
      <w:pPr>
        <w:rPr>
          <w:rFonts w:ascii="Rockwell" w:eastAsia="STCaiyun" w:hAnsi="Rockwell"/>
          <w:b/>
          <w:bCs/>
          <w:i/>
          <w:iCs/>
          <w:sz w:val="40"/>
          <w:szCs w:val="40"/>
          <w:lang w:val="en-US"/>
        </w:rPr>
      </w:pPr>
      <w:r>
        <w:rPr>
          <w:rFonts w:ascii="Rockwell" w:eastAsia="STCaiyun" w:hAnsi="Rockwell"/>
          <w:b/>
          <w:bCs/>
          <w:i/>
          <w:iCs/>
          <w:sz w:val="40"/>
          <w:szCs w:val="40"/>
          <w:lang w:val="en-US"/>
        </w:rPr>
        <w:br w:type="page"/>
      </w:r>
    </w:p>
    <w:p w14:paraId="11A23DEE" w14:textId="7F9EF858" w:rsidR="00632CEA" w:rsidRPr="00677626" w:rsidRDefault="00632CEA" w:rsidP="00057B42">
      <w:pPr>
        <w:spacing w:after="0"/>
        <w:rPr>
          <w:rFonts w:ascii="Rockwell" w:eastAsia="STCaiyun" w:hAnsi="Rockwell"/>
          <w:sz w:val="36"/>
          <w:szCs w:val="36"/>
          <w:lang w:val="en-US"/>
        </w:rPr>
      </w:pPr>
    </w:p>
    <w:p w14:paraId="10AA5549" w14:textId="71969B2C" w:rsidR="006533E8" w:rsidRPr="00677626" w:rsidRDefault="006533E8" w:rsidP="00057B42">
      <w:pPr>
        <w:spacing w:after="0"/>
        <w:rPr>
          <w:rFonts w:ascii="Rockwell" w:eastAsia="STCaiyun" w:hAnsi="Rockwell"/>
          <w:sz w:val="36"/>
          <w:szCs w:val="36"/>
          <w:lang w:val="en-US"/>
        </w:rPr>
      </w:pPr>
    </w:p>
    <w:p w14:paraId="39CBD607" w14:textId="42B68AE7" w:rsidR="006533E8" w:rsidRPr="00677626" w:rsidRDefault="006533E8" w:rsidP="00057B42">
      <w:pPr>
        <w:spacing w:after="0"/>
        <w:rPr>
          <w:rFonts w:ascii="Arial" w:eastAsia="STCaiyun" w:hAnsi="Arial" w:cs="Arial"/>
          <w:b/>
          <w:bCs/>
          <w:sz w:val="36"/>
          <w:szCs w:val="36"/>
          <w:lang w:val="en-US"/>
        </w:rPr>
      </w:pPr>
      <w:r w:rsidRPr="00677626">
        <w:rPr>
          <w:rFonts w:ascii="Arial" w:eastAsia="STCaiyun" w:hAnsi="Arial" w:cs="Arial"/>
          <w:b/>
          <w:bCs/>
          <w:sz w:val="36"/>
          <w:szCs w:val="36"/>
          <w:lang w:val="en-US"/>
        </w:rPr>
        <w:t>SUMMARY</w:t>
      </w:r>
    </w:p>
    <w:p w14:paraId="6FFB9A0E" w14:textId="2251F8A2" w:rsidR="006533E8" w:rsidRPr="00677626" w:rsidRDefault="006533E8" w:rsidP="00057B42">
      <w:pPr>
        <w:spacing w:after="0"/>
        <w:rPr>
          <w:rFonts w:ascii="Arial" w:eastAsia="STCaiyun" w:hAnsi="Arial" w:cs="Arial"/>
          <w:b/>
          <w:bCs/>
          <w:sz w:val="36"/>
          <w:szCs w:val="36"/>
          <w:lang w:val="en-US"/>
        </w:rPr>
      </w:pPr>
    </w:p>
    <w:p w14:paraId="3DBC27E8" w14:textId="45145B02" w:rsidR="006533E8" w:rsidRPr="00677626" w:rsidRDefault="006533E8" w:rsidP="005D2B3A">
      <w:pPr>
        <w:pStyle w:val="ListParagraph"/>
        <w:numPr>
          <w:ilvl w:val="0"/>
          <w:numId w:val="3"/>
        </w:numPr>
        <w:spacing w:after="0"/>
        <w:ind w:left="284" w:hanging="284"/>
        <w:rPr>
          <w:rFonts w:ascii="Arial" w:eastAsia="STCaiyun" w:hAnsi="Arial" w:cs="Arial"/>
          <w:b/>
          <w:bCs/>
          <w:sz w:val="24"/>
          <w:szCs w:val="24"/>
          <w:lang w:val="en-US"/>
        </w:rPr>
      </w:pPr>
      <w:r w:rsidRPr="00677626">
        <w:rPr>
          <w:rFonts w:ascii="Arial" w:eastAsia="STCaiyun" w:hAnsi="Arial" w:cs="Arial"/>
          <w:b/>
          <w:bCs/>
          <w:sz w:val="24"/>
          <w:szCs w:val="24"/>
          <w:lang w:val="en-US"/>
        </w:rPr>
        <w:t>Design History</w:t>
      </w:r>
    </w:p>
    <w:p w14:paraId="38F42B60" w14:textId="77777777" w:rsidR="007F2051" w:rsidRPr="00677626" w:rsidRDefault="007F2051" w:rsidP="005D2B3A">
      <w:pPr>
        <w:spacing w:after="0"/>
        <w:ind w:left="142"/>
        <w:rPr>
          <w:rFonts w:ascii="Arial" w:eastAsia="STCaiyun" w:hAnsi="Arial" w:cs="Arial"/>
          <w:b/>
          <w:bCs/>
          <w:sz w:val="24"/>
          <w:szCs w:val="24"/>
          <w:lang w:val="en-US"/>
        </w:rPr>
      </w:pPr>
    </w:p>
    <w:p w14:paraId="795EC9F9" w14:textId="77777777" w:rsidR="006533E8" w:rsidRPr="00677626" w:rsidRDefault="006533E8" w:rsidP="006533E8">
      <w:pPr>
        <w:pStyle w:val="ListParagraph"/>
        <w:numPr>
          <w:ilvl w:val="0"/>
          <w:numId w:val="3"/>
        </w:numPr>
        <w:rPr>
          <w:rFonts w:ascii="Arial" w:eastAsia="STCaiyun" w:hAnsi="Arial" w:cs="Arial"/>
          <w:b/>
          <w:bCs/>
          <w:sz w:val="24"/>
          <w:szCs w:val="24"/>
          <w:lang w:val="en-US"/>
        </w:rPr>
      </w:pPr>
      <w:bookmarkStart w:id="0" w:name="_Hlk102604939"/>
      <w:r w:rsidRPr="00677626">
        <w:rPr>
          <w:rFonts w:ascii="Arial" w:eastAsia="STCaiyun" w:hAnsi="Arial" w:cs="Arial"/>
          <w:b/>
          <w:bCs/>
          <w:sz w:val="24"/>
          <w:szCs w:val="24"/>
          <w:lang w:val="en-US"/>
        </w:rPr>
        <w:t>Vision Statement</w:t>
      </w:r>
    </w:p>
    <w:p w14:paraId="66F445BD" w14:textId="55CE4DC8" w:rsidR="006533E8"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 logline</w:t>
      </w:r>
    </w:p>
    <w:p w14:paraId="668AC8A5" w14:textId="2483DE59"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Gameplay Synopsis</w:t>
      </w:r>
    </w:p>
    <w:bookmarkEnd w:id="0"/>
    <w:p w14:paraId="71F5BD84" w14:textId="77777777" w:rsidR="007F2051" w:rsidRPr="00677626" w:rsidRDefault="007F2051" w:rsidP="007F2051">
      <w:pPr>
        <w:spacing w:after="0"/>
        <w:rPr>
          <w:rFonts w:ascii="Arial" w:eastAsia="STCaiyun" w:hAnsi="Arial" w:cs="Arial"/>
          <w:b/>
          <w:bCs/>
          <w:sz w:val="24"/>
          <w:szCs w:val="24"/>
          <w:lang w:val="en-US"/>
        </w:rPr>
      </w:pPr>
    </w:p>
    <w:p w14:paraId="70350236" w14:textId="77777777" w:rsidR="003220D6" w:rsidRPr="00677626" w:rsidRDefault="003220D6" w:rsidP="003220D6">
      <w:pPr>
        <w:pStyle w:val="ListParagraph"/>
        <w:numPr>
          <w:ilvl w:val="0"/>
          <w:numId w:val="3"/>
        </w:numPr>
        <w:rPr>
          <w:rFonts w:ascii="Arial" w:eastAsia="STCaiyun" w:hAnsi="Arial" w:cs="Arial"/>
          <w:b/>
          <w:bCs/>
          <w:sz w:val="24"/>
          <w:szCs w:val="24"/>
          <w:lang w:val="en-US"/>
        </w:rPr>
      </w:pPr>
      <w:r w:rsidRPr="00677626">
        <w:rPr>
          <w:rFonts w:ascii="Arial" w:eastAsia="STCaiyun" w:hAnsi="Arial" w:cs="Arial"/>
          <w:b/>
          <w:bCs/>
          <w:sz w:val="24"/>
          <w:szCs w:val="24"/>
          <w:lang w:val="en-US"/>
        </w:rPr>
        <w:t>Audience, Platform, and Marketing</w:t>
      </w:r>
    </w:p>
    <w:p w14:paraId="1AC5F50F" w14:textId="160F9F40"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Target Audience</w:t>
      </w:r>
    </w:p>
    <w:p w14:paraId="705D27F3" w14:textId="4A4FF80B"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Platform</w:t>
      </w:r>
    </w:p>
    <w:p w14:paraId="78EB9A01" w14:textId="6DAA54CB"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System requirements</w:t>
      </w:r>
    </w:p>
    <w:p w14:paraId="3A83DC3E" w14:textId="1A5A85CF"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Top performers</w:t>
      </w:r>
    </w:p>
    <w:p w14:paraId="1DCC1F1B" w14:textId="3BF6E760"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Feature comparison</w:t>
      </w:r>
    </w:p>
    <w:p w14:paraId="0A171177" w14:textId="77777777" w:rsidR="007F2051" w:rsidRPr="00677626" w:rsidRDefault="007F2051" w:rsidP="007F2051">
      <w:pPr>
        <w:spacing w:after="0"/>
        <w:rPr>
          <w:rFonts w:ascii="Arial" w:eastAsia="STCaiyun" w:hAnsi="Arial" w:cs="Arial"/>
          <w:b/>
          <w:bCs/>
          <w:sz w:val="24"/>
          <w:szCs w:val="24"/>
          <w:lang w:val="en-US"/>
        </w:rPr>
      </w:pPr>
    </w:p>
    <w:p w14:paraId="6C8F8CB6" w14:textId="235AAB52"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Legal Analysis</w:t>
      </w:r>
    </w:p>
    <w:p w14:paraId="686B2A20" w14:textId="77777777" w:rsidR="007F2051" w:rsidRPr="00677626" w:rsidRDefault="007F2051" w:rsidP="007F2051">
      <w:pPr>
        <w:spacing w:after="0"/>
        <w:rPr>
          <w:rFonts w:ascii="Arial" w:eastAsia="STCaiyun" w:hAnsi="Arial" w:cs="Arial"/>
          <w:b/>
          <w:bCs/>
          <w:sz w:val="24"/>
          <w:szCs w:val="24"/>
          <w:lang w:val="en-US"/>
        </w:rPr>
      </w:pPr>
    </w:p>
    <w:p w14:paraId="28504B61" w14:textId="7719A4E0"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Gameplay</w:t>
      </w:r>
    </w:p>
    <w:p w14:paraId="2DD72428" w14:textId="7140FF3C"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Overview</w:t>
      </w:r>
    </w:p>
    <w:p w14:paraId="658CA126" w14:textId="10E4454F"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Gameplay description</w:t>
      </w:r>
    </w:p>
    <w:p w14:paraId="20438FA3" w14:textId="12B9D071"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Controls</w:t>
      </w:r>
    </w:p>
    <w:p w14:paraId="7D7E27D8" w14:textId="08EBF46E"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Interfaces</w:t>
      </w:r>
    </w:p>
    <w:p w14:paraId="5F0CC606" w14:textId="3C0C1944"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Rules</w:t>
      </w:r>
    </w:p>
    <w:p w14:paraId="373217AD" w14:textId="65069836"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Scoring/winning conditions</w:t>
      </w:r>
    </w:p>
    <w:p w14:paraId="490A3778" w14:textId="6E5A3874"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Modes and other features</w:t>
      </w:r>
    </w:p>
    <w:p w14:paraId="1634A883" w14:textId="6B92EB48"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Levels</w:t>
      </w:r>
    </w:p>
    <w:p w14:paraId="7E59162C" w14:textId="3EE633F3"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Flowchart</w:t>
      </w:r>
    </w:p>
    <w:p w14:paraId="2063D3A9" w14:textId="77777777" w:rsidR="007F2051" w:rsidRPr="00677626" w:rsidRDefault="007F2051" w:rsidP="007F2051">
      <w:pPr>
        <w:spacing w:after="0"/>
        <w:rPr>
          <w:rFonts w:ascii="Arial" w:eastAsia="STCaiyun" w:hAnsi="Arial" w:cs="Arial"/>
          <w:b/>
          <w:bCs/>
          <w:sz w:val="24"/>
          <w:szCs w:val="24"/>
          <w:lang w:val="en-US"/>
        </w:rPr>
      </w:pPr>
    </w:p>
    <w:p w14:paraId="72B7E08A" w14:textId="70F1F525"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Game Characters</w:t>
      </w:r>
    </w:p>
    <w:p w14:paraId="0D56872D" w14:textId="4C95580D"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Characters design</w:t>
      </w:r>
    </w:p>
    <w:p w14:paraId="185FBD26" w14:textId="43011785"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Types</w:t>
      </w:r>
    </w:p>
    <w:p w14:paraId="1BF033B8" w14:textId="2803147A"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PCs</w:t>
      </w:r>
    </w:p>
    <w:p w14:paraId="19355BF9" w14:textId="286DCFC9"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NPCs</w:t>
      </w:r>
    </w:p>
    <w:p w14:paraId="17C91A1A" w14:textId="77777777" w:rsidR="007F2051" w:rsidRPr="00677626" w:rsidRDefault="007F2051" w:rsidP="007F2051">
      <w:pPr>
        <w:spacing w:after="0"/>
        <w:rPr>
          <w:rFonts w:ascii="Arial" w:eastAsia="STCaiyun" w:hAnsi="Arial" w:cs="Arial"/>
          <w:b/>
          <w:bCs/>
          <w:sz w:val="24"/>
          <w:szCs w:val="24"/>
          <w:lang w:val="en-US"/>
        </w:rPr>
      </w:pPr>
    </w:p>
    <w:p w14:paraId="72A370F9" w14:textId="0DC1BBDD"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Story</w:t>
      </w:r>
    </w:p>
    <w:p w14:paraId="5C50C1CF" w14:textId="76474210"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Synopsis</w:t>
      </w:r>
    </w:p>
    <w:p w14:paraId="26BE548D" w14:textId="4E24BB78"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Complete story</w:t>
      </w:r>
    </w:p>
    <w:p w14:paraId="7238DC08" w14:textId="51A3269D"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Backstory</w:t>
      </w:r>
    </w:p>
    <w:p w14:paraId="7B0D4606" w14:textId="38D935A9"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Narrative devices</w:t>
      </w:r>
    </w:p>
    <w:p w14:paraId="7FEC799E" w14:textId="07779605"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Subplots</w:t>
      </w:r>
    </w:p>
    <w:p w14:paraId="11C2E3E2" w14:textId="77777777" w:rsidR="007F2051" w:rsidRPr="00677626" w:rsidRDefault="007F2051" w:rsidP="007F2051">
      <w:pPr>
        <w:spacing w:after="0"/>
        <w:rPr>
          <w:rFonts w:ascii="Arial" w:eastAsia="STCaiyun" w:hAnsi="Arial" w:cs="Arial"/>
          <w:b/>
          <w:bCs/>
          <w:sz w:val="24"/>
          <w:szCs w:val="24"/>
          <w:lang w:val="en-US"/>
        </w:rPr>
      </w:pPr>
    </w:p>
    <w:p w14:paraId="72E0B21D" w14:textId="62F6CD53"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The Game World</w:t>
      </w:r>
    </w:p>
    <w:p w14:paraId="312FE310" w14:textId="77777777" w:rsidR="007F2051" w:rsidRPr="00677626" w:rsidRDefault="007F2051" w:rsidP="007F2051">
      <w:pPr>
        <w:spacing w:after="0"/>
        <w:rPr>
          <w:rFonts w:ascii="Arial" w:eastAsia="STCaiyun" w:hAnsi="Arial" w:cs="Arial"/>
          <w:b/>
          <w:bCs/>
          <w:sz w:val="24"/>
          <w:szCs w:val="24"/>
          <w:lang w:val="en-US"/>
        </w:rPr>
      </w:pPr>
    </w:p>
    <w:p w14:paraId="53BF7A18" w14:textId="7138E7A2"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Media List</w:t>
      </w:r>
    </w:p>
    <w:p w14:paraId="2F1B362D" w14:textId="09024F76" w:rsidR="007F2051" w:rsidRDefault="007F2051" w:rsidP="00365144">
      <w:pPr>
        <w:pStyle w:val="ListParagraph"/>
        <w:ind w:left="360"/>
        <w:rPr>
          <w:rFonts w:ascii="Arial" w:eastAsia="STCaiyun" w:hAnsi="Arial" w:cs="Arial"/>
          <w:b/>
          <w:bCs/>
          <w:lang w:val="en-US"/>
        </w:rPr>
      </w:pPr>
      <w:r w:rsidRPr="00365144">
        <w:rPr>
          <w:rFonts w:ascii="Arial" w:eastAsia="STCaiyun" w:hAnsi="Arial" w:cs="Arial"/>
          <w:b/>
          <w:bCs/>
          <w:lang w:val="en-US"/>
        </w:rPr>
        <w:br w:type="page"/>
      </w:r>
    </w:p>
    <w:p w14:paraId="481F5E9C" w14:textId="77777777" w:rsidR="00677626" w:rsidRDefault="00677626" w:rsidP="00677626">
      <w:pPr>
        <w:rPr>
          <w:rFonts w:ascii="Arial" w:eastAsia="STCaiyun" w:hAnsi="Arial" w:cs="Arial"/>
          <w:b/>
          <w:bCs/>
          <w:sz w:val="36"/>
          <w:szCs w:val="36"/>
          <w:lang w:val="en-US"/>
        </w:rPr>
      </w:pPr>
    </w:p>
    <w:p w14:paraId="1164D014" w14:textId="77777777" w:rsidR="00677626" w:rsidRDefault="00677626" w:rsidP="00677626">
      <w:pPr>
        <w:rPr>
          <w:rFonts w:ascii="Arial" w:eastAsia="STCaiyun" w:hAnsi="Arial" w:cs="Arial"/>
          <w:b/>
          <w:bCs/>
          <w:sz w:val="36"/>
          <w:szCs w:val="36"/>
          <w:lang w:val="en-US"/>
        </w:rPr>
      </w:pPr>
    </w:p>
    <w:p w14:paraId="38AF0B74" w14:textId="3D23619E" w:rsidR="00365144" w:rsidRPr="00677626" w:rsidRDefault="00677626" w:rsidP="00677626">
      <w:pPr>
        <w:rPr>
          <w:rFonts w:ascii="Arial" w:eastAsia="STCaiyun" w:hAnsi="Arial" w:cs="Arial"/>
          <w:b/>
          <w:bCs/>
          <w:sz w:val="36"/>
          <w:szCs w:val="36"/>
          <w:lang w:val="en-US"/>
        </w:rPr>
      </w:pPr>
      <w:r>
        <w:rPr>
          <w:rFonts w:ascii="Arial" w:eastAsia="STCaiyun" w:hAnsi="Arial" w:cs="Arial"/>
          <w:b/>
          <w:bCs/>
          <w:sz w:val="36"/>
          <w:szCs w:val="36"/>
          <w:lang w:val="en-US"/>
        </w:rPr>
        <w:t xml:space="preserve">1. </w:t>
      </w:r>
      <w:r w:rsidR="00365144" w:rsidRPr="00677626">
        <w:rPr>
          <w:rFonts w:ascii="Arial" w:eastAsia="STCaiyun" w:hAnsi="Arial" w:cs="Arial"/>
          <w:b/>
          <w:bCs/>
          <w:sz w:val="36"/>
          <w:szCs w:val="36"/>
          <w:lang w:val="en-US"/>
        </w:rPr>
        <w:t>DESIGN HISTORY</w:t>
      </w:r>
    </w:p>
    <w:p w14:paraId="3AD14705" w14:textId="0A3F7893" w:rsidR="00365144" w:rsidRDefault="00365144" w:rsidP="00365144">
      <w:pPr>
        <w:rPr>
          <w:rFonts w:ascii="Arial" w:eastAsia="STCaiyun" w:hAnsi="Arial" w:cs="Arial"/>
          <w:b/>
          <w:bCs/>
          <w:lang w:val="en-US"/>
        </w:rPr>
      </w:pPr>
    </w:p>
    <w:p w14:paraId="40014AC9" w14:textId="115D75EE" w:rsidR="00365144" w:rsidRPr="00677626" w:rsidRDefault="00365144" w:rsidP="00365144">
      <w:pPr>
        <w:pStyle w:val="ListParagraph"/>
        <w:numPr>
          <w:ilvl w:val="0"/>
          <w:numId w:val="5"/>
        </w:numPr>
        <w:ind w:left="567" w:hanging="425"/>
        <w:rPr>
          <w:rFonts w:ascii="Arial" w:eastAsia="STCaiyun" w:hAnsi="Arial" w:cs="Arial"/>
          <w:b/>
          <w:bCs/>
          <w:sz w:val="24"/>
          <w:szCs w:val="24"/>
          <w:lang w:val="en-US"/>
        </w:rPr>
      </w:pPr>
      <w:r w:rsidRPr="00677626">
        <w:rPr>
          <w:rFonts w:ascii="Arial" w:eastAsia="STCaiyun" w:hAnsi="Arial" w:cs="Arial"/>
          <w:sz w:val="24"/>
          <w:szCs w:val="24"/>
          <w:lang w:val="en-US"/>
        </w:rPr>
        <w:t>4/5</w:t>
      </w:r>
      <w:r w:rsidRPr="00677626">
        <w:rPr>
          <w:rFonts w:ascii="Arial" w:eastAsia="STCaiyun" w:hAnsi="Arial" w:cs="Arial"/>
          <w:sz w:val="24"/>
          <w:szCs w:val="24"/>
          <w:lang w:val="en-US"/>
        </w:rPr>
        <w:tab/>
        <w:t>added cover and design history</w:t>
      </w:r>
    </w:p>
    <w:p w14:paraId="4981EA2D" w14:textId="2D5ACD29" w:rsidR="00365144" w:rsidRPr="00365144" w:rsidRDefault="00365144" w:rsidP="00365144">
      <w:pPr>
        <w:pStyle w:val="ListParagraph"/>
        <w:numPr>
          <w:ilvl w:val="0"/>
          <w:numId w:val="5"/>
        </w:numPr>
        <w:ind w:left="567" w:hanging="425"/>
        <w:rPr>
          <w:rFonts w:ascii="Arial" w:eastAsia="STCaiyun" w:hAnsi="Arial" w:cs="Arial"/>
          <w:b/>
          <w:bCs/>
          <w:lang w:val="en-US"/>
        </w:rPr>
      </w:pPr>
      <w:r w:rsidRPr="00677626">
        <w:rPr>
          <w:rFonts w:ascii="Arial" w:eastAsia="STCaiyun" w:hAnsi="Arial" w:cs="Arial"/>
          <w:sz w:val="24"/>
          <w:szCs w:val="24"/>
          <w:lang w:val="en-US"/>
        </w:rPr>
        <w:t>5/5</w:t>
      </w:r>
      <w:r>
        <w:rPr>
          <w:rFonts w:ascii="Arial" w:eastAsia="STCaiyun" w:hAnsi="Arial" w:cs="Arial"/>
          <w:lang w:val="en-US"/>
        </w:rPr>
        <w:tab/>
      </w:r>
    </w:p>
    <w:p w14:paraId="0F7D64DB" w14:textId="6DBFCB34" w:rsidR="00365144" w:rsidRDefault="00365144">
      <w:pPr>
        <w:rPr>
          <w:rFonts w:ascii="Arial" w:eastAsia="STCaiyun" w:hAnsi="Arial" w:cs="Arial"/>
          <w:b/>
          <w:bCs/>
          <w:lang w:val="en-US"/>
        </w:rPr>
      </w:pPr>
      <w:r>
        <w:rPr>
          <w:rFonts w:ascii="Arial" w:eastAsia="STCaiyun" w:hAnsi="Arial" w:cs="Arial"/>
          <w:b/>
          <w:bCs/>
          <w:lang w:val="en-US"/>
        </w:rPr>
        <w:br w:type="page"/>
      </w:r>
    </w:p>
    <w:p w14:paraId="316100C8" w14:textId="77777777" w:rsidR="00F13169" w:rsidRDefault="00F13169" w:rsidP="008303D3">
      <w:pPr>
        <w:rPr>
          <w:rFonts w:ascii="Arial" w:eastAsia="STCaiyun" w:hAnsi="Arial" w:cs="Arial"/>
          <w:b/>
          <w:bCs/>
          <w:sz w:val="36"/>
          <w:szCs w:val="36"/>
          <w:lang w:val="en-US"/>
        </w:rPr>
      </w:pPr>
    </w:p>
    <w:p w14:paraId="32D5D3EB" w14:textId="77777777" w:rsidR="00F13169" w:rsidRDefault="00F13169" w:rsidP="008303D3">
      <w:pPr>
        <w:rPr>
          <w:rFonts w:ascii="Arial" w:eastAsia="STCaiyun" w:hAnsi="Arial" w:cs="Arial"/>
          <w:b/>
          <w:bCs/>
          <w:sz w:val="36"/>
          <w:szCs w:val="36"/>
          <w:lang w:val="en-US"/>
        </w:rPr>
      </w:pPr>
    </w:p>
    <w:p w14:paraId="5175C464" w14:textId="0F5C5D0F" w:rsidR="00F13169" w:rsidRPr="00807126"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 xml:space="preserve">2. </w:t>
      </w:r>
      <w:r w:rsidRPr="00474171">
        <w:rPr>
          <w:rFonts w:ascii="Arial" w:eastAsia="STCaiyun" w:hAnsi="Arial" w:cs="Arial"/>
          <w:b/>
          <w:bCs/>
          <w:sz w:val="36"/>
          <w:szCs w:val="36"/>
          <w:lang w:val="en-US"/>
        </w:rPr>
        <w:t>Vision Statement</w:t>
      </w:r>
    </w:p>
    <w:p w14:paraId="45EEE13E" w14:textId="4D3947EE" w:rsidR="00F13169" w:rsidRPr="00807126" w:rsidRDefault="00F13169" w:rsidP="008303D3">
      <w:pPr>
        <w:rPr>
          <w:rFonts w:ascii="Arial" w:eastAsia="STCaiyun" w:hAnsi="Arial" w:cs="Arial"/>
          <w:sz w:val="24"/>
          <w:szCs w:val="24"/>
          <w:lang w:val="en-US"/>
        </w:rPr>
      </w:pPr>
      <w:r w:rsidRPr="00807126">
        <w:rPr>
          <w:rFonts w:ascii="Arial" w:eastAsia="STCaiyun" w:hAnsi="Arial" w:cs="Arial"/>
          <w:sz w:val="24"/>
          <w:szCs w:val="24"/>
          <w:lang w:val="en-US"/>
        </w:rPr>
        <w:t>Thieves Racer is a 3D RPG adventure game for single or co-op multiplayer in which the player controls a character</w:t>
      </w:r>
      <w:r w:rsidRPr="00807126">
        <w:rPr>
          <w:rFonts w:ascii="Arial" w:eastAsia="STCaiyun" w:hAnsi="Arial" w:cs="Arial"/>
          <w:sz w:val="24"/>
          <w:szCs w:val="24"/>
          <w:lang w:val="en-US"/>
        </w:rPr>
        <w:t xml:space="preserve"> inside the magical world of Teyria, which consists </w:t>
      </w:r>
      <w:r w:rsidR="00517A42" w:rsidRPr="00807126">
        <w:rPr>
          <w:rFonts w:ascii="Arial" w:eastAsia="STCaiyun" w:hAnsi="Arial" w:cs="Arial"/>
          <w:sz w:val="24"/>
          <w:szCs w:val="24"/>
          <w:lang w:val="en-US"/>
        </w:rPr>
        <w:t>of</w:t>
      </w:r>
      <w:r w:rsidRPr="00807126">
        <w:rPr>
          <w:rFonts w:ascii="Arial" w:eastAsia="STCaiyun" w:hAnsi="Arial" w:cs="Arial"/>
          <w:sz w:val="24"/>
          <w:szCs w:val="24"/>
          <w:lang w:val="en-US"/>
        </w:rPr>
        <w:t xml:space="preserve"> 7 islands to explore and complete by defeating every levels in order to proceed on the next map</w:t>
      </w:r>
      <w:r w:rsidR="00517A42" w:rsidRPr="00807126">
        <w:rPr>
          <w:rFonts w:ascii="Arial" w:eastAsia="STCaiyun" w:hAnsi="Arial" w:cs="Arial"/>
          <w:sz w:val="24"/>
          <w:szCs w:val="24"/>
          <w:lang w:val="en-US"/>
        </w:rPr>
        <w:t>,</w:t>
      </w:r>
      <w:r w:rsidRPr="00807126">
        <w:rPr>
          <w:rFonts w:ascii="Arial" w:eastAsia="STCaiyun" w:hAnsi="Arial" w:cs="Arial"/>
          <w:sz w:val="24"/>
          <w:szCs w:val="24"/>
          <w:lang w:val="en-US"/>
        </w:rPr>
        <w:t xml:space="preserve"> all the way to the final island where the player will face and defeat the final boss. The character will gain experience and power-ups in order to survive and defeat more and more difficult levels. The enemies are </w:t>
      </w:r>
      <w:r w:rsidR="00517A42" w:rsidRPr="00807126">
        <w:rPr>
          <w:rFonts w:ascii="Arial" w:eastAsia="STCaiyun" w:hAnsi="Arial" w:cs="Arial"/>
          <w:sz w:val="24"/>
          <w:szCs w:val="24"/>
          <w:lang w:val="en-US"/>
        </w:rPr>
        <w:t xml:space="preserve">mostly pirates that have invaded and conquered each island. The player will have to explore each island, talk to various characters he met and obtain better equipments to defeat the pirates. Other players can join the game via online co-op so they can help each others </w:t>
      </w:r>
      <w:r w:rsidR="00807126" w:rsidRPr="00807126">
        <w:rPr>
          <w:rFonts w:ascii="Arial" w:eastAsia="STCaiyun" w:hAnsi="Arial" w:cs="Arial"/>
          <w:sz w:val="24"/>
          <w:szCs w:val="24"/>
          <w:lang w:val="en-US"/>
        </w:rPr>
        <w:t>and share experiences and rewards.</w:t>
      </w:r>
    </w:p>
    <w:p w14:paraId="29895093" w14:textId="77777777" w:rsidR="00807126" w:rsidRPr="00E1218A" w:rsidRDefault="00807126" w:rsidP="008303D3">
      <w:pPr>
        <w:rPr>
          <w:rFonts w:ascii="Arial" w:eastAsia="STCaiyun" w:hAnsi="Arial" w:cs="Arial"/>
          <w:lang w:val="en-US"/>
        </w:rPr>
      </w:pPr>
    </w:p>
    <w:p w14:paraId="595D163D" w14:textId="6901295D" w:rsidR="00365144" w:rsidRPr="00474171"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 xml:space="preserve">2.1 </w:t>
      </w:r>
      <w:r w:rsidRPr="00474171">
        <w:rPr>
          <w:rFonts w:ascii="Arial" w:eastAsia="STCaiyun" w:hAnsi="Arial" w:cs="Arial"/>
          <w:b/>
          <w:bCs/>
          <w:sz w:val="36"/>
          <w:szCs w:val="36"/>
          <w:lang w:val="en-US"/>
        </w:rPr>
        <w:t>Game logline</w:t>
      </w:r>
    </w:p>
    <w:p w14:paraId="6C9CB49E" w14:textId="13E4EC73" w:rsidR="008303D3" w:rsidRPr="00807126" w:rsidRDefault="004A5B2A" w:rsidP="008303D3">
      <w:pPr>
        <w:rPr>
          <w:rFonts w:ascii="Arial" w:eastAsia="STCaiyun" w:hAnsi="Arial" w:cs="Arial"/>
          <w:sz w:val="24"/>
          <w:szCs w:val="24"/>
          <w:lang w:val="en-US"/>
        </w:rPr>
      </w:pPr>
      <w:r w:rsidRPr="00807126">
        <w:rPr>
          <w:rFonts w:ascii="Arial" w:eastAsia="STCaiyun" w:hAnsi="Arial" w:cs="Arial"/>
          <w:sz w:val="24"/>
          <w:szCs w:val="24"/>
          <w:lang w:val="en-US"/>
        </w:rPr>
        <w:t>Race through the 7 seas</w:t>
      </w:r>
      <w:r w:rsidRPr="00807126">
        <w:rPr>
          <w:rFonts w:ascii="Arial" w:eastAsia="STCaiyun" w:hAnsi="Arial" w:cs="Arial"/>
          <w:sz w:val="24"/>
          <w:szCs w:val="24"/>
          <w:lang w:val="en-US"/>
        </w:rPr>
        <w:t>.</w:t>
      </w:r>
    </w:p>
    <w:p w14:paraId="504FB179" w14:textId="77777777" w:rsidR="00807126" w:rsidRPr="004A5B2A" w:rsidRDefault="00807126" w:rsidP="008303D3">
      <w:pPr>
        <w:rPr>
          <w:rFonts w:ascii="Arial" w:eastAsia="STCaiyun" w:hAnsi="Arial" w:cs="Arial"/>
          <w:lang w:val="en-US"/>
        </w:rPr>
      </w:pPr>
    </w:p>
    <w:p w14:paraId="6D7FCE62" w14:textId="1C58438E" w:rsidR="00365144"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 xml:space="preserve">2.2 </w:t>
      </w:r>
      <w:r w:rsidRPr="00474171">
        <w:rPr>
          <w:rFonts w:ascii="Arial" w:eastAsia="STCaiyun" w:hAnsi="Arial" w:cs="Arial"/>
          <w:b/>
          <w:bCs/>
          <w:sz w:val="36"/>
          <w:szCs w:val="36"/>
          <w:lang w:val="en-US"/>
        </w:rPr>
        <w:t>Gameplay Synopsis</w:t>
      </w:r>
    </w:p>
    <w:p w14:paraId="012454D7" w14:textId="064862F1" w:rsidR="00807126" w:rsidRDefault="00807126" w:rsidP="008303D3">
      <w:pPr>
        <w:rPr>
          <w:rFonts w:ascii="Arial" w:eastAsia="STCaiyun" w:hAnsi="Arial" w:cs="Arial"/>
          <w:sz w:val="24"/>
          <w:szCs w:val="24"/>
          <w:lang w:val="en-US"/>
        </w:rPr>
      </w:pPr>
    </w:p>
    <w:p w14:paraId="22085FA4" w14:textId="491BC68D" w:rsidR="000202DF" w:rsidRDefault="000202DF">
      <w:pPr>
        <w:rPr>
          <w:rFonts w:ascii="Arial" w:eastAsia="STCaiyun" w:hAnsi="Arial" w:cs="Arial"/>
          <w:sz w:val="24"/>
          <w:szCs w:val="24"/>
          <w:lang w:val="en-US"/>
        </w:rPr>
      </w:pPr>
      <w:r>
        <w:rPr>
          <w:rFonts w:ascii="Arial" w:eastAsia="STCaiyun" w:hAnsi="Arial" w:cs="Arial"/>
          <w:sz w:val="24"/>
          <w:szCs w:val="24"/>
          <w:lang w:val="en-US"/>
        </w:rPr>
        <w:br w:type="page"/>
      </w:r>
    </w:p>
    <w:p w14:paraId="401AB7CF" w14:textId="6FCFB39B" w:rsidR="000202DF" w:rsidRPr="00677626" w:rsidRDefault="00677626" w:rsidP="00677626">
      <w:pPr>
        <w:rPr>
          <w:rFonts w:ascii="Arial" w:eastAsia="STCaiyun" w:hAnsi="Arial" w:cs="Arial"/>
          <w:b/>
          <w:bCs/>
          <w:sz w:val="36"/>
          <w:szCs w:val="36"/>
          <w:lang w:val="en-US"/>
        </w:rPr>
      </w:pPr>
      <w:r w:rsidRPr="00677626">
        <w:rPr>
          <w:rFonts w:ascii="Arial" w:eastAsia="STCaiyun" w:hAnsi="Arial" w:cs="Arial"/>
          <w:b/>
          <w:bCs/>
          <w:sz w:val="36"/>
          <w:szCs w:val="36"/>
          <w:lang w:val="en-US"/>
        </w:rPr>
        <w:lastRenderedPageBreak/>
        <w:t>3.</w:t>
      </w:r>
      <w:r>
        <w:rPr>
          <w:rFonts w:ascii="Arial" w:eastAsia="STCaiyun" w:hAnsi="Arial" w:cs="Arial"/>
          <w:b/>
          <w:bCs/>
          <w:sz w:val="36"/>
          <w:szCs w:val="36"/>
          <w:lang w:val="en-US"/>
        </w:rPr>
        <w:t xml:space="preserve"> </w:t>
      </w:r>
      <w:r w:rsidR="000202DF" w:rsidRPr="00677626">
        <w:rPr>
          <w:rFonts w:ascii="Arial" w:eastAsia="STCaiyun" w:hAnsi="Arial" w:cs="Arial"/>
          <w:b/>
          <w:bCs/>
          <w:sz w:val="36"/>
          <w:szCs w:val="36"/>
          <w:lang w:val="en-US"/>
        </w:rPr>
        <w:t>Audience, Platform, and Marketing</w:t>
      </w:r>
    </w:p>
    <w:p w14:paraId="1BF8DB71" w14:textId="77777777" w:rsidR="00677626" w:rsidRPr="00677626" w:rsidRDefault="00677626" w:rsidP="00677626">
      <w:pPr>
        <w:rPr>
          <w:rFonts w:ascii="Arial" w:eastAsia="STCaiyun" w:hAnsi="Arial" w:cs="Arial"/>
          <w:sz w:val="24"/>
          <w:szCs w:val="24"/>
          <w:lang w:val="en-US"/>
        </w:rPr>
      </w:pPr>
    </w:p>
    <w:p w14:paraId="5C0A5A69" w14:textId="740D53B9"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3.1.</w:t>
      </w:r>
      <w:r w:rsidRPr="00677626">
        <w:rPr>
          <w:rFonts w:ascii="Arial" w:eastAsia="STCaiyun" w:hAnsi="Arial" w:cs="Arial"/>
          <w:b/>
          <w:bCs/>
          <w:sz w:val="36"/>
          <w:szCs w:val="36"/>
          <w:lang w:val="en-US"/>
        </w:rPr>
        <w:tab/>
        <w:t>Target Audience</w:t>
      </w:r>
    </w:p>
    <w:p w14:paraId="3E51C356" w14:textId="77777777" w:rsidR="00677626" w:rsidRPr="00677626" w:rsidRDefault="00677626" w:rsidP="000202DF">
      <w:pPr>
        <w:rPr>
          <w:rFonts w:ascii="Arial" w:eastAsia="STCaiyun" w:hAnsi="Arial" w:cs="Arial"/>
          <w:sz w:val="24"/>
          <w:szCs w:val="24"/>
          <w:lang w:val="en-US"/>
        </w:rPr>
      </w:pPr>
    </w:p>
    <w:p w14:paraId="143B62A9" w14:textId="61BFA011"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3.2.</w:t>
      </w:r>
      <w:r w:rsidRPr="00677626">
        <w:rPr>
          <w:rFonts w:ascii="Arial" w:eastAsia="STCaiyun" w:hAnsi="Arial" w:cs="Arial"/>
          <w:b/>
          <w:bCs/>
          <w:sz w:val="36"/>
          <w:szCs w:val="36"/>
          <w:lang w:val="en-US"/>
        </w:rPr>
        <w:tab/>
        <w:t>Platform</w:t>
      </w:r>
    </w:p>
    <w:p w14:paraId="0F6CA69D" w14:textId="77777777" w:rsidR="00677626" w:rsidRPr="00677626" w:rsidRDefault="00677626" w:rsidP="000202DF">
      <w:pPr>
        <w:rPr>
          <w:rFonts w:ascii="Arial" w:eastAsia="STCaiyun" w:hAnsi="Arial" w:cs="Arial"/>
          <w:sz w:val="24"/>
          <w:szCs w:val="24"/>
          <w:lang w:val="en-US"/>
        </w:rPr>
      </w:pPr>
    </w:p>
    <w:p w14:paraId="4544B22E" w14:textId="564080DE"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3.3.</w:t>
      </w:r>
      <w:r w:rsidRPr="00677626">
        <w:rPr>
          <w:rFonts w:ascii="Arial" w:eastAsia="STCaiyun" w:hAnsi="Arial" w:cs="Arial"/>
          <w:b/>
          <w:bCs/>
          <w:sz w:val="36"/>
          <w:szCs w:val="36"/>
          <w:lang w:val="en-US"/>
        </w:rPr>
        <w:tab/>
        <w:t>System requirements</w:t>
      </w:r>
    </w:p>
    <w:p w14:paraId="039CA875" w14:textId="77777777" w:rsidR="00677626" w:rsidRPr="00677626" w:rsidRDefault="00677626" w:rsidP="000202DF">
      <w:pPr>
        <w:rPr>
          <w:rFonts w:ascii="Arial" w:eastAsia="STCaiyun" w:hAnsi="Arial" w:cs="Arial"/>
          <w:sz w:val="24"/>
          <w:szCs w:val="24"/>
          <w:lang w:val="en-US"/>
        </w:rPr>
      </w:pPr>
    </w:p>
    <w:p w14:paraId="77745ECE" w14:textId="2BF741E2"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3.4.</w:t>
      </w:r>
      <w:r w:rsidRPr="00677626">
        <w:rPr>
          <w:rFonts w:ascii="Arial" w:eastAsia="STCaiyun" w:hAnsi="Arial" w:cs="Arial"/>
          <w:b/>
          <w:bCs/>
          <w:sz w:val="36"/>
          <w:szCs w:val="36"/>
          <w:lang w:val="en-US"/>
        </w:rPr>
        <w:tab/>
        <w:t>Top performers</w:t>
      </w:r>
    </w:p>
    <w:p w14:paraId="47A7497A" w14:textId="77777777" w:rsidR="00677626" w:rsidRPr="00677626" w:rsidRDefault="00677626" w:rsidP="000202DF">
      <w:pPr>
        <w:rPr>
          <w:rFonts w:ascii="Arial" w:eastAsia="STCaiyun" w:hAnsi="Arial" w:cs="Arial"/>
          <w:sz w:val="24"/>
          <w:szCs w:val="24"/>
          <w:lang w:val="en-US"/>
        </w:rPr>
      </w:pPr>
    </w:p>
    <w:p w14:paraId="499CF859" w14:textId="77BAA702" w:rsidR="00807126"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3.5.</w:t>
      </w:r>
      <w:r w:rsidRPr="00677626">
        <w:rPr>
          <w:rFonts w:ascii="Arial" w:eastAsia="STCaiyun" w:hAnsi="Arial" w:cs="Arial"/>
          <w:b/>
          <w:bCs/>
          <w:sz w:val="36"/>
          <w:szCs w:val="36"/>
          <w:lang w:val="en-US"/>
        </w:rPr>
        <w:tab/>
        <w:t>Feature comparison</w:t>
      </w:r>
    </w:p>
    <w:p w14:paraId="4EA5E1D3" w14:textId="77777777" w:rsidR="00677626" w:rsidRPr="00677626" w:rsidRDefault="00677626" w:rsidP="000202DF">
      <w:pPr>
        <w:rPr>
          <w:rFonts w:ascii="Arial" w:eastAsia="STCaiyun" w:hAnsi="Arial" w:cs="Arial"/>
          <w:sz w:val="24"/>
          <w:szCs w:val="24"/>
          <w:lang w:val="en-US"/>
        </w:rPr>
      </w:pPr>
    </w:p>
    <w:sectPr w:rsidR="00677626" w:rsidRPr="00677626" w:rsidSect="00474171">
      <w:footerReference w:type="default" r:id="rId8"/>
      <w:pgSz w:w="11906" w:h="16838"/>
      <w:pgMar w:top="567" w:right="1274" w:bottom="567"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A02BB7" w14:textId="77777777" w:rsidR="007177B1" w:rsidRDefault="007177B1" w:rsidP="005D2B3A">
      <w:pPr>
        <w:spacing w:after="0" w:line="240" w:lineRule="auto"/>
      </w:pPr>
      <w:r>
        <w:separator/>
      </w:r>
    </w:p>
  </w:endnote>
  <w:endnote w:type="continuationSeparator" w:id="0">
    <w:p w14:paraId="3DC4D64A" w14:textId="77777777" w:rsidR="007177B1" w:rsidRDefault="007177B1" w:rsidP="005D2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ade Gothic Inline">
    <w:altName w:val="Trade Gothic Inline"/>
    <w:charset w:val="00"/>
    <w:family w:val="swiss"/>
    <w:pitch w:val="variable"/>
    <w:sig w:usb0="8000002F" w:usb1="0000000A" w:usb2="00000000" w:usb3="00000000" w:csb0="00000001" w:csb1="00000000"/>
  </w:font>
  <w:font w:name="Miriam Fixed">
    <w:charset w:val="B1"/>
    <w:family w:val="modern"/>
    <w:pitch w:val="fixed"/>
    <w:sig w:usb0="00000803" w:usb1="00000000" w:usb2="00000000" w:usb3="00000000" w:csb0="00000021" w:csb1="00000000"/>
  </w:font>
  <w:font w:name="Rockwell">
    <w:panose1 w:val="02060603020205020403"/>
    <w:charset w:val="00"/>
    <w:family w:val="roman"/>
    <w:pitch w:val="variable"/>
    <w:sig w:usb0="00000003" w:usb1="00000000" w:usb2="00000000" w:usb3="00000000" w:csb0="00000001" w:csb1="00000000"/>
  </w:font>
  <w:font w:name="STCaiyun">
    <w:charset w:val="86"/>
    <w:family w:val="auto"/>
    <w:pitch w:val="variable"/>
    <w:sig w:usb0="00000001" w:usb1="38CF00F8" w:usb2="00000016" w:usb3="00000000" w:csb0="0004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623465"/>
      <w:docPartObj>
        <w:docPartGallery w:val="Page Numbers (Bottom of Page)"/>
        <w:docPartUnique/>
      </w:docPartObj>
    </w:sdtPr>
    <w:sdtEndPr>
      <w:rPr>
        <w:noProof/>
      </w:rPr>
    </w:sdtEndPr>
    <w:sdtContent>
      <w:p w14:paraId="48D0EA62" w14:textId="07F4FA70" w:rsidR="00677626" w:rsidRPr="00677626" w:rsidRDefault="00677626">
        <w:pPr>
          <w:pStyle w:val="Footer"/>
          <w:jc w:val="right"/>
        </w:pPr>
        <w:r w:rsidRPr="00677626">
          <w:fldChar w:fldCharType="begin"/>
        </w:r>
        <w:r w:rsidRPr="00677626">
          <w:instrText xml:space="preserve"> PAGE   \* MERGEFORMAT </w:instrText>
        </w:r>
        <w:r w:rsidRPr="00677626">
          <w:fldChar w:fldCharType="separate"/>
        </w:r>
        <w:r w:rsidRPr="00677626">
          <w:rPr>
            <w:noProof/>
          </w:rPr>
          <w:t>2</w:t>
        </w:r>
        <w:r w:rsidRPr="00677626">
          <w:rPr>
            <w:noProof/>
          </w:rPr>
          <w:fldChar w:fldCharType="end"/>
        </w:r>
      </w:p>
    </w:sdtContent>
  </w:sdt>
  <w:p w14:paraId="065A81C0" w14:textId="77777777" w:rsidR="00677626" w:rsidRDefault="00677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36C68D" w14:textId="77777777" w:rsidR="007177B1" w:rsidRDefault="007177B1" w:rsidP="005D2B3A">
      <w:pPr>
        <w:spacing w:after="0" w:line="240" w:lineRule="auto"/>
      </w:pPr>
      <w:r>
        <w:separator/>
      </w:r>
    </w:p>
  </w:footnote>
  <w:footnote w:type="continuationSeparator" w:id="0">
    <w:p w14:paraId="633AEF1B" w14:textId="77777777" w:rsidR="007177B1" w:rsidRDefault="007177B1" w:rsidP="005D2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649E1"/>
    <w:multiLevelType w:val="hybridMultilevel"/>
    <w:tmpl w:val="ECE23232"/>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 w15:restartNumberingAfterBreak="0">
    <w:nsid w:val="27C72916"/>
    <w:multiLevelType w:val="multilevel"/>
    <w:tmpl w:val="EC307E8C"/>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015F07"/>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6002EC7"/>
    <w:multiLevelType w:val="multilevel"/>
    <w:tmpl w:val="0C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6B2C5C"/>
    <w:multiLevelType w:val="hybridMultilevel"/>
    <w:tmpl w:val="1A626E1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69C206C3"/>
    <w:multiLevelType w:val="hybridMultilevel"/>
    <w:tmpl w:val="4C8E50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768766609">
    <w:abstractNumId w:val="1"/>
  </w:num>
  <w:num w:numId="2" w16cid:durableId="939340056">
    <w:abstractNumId w:val="0"/>
  </w:num>
  <w:num w:numId="3" w16cid:durableId="578029272">
    <w:abstractNumId w:val="2"/>
  </w:num>
  <w:num w:numId="4" w16cid:durableId="399331805">
    <w:abstractNumId w:val="3"/>
  </w:num>
  <w:num w:numId="5" w16cid:durableId="540559280">
    <w:abstractNumId w:val="5"/>
  </w:num>
  <w:num w:numId="6" w16cid:durableId="14725586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E13"/>
    <w:rsid w:val="000202DF"/>
    <w:rsid w:val="00026FDB"/>
    <w:rsid w:val="00057B42"/>
    <w:rsid w:val="00165E13"/>
    <w:rsid w:val="00187C0F"/>
    <w:rsid w:val="001E11A2"/>
    <w:rsid w:val="00301849"/>
    <w:rsid w:val="003220D6"/>
    <w:rsid w:val="00365144"/>
    <w:rsid w:val="00381241"/>
    <w:rsid w:val="003F5F4C"/>
    <w:rsid w:val="00474171"/>
    <w:rsid w:val="004A5B2A"/>
    <w:rsid w:val="00516B35"/>
    <w:rsid w:val="00517A42"/>
    <w:rsid w:val="00544571"/>
    <w:rsid w:val="005D2B3A"/>
    <w:rsid w:val="00632CEA"/>
    <w:rsid w:val="006533E8"/>
    <w:rsid w:val="0067157C"/>
    <w:rsid w:val="00672481"/>
    <w:rsid w:val="00677626"/>
    <w:rsid w:val="007177B1"/>
    <w:rsid w:val="007725F5"/>
    <w:rsid w:val="007F2051"/>
    <w:rsid w:val="00807126"/>
    <w:rsid w:val="008303D3"/>
    <w:rsid w:val="00B32EFB"/>
    <w:rsid w:val="00C12981"/>
    <w:rsid w:val="00E1218A"/>
    <w:rsid w:val="00E975C9"/>
    <w:rsid w:val="00F13169"/>
    <w:rsid w:val="00F906B0"/>
    <w:rsid w:val="00FF1541"/>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511066"/>
  <w15:chartTrackingRefBased/>
  <w15:docId w15:val="{CEB692EC-E890-4E82-BFB2-9406C18C9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150"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9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3E8"/>
    <w:pPr>
      <w:ind w:left="720"/>
      <w:contextualSpacing/>
    </w:pPr>
  </w:style>
  <w:style w:type="paragraph" w:styleId="Header">
    <w:name w:val="header"/>
    <w:basedOn w:val="Normal"/>
    <w:link w:val="HeaderChar"/>
    <w:uiPriority w:val="99"/>
    <w:unhideWhenUsed/>
    <w:rsid w:val="005D2B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2B3A"/>
  </w:style>
  <w:style w:type="paragraph" w:styleId="Footer">
    <w:name w:val="footer"/>
    <w:basedOn w:val="Normal"/>
    <w:link w:val="FooterChar"/>
    <w:uiPriority w:val="99"/>
    <w:unhideWhenUsed/>
    <w:rsid w:val="005D2B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2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FF1C1-077C-424A-AA79-CB54E3914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5</Pages>
  <Words>241</Words>
  <Characters>1379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 Oscar Chen</dc:creator>
  <cp:keywords/>
  <dc:description/>
  <cp:lastModifiedBy>Xiao Oscar Chen</cp:lastModifiedBy>
  <cp:revision>6</cp:revision>
  <dcterms:created xsi:type="dcterms:W3CDTF">2022-05-03T08:07:00Z</dcterms:created>
  <dcterms:modified xsi:type="dcterms:W3CDTF">2022-05-04T23:55:00Z</dcterms:modified>
</cp:coreProperties>
</file>