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BBBCF" w14:textId="58E8BDBC" w:rsidR="009A6F2D" w:rsidRDefault="006A2399">
      <w:r>
        <w:t>u</w:t>
      </w:r>
      <w:r w:rsidR="00693CA4">
        <w:t>11 dicembre</w:t>
      </w:r>
    </w:p>
    <w:p w14:paraId="7B34FBF3" w14:textId="0666814D" w:rsidR="00FD6739" w:rsidRDefault="00FD6739">
      <w:r>
        <w:t xml:space="preserve">La duplicazione viene </w:t>
      </w:r>
      <w:proofErr w:type="gramStart"/>
      <w:r>
        <w:t>applicata :</w:t>
      </w:r>
      <w:proofErr w:type="gramEnd"/>
    </w:p>
    <w:p w14:paraId="119B13CA" w14:textId="257B0B8A" w:rsidR="00196208" w:rsidRDefault="00FD6739">
      <w:r>
        <w:t xml:space="preserve">Nella fase di acquisizione dei dati </w:t>
      </w:r>
    </w:p>
    <w:p w14:paraId="7C76792F" w14:textId="71939158" w:rsidR="00FD6739" w:rsidRDefault="00FD6739">
      <w:r>
        <w:t>Aumentare la sicurezza dell’archivio</w:t>
      </w:r>
    </w:p>
    <w:p w14:paraId="453BC08C" w14:textId="1F66A5E2" w:rsidR="00FD6739" w:rsidRDefault="00FD6739">
      <w:r>
        <w:t>Operazioni di manutenzione e conservazione digitale</w:t>
      </w:r>
    </w:p>
    <w:p w14:paraId="3FF681AE" w14:textId="6ED9BAFD" w:rsidR="00CF14C3" w:rsidRDefault="00CF14C3"/>
    <w:p w14:paraId="31E76064" w14:textId="2183004D" w:rsidR="00CF14C3" w:rsidRDefault="00CF14C3">
      <w:proofErr w:type="spellStart"/>
      <w:r>
        <w:t>Refreshing</w:t>
      </w:r>
      <w:proofErr w:type="spellEnd"/>
    </w:p>
    <w:p w14:paraId="39AF531A" w14:textId="68423F09" w:rsidR="00CF14C3" w:rsidRDefault="00CF14C3">
      <w:r>
        <w:t xml:space="preserve">Trasferimento di dati tra due supporti digitali dello stesso tipo, in questo modo non ci sono cambi o alterazioni nel passaggio dei dati. </w:t>
      </w:r>
    </w:p>
    <w:p w14:paraId="50792039" w14:textId="3EC646BF" w:rsidR="00CF14C3" w:rsidRDefault="00CF14C3">
      <w:r>
        <w:t xml:space="preserve">Esempio guardando il </w:t>
      </w:r>
      <w:proofErr w:type="spellStart"/>
      <w:r>
        <w:t>bler</w:t>
      </w:r>
      <w:proofErr w:type="spellEnd"/>
      <w:r>
        <w:t>, dei dischi ottici.</w:t>
      </w:r>
    </w:p>
    <w:p w14:paraId="5794E5E0" w14:textId="7A8E0E87" w:rsidR="00CF14C3" w:rsidRDefault="00CF14C3">
      <w:r>
        <w:t>Mantiene la codifica, organizzazione dei file, mantiene tutto, è una duplicazione di un singolo supporto. Succede quando ho un supporto richiede una nuova coppia in condizioni migliori.</w:t>
      </w:r>
    </w:p>
    <w:p w14:paraId="36D03AFE" w14:textId="3A7099C2" w:rsidR="00CF14C3" w:rsidRDefault="00CF14C3">
      <w:r>
        <w:t xml:space="preserve">Il disco magnetico non è soggetto a </w:t>
      </w:r>
      <w:proofErr w:type="spellStart"/>
      <w:r>
        <w:t>refreshing</w:t>
      </w:r>
      <w:proofErr w:type="spellEnd"/>
      <w:r>
        <w:t>, se no a danni fisici.</w:t>
      </w:r>
    </w:p>
    <w:p w14:paraId="0CC781B2" w14:textId="2783BAF6" w:rsidR="00CF14C3" w:rsidRDefault="00CF14C3">
      <w:r>
        <w:t xml:space="preserve">È </w:t>
      </w:r>
      <w:proofErr w:type="gramStart"/>
      <w:r>
        <w:t>un operazione</w:t>
      </w:r>
      <w:proofErr w:type="gramEnd"/>
      <w:r>
        <w:t xml:space="preserve"> periodica e puntuale, una volta che trovo un disco che serve la rinnovazione allora faccio una copia totalmente uguale.</w:t>
      </w:r>
    </w:p>
    <w:p w14:paraId="03A8302F" w14:textId="17855C53" w:rsidR="00CF14C3" w:rsidRDefault="00CF14C3"/>
    <w:p w14:paraId="72338AD4" w14:textId="0784515B" w:rsidR="00C56572" w:rsidRDefault="00C56572">
      <w:r>
        <w:t>Migrazione</w:t>
      </w:r>
    </w:p>
    <w:p w14:paraId="7A31C2DB" w14:textId="520051AB" w:rsidR="00C56572" w:rsidRDefault="00C56572">
      <w:r>
        <w:t xml:space="preserve">Una operazione in cui devo trasferire una buona parte o l’intero archivio, succede quando i formati di file per esempio sono obsoleti, oppure è possibile fare una migrazione da un formato non compresso a un formato compresso </w:t>
      </w:r>
      <w:proofErr w:type="spellStart"/>
      <w:r>
        <w:t>loseless</w:t>
      </w:r>
      <w:proofErr w:type="spellEnd"/>
      <w:r>
        <w:t>, per salvare spazio. Cambierei il formato di file al formato di codifica.</w:t>
      </w:r>
    </w:p>
    <w:p w14:paraId="7149E5E9" w14:textId="769A84DD" w:rsidR="00C56572" w:rsidRDefault="00C56572">
      <w:r>
        <w:t xml:space="preserve">Ogni volta che ritengo che una qualunque componente della riproduzione della massa sia obsoleta, è opportuno </w:t>
      </w:r>
      <w:r w:rsidR="00B201F2">
        <w:t xml:space="preserve">effettuare una migrazione, cioè conversione dal formato che ritengo obsoleto in un formato </w:t>
      </w:r>
      <w:proofErr w:type="spellStart"/>
      <w:r w:rsidR="00B201F2">
        <w:t>piu</w:t>
      </w:r>
      <w:proofErr w:type="spellEnd"/>
      <w:r w:rsidR="00B201F2">
        <w:t xml:space="preserve"> nuovo.</w:t>
      </w:r>
    </w:p>
    <w:p w14:paraId="20E7FB30" w14:textId="62DD9601" w:rsidR="00B201F2" w:rsidRDefault="00B201F2">
      <w:r>
        <w:t>Ovviamente i dati soggetti a migrazione rischiano di perdere alcuni tipi di funzionalità, perché i nuovi formati potrebbe non supportare tali funzionalità, oppure il programma utilizzato è incapace di interpretare tutte le particolarità del formato originale.</w:t>
      </w:r>
    </w:p>
    <w:p w14:paraId="29817A3B" w14:textId="42489C21" w:rsidR="00B201F2" w:rsidRDefault="00B201F2">
      <w:r>
        <w:t>La migrazione è un’operazione delicata, attuata solo nei casi limiti con una particolare cura.</w:t>
      </w:r>
    </w:p>
    <w:p w14:paraId="57180FF5" w14:textId="460A8008" w:rsidR="00196208" w:rsidRDefault="00196208"/>
    <w:p w14:paraId="1BDE7B4A" w14:textId="34B7669D" w:rsidR="00B201F2" w:rsidRDefault="00B201F2">
      <w:proofErr w:type="spellStart"/>
      <w:r>
        <w:t>Refreshing</w:t>
      </w:r>
      <w:proofErr w:type="spellEnd"/>
      <w:r>
        <w:t xml:space="preserve"> e migrazione sono operazioni di manutenzioni periodiche, migrazione tipo 3-5-10 anni.</w:t>
      </w:r>
    </w:p>
    <w:p w14:paraId="7AE86C2C" w14:textId="366206AF" w:rsidR="00A47866" w:rsidRDefault="00A47866">
      <w:proofErr w:type="spellStart"/>
      <w:r>
        <w:t>Refreshing</w:t>
      </w:r>
      <w:proofErr w:type="spellEnd"/>
      <w:r>
        <w:t xml:space="preserve"> è </w:t>
      </w:r>
      <w:proofErr w:type="gramStart"/>
      <w:r>
        <w:t>un operazione</w:t>
      </w:r>
      <w:proofErr w:type="gramEnd"/>
      <w:r>
        <w:t xml:space="preserve"> di mantenimento in termini di architettura, inoltre è </w:t>
      </w:r>
      <w:proofErr w:type="spellStart"/>
      <w:r>
        <w:t>piu</w:t>
      </w:r>
      <w:proofErr w:type="spellEnd"/>
      <w:r>
        <w:t xml:space="preserve"> frequente di migrazione</w:t>
      </w:r>
      <w:r w:rsidR="00715E50">
        <w:t>, mantiene tutte le caratteristiche fisiche e digitali</w:t>
      </w:r>
      <w:r>
        <w:t>.</w:t>
      </w:r>
    </w:p>
    <w:p w14:paraId="2C4355A0" w14:textId="0F000F77" w:rsidR="00196208" w:rsidRDefault="00A47866">
      <w:r>
        <w:t>Migrazione implica cambiamenti.</w:t>
      </w:r>
    </w:p>
    <w:p w14:paraId="501DD5D6" w14:textId="4D2F598C" w:rsidR="00715E50" w:rsidRDefault="00715E50">
      <w:r>
        <w:t xml:space="preserve">In ogni caso si possono pensare migrazione da livelli </w:t>
      </w:r>
      <w:proofErr w:type="spellStart"/>
      <w:r>
        <w:t>piu</w:t>
      </w:r>
      <w:proofErr w:type="spellEnd"/>
      <w:r>
        <w:t xml:space="preserve"> semplici a </w:t>
      </w:r>
      <w:proofErr w:type="spellStart"/>
      <w:r>
        <w:t>piu</w:t>
      </w:r>
      <w:proofErr w:type="spellEnd"/>
      <w:r>
        <w:t xml:space="preserve"> complicate, </w:t>
      </w:r>
      <w:proofErr w:type="spellStart"/>
      <w:r>
        <w:t>piu</w:t>
      </w:r>
      <w:proofErr w:type="spellEnd"/>
      <w:r>
        <w:t xml:space="preserve"> rare sono, </w:t>
      </w:r>
      <w:proofErr w:type="spellStart"/>
      <w:r>
        <w:t>piu</w:t>
      </w:r>
      <w:proofErr w:type="spellEnd"/>
      <w:r>
        <w:t xml:space="preserve"> complesse saranno, se si aggiunge a una batteria di dischi magnetici, una terza coppia di nastro magnetico, questo è anche una migrazione. Tanto duplicazione e tanto migrazione e meno </w:t>
      </w:r>
      <w:proofErr w:type="spellStart"/>
      <w:r>
        <w:t>refreshing</w:t>
      </w:r>
      <w:proofErr w:type="spellEnd"/>
      <w:r>
        <w:t>.</w:t>
      </w:r>
    </w:p>
    <w:p w14:paraId="2C8B1F96" w14:textId="4612075F" w:rsidR="00715E50" w:rsidRDefault="00715E50"/>
    <w:p w14:paraId="3CB19C55" w14:textId="18A22B1B" w:rsidR="00715E50" w:rsidRDefault="00715E50">
      <w:r>
        <w:lastRenderedPageBreak/>
        <w:t>Emulazione</w:t>
      </w:r>
    </w:p>
    <w:p w14:paraId="205C5DC3" w14:textId="60BE3195" w:rsidR="00715E50" w:rsidRDefault="00715E50">
      <w:r>
        <w:t>Si evita in tutti i modi possibili</w:t>
      </w:r>
    </w:p>
    <w:p w14:paraId="7B811A6F" w14:textId="3EC31ABB" w:rsidR="00715E50" w:rsidRDefault="00715E50">
      <w:r>
        <w:t xml:space="preserve">Serve a correre al riparo quando c’è la obsolescenza in una qualsiasi catena. Se non ho fatto una migrazione, </w:t>
      </w:r>
      <w:r w:rsidR="002C4D84">
        <w:t xml:space="preserve">allora posso emulare un vecchio computer sia come hardware che software, oppure </w:t>
      </w:r>
      <w:proofErr w:type="spellStart"/>
      <w:r w:rsidR="002C4D84">
        <w:t>hackingtosh</w:t>
      </w:r>
      <w:proofErr w:type="spellEnd"/>
      <w:r w:rsidR="002C4D84">
        <w:t xml:space="preserve"> in windows, cioè creare </w:t>
      </w:r>
      <w:proofErr w:type="gramStart"/>
      <w:r w:rsidR="002C4D84">
        <w:t>una emulatore</w:t>
      </w:r>
      <w:proofErr w:type="gramEnd"/>
      <w:r w:rsidR="002C4D84">
        <w:t xml:space="preserve"> non disponendo di quello fisico originale.</w:t>
      </w:r>
    </w:p>
    <w:p w14:paraId="5D995B94" w14:textId="13213F69" w:rsidR="002C4D84" w:rsidRDefault="002C4D84">
      <w:r>
        <w:t xml:space="preserve">Cioè nel caso in cui non posso </w:t>
      </w:r>
      <w:proofErr w:type="spellStart"/>
      <w:r>
        <w:t>piu</w:t>
      </w:r>
      <w:proofErr w:type="spellEnd"/>
      <w:r>
        <w:t xml:space="preserve"> leggere l’originale, allora mi creo io l’ambiente per leggere il coso. È sperimentale e non vi sono esempi pratici di un suo utilizzo.</w:t>
      </w:r>
    </w:p>
    <w:p w14:paraId="67B9C168" w14:textId="2EB93F70" w:rsidR="007C46F4" w:rsidRDefault="007C46F4">
      <w:r>
        <w:t xml:space="preserve">Le scelte migliori </w:t>
      </w:r>
      <w:proofErr w:type="gramStart"/>
      <w:r>
        <w:t>ricade</w:t>
      </w:r>
      <w:proofErr w:type="gramEnd"/>
      <w:r>
        <w:t xml:space="preserve"> sulla tecnologia </w:t>
      </w:r>
      <w:proofErr w:type="spellStart"/>
      <w:r>
        <w:t>piu</w:t>
      </w:r>
      <w:proofErr w:type="spellEnd"/>
      <w:r>
        <w:t xml:space="preserve"> usate</w:t>
      </w:r>
    </w:p>
    <w:p w14:paraId="4BF4A9B7" w14:textId="2DC5C45D" w:rsidR="00633CD0" w:rsidRDefault="006C75DE">
      <w:r w:rsidRPr="006C75DE">
        <w:rPr>
          <w:noProof/>
        </w:rPr>
        <w:drawing>
          <wp:inline distT="0" distB="0" distL="0" distR="0" wp14:anchorId="3D5CA5FC" wp14:editId="26588A7E">
            <wp:extent cx="5934903" cy="4067743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ED4B" w14:textId="710E9E25" w:rsidR="006C75DE" w:rsidRDefault="006C75DE">
      <w:r>
        <w:t>Considerazione su questa foto</w:t>
      </w:r>
    </w:p>
    <w:p w14:paraId="58D5ED72" w14:textId="65F639B5" w:rsidR="006C75DE" w:rsidRDefault="006C75DE">
      <w:r>
        <w:t>Prima di tutto architettura separata, dove la conservazione è offline, non accessibile da altre persone tranne i personali, ognuno può modificare solo i propri metadati, si può accedere agli archivi dei altri e guardare.</w:t>
      </w:r>
    </w:p>
    <w:p w14:paraId="3210B6FC" w14:textId="3F9F6E49" w:rsidR="006C75DE" w:rsidRDefault="006C75DE">
      <w:r>
        <w:t xml:space="preserve">La architettura della valorizzazione riceve in ingresso tutti i contenuti, e non solo una parte, ma questi contenuti sono compressi con formati lossy, la connessione ad </w:t>
      </w:r>
      <w:proofErr w:type="spellStart"/>
      <w:r>
        <w:t>internet</w:t>
      </w:r>
      <w:proofErr w:type="spellEnd"/>
      <w:r>
        <w:t xml:space="preserve"> è un rischio, ma è possibile criptare, quando si manda i dati, fino alla fine della ricezione, è il tempo in cui rendo il sistema a un possibile attacco hacker. Una volta finita però, tutta la parte di conservazione ritorna offline.</w:t>
      </w:r>
    </w:p>
    <w:p w14:paraId="6256BABD" w14:textId="5506DD33" w:rsidR="006C75DE" w:rsidRDefault="006C75DE">
      <w:r>
        <w:t>Un altro approccio è di comprimere in un disco localmente fisico e poi passarlo al server offline, è totalmente sicuro questo approccio.</w:t>
      </w:r>
    </w:p>
    <w:p w14:paraId="02439780" w14:textId="5DA697F8" w:rsidR="00B201F2" w:rsidRDefault="00A25798">
      <w:r>
        <w:t xml:space="preserve">La lettura di database viene fatta dal software dei singoli archivi, se abbiamo </w:t>
      </w:r>
      <w:proofErr w:type="gramStart"/>
      <w:r>
        <w:t>diverse archivi collegati</w:t>
      </w:r>
      <w:proofErr w:type="gramEnd"/>
      <w:r>
        <w:t xml:space="preserve"> così, ogni archivio sono trattati come conservatori locali, quindi per andare a leggere i diversi dati dei archivi </w:t>
      </w:r>
      <w:r>
        <w:lastRenderedPageBreak/>
        <w:t xml:space="preserve">serve una applicazione specifica, dopo c’è l’applicazione che riceve i dati in formato B C, </w:t>
      </w:r>
      <w:proofErr w:type="spellStart"/>
      <w:r>
        <w:t>dopodichè</w:t>
      </w:r>
      <w:proofErr w:type="spellEnd"/>
      <w:r>
        <w:t xml:space="preserve"> questa manda i dati a un server che gestisce l’interfaccia con i utenti, cioè gestisce la valorizzazione.</w:t>
      </w:r>
    </w:p>
    <w:p w14:paraId="08F8A625" w14:textId="77777777" w:rsidR="00B201F2" w:rsidRDefault="00B201F2"/>
    <w:sectPr w:rsidR="00B201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BDF50" w14:textId="77777777" w:rsidR="001C3B0E" w:rsidRDefault="001C3B0E" w:rsidP="00A47866">
      <w:pPr>
        <w:spacing w:after="0" w:line="240" w:lineRule="auto"/>
      </w:pPr>
      <w:r>
        <w:separator/>
      </w:r>
    </w:p>
  </w:endnote>
  <w:endnote w:type="continuationSeparator" w:id="0">
    <w:p w14:paraId="6BF480B5" w14:textId="77777777" w:rsidR="001C3B0E" w:rsidRDefault="001C3B0E" w:rsidP="00A47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4B22F" w14:textId="77777777" w:rsidR="001C3B0E" w:rsidRDefault="001C3B0E" w:rsidP="00A47866">
      <w:pPr>
        <w:spacing w:after="0" w:line="240" w:lineRule="auto"/>
      </w:pPr>
      <w:r>
        <w:separator/>
      </w:r>
    </w:p>
  </w:footnote>
  <w:footnote w:type="continuationSeparator" w:id="0">
    <w:p w14:paraId="4F267161" w14:textId="77777777" w:rsidR="001C3B0E" w:rsidRDefault="001C3B0E" w:rsidP="00A478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FA"/>
    <w:rsid w:val="00017855"/>
    <w:rsid w:val="00080766"/>
    <w:rsid w:val="00196208"/>
    <w:rsid w:val="001C3B0E"/>
    <w:rsid w:val="002C4D84"/>
    <w:rsid w:val="00343A5E"/>
    <w:rsid w:val="00633CD0"/>
    <w:rsid w:val="00693CA4"/>
    <w:rsid w:val="006A2399"/>
    <w:rsid w:val="006C75DE"/>
    <w:rsid w:val="00715E50"/>
    <w:rsid w:val="007C46F4"/>
    <w:rsid w:val="009A6F2D"/>
    <w:rsid w:val="00A25798"/>
    <w:rsid w:val="00A47866"/>
    <w:rsid w:val="00B201F2"/>
    <w:rsid w:val="00C45B15"/>
    <w:rsid w:val="00C56572"/>
    <w:rsid w:val="00CF14C3"/>
    <w:rsid w:val="00D02AFA"/>
    <w:rsid w:val="00DE11AE"/>
    <w:rsid w:val="00E07D2B"/>
    <w:rsid w:val="00FD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0FD6"/>
  <w15:chartTrackingRefBased/>
  <w15:docId w15:val="{A9A518B8-CEDB-4DB8-AFA3-71DDEE12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478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7866"/>
  </w:style>
  <w:style w:type="paragraph" w:styleId="Pidipagina">
    <w:name w:val="footer"/>
    <w:basedOn w:val="Normale"/>
    <w:link w:val="PidipaginaCarattere"/>
    <w:uiPriority w:val="99"/>
    <w:unhideWhenUsed/>
    <w:rsid w:val="00A478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7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Huliou Lin</dc:creator>
  <cp:keywords/>
  <dc:description/>
  <cp:lastModifiedBy>Huliou Lin</cp:lastModifiedBy>
  <cp:revision>8</cp:revision>
  <dcterms:created xsi:type="dcterms:W3CDTF">2022-05-26T16:43:00Z</dcterms:created>
  <dcterms:modified xsi:type="dcterms:W3CDTF">2022-05-26T20:57:00Z</dcterms:modified>
</cp:coreProperties>
</file>