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E08C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14:paraId="37CE232A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ТЕХНОЛОГИЧЕСКИЙ</w:t>
      </w:r>
    </w:p>
    <w:p w14:paraId="7A27E6F5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УНИВЕРСИТЕТ»</w:t>
      </w:r>
    </w:p>
    <w:p w14:paraId="67D44A00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5627CBB9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FBF5D5C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B6D7480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311B49C9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EEA8473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05E82738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36353123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31AAE27C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03BF6F90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227A9D9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6ABCF10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8335B80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554A0A4D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Отчёт</w:t>
      </w:r>
    </w:p>
    <w:p w14:paraId="147A0CC8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по предмету «Проектирование интернет систем»</w:t>
      </w:r>
    </w:p>
    <w:p w14:paraId="29492235" w14:textId="77777777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Лабораторная работа №1</w:t>
      </w:r>
    </w:p>
    <w:p w14:paraId="75B22504" w14:textId="481F088B" w:rsidR="00F81B0B" w:rsidRDefault="00F81B0B" w:rsidP="00F81B0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«Программное средст</w:t>
      </w:r>
      <w:r w:rsidR="00676ADA">
        <w:rPr>
          <w:rFonts w:eastAsia="Times New Roman" w:cs="Times New Roman"/>
          <w:color w:val="000000"/>
          <w:szCs w:val="28"/>
          <w:lang w:val="ru-RU"/>
        </w:rPr>
        <w:t>во для управления личными финансами</w:t>
      </w:r>
      <w:r>
        <w:rPr>
          <w:rFonts w:eastAsia="Times New Roman" w:cs="Times New Roman"/>
          <w:color w:val="000000"/>
          <w:szCs w:val="28"/>
          <w:lang w:val="ru-RU"/>
        </w:rPr>
        <w:t>»</w:t>
      </w:r>
    </w:p>
    <w:p w14:paraId="4E42FB85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7AB7FAE6" w14:textId="60F5D59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520FEF66" w14:textId="233BFB68" w:rsidR="00A23D13" w:rsidRDefault="00A23D13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4F288B10" w14:textId="77777777" w:rsidR="00A23D13" w:rsidRDefault="00A23D13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7F2144BC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3A56D1D0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2FBBF999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59631EAC" w14:textId="4BB46EB5" w:rsidR="00F81B0B" w:rsidRPr="004A5AA3" w:rsidRDefault="00F81B0B" w:rsidP="00F81B0B">
      <w:pPr>
        <w:spacing w:after="0" w:line="240" w:lineRule="auto"/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Студент:</w:t>
      </w:r>
      <w:r w:rsidR="004A5AA3" w:rsidRPr="004A5AA3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4A5AA3">
        <w:rPr>
          <w:rFonts w:eastAsia="Times New Roman" w:cs="Times New Roman"/>
          <w:color w:val="000000"/>
          <w:szCs w:val="28"/>
          <w:lang w:val="ru-RU"/>
        </w:rPr>
        <w:t>Буданова К. А.</w:t>
      </w:r>
    </w:p>
    <w:p w14:paraId="4A9CA040" w14:textId="77777777" w:rsidR="00F81B0B" w:rsidRDefault="00F81B0B" w:rsidP="00F81B0B">
      <w:pPr>
        <w:spacing w:after="0" w:line="240" w:lineRule="auto"/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ФИТ 4 курс 5 группа</w:t>
      </w:r>
    </w:p>
    <w:p w14:paraId="75BC8313" w14:textId="77777777" w:rsidR="00F81B0B" w:rsidRDefault="00F81B0B" w:rsidP="00F81B0B">
      <w:pPr>
        <w:spacing w:after="0" w:line="240" w:lineRule="auto"/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Преподаватель: Панченко О. Л.</w:t>
      </w:r>
    </w:p>
    <w:p w14:paraId="5BFD6936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23BA1975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356F5301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0AD01B5E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6CB69BFE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348B5DFA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61A11FA7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7D482FB8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555B8ED1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3482D433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1A136E10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767224DD" w14:textId="1E3CBD61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1B39F36E" w14:textId="193C777D" w:rsidR="00646681" w:rsidRDefault="00646681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07078363" w14:textId="46481B58" w:rsidR="00646681" w:rsidRDefault="00646681" w:rsidP="00611721">
      <w:pPr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</w:rPr>
      </w:pPr>
    </w:p>
    <w:p w14:paraId="574DE984" w14:textId="63045208" w:rsidR="00646681" w:rsidRDefault="00646681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32D8F140" w14:textId="77777777" w:rsidR="0036042A" w:rsidRPr="00D154AC" w:rsidRDefault="0036042A" w:rsidP="00F73140">
      <w:pPr>
        <w:pStyle w:val="a7"/>
        <w:numPr>
          <w:ilvl w:val="0"/>
          <w:numId w:val="16"/>
        </w:numPr>
        <w:spacing w:before="320" w:after="240" w:line="240" w:lineRule="auto"/>
        <w:ind w:left="0" w:firstLine="709"/>
        <w:textAlignment w:val="baseline"/>
        <w:rPr>
          <w:rFonts w:eastAsia="Times New Roman" w:cs="Times New Roman"/>
          <w:bCs/>
          <w:color w:val="000000"/>
          <w:szCs w:val="28"/>
        </w:rPr>
      </w:pPr>
      <w:r w:rsidRPr="00D154AC">
        <w:rPr>
          <w:rFonts w:eastAsia="Times New Roman" w:cs="Times New Roman"/>
          <w:bCs/>
          <w:color w:val="000000"/>
          <w:szCs w:val="28"/>
        </w:rPr>
        <w:lastRenderedPageBreak/>
        <w:t>Введение</w:t>
      </w:r>
    </w:p>
    <w:p w14:paraId="47ABFDB7" w14:textId="69992444" w:rsidR="0036042A" w:rsidRDefault="0036042A" w:rsidP="0036042A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 xml:space="preserve">В документе приводится полный набор требований к разработке программного средства </w:t>
      </w:r>
      <w:r w:rsidR="00EE06B4">
        <w:rPr>
          <w:rFonts w:eastAsia="Times New Roman" w:cs="Times New Roman"/>
          <w:color w:val="000000"/>
          <w:szCs w:val="28"/>
          <w:lang w:val="ru-RU"/>
        </w:rPr>
        <w:t>для управления личными финансами.</w:t>
      </w:r>
    </w:p>
    <w:p w14:paraId="053161C7" w14:textId="59A8058D" w:rsidR="00DE52E3" w:rsidRPr="006C37D9" w:rsidRDefault="00DE52E3" w:rsidP="00DE52E3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6C37D9">
        <w:rPr>
          <w:rFonts w:eastAsia="Times New Roman" w:cs="Times New Roman"/>
          <w:szCs w:val="28"/>
          <w:lang w:val="ru-RU"/>
        </w:rPr>
        <w:t>Управление личными финансами является важным аспектом нашей повседневной жизни. От того, как мы управляем своими финансами, зависит наша финансовая стабильность, способность достигать финансовых целей и обеспечивать себя и свою семью. Однако, многие из нас сталкиваются с трудностями в учете доходов и расходов, планировании бюджета, а также отслеживании финансовых целей.</w:t>
      </w:r>
    </w:p>
    <w:p w14:paraId="318EA7CC" w14:textId="1DE9E8C3" w:rsidR="00DE52E3" w:rsidRPr="006C37D9" w:rsidRDefault="00DE52E3" w:rsidP="00DE52E3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6C37D9">
        <w:rPr>
          <w:rFonts w:eastAsia="Times New Roman" w:cs="Times New Roman"/>
          <w:szCs w:val="28"/>
          <w:lang w:val="ru-RU"/>
        </w:rPr>
        <w:t>Решением этих финансовых проблем может стать программное обеспечение для управления личными финансами. Это инновационное приложение предоставляет пользователям удобный и эффективный способ контролировать свои финансы. Пользователи могут легко учитывать свои доходы и расходы, создавать бюджеты, устанавливать финансовые цели и отслеживать их достижение.</w:t>
      </w:r>
    </w:p>
    <w:p w14:paraId="3FFCD040" w14:textId="319341F4" w:rsidR="00DE52E3" w:rsidRPr="006C37D9" w:rsidRDefault="00DE52E3" w:rsidP="00DE52E3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6C37D9">
        <w:rPr>
          <w:rFonts w:eastAsia="Times New Roman" w:cs="Times New Roman"/>
          <w:szCs w:val="28"/>
          <w:lang w:val="ru-RU"/>
        </w:rPr>
        <w:t>Данное программное средство представляет собой мощный инструмент для финансового планирования и анализа. Оно обеспечивает доступ к различным финансовым отчетам и аналитике, помогая пользователям принимать информированные решения и улучшать свое финансовое положение.</w:t>
      </w:r>
    </w:p>
    <w:p w14:paraId="33114595" w14:textId="60CDFE77" w:rsidR="00DE52E3" w:rsidRPr="006C37D9" w:rsidRDefault="00DE52E3" w:rsidP="00DE52E3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6C37D9">
        <w:rPr>
          <w:rFonts w:eastAsia="Times New Roman" w:cs="Times New Roman"/>
          <w:szCs w:val="28"/>
          <w:lang w:val="ru-RU"/>
        </w:rPr>
        <w:t>Целевой аудиторией этой системы управления личными финансами являются люди, стремящиеся к финансовой независимости и эффективному управлению своими финансами. Это приложение предоставляет возможность как начинающим инвесторам, так и опытным финансовым специалистам легко и эффективно управлять своими деньгами.</w:t>
      </w:r>
    </w:p>
    <w:p w14:paraId="2C35CBB5" w14:textId="4515B2B1" w:rsidR="0036042A" w:rsidRPr="00D154AC" w:rsidRDefault="0036042A" w:rsidP="00F73140">
      <w:pPr>
        <w:pStyle w:val="a7"/>
        <w:numPr>
          <w:ilvl w:val="0"/>
          <w:numId w:val="16"/>
        </w:numPr>
        <w:spacing w:before="320" w:after="240"/>
        <w:ind w:left="0" w:firstLine="709"/>
      </w:pPr>
      <w:r w:rsidRPr="00D154AC">
        <w:t>Основания для разработки</w:t>
      </w:r>
    </w:p>
    <w:p w14:paraId="26D4A5A3" w14:textId="47E95A09" w:rsidR="0036042A" w:rsidRPr="006C37D9" w:rsidRDefault="0036042A" w:rsidP="0036042A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Веб-приложение «</w:t>
      </w:r>
      <w:r w:rsidR="003A5B3C">
        <w:rPr>
          <w:rFonts w:eastAsia="Times New Roman" w:cs="Times New Roman"/>
          <w:color w:val="000000"/>
          <w:szCs w:val="28"/>
          <w:lang w:val="ru-RU"/>
        </w:rPr>
        <w:t>Система для управления личными финансами</w:t>
      </w:r>
      <w:r w:rsidRPr="006C37D9">
        <w:rPr>
          <w:rFonts w:eastAsia="Times New Roman" w:cs="Times New Roman"/>
          <w:color w:val="000000"/>
          <w:szCs w:val="28"/>
          <w:lang w:val="ru-RU"/>
        </w:rPr>
        <w:t>» разрабатывается в качестве Дипломного 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На основании стандарта организации подготовки, представления и защиты дипломных работ СТП БГТУ 001-2019, утвержден и введён в действие приказом № 108 от 20.03.2019 Министерством образования Республики Беларусь.</w:t>
      </w:r>
    </w:p>
    <w:p w14:paraId="37D901F9" w14:textId="20B33210" w:rsidR="00C94CCB" w:rsidRPr="00C94CCB" w:rsidRDefault="0036042A" w:rsidP="00F73140">
      <w:pPr>
        <w:pStyle w:val="a7"/>
        <w:numPr>
          <w:ilvl w:val="0"/>
          <w:numId w:val="16"/>
        </w:numPr>
        <w:spacing w:before="320" w:after="240"/>
        <w:ind w:left="0" w:firstLine="709"/>
        <w:rPr>
          <w:rFonts w:eastAsia="Times New Roman"/>
        </w:rPr>
      </w:pPr>
      <w:r w:rsidRPr="00B30DEB">
        <w:rPr>
          <w:rFonts w:eastAsia="Times New Roman"/>
        </w:rPr>
        <w:t>Назначение разработки</w:t>
      </w:r>
    </w:p>
    <w:p w14:paraId="3BCC0A5F" w14:textId="784D4B28" w:rsidR="00C94CCB" w:rsidRPr="006C37D9" w:rsidRDefault="00C94CCB" w:rsidP="00C94CCB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6C37D9">
        <w:rPr>
          <w:rFonts w:eastAsia="Times New Roman" w:cs="Times New Roman"/>
          <w:szCs w:val="28"/>
          <w:lang w:val="ru-RU"/>
        </w:rPr>
        <w:t xml:space="preserve">Функциональным назначением приложения для управления личными финансами является создание мощного инструмента для финансового учета и планирования. Приложение предоставляет возможность пользователям учитывать свои доходы и расходы, создавать и настраивать бюджеты, а также </w:t>
      </w:r>
      <w:r w:rsidRPr="006C37D9">
        <w:rPr>
          <w:rFonts w:eastAsia="Times New Roman" w:cs="Times New Roman"/>
          <w:szCs w:val="28"/>
          <w:lang w:val="ru-RU"/>
        </w:rPr>
        <w:lastRenderedPageBreak/>
        <w:t>устанавливать финансовые цели. Оно также обеспечивает доступ к детальной финансовой статистике и отчетам, позволяя пользователям анализировать свои финансы и принимать обоснованные решения.</w:t>
      </w:r>
    </w:p>
    <w:p w14:paraId="63586FA7" w14:textId="0BBD4897" w:rsidR="00C94CCB" w:rsidRDefault="00C94CCB" w:rsidP="00C94CCB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6C37D9">
        <w:rPr>
          <w:rFonts w:eastAsia="Times New Roman" w:cs="Times New Roman"/>
          <w:szCs w:val="28"/>
          <w:lang w:val="ru-RU"/>
        </w:rPr>
        <w:t>Назначением приложения является помощь пользователям в достижении финансовой стабильности и достижении своих финансовых целей. Оно способствует эффективному управлению финансами, помогая избежать необдуманных трат и задолженностей. Приложение также способствует повышению финансовой грамотности пользователей, обучая их управлять своими деньгами и планировать свое финансовое будущее.</w:t>
      </w:r>
    </w:p>
    <w:p w14:paraId="1AD58807" w14:textId="5DF2BD65" w:rsidR="00632B1E" w:rsidRPr="005A02F5" w:rsidRDefault="00B829A3" w:rsidP="004B52AD">
      <w:pPr>
        <w:pStyle w:val="a7"/>
        <w:numPr>
          <w:ilvl w:val="0"/>
          <w:numId w:val="30"/>
        </w:numPr>
        <w:spacing w:before="320" w:after="240"/>
        <w:ind w:left="0" w:firstLine="709"/>
        <w:contextualSpacing w:val="0"/>
        <w:rPr>
          <w:rFonts w:eastAsia="Times New Roman"/>
        </w:rPr>
      </w:pPr>
      <w:r>
        <w:rPr>
          <w:rFonts w:eastAsia="Times New Roman"/>
          <w:lang w:val="ru-RU"/>
        </w:rPr>
        <w:t>Цели и задачи</w:t>
      </w:r>
    </w:p>
    <w:p w14:paraId="0053731C" w14:textId="7E92010A" w:rsidR="005A02F5" w:rsidRPr="005A02F5" w:rsidRDefault="005A02F5" w:rsidP="005A02F5">
      <w:pPr>
        <w:spacing w:after="0"/>
        <w:rPr>
          <w:lang w:val="ru-RU"/>
        </w:rPr>
      </w:pPr>
      <w:r w:rsidRPr="005A02F5">
        <w:rPr>
          <w:lang w:val="ru-RU"/>
        </w:rPr>
        <w:t>Задачи</w:t>
      </w:r>
      <w:r>
        <w:rPr>
          <w:lang w:val="ru-RU"/>
        </w:rPr>
        <w:t>:</w:t>
      </w:r>
    </w:p>
    <w:p w14:paraId="1C687158" w14:textId="7A79F9E5" w:rsidR="005A02F5" w:rsidRPr="005A02F5" w:rsidRDefault="005A02F5" w:rsidP="005A02F5">
      <w:pPr>
        <w:spacing w:after="0"/>
        <w:rPr>
          <w:lang w:val="ru-RU"/>
        </w:rPr>
      </w:pPr>
      <w:r w:rsidRPr="005A02F5">
        <w:rPr>
          <w:lang w:val="ru-RU"/>
        </w:rPr>
        <w:t>1. Отслеживание доходов и расходов</w:t>
      </w:r>
      <w:r w:rsidR="00B44B06" w:rsidRPr="005A02F5">
        <w:rPr>
          <w:lang w:val="ru-RU"/>
        </w:rPr>
        <w:t>: разработать</w:t>
      </w:r>
      <w:r w:rsidRPr="005A02F5">
        <w:rPr>
          <w:lang w:val="ru-RU"/>
        </w:rPr>
        <w:t xml:space="preserve"> функциональность для регистрации и учета всех финансовых операций, включая доходы и расходы.</w:t>
      </w:r>
    </w:p>
    <w:p w14:paraId="048B0CBE" w14:textId="7C931D8A" w:rsidR="005A02F5" w:rsidRPr="005A02F5" w:rsidRDefault="005A02F5" w:rsidP="005A02F5">
      <w:pPr>
        <w:spacing w:after="0"/>
        <w:rPr>
          <w:lang w:val="ru-RU"/>
        </w:rPr>
      </w:pPr>
      <w:r w:rsidRPr="005A02F5">
        <w:rPr>
          <w:lang w:val="ru-RU"/>
        </w:rPr>
        <w:t>2. Создание и управление бюджетами</w:t>
      </w:r>
      <w:r w:rsidR="00B44B06" w:rsidRPr="005A02F5">
        <w:rPr>
          <w:lang w:val="ru-RU"/>
        </w:rPr>
        <w:t>: разработать</w:t>
      </w:r>
      <w:r w:rsidRPr="005A02F5">
        <w:rPr>
          <w:lang w:val="ru-RU"/>
        </w:rPr>
        <w:t xml:space="preserve"> инструменты для создания и управления бюджетами, в том числе установление целей по сбережениям или расходам.</w:t>
      </w:r>
    </w:p>
    <w:p w14:paraId="44EFCDCA" w14:textId="03F25D21" w:rsidR="005A02F5" w:rsidRPr="005A02F5" w:rsidRDefault="005A02F5" w:rsidP="005A02F5">
      <w:pPr>
        <w:spacing w:after="0"/>
        <w:rPr>
          <w:lang w:val="ru-RU"/>
        </w:rPr>
      </w:pPr>
      <w:r w:rsidRPr="005A02F5">
        <w:rPr>
          <w:lang w:val="ru-RU"/>
        </w:rPr>
        <w:t>3. Анализ финансовых данных</w:t>
      </w:r>
      <w:r w:rsidR="00B44B06" w:rsidRPr="005A02F5">
        <w:rPr>
          <w:lang w:val="ru-RU"/>
        </w:rPr>
        <w:t>: реализовать</w:t>
      </w:r>
      <w:r w:rsidRPr="005A02F5">
        <w:rPr>
          <w:lang w:val="ru-RU"/>
        </w:rPr>
        <w:t xml:space="preserve"> аналитические инструменты для проведения анализа финансовых данных, включая выявление трендов и паттернов.</w:t>
      </w:r>
    </w:p>
    <w:p w14:paraId="7E67CF76" w14:textId="7B21AF94" w:rsidR="005A02F5" w:rsidRPr="005A02F5" w:rsidRDefault="005A02F5" w:rsidP="005A02F5">
      <w:pPr>
        <w:spacing w:after="0"/>
        <w:rPr>
          <w:lang w:val="ru-RU"/>
        </w:rPr>
      </w:pPr>
      <w:r w:rsidRPr="005A02F5">
        <w:rPr>
          <w:lang w:val="ru-RU"/>
        </w:rPr>
        <w:t>4. Построение отчетов и графиков</w:t>
      </w:r>
      <w:r w:rsidR="00B44B06" w:rsidRPr="005A02F5">
        <w:rPr>
          <w:lang w:val="ru-RU"/>
        </w:rPr>
        <w:t>: разработать</w:t>
      </w:r>
      <w:r w:rsidRPr="005A02F5">
        <w:rPr>
          <w:lang w:val="ru-RU"/>
        </w:rPr>
        <w:t xml:space="preserve"> возможность создания детализированных отчетов и графиков, визуализирующих финансовую информацию.</w:t>
      </w:r>
    </w:p>
    <w:p w14:paraId="56F9A47E" w14:textId="4BDCA0CF" w:rsidR="005A02F5" w:rsidRPr="005A02F5" w:rsidRDefault="005A02F5" w:rsidP="005A02F5">
      <w:pPr>
        <w:spacing w:after="0"/>
        <w:rPr>
          <w:lang w:val="ru-RU"/>
        </w:rPr>
      </w:pPr>
      <w:r w:rsidRPr="005A02F5">
        <w:rPr>
          <w:lang w:val="ru-RU"/>
        </w:rPr>
        <w:t>5. Уведомления и напоминания</w:t>
      </w:r>
      <w:r w:rsidR="00B44B06" w:rsidRPr="005A02F5">
        <w:rPr>
          <w:lang w:val="ru-RU"/>
        </w:rPr>
        <w:t>: реализовать</w:t>
      </w:r>
      <w:r w:rsidRPr="005A02F5">
        <w:rPr>
          <w:lang w:val="ru-RU"/>
        </w:rPr>
        <w:t xml:space="preserve"> систему уведомлений и напоминаний, помогающую пользователям следить за сроками платежей и целями бюджетирования.</w:t>
      </w:r>
    </w:p>
    <w:p w14:paraId="2165F5FC" w14:textId="50778889" w:rsidR="005A02F5" w:rsidRPr="005A02F5" w:rsidRDefault="005A02F5" w:rsidP="005A02F5">
      <w:pPr>
        <w:spacing w:after="0"/>
        <w:rPr>
          <w:lang w:val="ru-RU"/>
        </w:rPr>
      </w:pPr>
      <w:r w:rsidRPr="005A02F5">
        <w:rPr>
          <w:lang w:val="ru-RU"/>
        </w:rPr>
        <w:t>6. Интеграция с финансовыми учреждениями</w:t>
      </w:r>
      <w:r w:rsidR="00B44B06" w:rsidRPr="005A02F5">
        <w:rPr>
          <w:lang w:val="ru-RU"/>
        </w:rPr>
        <w:t>: предоставить</w:t>
      </w:r>
      <w:r w:rsidRPr="005A02F5">
        <w:rPr>
          <w:lang w:val="ru-RU"/>
        </w:rPr>
        <w:t xml:space="preserve"> возможность интеграции с банковскими счетами и кредитными картами для автоматической загрузки транзакций.</w:t>
      </w:r>
    </w:p>
    <w:p w14:paraId="43A513BB" w14:textId="5125893F" w:rsidR="005A02F5" w:rsidRPr="005A02F5" w:rsidRDefault="005A02F5" w:rsidP="005A02F5">
      <w:pPr>
        <w:spacing w:after="0"/>
        <w:rPr>
          <w:lang w:val="ru-RU"/>
        </w:rPr>
      </w:pPr>
      <w:r w:rsidRPr="005A02F5">
        <w:rPr>
          <w:lang w:val="ru-RU"/>
        </w:rPr>
        <w:t>7. Защита данных</w:t>
      </w:r>
      <w:r w:rsidR="00B44B06" w:rsidRPr="005A02F5">
        <w:rPr>
          <w:lang w:val="ru-RU"/>
        </w:rPr>
        <w:t>: обеспечить</w:t>
      </w:r>
      <w:r w:rsidRPr="005A02F5">
        <w:rPr>
          <w:lang w:val="ru-RU"/>
        </w:rPr>
        <w:t xml:space="preserve"> высокий уровень безопасности и защиты данных пользователей, включая шифрование информации и меры для предотвращения несанкционированного доступа.</w:t>
      </w:r>
    </w:p>
    <w:p w14:paraId="33F6DDA3" w14:textId="6BC6B333" w:rsidR="005A02F5" w:rsidRPr="005A02F5" w:rsidRDefault="005A02F5" w:rsidP="00B44B06">
      <w:pPr>
        <w:spacing w:after="0"/>
        <w:rPr>
          <w:lang w:val="ru-RU"/>
        </w:rPr>
      </w:pPr>
      <w:r w:rsidRPr="005A02F5">
        <w:rPr>
          <w:lang w:val="ru-RU"/>
        </w:rPr>
        <w:t>Цели:</w:t>
      </w:r>
    </w:p>
    <w:p w14:paraId="6D99A35D" w14:textId="667631BF" w:rsidR="005A02F5" w:rsidRPr="005A02F5" w:rsidRDefault="005A02F5" w:rsidP="00B44B06">
      <w:pPr>
        <w:spacing w:after="0"/>
        <w:rPr>
          <w:lang w:val="ru-RU"/>
        </w:rPr>
      </w:pPr>
      <w:r w:rsidRPr="005A02F5">
        <w:rPr>
          <w:lang w:val="ru-RU"/>
        </w:rPr>
        <w:t>1. Обеспечение простоты использования</w:t>
      </w:r>
      <w:r w:rsidR="00B44B06" w:rsidRPr="005A02F5">
        <w:rPr>
          <w:lang w:val="ru-RU"/>
        </w:rPr>
        <w:t>: сделать</w:t>
      </w:r>
      <w:r w:rsidRPr="005A02F5">
        <w:rPr>
          <w:lang w:val="ru-RU"/>
        </w:rPr>
        <w:t xml:space="preserve"> программу интуитивно понятной и легко доступной для широкого круга пользователей, вне зависимости от их уровня финансовой грамотности.</w:t>
      </w:r>
    </w:p>
    <w:p w14:paraId="09CF9C49" w14:textId="68B0A73A" w:rsidR="005A02F5" w:rsidRPr="005A02F5" w:rsidRDefault="005A02F5" w:rsidP="00B44B06">
      <w:pPr>
        <w:spacing w:after="0"/>
        <w:rPr>
          <w:lang w:val="ru-RU"/>
        </w:rPr>
      </w:pPr>
      <w:r w:rsidRPr="005A02F5">
        <w:rPr>
          <w:lang w:val="ru-RU"/>
        </w:rPr>
        <w:t>2. Предоставление полного спектра функций</w:t>
      </w:r>
      <w:r w:rsidR="00B44B06" w:rsidRPr="005A02F5">
        <w:rPr>
          <w:lang w:val="ru-RU"/>
        </w:rPr>
        <w:t>: обеспечить</w:t>
      </w:r>
      <w:r w:rsidRPr="005A02F5">
        <w:rPr>
          <w:lang w:val="ru-RU"/>
        </w:rPr>
        <w:t xml:space="preserve"> наличие всех необходимых инструментов для полного и эффективного управления финансами, включая аналитику, бюджетирование и отчетность</w:t>
      </w:r>
      <w:r w:rsidR="00B44B06">
        <w:rPr>
          <w:lang w:val="ru-RU"/>
        </w:rPr>
        <w:t>.</w:t>
      </w:r>
    </w:p>
    <w:p w14:paraId="5114F33C" w14:textId="5E657BD2" w:rsidR="005A02F5" w:rsidRPr="005A02F5" w:rsidRDefault="005A02F5" w:rsidP="00B44B06">
      <w:pPr>
        <w:spacing w:after="0"/>
        <w:rPr>
          <w:lang w:val="ru-RU"/>
        </w:rPr>
      </w:pPr>
      <w:r w:rsidRPr="005A02F5">
        <w:rPr>
          <w:lang w:val="ru-RU"/>
        </w:rPr>
        <w:lastRenderedPageBreak/>
        <w:t>3. Помощь в информированных финансовых решениях</w:t>
      </w:r>
      <w:r w:rsidR="00B44B06" w:rsidRPr="005A02F5">
        <w:rPr>
          <w:lang w:val="ru-RU"/>
        </w:rPr>
        <w:t>: предоставить</w:t>
      </w:r>
      <w:r w:rsidRPr="005A02F5">
        <w:rPr>
          <w:lang w:val="ru-RU"/>
        </w:rPr>
        <w:t xml:space="preserve"> пользователям инсайты и аналитические данные, позволяющие им принимать обоснованные финансовые решения и улучшать свое финансовое положение.</w:t>
      </w:r>
    </w:p>
    <w:p w14:paraId="1D0EEDF1" w14:textId="5DC875AA" w:rsidR="005A02F5" w:rsidRPr="005A02F5" w:rsidRDefault="005A02F5" w:rsidP="00B44B06">
      <w:pPr>
        <w:spacing w:after="0"/>
        <w:rPr>
          <w:lang w:val="ru-RU"/>
        </w:rPr>
      </w:pPr>
      <w:r w:rsidRPr="005A02F5">
        <w:rPr>
          <w:lang w:val="ru-RU"/>
        </w:rPr>
        <w:t>4. Эффективное управление бюджетами</w:t>
      </w:r>
      <w:r w:rsidR="00B44B06" w:rsidRPr="005A02F5">
        <w:rPr>
          <w:lang w:val="ru-RU"/>
        </w:rPr>
        <w:t>: помочь</w:t>
      </w:r>
      <w:r w:rsidRPr="005A02F5">
        <w:rPr>
          <w:lang w:val="ru-RU"/>
        </w:rPr>
        <w:t xml:space="preserve"> пользователям устанавливать и достигать своих финансовых целей, оптимизируя управление бюджетами и сбережениями.</w:t>
      </w:r>
    </w:p>
    <w:p w14:paraId="666C3E97" w14:textId="19178A5A" w:rsidR="005A02F5" w:rsidRPr="005A02F5" w:rsidRDefault="005A02F5" w:rsidP="00B44B06">
      <w:pPr>
        <w:spacing w:after="0"/>
        <w:rPr>
          <w:lang w:val="ru-RU"/>
        </w:rPr>
      </w:pPr>
      <w:r w:rsidRPr="005A02F5">
        <w:rPr>
          <w:lang w:val="ru-RU"/>
        </w:rPr>
        <w:t>5. Визуализация финансовых данных</w:t>
      </w:r>
      <w:r w:rsidR="00B44B06" w:rsidRPr="005A02F5">
        <w:rPr>
          <w:lang w:val="ru-RU"/>
        </w:rPr>
        <w:t>: предоставить</w:t>
      </w:r>
      <w:r w:rsidRPr="005A02F5">
        <w:rPr>
          <w:lang w:val="ru-RU"/>
        </w:rPr>
        <w:t xml:space="preserve"> графическое представление финансовой информации для лучшего понимания и наглядности.</w:t>
      </w:r>
    </w:p>
    <w:p w14:paraId="523FBA75" w14:textId="6541838C" w:rsidR="005A02F5" w:rsidRPr="005A02F5" w:rsidRDefault="005A02F5" w:rsidP="00B44B06">
      <w:pPr>
        <w:spacing w:after="0"/>
        <w:rPr>
          <w:lang w:val="ru-RU"/>
        </w:rPr>
      </w:pPr>
      <w:r w:rsidRPr="005A02F5">
        <w:rPr>
          <w:lang w:val="ru-RU"/>
        </w:rPr>
        <w:t>6. Интеграция с финансовыми учреждениями</w:t>
      </w:r>
      <w:r w:rsidR="00B44B06" w:rsidRPr="005A02F5">
        <w:rPr>
          <w:lang w:val="ru-RU"/>
        </w:rPr>
        <w:t>: упростить</w:t>
      </w:r>
      <w:r w:rsidRPr="005A02F5">
        <w:rPr>
          <w:lang w:val="ru-RU"/>
        </w:rPr>
        <w:t xml:space="preserve"> процесс учета транзакций и синхронизацию счетов через автоматическую интеграцию.</w:t>
      </w:r>
    </w:p>
    <w:p w14:paraId="4458A156" w14:textId="1738C1E4" w:rsidR="005A02F5" w:rsidRPr="005A02F5" w:rsidRDefault="005A02F5" w:rsidP="005A02F5">
      <w:pPr>
        <w:spacing w:after="0"/>
        <w:rPr>
          <w:lang w:val="ru-RU"/>
        </w:rPr>
      </w:pPr>
      <w:r w:rsidRPr="005A02F5">
        <w:rPr>
          <w:lang w:val="ru-RU"/>
        </w:rPr>
        <w:t>7. Защита конфиденциальности</w:t>
      </w:r>
      <w:r w:rsidR="00B44B06" w:rsidRPr="005A02F5">
        <w:rPr>
          <w:lang w:val="ru-RU"/>
        </w:rPr>
        <w:t>: гарантировать</w:t>
      </w:r>
      <w:r w:rsidRPr="005A02F5">
        <w:rPr>
          <w:lang w:val="ru-RU"/>
        </w:rPr>
        <w:t>, что данные пользователей хранятся в безопасности и не могут быть использованы без их разрешения.</w:t>
      </w:r>
    </w:p>
    <w:p w14:paraId="779687F1" w14:textId="7E51D0A0" w:rsidR="00CE19F1" w:rsidRPr="002C63B5" w:rsidRDefault="00B829A3" w:rsidP="004B52AD">
      <w:pPr>
        <w:pStyle w:val="a7"/>
        <w:numPr>
          <w:ilvl w:val="0"/>
          <w:numId w:val="30"/>
        </w:numPr>
        <w:spacing w:before="320" w:after="240"/>
        <w:ind w:left="0" w:firstLine="709"/>
        <w:contextualSpacing w:val="0"/>
        <w:rPr>
          <w:rFonts w:eastAsia="Times New Roman"/>
        </w:rPr>
      </w:pPr>
      <w:r>
        <w:rPr>
          <w:rFonts w:eastAsia="Times New Roman"/>
          <w:lang w:val="ru-RU"/>
        </w:rPr>
        <w:t>Область применения</w:t>
      </w:r>
    </w:p>
    <w:p w14:paraId="23BD95A5" w14:textId="59E881F2" w:rsidR="002C63B5" w:rsidRPr="00FA3ECF" w:rsidRDefault="00FA3ECF" w:rsidP="00FA3ECF">
      <w:pPr>
        <w:spacing w:before="320" w:after="240"/>
        <w:rPr>
          <w:rFonts w:eastAsia="Times New Roman"/>
          <w:lang w:val="ru-RU"/>
        </w:rPr>
      </w:pPr>
      <w:r w:rsidRPr="00FA3ECF">
        <w:rPr>
          <w:rFonts w:eastAsia="Times New Roman"/>
          <w:lang w:val="ru-RU"/>
        </w:rPr>
        <w:t>Программное средство имеет широкий спектр применения, охватывая как частных лиц, так и малые предприятия. Для частных лиц оно предоставляет возможность эффективного управления финансами на повседневном уровне, а также для планирования крупных финансовых целей, таких как семейный отпуск, образование детей или покупка жилья. Малым предприятиям предоставляется возможность вести учет финансовых операций и обеспечивать контроль над бюджетом компании. Программное средство становится надежным партнером в управлении финансами, позволяя пользователям достичь своих финансовых целей и планов.</w:t>
      </w:r>
    </w:p>
    <w:p w14:paraId="358C8FD7" w14:textId="11D46398" w:rsidR="002E3ABC" w:rsidRPr="00B829A3" w:rsidRDefault="002E3ABC" w:rsidP="00D63853">
      <w:pPr>
        <w:pStyle w:val="a7"/>
        <w:numPr>
          <w:ilvl w:val="0"/>
          <w:numId w:val="30"/>
        </w:numPr>
        <w:spacing w:before="320" w:after="240" w:line="240" w:lineRule="auto"/>
        <w:ind w:left="0" w:firstLine="709"/>
        <w:textAlignment w:val="baseline"/>
        <w:rPr>
          <w:rFonts w:eastAsia="Times New Roman" w:cs="Times New Roman"/>
          <w:bCs/>
          <w:color w:val="000000"/>
          <w:szCs w:val="28"/>
          <w:lang w:val="ru-RU"/>
        </w:rPr>
      </w:pPr>
      <w:r w:rsidRPr="00B829A3">
        <w:rPr>
          <w:rFonts w:eastAsia="Times New Roman" w:cs="Times New Roman"/>
          <w:bCs/>
          <w:color w:val="000000"/>
          <w:szCs w:val="28"/>
          <w:lang w:val="ru-RU"/>
        </w:rPr>
        <w:t>Описание информационной и вербальной модели</w:t>
      </w:r>
    </w:p>
    <w:p w14:paraId="44E7A4FC" w14:textId="77777777" w:rsidR="00B57178" w:rsidRDefault="006C37D9" w:rsidP="00B57178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Информационная вербальная модель программного средства для управления личными финансами включает в себя описание основных объектов и связей между ними. Вот как она может выглядеть:</w:t>
      </w:r>
    </w:p>
    <w:p w14:paraId="41E90C05" w14:textId="3B81C664" w:rsidR="00B57178" w:rsidRDefault="00B57178" w:rsidP="002C63B5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1. Пользователь</w:t>
      </w:r>
    </w:p>
    <w:p w14:paraId="7CA4B9E6" w14:textId="60FE4FFF" w:rsidR="004C4672" w:rsidRDefault="004C4672" w:rsidP="009A7708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Описание: </w:t>
      </w:r>
      <w:r w:rsidR="00C851C2">
        <w:rPr>
          <w:rFonts w:eastAsia="Times New Roman" w:cs="Times New Roman"/>
          <w:color w:val="000000"/>
          <w:szCs w:val="28"/>
          <w:lang w:val="ru-RU"/>
        </w:rPr>
        <w:t>Лицо, успешно прошедшее регистрацию в программном средстве для управления личными финансами.</w:t>
      </w:r>
    </w:p>
    <w:p w14:paraId="24F101BB" w14:textId="219C6001" w:rsidR="004C4672" w:rsidRPr="00711F1A" w:rsidRDefault="004C4672" w:rsidP="009A7708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Атрибуты:</w:t>
      </w:r>
      <w:r w:rsidR="00C851C2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B37854">
        <w:rPr>
          <w:rFonts w:eastAsia="Times New Roman" w:cs="Times New Roman"/>
          <w:color w:val="000000"/>
          <w:szCs w:val="28"/>
          <w:lang w:val="ru-RU"/>
        </w:rPr>
        <w:t>Имя, фамилия, отчество, электронная почта, пароль</w:t>
      </w:r>
      <w:r w:rsidR="00711F1A" w:rsidRPr="00711F1A">
        <w:rPr>
          <w:rFonts w:eastAsia="Times New Roman" w:cs="Times New Roman"/>
          <w:color w:val="000000"/>
          <w:szCs w:val="28"/>
          <w:lang w:val="ru-RU"/>
        </w:rPr>
        <w:t>.</w:t>
      </w:r>
    </w:p>
    <w:p w14:paraId="2BA6B25D" w14:textId="361FE43B" w:rsidR="00C851C2" w:rsidRDefault="00C851C2" w:rsidP="002C63B5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2. Счета</w:t>
      </w:r>
    </w:p>
    <w:p w14:paraId="351551E8" w14:textId="20D6FDCA" w:rsidR="00C851C2" w:rsidRDefault="00C851C2" w:rsidP="009A7708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Описание: </w:t>
      </w:r>
      <w:r w:rsidR="00322F96">
        <w:rPr>
          <w:rFonts w:eastAsia="Times New Roman" w:cs="Times New Roman"/>
          <w:color w:val="000000"/>
          <w:szCs w:val="28"/>
          <w:lang w:val="ru-RU"/>
        </w:rPr>
        <w:t>Финансовые счета пользователя, на которых хранятся деньги.</w:t>
      </w:r>
    </w:p>
    <w:p w14:paraId="78E606FB" w14:textId="70274C82" w:rsidR="00C851C2" w:rsidRDefault="00C851C2" w:rsidP="009A7708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Атрибуты:</w:t>
      </w:r>
      <w:r w:rsidR="00322F96">
        <w:rPr>
          <w:rFonts w:eastAsia="Times New Roman" w:cs="Times New Roman"/>
          <w:color w:val="000000"/>
          <w:szCs w:val="28"/>
          <w:lang w:val="ru-RU"/>
        </w:rPr>
        <w:t xml:space="preserve"> Номер счёта, текущий баланс, валюта, тип счёта. </w:t>
      </w:r>
    </w:p>
    <w:p w14:paraId="05083BC7" w14:textId="51D31222" w:rsidR="00B57178" w:rsidRDefault="00C851C2" w:rsidP="002C63B5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3</w:t>
      </w:r>
      <w:r w:rsidR="00B57178">
        <w:rPr>
          <w:rFonts w:eastAsia="Times New Roman" w:cs="Times New Roman"/>
          <w:color w:val="000000"/>
          <w:szCs w:val="28"/>
          <w:lang w:val="ru-RU"/>
        </w:rPr>
        <w:t>. Доходы</w:t>
      </w:r>
    </w:p>
    <w:p w14:paraId="009E78FB" w14:textId="0DFFDE34" w:rsidR="004C4672" w:rsidRDefault="004C4672" w:rsidP="009A7708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Описание: </w:t>
      </w:r>
      <w:r w:rsidR="00A33E18">
        <w:rPr>
          <w:rFonts w:eastAsia="Times New Roman" w:cs="Times New Roman"/>
          <w:color w:val="000000"/>
          <w:szCs w:val="28"/>
          <w:lang w:val="ru-RU"/>
        </w:rPr>
        <w:t>Поступление денежных средств на счёт пользователя.</w:t>
      </w:r>
    </w:p>
    <w:p w14:paraId="5A93D6E6" w14:textId="0CA1E0D0" w:rsidR="004C4672" w:rsidRPr="00934782" w:rsidRDefault="004C4672" w:rsidP="009A7708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Атрибуты:</w:t>
      </w:r>
      <w:r w:rsidR="00A33E18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8D686E">
        <w:rPr>
          <w:rFonts w:eastAsia="Times New Roman" w:cs="Times New Roman"/>
          <w:color w:val="000000"/>
          <w:szCs w:val="28"/>
          <w:lang w:val="ru-RU"/>
        </w:rPr>
        <w:t>название, с</w:t>
      </w:r>
      <w:r w:rsidR="00A33E18">
        <w:rPr>
          <w:rFonts w:eastAsia="Times New Roman" w:cs="Times New Roman"/>
          <w:color w:val="000000"/>
          <w:szCs w:val="28"/>
          <w:lang w:val="ru-RU"/>
        </w:rPr>
        <w:t xml:space="preserve">умма, </w:t>
      </w:r>
      <w:r w:rsidR="003D6887">
        <w:rPr>
          <w:rFonts w:eastAsia="Times New Roman" w:cs="Times New Roman"/>
          <w:color w:val="000000"/>
          <w:szCs w:val="28"/>
          <w:lang w:val="ru-RU"/>
        </w:rPr>
        <w:t>источник дохода</w:t>
      </w:r>
      <w:r w:rsidR="00A33E18">
        <w:rPr>
          <w:rFonts w:eastAsia="Times New Roman" w:cs="Times New Roman"/>
          <w:color w:val="000000"/>
          <w:szCs w:val="28"/>
          <w:lang w:val="ru-RU"/>
        </w:rPr>
        <w:t xml:space="preserve">, дата </w:t>
      </w:r>
      <w:r w:rsidR="003D6887">
        <w:rPr>
          <w:rFonts w:eastAsia="Times New Roman" w:cs="Times New Roman"/>
          <w:color w:val="000000"/>
          <w:szCs w:val="28"/>
          <w:lang w:val="ru-RU"/>
        </w:rPr>
        <w:t>поступления</w:t>
      </w:r>
      <w:r w:rsidR="00934782" w:rsidRPr="00934782">
        <w:rPr>
          <w:rFonts w:eastAsia="Times New Roman" w:cs="Times New Roman"/>
          <w:color w:val="000000"/>
          <w:szCs w:val="28"/>
          <w:lang w:val="ru-RU"/>
        </w:rPr>
        <w:t>.</w:t>
      </w:r>
    </w:p>
    <w:p w14:paraId="52F09FB1" w14:textId="1DC16755" w:rsidR="00B57178" w:rsidRDefault="00C851C2" w:rsidP="002C63B5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4</w:t>
      </w:r>
      <w:r w:rsidR="00B57178">
        <w:rPr>
          <w:rFonts w:eastAsia="Times New Roman" w:cs="Times New Roman"/>
          <w:color w:val="000000"/>
          <w:szCs w:val="28"/>
          <w:lang w:val="ru-RU"/>
        </w:rPr>
        <w:t>. Расходы</w:t>
      </w:r>
    </w:p>
    <w:p w14:paraId="380E633B" w14:textId="431F6D91" w:rsidR="004C4672" w:rsidRDefault="004C4672" w:rsidP="009A7708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 xml:space="preserve">Описание: </w:t>
      </w:r>
      <w:r w:rsidR="003D6887">
        <w:rPr>
          <w:rFonts w:eastAsia="Times New Roman" w:cs="Times New Roman"/>
          <w:color w:val="000000"/>
          <w:szCs w:val="28"/>
          <w:lang w:val="ru-RU"/>
        </w:rPr>
        <w:t>Затраты денежных средств Пользователя.</w:t>
      </w:r>
    </w:p>
    <w:p w14:paraId="1B019984" w14:textId="58C820AB" w:rsidR="004C4672" w:rsidRPr="00DA432E" w:rsidRDefault="004C4672" w:rsidP="009A7708">
      <w:p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lastRenderedPageBreak/>
        <w:t>Атрибуты:</w:t>
      </w:r>
      <w:r w:rsidR="003D6887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B5005B">
        <w:rPr>
          <w:rFonts w:eastAsia="Times New Roman" w:cs="Times New Roman"/>
          <w:color w:val="000000"/>
          <w:szCs w:val="28"/>
          <w:lang w:val="ru-RU"/>
        </w:rPr>
        <w:t>название, с</w:t>
      </w:r>
      <w:r w:rsidR="003D6887">
        <w:rPr>
          <w:rFonts w:eastAsia="Times New Roman" w:cs="Times New Roman"/>
          <w:color w:val="000000"/>
          <w:szCs w:val="28"/>
          <w:lang w:val="ru-RU"/>
        </w:rPr>
        <w:t xml:space="preserve">умма </w:t>
      </w:r>
      <w:r w:rsidR="00AF5D58">
        <w:rPr>
          <w:rFonts w:eastAsia="Times New Roman" w:cs="Times New Roman"/>
          <w:color w:val="000000"/>
          <w:szCs w:val="28"/>
          <w:lang w:val="ru-RU"/>
        </w:rPr>
        <w:t>расхода, категория расхода, дата расхода</w:t>
      </w:r>
      <w:r w:rsidR="00DA432E" w:rsidRPr="00DA432E">
        <w:rPr>
          <w:rFonts w:eastAsia="Times New Roman" w:cs="Times New Roman"/>
          <w:color w:val="000000"/>
          <w:szCs w:val="28"/>
          <w:lang w:val="ru-RU"/>
        </w:rPr>
        <w:t>.</w:t>
      </w:r>
    </w:p>
    <w:p w14:paraId="3BC3AD65" w14:textId="1D9F284E" w:rsidR="000C5416" w:rsidRDefault="000C5416" w:rsidP="00FF27EE">
      <w:pPr>
        <w:spacing w:after="0" w:line="240" w:lineRule="auto"/>
        <w:ind w:firstLine="720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Пользователь связан со Счетами (Пользователь может иметь несколько счетов для различных финансовых целей).</w:t>
      </w:r>
      <w:r w:rsidR="001371DE">
        <w:rPr>
          <w:rFonts w:eastAsia="Times New Roman" w:cs="Times New Roman"/>
          <w:color w:val="000000"/>
          <w:szCs w:val="28"/>
          <w:lang w:val="ru-RU"/>
        </w:rPr>
        <w:t xml:space="preserve"> Счёт связан с Пользователями, Доходами и Расходами (доходы и расходы могут быть связаны с конкретным счётом, а счёт связан с пользователем).</w:t>
      </w:r>
      <w:r w:rsidR="00CF14F6">
        <w:rPr>
          <w:rFonts w:eastAsia="Times New Roman" w:cs="Times New Roman"/>
          <w:color w:val="000000"/>
          <w:szCs w:val="28"/>
          <w:lang w:val="ru-RU"/>
        </w:rPr>
        <w:t xml:space="preserve"> Доход связан со Счётом (пользователь записывает доход, который впоследствии записывается на счёт).</w:t>
      </w:r>
      <w:r w:rsidR="006A7D67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543A11">
        <w:rPr>
          <w:rFonts w:eastAsia="Times New Roman" w:cs="Times New Roman"/>
          <w:color w:val="000000"/>
          <w:szCs w:val="28"/>
          <w:lang w:val="ru-RU"/>
        </w:rPr>
        <w:t>Расход связан со Счётом (пользователь записывает расход, который впоследствии списывается со счёта).</w:t>
      </w:r>
    </w:p>
    <w:p w14:paraId="7C4F526F" w14:textId="4EE0ECE4" w:rsidR="0036042A" w:rsidRPr="00F73140" w:rsidRDefault="0036042A" w:rsidP="00D63853">
      <w:pPr>
        <w:pStyle w:val="a7"/>
        <w:numPr>
          <w:ilvl w:val="0"/>
          <w:numId w:val="28"/>
        </w:numPr>
        <w:spacing w:before="320" w:after="240" w:line="240" w:lineRule="auto"/>
        <w:ind w:left="0" w:firstLine="709"/>
        <w:contextualSpacing w:val="0"/>
        <w:textAlignment w:val="baseline"/>
        <w:rPr>
          <w:rFonts w:eastAsia="Times New Roman" w:cs="Times New Roman"/>
          <w:bCs/>
          <w:color w:val="000000"/>
          <w:szCs w:val="28"/>
        </w:rPr>
      </w:pPr>
      <w:r w:rsidRPr="00F73140">
        <w:rPr>
          <w:rFonts w:eastAsia="Times New Roman" w:cs="Times New Roman"/>
          <w:bCs/>
          <w:color w:val="000000"/>
          <w:szCs w:val="28"/>
        </w:rPr>
        <w:t>Требования к программному средству</w:t>
      </w:r>
    </w:p>
    <w:p w14:paraId="0EBA8DF1" w14:textId="069796BA" w:rsidR="0001135E" w:rsidRPr="00F73140" w:rsidRDefault="0036042A" w:rsidP="00EB6C50">
      <w:pPr>
        <w:pStyle w:val="a7"/>
        <w:numPr>
          <w:ilvl w:val="1"/>
          <w:numId w:val="28"/>
        </w:numPr>
        <w:spacing w:before="320" w:after="240" w:line="240" w:lineRule="auto"/>
        <w:ind w:left="0" w:firstLine="709"/>
        <w:contextualSpacing w:val="0"/>
        <w:textAlignment w:val="baseline"/>
        <w:rPr>
          <w:rFonts w:eastAsia="Times New Roman" w:cs="Times New Roman"/>
          <w:bCs/>
          <w:color w:val="000000"/>
          <w:szCs w:val="28"/>
        </w:rPr>
      </w:pPr>
      <w:r w:rsidRPr="00F73140">
        <w:rPr>
          <w:rFonts w:eastAsia="Times New Roman" w:cs="Times New Roman"/>
          <w:bCs/>
          <w:color w:val="000000"/>
          <w:szCs w:val="28"/>
        </w:rPr>
        <w:t>Требования к функциональным характеристикам</w:t>
      </w:r>
    </w:p>
    <w:p w14:paraId="44B93139" w14:textId="6FA7C91C" w:rsidR="004F5FFD" w:rsidRPr="006B21F3" w:rsidRDefault="00A63DDE" w:rsidP="006B21F3">
      <w:pPr>
        <w:rPr>
          <w:rFonts w:cs="Times New Roman"/>
          <w:szCs w:val="28"/>
          <w:lang w:val="ru-RU"/>
        </w:rPr>
      </w:pPr>
      <w:r w:rsidRPr="006B21F3">
        <w:rPr>
          <w:rFonts w:cs="Times New Roman"/>
          <w:szCs w:val="28"/>
          <w:lang w:val="ru-RU"/>
        </w:rPr>
        <w:t>Программное средство</w:t>
      </w:r>
      <w:r w:rsidR="004F5FFD" w:rsidRPr="006B21F3">
        <w:rPr>
          <w:rFonts w:cs="Times New Roman"/>
          <w:szCs w:val="28"/>
          <w:lang w:val="ru-RU"/>
        </w:rPr>
        <w:t xml:space="preserve"> должно обеспечивать </w:t>
      </w:r>
      <w:r w:rsidR="003A1D8E" w:rsidRPr="006B21F3">
        <w:rPr>
          <w:rFonts w:cs="Times New Roman"/>
          <w:szCs w:val="28"/>
          <w:lang w:val="ru-RU"/>
        </w:rPr>
        <w:t>кросс</w:t>
      </w:r>
      <w:r w:rsidR="004F5FFD" w:rsidRPr="006B21F3">
        <w:rPr>
          <w:rFonts w:cs="Times New Roman"/>
          <w:szCs w:val="28"/>
          <w:lang w:val="ru-RU"/>
        </w:rPr>
        <w:t>платформенность для доступности на разных операционных системах, поддерживать экспорт данных, гарантировать безопасность данных, предоставлять возможность персонализации интерфейса, предоставлять отчетность и инструменты анализа, а также поддерживать работу с разными валютами и счетами.</w:t>
      </w:r>
    </w:p>
    <w:p w14:paraId="0580EEF6" w14:textId="4E15C5BE" w:rsidR="0036042A" w:rsidRPr="006B21F3" w:rsidRDefault="0036042A" w:rsidP="00D63853">
      <w:pPr>
        <w:pStyle w:val="a7"/>
        <w:numPr>
          <w:ilvl w:val="2"/>
          <w:numId w:val="27"/>
        </w:numPr>
        <w:spacing w:before="320" w:after="240" w:line="240" w:lineRule="auto"/>
        <w:ind w:left="0" w:firstLine="709"/>
        <w:textAlignment w:val="baseline"/>
        <w:rPr>
          <w:rFonts w:eastAsia="Times New Roman" w:cs="Times New Roman"/>
          <w:bCs/>
          <w:color w:val="000000"/>
          <w:szCs w:val="28"/>
        </w:rPr>
      </w:pPr>
      <w:r w:rsidRPr="006B21F3">
        <w:rPr>
          <w:rFonts w:eastAsia="Times New Roman" w:cs="Times New Roman"/>
          <w:bCs/>
          <w:color w:val="000000"/>
          <w:szCs w:val="28"/>
        </w:rPr>
        <w:t>Требования к клиентской части</w:t>
      </w:r>
    </w:p>
    <w:p w14:paraId="3E5C063E" w14:textId="0A5C2155" w:rsidR="0036042A" w:rsidRDefault="0036042A" w:rsidP="0036042A">
      <w:pPr>
        <w:spacing w:before="240"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Клиентская часть должна поддерживать онлайн режим работы. Обеспечивать работу в любом размере окна веб-браузера с адаптацией пользовательского интерфейса</w:t>
      </w:r>
      <w:r>
        <w:rPr>
          <w:szCs w:val="28"/>
          <w:lang w:val="ru-RU"/>
        </w:rPr>
        <w:t>, а также в мобильном приложении</w:t>
      </w:r>
      <w:r w:rsidRPr="006C37D9">
        <w:rPr>
          <w:rFonts w:eastAsia="Times New Roman" w:cs="Times New Roman"/>
          <w:color w:val="000000"/>
          <w:szCs w:val="28"/>
          <w:lang w:val="ru-RU"/>
        </w:rPr>
        <w:t>. Интерфейс клиентского приложения должен быть информативным и незагруженным. Также обеспечивать выполнение перечисленных ниже функций</w:t>
      </w:r>
      <w:r>
        <w:rPr>
          <w:rFonts w:eastAsia="Times New Roman" w:cs="Times New Roman"/>
          <w:color w:val="000000"/>
          <w:szCs w:val="28"/>
          <w:lang w:val="ru-RU"/>
        </w:rPr>
        <w:t>.</w:t>
      </w:r>
    </w:p>
    <w:p w14:paraId="0B77693D" w14:textId="2833E3E4" w:rsidR="00F30FEE" w:rsidRPr="00663E29" w:rsidRDefault="00F30FEE" w:rsidP="00F30FEE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Для пользователя:</w:t>
      </w:r>
    </w:p>
    <w:p w14:paraId="3703AC28" w14:textId="77777777" w:rsidR="001C7141" w:rsidRPr="001C7141" w:rsidRDefault="001C7141" w:rsidP="001C7141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1C7141">
        <w:rPr>
          <w:rFonts w:cs="Times New Roman"/>
          <w:szCs w:val="28"/>
          <w:lang w:val="ru-RU"/>
        </w:rPr>
        <w:t>обеспечивать возможность регистрации и авторизации;</w:t>
      </w:r>
    </w:p>
    <w:p w14:paraId="22F043D0" w14:textId="15FC412E" w:rsidR="001C7141" w:rsidRDefault="001C7141" w:rsidP="001C7141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1C7141">
        <w:rPr>
          <w:rFonts w:cs="Times New Roman"/>
          <w:szCs w:val="28"/>
          <w:lang w:val="ru-RU"/>
        </w:rPr>
        <w:t>обеспечивать возможность создания профиля пользователя с основными финансовыми данными (доходы, расходы, сбережения);</w:t>
      </w:r>
    </w:p>
    <w:p w14:paraId="095D5110" w14:textId="7A8F35AF" w:rsidR="0005768B" w:rsidRPr="001C7141" w:rsidRDefault="0005768B" w:rsidP="001C7141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обеспечивать возможность создания сч</w:t>
      </w:r>
      <w:r w:rsidR="00486D25">
        <w:rPr>
          <w:rFonts w:cs="Times New Roman"/>
          <w:szCs w:val="28"/>
          <w:lang w:val="ru-RU"/>
        </w:rPr>
        <w:t>ё</w:t>
      </w:r>
      <w:r>
        <w:rPr>
          <w:rFonts w:cs="Times New Roman"/>
          <w:szCs w:val="28"/>
          <w:lang w:val="ru-RU"/>
        </w:rPr>
        <w:t>тов</w:t>
      </w:r>
      <w:r>
        <w:rPr>
          <w:rFonts w:cs="Times New Roman"/>
          <w:szCs w:val="28"/>
        </w:rPr>
        <w:t>;</w:t>
      </w:r>
    </w:p>
    <w:p w14:paraId="76664EC3" w14:textId="77777777" w:rsidR="001C7141" w:rsidRPr="001C7141" w:rsidRDefault="001C7141" w:rsidP="001C7141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1C7141">
        <w:rPr>
          <w:rFonts w:cs="Times New Roman"/>
          <w:szCs w:val="28"/>
          <w:lang w:val="ru-RU"/>
        </w:rPr>
        <w:t>обеспечивать возможность ввода и управления ежедневными финансовыми операциями;</w:t>
      </w:r>
    </w:p>
    <w:p w14:paraId="4DE884A0" w14:textId="77777777" w:rsidR="001C7141" w:rsidRPr="001C7141" w:rsidRDefault="001C7141" w:rsidP="001C7141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1C7141">
        <w:rPr>
          <w:rFonts w:cs="Times New Roman"/>
          <w:szCs w:val="28"/>
          <w:lang w:val="ru-RU"/>
        </w:rPr>
        <w:t>позволять просматривать статистику и отчёты о финансовом состоянии;</w:t>
      </w:r>
    </w:p>
    <w:p w14:paraId="6C34DCA4" w14:textId="77777777" w:rsidR="001C7141" w:rsidRPr="001C7141" w:rsidRDefault="001C7141" w:rsidP="001C7141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1C7141">
        <w:rPr>
          <w:rFonts w:cs="Times New Roman"/>
          <w:szCs w:val="28"/>
          <w:lang w:val="ru-RU"/>
        </w:rPr>
        <w:t>позволять устанавливать бюджет на определённые категории расходов и получать уведомления при превышении лимитов;</w:t>
      </w:r>
    </w:p>
    <w:p w14:paraId="43017CB5" w14:textId="77777777" w:rsidR="001C7141" w:rsidRPr="001C7141" w:rsidRDefault="001C7141" w:rsidP="001C7141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1C7141">
        <w:rPr>
          <w:rFonts w:cs="Times New Roman"/>
          <w:szCs w:val="28"/>
          <w:lang w:val="ru-RU"/>
        </w:rPr>
        <w:t xml:space="preserve">обеспечивать возможность экспорта статистики и отчётов в формат </w:t>
      </w:r>
      <w:r w:rsidRPr="001C7141">
        <w:rPr>
          <w:rFonts w:cs="Times New Roman"/>
          <w:szCs w:val="28"/>
        </w:rPr>
        <w:t>PDF</w:t>
      </w:r>
      <w:r w:rsidRPr="001C7141">
        <w:rPr>
          <w:rFonts w:cs="Times New Roman"/>
          <w:szCs w:val="28"/>
          <w:lang w:val="ru-RU"/>
        </w:rPr>
        <w:t>;</w:t>
      </w:r>
    </w:p>
    <w:p w14:paraId="2B1A12C8" w14:textId="77777777" w:rsidR="001C7141" w:rsidRPr="001C7141" w:rsidRDefault="001C7141" w:rsidP="001C7141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1C7141">
        <w:rPr>
          <w:rFonts w:cs="Times New Roman"/>
          <w:szCs w:val="28"/>
          <w:lang w:val="ru-RU"/>
        </w:rPr>
        <w:t>обеспечивать возможность создания финансовых целей и планов сбережений.</w:t>
      </w:r>
    </w:p>
    <w:p w14:paraId="21CF153B" w14:textId="77777777" w:rsidR="0036042A" w:rsidRPr="006C37D9" w:rsidRDefault="0036042A" w:rsidP="002B0237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 xml:space="preserve">Клиентская часть должна быть реализована на </w:t>
      </w:r>
      <w:r w:rsidRPr="00B30DEB">
        <w:rPr>
          <w:rFonts w:eastAsia="Times New Roman" w:cs="Times New Roman"/>
          <w:color w:val="000000"/>
          <w:szCs w:val="28"/>
        </w:rPr>
        <w:t>React</w:t>
      </w:r>
      <w:r w:rsidRPr="006C37D9">
        <w:rPr>
          <w:rFonts w:eastAsia="Times New Roman" w:cs="Times New Roman"/>
          <w:color w:val="000000"/>
          <w:szCs w:val="28"/>
          <w:lang w:val="ru-RU"/>
        </w:rPr>
        <w:t>.</w:t>
      </w:r>
    </w:p>
    <w:p w14:paraId="206E33B4" w14:textId="3B2AEA54" w:rsidR="0036042A" w:rsidRPr="006B21F3" w:rsidRDefault="0036042A" w:rsidP="00D63853">
      <w:pPr>
        <w:pStyle w:val="a7"/>
        <w:numPr>
          <w:ilvl w:val="2"/>
          <w:numId w:val="26"/>
        </w:numPr>
        <w:spacing w:before="320" w:after="240" w:line="240" w:lineRule="auto"/>
        <w:ind w:left="0" w:firstLine="708"/>
        <w:textAlignment w:val="baseline"/>
        <w:rPr>
          <w:rFonts w:eastAsia="Times New Roman" w:cs="Times New Roman"/>
          <w:bCs/>
          <w:color w:val="000000"/>
          <w:szCs w:val="28"/>
        </w:rPr>
      </w:pPr>
      <w:r w:rsidRPr="006B21F3">
        <w:rPr>
          <w:rFonts w:eastAsia="Times New Roman" w:cs="Times New Roman"/>
          <w:bCs/>
          <w:color w:val="000000"/>
          <w:szCs w:val="28"/>
        </w:rPr>
        <w:lastRenderedPageBreak/>
        <w:t>Требования к серверной части</w:t>
      </w:r>
    </w:p>
    <w:p w14:paraId="3EC24DDE" w14:textId="2B87870B" w:rsidR="0036042A" w:rsidRPr="006C37D9" w:rsidRDefault="0036042A" w:rsidP="0036042A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Сервер должен</w:t>
      </w:r>
      <w:r w:rsidRPr="00E051AE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иметь микросервисную архитектуру</w:t>
      </w:r>
      <w:r w:rsidRPr="00E051AE">
        <w:rPr>
          <w:rFonts w:eastAsia="Times New Roman" w:cs="Times New Roman"/>
          <w:szCs w:val="28"/>
          <w:lang w:val="ru-RU"/>
        </w:rPr>
        <w:t>,</w:t>
      </w:r>
      <w:r w:rsidRPr="006C37D9">
        <w:rPr>
          <w:rFonts w:eastAsia="Times New Roman" w:cs="Times New Roman"/>
          <w:color w:val="000000"/>
          <w:szCs w:val="28"/>
          <w:lang w:val="ru-RU"/>
        </w:rPr>
        <w:t xml:space="preserve"> быть создан на базе платформы </w:t>
      </w:r>
      <w:r w:rsidRPr="00B30DEB">
        <w:rPr>
          <w:rFonts w:eastAsia="Times New Roman" w:cs="Times New Roman"/>
          <w:color w:val="000000"/>
          <w:szCs w:val="28"/>
        </w:rPr>
        <w:t>Node</w:t>
      </w:r>
      <w:r w:rsidRPr="006C37D9">
        <w:rPr>
          <w:rFonts w:eastAsia="Times New Roman" w:cs="Times New Roman"/>
          <w:color w:val="000000"/>
          <w:szCs w:val="28"/>
          <w:lang w:val="ru-RU"/>
        </w:rPr>
        <w:t>.</w:t>
      </w:r>
      <w:r w:rsidRPr="00B30DEB">
        <w:rPr>
          <w:rFonts w:eastAsia="Times New Roman" w:cs="Times New Roman"/>
          <w:color w:val="000000"/>
          <w:szCs w:val="28"/>
        </w:rPr>
        <w:t>js</w:t>
      </w:r>
      <w:r w:rsidRPr="006C37D9">
        <w:rPr>
          <w:rFonts w:eastAsia="Times New Roman" w:cs="Times New Roman"/>
          <w:color w:val="000000"/>
          <w:szCs w:val="28"/>
          <w:lang w:val="ru-RU"/>
        </w:rPr>
        <w:t xml:space="preserve"> с использованием языка программирования </w:t>
      </w:r>
      <w:r w:rsidR="00E01513">
        <w:rPr>
          <w:rFonts w:eastAsia="Times New Roman" w:cs="Times New Roman"/>
          <w:color w:val="000000"/>
          <w:szCs w:val="28"/>
        </w:rPr>
        <w:t>Type</w:t>
      </w:r>
      <w:r w:rsidRPr="00B30DEB">
        <w:rPr>
          <w:rFonts w:eastAsia="Times New Roman" w:cs="Times New Roman"/>
          <w:color w:val="000000"/>
          <w:szCs w:val="28"/>
        </w:rPr>
        <w:t>Script</w:t>
      </w:r>
      <w:r w:rsidRPr="006C37D9">
        <w:rPr>
          <w:rFonts w:eastAsia="Times New Roman" w:cs="Times New Roman"/>
          <w:color w:val="000000"/>
          <w:szCs w:val="28"/>
          <w:lang w:val="ru-RU"/>
        </w:rPr>
        <w:t>.</w:t>
      </w:r>
      <w:r w:rsidRPr="00B30DEB">
        <w:rPr>
          <w:rFonts w:eastAsia="Times New Roman" w:cs="Times New Roman"/>
          <w:color w:val="000000"/>
          <w:szCs w:val="28"/>
        </w:rPr>
        <w:t> </w:t>
      </w:r>
    </w:p>
    <w:p w14:paraId="3F321072" w14:textId="4CCADDAC" w:rsidR="0036042A" w:rsidRPr="00A23D13" w:rsidRDefault="0036042A" w:rsidP="0036042A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Серверная часть должна обеспечивать следующую функциональность:</w:t>
      </w:r>
      <w:r w:rsidRPr="00B30DEB">
        <w:rPr>
          <w:rFonts w:eastAsia="Times New Roman" w:cs="Times New Roman"/>
          <w:color w:val="000000"/>
          <w:szCs w:val="28"/>
        </w:rPr>
        <w:t> </w:t>
      </w:r>
    </w:p>
    <w:p w14:paraId="7BA3235A" w14:textId="77777777" w:rsidR="00692030" w:rsidRDefault="00B4746B" w:rsidP="00692030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доступ к базе данных, с применением </w:t>
      </w:r>
      <w:r>
        <w:rPr>
          <w:rFonts w:cs="Times New Roman"/>
          <w:szCs w:val="28"/>
        </w:rPr>
        <w:t>ORM</w:t>
      </w:r>
      <w:r w:rsidRPr="00B4746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Mongoose</w:t>
      </w:r>
      <w:r w:rsidRPr="00B4746B">
        <w:rPr>
          <w:rFonts w:cs="Times New Roman"/>
          <w:szCs w:val="28"/>
          <w:lang w:val="ru-RU"/>
        </w:rPr>
        <w:t>;</w:t>
      </w:r>
    </w:p>
    <w:p w14:paraId="7C740653" w14:textId="77777777" w:rsidR="00692030" w:rsidRDefault="00692030" w:rsidP="00692030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692030">
        <w:rPr>
          <w:rFonts w:eastAsia="Times New Roman" w:cs="Times New Roman"/>
          <w:color w:val="000000"/>
          <w:szCs w:val="28"/>
        </w:rPr>
        <w:t>защиту персональных данных;</w:t>
      </w:r>
    </w:p>
    <w:p w14:paraId="34AB586A" w14:textId="027DD26C" w:rsidR="0036042A" w:rsidRDefault="00692030" w:rsidP="00696538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692030">
        <w:rPr>
          <w:rFonts w:eastAsia="Times New Roman" w:cs="Times New Roman"/>
          <w:color w:val="000000"/>
          <w:szCs w:val="28"/>
        </w:rPr>
        <w:t>обработку возникающих ошибок;</w:t>
      </w:r>
    </w:p>
    <w:p w14:paraId="2FFE2179" w14:textId="4356E731" w:rsidR="00696538" w:rsidRPr="00696538" w:rsidRDefault="00696538" w:rsidP="00696538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 xml:space="preserve">предоставление </w:t>
      </w:r>
      <w:r w:rsidRPr="00B30DEB">
        <w:rPr>
          <w:rFonts w:eastAsia="Times New Roman" w:cs="Times New Roman"/>
          <w:color w:val="000000"/>
          <w:szCs w:val="28"/>
        </w:rPr>
        <w:t>API</w:t>
      </w:r>
      <w:r w:rsidRPr="006C37D9">
        <w:rPr>
          <w:rFonts w:eastAsia="Times New Roman" w:cs="Times New Roman"/>
          <w:color w:val="000000"/>
          <w:szCs w:val="28"/>
          <w:lang w:val="ru-RU"/>
        </w:rPr>
        <w:t xml:space="preserve"> для работы с клиентской частью приложения.</w:t>
      </w:r>
      <w:r w:rsidRPr="00B30DEB">
        <w:rPr>
          <w:rFonts w:eastAsia="Times New Roman" w:cs="Times New Roman"/>
          <w:color w:val="000000"/>
          <w:szCs w:val="28"/>
        </w:rPr>
        <w:t> </w:t>
      </w:r>
    </w:p>
    <w:p w14:paraId="2C6BA523" w14:textId="6598182C" w:rsidR="0036042A" w:rsidRPr="006B21F3" w:rsidRDefault="0036042A" w:rsidP="00D63853">
      <w:pPr>
        <w:pStyle w:val="a7"/>
        <w:numPr>
          <w:ilvl w:val="1"/>
          <w:numId w:val="25"/>
        </w:numPr>
        <w:spacing w:before="320" w:after="240" w:line="240" w:lineRule="auto"/>
        <w:ind w:left="0" w:firstLine="709"/>
        <w:textAlignment w:val="baseline"/>
        <w:rPr>
          <w:rFonts w:eastAsia="Times New Roman" w:cs="Times New Roman"/>
          <w:bCs/>
          <w:color w:val="000000"/>
          <w:szCs w:val="28"/>
        </w:rPr>
      </w:pPr>
      <w:r w:rsidRPr="006B21F3">
        <w:rPr>
          <w:rFonts w:eastAsia="Times New Roman" w:cs="Times New Roman"/>
          <w:bCs/>
          <w:color w:val="000000"/>
          <w:szCs w:val="28"/>
        </w:rPr>
        <w:t>Требования к надёжности</w:t>
      </w:r>
    </w:p>
    <w:p w14:paraId="38AB0642" w14:textId="24A5E089" w:rsidR="0036042A" w:rsidRDefault="0036042A" w:rsidP="0036042A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6B21F3">
        <w:rPr>
          <w:rFonts w:eastAsia="Times New Roman" w:cs="Times New Roman"/>
          <w:color w:val="000000"/>
          <w:szCs w:val="28"/>
          <w:lang w:val="ru-RU"/>
        </w:rPr>
        <w:t>Программное средство должно:</w:t>
      </w:r>
    </w:p>
    <w:p w14:paraId="7FBC2E74" w14:textId="77777777" w:rsidR="003966D4" w:rsidRDefault="003966D4" w:rsidP="003966D4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3966D4">
        <w:rPr>
          <w:rFonts w:eastAsia="Times New Roman" w:cs="Times New Roman"/>
          <w:color w:val="000000"/>
          <w:szCs w:val="28"/>
          <w:lang w:val="ru-RU"/>
        </w:rPr>
        <w:t>обеспечивать проверку корректности данных авторизации пользователя;</w:t>
      </w:r>
    </w:p>
    <w:p w14:paraId="7F708EF5" w14:textId="77777777" w:rsidR="003966D4" w:rsidRDefault="003966D4" w:rsidP="003966D4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3966D4">
        <w:rPr>
          <w:rFonts w:eastAsia="Times New Roman" w:cs="Times New Roman"/>
          <w:color w:val="000000"/>
          <w:szCs w:val="28"/>
          <w:lang w:val="ru-RU"/>
        </w:rPr>
        <w:t>передачу зашифрованных данных от клиента к серверу и наоборот;</w:t>
      </w:r>
    </w:p>
    <w:p w14:paraId="432B4170" w14:textId="77777777" w:rsidR="003966D4" w:rsidRDefault="003966D4" w:rsidP="003966D4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3966D4">
        <w:rPr>
          <w:rFonts w:eastAsia="Times New Roman" w:cs="Times New Roman"/>
          <w:color w:val="000000"/>
          <w:szCs w:val="28"/>
          <w:lang w:val="ru-RU"/>
        </w:rPr>
        <w:t>хранение пароля пользователя в базе данных в зашифрованном виде;</w:t>
      </w:r>
    </w:p>
    <w:p w14:paraId="6A21D59C" w14:textId="77777777" w:rsidR="003966D4" w:rsidRDefault="003966D4" w:rsidP="003966D4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3966D4">
        <w:rPr>
          <w:rFonts w:eastAsia="Times New Roman" w:cs="Times New Roman"/>
          <w:color w:val="000000"/>
          <w:szCs w:val="28"/>
          <w:lang w:val="ru-RU"/>
        </w:rPr>
        <w:t>обеспечивать защиту личных данных пользователя от внешнего вмешательства;</w:t>
      </w:r>
    </w:p>
    <w:p w14:paraId="350D8AF4" w14:textId="136378E6" w:rsidR="003966D4" w:rsidRPr="003966D4" w:rsidRDefault="003966D4" w:rsidP="003966D4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rPr>
          <w:rFonts w:cs="Times New Roman"/>
          <w:szCs w:val="28"/>
          <w:lang w:val="ru-RU"/>
        </w:rPr>
      </w:pPr>
      <w:r w:rsidRPr="003966D4">
        <w:rPr>
          <w:rFonts w:eastAsia="Times New Roman" w:cs="Times New Roman"/>
          <w:color w:val="000000"/>
          <w:szCs w:val="28"/>
          <w:lang w:val="ru-RU"/>
        </w:rPr>
        <w:t>ограничить возможность создания нескольких учетных записей одному и тому же пользователю.</w:t>
      </w:r>
    </w:p>
    <w:p w14:paraId="0E45835D" w14:textId="51B3E2E5" w:rsidR="00990356" w:rsidRPr="00CA7805" w:rsidRDefault="0036042A" w:rsidP="00B87A7F">
      <w:pPr>
        <w:pStyle w:val="a7"/>
        <w:numPr>
          <w:ilvl w:val="1"/>
          <w:numId w:val="25"/>
        </w:numPr>
        <w:spacing w:before="320" w:after="240"/>
        <w:ind w:left="0" w:firstLine="709"/>
      </w:pPr>
      <w:r w:rsidRPr="00CA7805">
        <w:t>Условия эксплуатации</w:t>
      </w:r>
    </w:p>
    <w:p w14:paraId="2994A148" w14:textId="1ED75E2E" w:rsidR="00990356" w:rsidRPr="006C37D9" w:rsidRDefault="00990356" w:rsidP="008E405A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 xml:space="preserve">Программное средство для управления личными финансами </w:t>
      </w:r>
      <w:r w:rsidR="00003305">
        <w:rPr>
          <w:rFonts w:eastAsia="Times New Roman" w:cs="Times New Roman"/>
          <w:color w:val="000000"/>
          <w:szCs w:val="28"/>
          <w:lang w:val="ru-RU"/>
        </w:rPr>
        <w:t xml:space="preserve">было </w:t>
      </w:r>
      <w:r w:rsidRPr="006C37D9">
        <w:rPr>
          <w:rFonts w:eastAsia="Times New Roman" w:cs="Times New Roman"/>
          <w:color w:val="000000"/>
          <w:szCs w:val="28"/>
          <w:lang w:val="ru-RU"/>
        </w:rPr>
        <w:t>разработано с учетом широкого круга пользователей и предназначено для использования людьми всех возрастов и полов. Пользователями могут быть как начинающие инвесторы, так и опытные финансовые специалисты. Интерфейс приложения разработан таким образом, чтобы быть интуитивно понятным и не перегруженным информацией, при этом предоставляя достаточное количество данных для более глубокого анализа финансов.</w:t>
      </w:r>
    </w:p>
    <w:p w14:paraId="6658B3CE" w14:textId="542A5C8D" w:rsidR="0036042A" w:rsidRPr="00B829A3" w:rsidRDefault="0036042A" w:rsidP="00D63853">
      <w:pPr>
        <w:pStyle w:val="a7"/>
        <w:numPr>
          <w:ilvl w:val="1"/>
          <w:numId w:val="23"/>
        </w:numPr>
        <w:spacing w:before="320" w:after="240" w:line="240" w:lineRule="auto"/>
        <w:ind w:left="0" w:firstLine="709"/>
        <w:textAlignment w:val="baseline"/>
        <w:rPr>
          <w:rFonts w:eastAsia="Times New Roman" w:cs="Times New Roman"/>
          <w:bCs/>
          <w:color w:val="000000"/>
          <w:szCs w:val="28"/>
          <w:lang w:val="ru-RU"/>
        </w:rPr>
      </w:pPr>
      <w:r w:rsidRPr="00B829A3">
        <w:rPr>
          <w:rFonts w:eastAsia="Times New Roman" w:cs="Times New Roman"/>
          <w:bCs/>
          <w:color w:val="000000"/>
          <w:szCs w:val="28"/>
          <w:lang w:val="ru-RU"/>
        </w:rPr>
        <w:t>Требования к составу и параметрам технических и программных средств</w:t>
      </w:r>
    </w:p>
    <w:p w14:paraId="3A3E7A11" w14:textId="077EF06B" w:rsidR="00C35733" w:rsidRDefault="0036042A" w:rsidP="00C35733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Минимальные рекомендованные аппаратные требования к пользовательской машине:</w:t>
      </w:r>
    </w:p>
    <w:p w14:paraId="248F1922" w14:textId="77777777" w:rsidR="00C35733" w:rsidRPr="00C35733" w:rsidRDefault="0036042A" w:rsidP="00C532D5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35733">
        <w:rPr>
          <w:rFonts w:eastAsia="Times New Roman" w:cs="Times New Roman"/>
          <w:color w:val="000000"/>
          <w:szCs w:val="28"/>
          <w:lang w:val="ru-RU"/>
        </w:rPr>
        <w:t xml:space="preserve">процессор архитектуры </w:t>
      </w:r>
      <w:r w:rsidRPr="00C35733">
        <w:rPr>
          <w:rFonts w:eastAsia="Times New Roman" w:cs="Times New Roman"/>
          <w:color w:val="000000"/>
          <w:szCs w:val="28"/>
        </w:rPr>
        <w:t>x</w:t>
      </w:r>
      <w:r w:rsidRPr="00C35733">
        <w:rPr>
          <w:rFonts w:eastAsia="Times New Roman" w:cs="Times New Roman"/>
          <w:color w:val="000000"/>
          <w:szCs w:val="28"/>
          <w:lang w:val="ru-RU"/>
        </w:rPr>
        <w:t xml:space="preserve">86 или </w:t>
      </w:r>
      <w:r w:rsidRPr="00C35733">
        <w:rPr>
          <w:rFonts w:eastAsia="Times New Roman" w:cs="Times New Roman"/>
          <w:color w:val="000000"/>
          <w:szCs w:val="28"/>
        </w:rPr>
        <w:t>arm</w:t>
      </w:r>
      <w:r w:rsidRPr="00C35733">
        <w:rPr>
          <w:rFonts w:eastAsia="Times New Roman" w:cs="Times New Roman"/>
          <w:color w:val="000000"/>
          <w:szCs w:val="28"/>
          <w:lang w:val="ru-RU"/>
        </w:rPr>
        <w:t>;</w:t>
      </w:r>
    </w:p>
    <w:p w14:paraId="1F40CA63" w14:textId="77777777" w:rsidR="00C35733" w:rsidRPr="00C35733" w:rsidRDefault="003D20C6" w:rsidP="00C532D5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35733">
        <w:rPr>
          <w:rFonts w:eastAsia="Times New Roman" w:cs="Times New Roman"/>
          <w:color w:val="000000"/>
          <w:szCs w:val="28"/>
          <w:lang w:val="ru-RU"/>
        </w:rPr>
        <w:t>минимальное</w:t>
      </w:r>
      <w:r w:rsidR="0036042A" w:rsidRPr="00C35733">
        <w:rPr>
          <w:rFonts w:eastAsia="Times New Roman" w:cs="Times New Roman"/>
          <w:color w:val="000000"/>
          <w:szCs w:val="28"/>
        </w:rPr>
        <w:t xml:space="preserve"> количество ядер </w:t>
      </w:r>
      <w:r w:rsidR="0041455D" w:rsidRPr="00C35733">
        <w:rPr>
          <w:rFonts w:eastAsia="Times New Roman" w:cs="Times New Roman"/>
          <w:color w:val="000000"/>
          <w:szCs w:val="28"/>
          <w:lang w:val="ru-RU"/>
        </w:rPr>
        <w:t>процессора</w:t>
      </w:r>
      <w:r w:rsidR="0036042A" w:rsidRPr="00C35733">
        <w:rPr>
          <w:rFonts w:eastAsia="Times New Roman" w:cs="Times New Roman"/>
          <w:color w:val="000000"/>
          <w:szCs w:val="28"/>
        </w:rPr>
        <w:t xml:space="preserve"> – 4;</w:t>
      </w:r>
    </w:p>
    <w:p w14:paraId="47457A2B" w14:textId="77777777" w:rsidR="00C35733" w:rsidRDefault="0036042A" w:rsidP="00C532D5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35733">
        <w:rPr>
          <w:rFonts w:eastAsia="Times New Roman" w:cs="Times New Roman"/>
          <w:color w:val="000000"/>
          <w:szCs w:val="28"/>
          <w:lang w:val="ru-RU"/>
        </w:rPr>
        <w:t>минимальный объем оперативной памяти – 8 гб;</w:t>
      </w:r>
    </w:p>
    <w:p w14:paraId="7CE85BD8" w14:textId="198610F6" w:rsidR="0036042A" w:rsidRPr="00C35733" w:rsidRDefault="0036042A" w:rsidP="00C532D5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35733">
        <w:rPr>
          <w:rFonts w:eastAsia="Times New Roman" w:cs="Times New Roman"/>
          <w:color w:val="000000"/>
          <w:szCs w:val="28"/>
          <w:lang w:val="ru-RU"/>
        </w:rPr>
        <w:t>минимальный доступный объем дискового пространства – 20 гб.</w:t>
      </w:r>
    </w:p>
    <w:p w14:paraId="79185B4F" w14:textId="432A3DA4" w:rsidR="0036042A" w:rsidRPr="00C532D5" w:rsidRDefault="0036042A" w:rsidP="0036042A">
      <w:pPr>
        <w:tabs>
          <w:tab w:val="num" w:pos="284"/>
        </w:tabs>
        <w:spacing w:after="0" w:line="240" w:lineRule="auto"/>
        <w:ind w:left="142" w:firstLine="567"/>
        <w:rPr>
          <w:rFonts w:eastAsia="Times New Roman" w:cs="Times New Roman"/>
          <w:color w:val="000000"/>
          <w:szCs w:val="28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Рекомендованные аппаратные требования для серверной машины:</w:t>
      </w:r>
      <w:r w:rsidRPr="00B30DEB">
        <w:rPr>
          <w:rFonts w:eastAsia="Times New Roman" w:cs="Times New Roman"/>
          <w:color w:val="000000"/>
          <w:szCs w:val="28"/>
        </w:rPr>
        <w:t> </w:t>
      </w:r>
    </w:p>
    <w:p w14:paraId="2971DF74" w14:textId="77777777" w:rsidR="00CD45B4" w:rsidRDefault="0036042A" w:rsidP="00C532D5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D45B4">
        <w:rPr>
          <w:rFonts w:eastAsia="Times New Roman" w:cs="Times New Roman"/>
          <w:color w:val="000000"/>
          <w:szCs w:val="28"/>
          <w:lang w:val="ru-RU"/>
        </w:rPr>
        <w:t xml:space="preserve">процессор архитектуры </w:t>
      </w:r>
      <w:r w:rsidRPr="00CD45B4">
        <w:rPr>
          <w:rFonts w:eastAsia="Times New Roman" w:cs="Times New Roman"/>
          <w:color w:val="000000"/>
          <w:szCs w:val="28"/>
        </w:rPr>
        <w:t>x</w:t>
      </w:r>
      <w:r w:rsidRPr="00CD45B4">
        <w:rPr>
          <w:rFonts w:eastAsia="Times New Roman" w:cs="Times New Roman"/>
          <w:color w:val="000000"/>
          <w:szCs w:val="28"/>
          <w:lang w:val="ru-RU"/>
        </w:rPr>
        <w:t>86 с поддержкой виртуализации;</w:t>
      </w:r>
    </w:p>
    <w:p w14:paraId="6D8B0568" w14:textId="77777777" w:rsidR="00CD45B4" w:rsidRDefault="0036042A" w:rsidP="00C532D5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D45B4">
        <w:rPr>
          <w:rFonts w:eastAsia="Times New Roman" w:cs="Times New Roman"/>
          <w:color w:val="000000"/>
          <w:szCs w:val="28"/>
          <w:lang w:val="ru-RU"/>
        </w:rPr>
        <w:t xml:space="preserve">количество ядер </w:t>
      </w:r>
      <w:r w:rsidR="0001391F" w:rsidRPr="00CD45B4">
        <w:rPr>
          <w:rFonts w:eastAsia="Times New Roman" w:cs="Times New Roman"/>
          <w:color w:val="000000"/>
          <w:szCs w:val="28"/>
          <w:lang w:val="ru-RU"/>
        </w:rPr>
        <w:t>о</w:t>
      </w:r>
      <w:r w:rsidR="00530EE3" w:rsidRPr="00CD45B4">
        <w:rPr>
          <w:rFonts w:eastAsia="Times New Roman" w:cs="Times New Roman"/>
          <w:color w:val="000000"/>
          <w:szCs w:val="28"/>
          <w:lang w:val="ru-RU"/>
        </w:rPr>
        <w:t xml:space="preserve">т </w:t>
      </w:r>
      <w:r w:rsidRPr="00CD45B4">
        <w:rPr>
          <w:rFonts w:eastAsia="Times New Roman" w:cs="Times New Roman"/>
          <w:color w:val="000000"/>
          <w:szCs w:val="28"/>
          <w:lang w:val="ru-RU"/>
        </w:rPr>
        <w:t>8 до 16;</w:t>
      </w:r>
    </w:p>
    <w:p w14:paraId="5E7CF1D9" w14:textId="77777777" w:rsidR="00CD45B4" w:rsidRDefault="0036042A" w:rsidP="00C532D5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D45B4">
        <w:rPr>
          <w:rFonts w:eastAsia="Times New Roman" w:cs="Times New Roman"/>
          <w:color w:val="000000"/>
          <w:szCs w:val="28"/>
          <w:lang w:val="ru-RU"/>
        </w:rPr>
        <w:t xml:space="preserve">минимальный объем оперативной памяти – </w:t>
      </w:r>
      <w:r w:rsidR="00A239F0" w:rsidRPr="00CD45B4">
        <w:rPr>
          <w:rFonts w:eastAsia="Times New Roman" w:cs="Times New Roman"/>
          <w:color w:val="000000"/>
          <w:szCs w:val="28"/>
          <w:lang w:val="ru-RU"/>
        </w:rPr>
        <w:t>8</w:t>
      </w:r>
      <w:r w:rsidRPr="00CD45B4">
        <w:rPr>
          <w:rFonts w:eastAsia="Times New Roman" w:cs="Times New Roman"/>
          <w:color w:val="000000"/>
          <w:szCs w:val="28"/>
          <w:lang w:val="ru-RU"/>
        </w:rPr>
        <w:t xml:space="preserve"> гб;</w:t>
      </w:r>
    </w:p>
    <w:p w14:paraId="19D6F904" w14:textId="1E091BD1" w:rsidR="0036042A" w:rsidRPr="00CD45B4" w:rsidRDefault="0036042A" w:rsidP="00C532D5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CD45B4">
        <w:rPr>
          <w:rFonts w:eastAsia="Times New Roman" w:cs="Times New Roman"/>
          <w:color w:val="000000"/>
          <w:szCs w:val="28"/>
          <w:lang w:val="ru-RU"/>
        </w:rPr>
        <w:lastRenderedPageBreak/>
        <w:t>минимальный доступный объем дискового пространства – 512 гб.</w:t>
      </w:r>
    </w:p>
    <w:p w14:paraId="671BC42D" w14:textId="0EFEBD31" w:rsidR="0036042A" w:rsidRPr="00C532D5" w:rsidRDefault="0036042A" w:rsidP="0036042A">
      <w:pPr>
        <w:tabs>
          <w:tab w:val="num" w:pos="284"/>
        </w:tabs>
        <w:spacing w:after="0" w:line="240" w:lineRule="auto"/>
        <w:ind w:left="142" w:firstLine="567"/>
        <w:rPr>
          <w:rFonts w:eastAsia="Times New Roman" w:cs="Times New Roman"/>
          <w:color w:val="000000"/>
          <w:szCs w:val="28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Программные средства требующиеся для работы приложения:</w:t>
      </w:r>
      <w:r w:rsidRPr="00B30DEB">
        <w:rPr>
          <w:rFonts w:eastAsia="Times New Roman" w:cs="Times New Roman"/>
          <w:color w:val="000000"/>
          <w:szCs w:val="28"/>
        </w:rPr>
        <w:t> </w:t>
      </w:r>
    </w:p>
    <w:p w14:paraId="1B451E25" w14:textId="77777777" w:rsidR="00B62DA7" w:rsidRDefault="0036042A" w:rsidP="00C532D5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62DA7">
        <w:rPr>
          <w:rFonts w:eastAsia="Times New Roman" w:cs="Times New Roman"/>
          <w:color w:val="000000"/>
          <w:szCs w:val="28"/>
          <w:lang w:val="ru-RU"/>
        </w:rPr>
        <w:t xml:space="preserve">клиент – операционная система </w:t>
      </w:r>
      <w:r w:rsidRPr="00B62DA7">
        <w:rPr>
          <w:rFonts w:eastAsia="Times New Roman" w:cs="Times New Roman"/>
          <w:color w:val="000000"/>
          <w:szCs w:val="28"/>
        </w:rPr>
        <w:t>Windows</w:t>
      </w:r>
      <w:r w:rsidRPr="00B62DA7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Pr="00B62DA7">
        <w:rPr>
          <w:rFonts w:eastAsia="Times New Roman" w:cs="Times New Roman"/>
          <w:color w:val="000000"/>
          <w:szCs w:val="28"/>
        </w:rPr>
        <w:t>Linux</w:t>
      </w:r>
      <w:r w:rsidRPr="00B62DA7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Pr="00B62DA7">
        <w:rPr>
          <w:rFonts w:eastAsia="Times New Roman" w:cs="Times New Roman"/>
          <w:color w:val="000000"/>
          <w:szCs w:val="28"/>
        </w:rPr>
        <w:t>MacOS</w:t>
      </w:r>
      <w:r w:rsidRPr="00B62DA7">
        <w:rPr>
          <w:rFonts w:eastAsia="Times New Roman" w:cs="Times New Roman"/>
          <w:color w:val="000000"/>
          <w:szCs w:val="28"/>
          <w:lang w:val="ru-RU"/>
        </w:rPr>
        <w:t>;</w:t>
      </w:r>
    </w:p>
    <w:p w14:paraId="4100C58B" w14:textId="77777777" w:rsidR="00B62DA7" w:rsidRDefault="0036042A" w:rsidP="00C532D5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62DA7">
        <w:rPr>
          <w:rFonts w:eastAsia="Times New Roman" w:cs="Times New Roman"/>
          <w:color w:val="000000"/>
          <w:szCs w:val="28"/>
          <w:lang w:val="ru-RU"/>
        </w:rPr>
        <w:t xml:space="preserve">клиент – операционная система </w:t>
      </w:r>
      <w:r w:rsidRPr="00B62DA7">
        <w:rPr>
          <w:rFonts w:eastAsia="Times New Roman" w:cs="Times New Roman"/>
          <w:color w:val="000000"/>
          <w:szCs w:val="28"/>
        </w:rPr>
        <w:t>Android</w:t>
      </w:r>
      <w:r w:rsidRPr="00B62DA7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Pr="00B62DA7">
        <w:rPr>
          <w:rFonts w:eastAsia="Times New Roman" w:cs="Times New Roman"/>
          <w:color w:val="000000"/>
          <w:szCs w:val="28"/>
        </w:rPr>
        <w:t>iOS</w:t>
      </w:r>
      <w:r w:rsidRPr="00B62DA7">
        <w:rPr>
          <w:rFonts w:eastAsia="Times New Roman" w:cs="Times New Roman"/>
          <w:color w:val="000000"/>
          <w:szCs w:val="28"/>
          <w:lang w:val="ru-RU"/>
        </w:rPr>
        <w:t>;</w:t>
      </w:r>
    </w:p>
    <w:p w14:paraId="6B555B54" w14:textId="297D24FD" w:rsidR="0036042A" w:rsidRPr="00B62DA7" w:rsidRDefault="0036042A" w:rsidP="00C532D5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B62DA7">
        <w:rPr>
          <w:rFonts w:eastAsia="Times New Roman" w:cs="Times New Roman"/>
          <w:color w:val="000000"/>
          <w:szCs w:val="28"/>
          <w:lang w:val="ru-RU"/>
        </w:rPr>
        <w:t xml:space="preserve">сервер – операционная система </w:t>
      </w:r>
      <w:r w:rsidRPr="00B62DA7">
        <w:rPr>
          <w:rFonts w:eastAsia="Times New Roman" w:cs="Times New Roman"/>
          <w:color w:val="000000"/>
          <w:szCs w:val="28"/>
        </w:rPr>
        <w:t>Windows</w:t>
      </w:r>
      <w:r w:rsidRPr="00B62DA7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Pr="00B62DA7">
        <w:rPr>
          <w:rFonts w:eastAsia="Times New Roman" w:cs="Times New Roman"/>
          <w:color w:val="000000"/>
          <w:szCs w:val="28"/>
        </w:rPr>
        <w:t>Linux</w:t>
      </w:r>
      <w:r w:rsidRPr="00B62DA7">
        <w:rPr>
          <w:rFonts w:eastAsia="Times New Roman" w:cs="Times New Roman"/>
          <w:color w:val="000000"/>
          <w:szCs w:val="28"/>
          <w:lang w:val="ru-RU"/>
        </w:rPr>
        <w:t>.</w:t>
      </w:r>
    </w:p>
    <w:p w14:paraId="449DA113" w14:textId="214ADED2" w:rsidR="0036042A" w:rsidRPr="00CA7805" w:rsidRDefault="0036042A" w:rsidP="00B87A7F">
      <w:pPr>
        <w:pStyle w:val="a7"/>
        <w:numPr>
          <w:ilvl w:val="1"/>
          <w:numId w:val="23"/>
        </w:numPr>
        <w:spacing w:before="320" w:after="240"/>
        <w:ind w:left="0" w:firstLine="709"/>
        <w:rPr>
          <w:lang w:val="ru-RU"/>
        </w:rPr>
      </w:pPr>
      <w:r w:rsidRPr="00CA7805">
        <w:rPr>
          <w:lang w:val="ru-RU"/>
        </w:rPr>
        <w:t>Требования к информационной и программной совместимости</w:t>
      </w:r>
    </w:p>
    <w:p w14:paraId="6E391D9B" w14:textId="77777777" w:rsidR="0036042A" w:rsidRPr="006C37D9" w:rsidRDefault="0036042A" w:rsidP="0036042A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 xml:space="preserve">Приложение клиент и сервер общаются с использованием сети интернет по протоколу </w:t>
      </w:r>
      <w:r w:rsidRPr="00B30DEB">
        <w:rPr>
          <w:rFonts w:eastAsia="Times New Roman" w:cs="Times New Roman"/>
          <w:color w:val="000000"/>
          <w:szCs w:val="28"/>
        </w:rPr>
        <w:t>HTTP</w:t>
      </w:r>
      <w:r w:rsidRPr="006C37D9">
        <w:rPr>
          <w:rFonts w:eastAsia="Times New Roman" w:cs="Times New Roman"/>
          <w:color w:val="000000"/>
          <w:szCs w:val="28"/>
          <w:lang w:val="ru-RU"/>
        </w:rPr>
        <w:t>. Приложение сервер общается с СУБД локальн</w:t>
      </w:r>
      <w:r>
        <w:rPr>
          <w:rFonts w:eastAsia="Times New Roman" w:cs="Times New Roman"/>
          <w:color w:val="000000"/>
          <w:szCs w:val="28"/>
          <w:lang w:val="ru-RU"/>
        </w:rPr>
        <w:t>о</w:t>
      </w:r>
      <w:r w:rsidRPr="006C37D9">
        <w:rPr>
          <w:rFonts w:eastAsia="Times New Roman" w:cs="Times New Roman"/>
          <w:color w:val="000000"/>
          <w:szCs w:val="28"/>
          <w:lang w:val="ru-RU"/>
        </w:rPr>
        <w:t>.</w:t>
      </w:r>
      <w:r w:rsidRPr="00B30DEB">
        <w:rPr>
          <w:rFonts w:eastAsia="Times New Roman" w:cs="Times New Roman"/>
          <w:color w:val="000000"/>
          <w:szCs w:val="28"/>
        </w:rPr>
        <w:t> </w:t>
      </w:r>
    </w:p>
    <w:p w14:paraId="2031BCFF" w14:textId="26B03A8C" w:rsidR="0036042A" w:rsidRPr="006C37D9" w:rsidRDefault="0036042A" w:rsidP="0003693C">
      <w:pPr>
        <w:pStyle w:val="a7"/>
        <w:spacing w:before="320" w:after="240"/>
        <w:rPr>
          <w:rFonts w:eastAsia="Times New Roman"/>
          <w:sz w:val="24"/>
          <w:szCs w:val="24"/>
          <w:lang w:val="ru-RU"/>
        </w:rPr>
      </w:pPr>
      <w:r w:rsidRPr="00B30DEB">
        <w:rPr>
          <w:rFonts w:eastAsia="Times New Roman"/>
        </w:rPr>
        <w:t> </w:t>
      </w:r>
      <w:r w:rsidR="00B829A3">
        <w:rPr>
          <w:rFonts w:eastAsia="Times New Roman"/>
          <w:lang w:val="ru-RU"/>
        </w:rPr>
        <w:t>8</w:t>
      </w:r>
      <w:r w:rsidRPr="006C37D9">
        <w:rPr>
          <w:rFonts w:eastAsia="Times New Roman"/>
          <w:lang w:val="ru-RU"/>
        </w:rPr>
        <w:t>.</w:t>
      </w:r>
      <w:r w:rsidRPr="006C37D9">
        <w:rPr>
          <w:rFonts w:eastAsia="Times New Roman"/>
          <w:lang w:val="ru-RU"/>
        </w:rPr>
        <w:tab/>
        <w:t>Требования к программной документации</w:t>
      </w:r>
      <w:r w:rsidRPr="00B30DEB">
        <w:rPr>
          <w:rFonts w:eastAsia="Times New Roman"/>
        </w:rPr>
        <w:t> </w:t>
      </w:r>
    </w:p>
    <w:p w14:paraId="2F2C3584" w14:textId="77777777" w:rsidR="0036042A" w:rsidRPr="006C37D9" w:rsidRDefault="0036042A" w:rsidP="0036042A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Программная документация должна быть представлена в виде отдельной конечной точки приложения для клиентской и серверной части.</w:t>
      </w:r>
    </w:p>
    <w:p w14:paraId="40FBFA56" w14:textId="5203C986" w:rsidR="00FA2036" w:rsidRPr="00A23D13" w:rsidRDefault="0036042A" w:rsidP="00FA203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Документация для серверной части должна быть представлена в виде описания конечных точек и должна содержать:</w:t>
      </w:r>
      <w:r w:rsidRPr="00B30DEB">
        <w:rPr>
          <w:rFonts w:eastAsia="Times New Roman" w:cs="Times New Roman"/>
          <w:color w:val="000000"/>
          <w:szCs w:val="28"/>
        </w:rPr>
        <w:t> </w:t>
      </w:r>
    </w:p>
    <w:p w14:paraId="4465B6AC" w14:textId="77777777" w:rsidR="00FA2036" w:rsidRDefault="0036042A" w:rsidP="00FA2036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</w:rPr>
      </w:pPr>
      <w:r w:rsidRPr="00FA2036">
        <w:rPr>
          <w:rFonts w:eastAsia="Times New Roman" w:cs="Times New Roman"/>
          <w:color w:val="000000"/>
          <w:szCs w:val="28"/>
        </w:rPr>
        <w:t xml:space="preserve">URL </w:t>
      </w:r>
      <w:r w:rsidR="00F3766B" w:rsidRPr="00FA2036">
        <w:rPr>
          <w:rFonts w:eastAsia="Times New Roman" w:cs="Times New Roman"/>
          <w:color w:val="000000"/>
          <w:szCs w:val="28"/>
          <w:lang w:val="ru-RU"/>
        </w:rPr>
        <w:t>конечной точки</w:t>
      </w:r>
      <w:r w:rsidRPr="00FA2036">
        <w:rPr>
          <w:rFonts w:eastAsia="Times New Roman" w:cs="Times New Roman"/>
          <w:color w:val="000000"/>
          <w:szCs w:val="28"/>
        </w:rPr>
        <w:t>;</w:t>
      </w:r>
    </w:p>
    <w:p w14:paraId="6223E9E6" w14:textId="77777777" w:rsidR="00FA2036" w:rsidRPr="00FA2036" w:rsidRDefault="00723018" w:rsidP="00FA2036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FA2036">
        <w:rPr>
          <w:rFonts w:eastAsia="Times New Roman" w:cs="Times New Roman"/>
          <w:color w:val="000000"/>
          <w:szCs w:val="28"/>
          <w:lang w:val="ru-RU"/>
        </w:rPr>
        <w:t>название используемого</w:t>
      </w:r>
      <w:r w:rsidR="0036042A" w:rsidRPr="00FA2036">
        <w:rPr>
          <w:rFonts w:eastAsia="Times New Roman" w:cs="Times New Roman"/>
          <w:color w:val="000000"/>
          <w:szCs w:val="28"/>
        </w:rPr>
        <w:t xml:space="preserve"> HTTP </w:t>
      </w:r>
      <w:r w:rsidRPr="00FA2036">
        <w:rPr>
          <w:rFonts w:eastAsia="Times New Roman" w:cs="Times New Roman"/>
          <w:color w:val="000000"/>
          <w:szCs w:val="28"/>
          <w:lang w:val="ru-RU"/>
        </w:rPr>
        <w:t>метода</w:t>
      </w:r>
      <w:r w:rsidR="0036042A" w:rsidRPr="00FA2036">
        <w:rPr>
          <w:rFonts w:eastAsia="Times New Roman" w:cs="Times New Roman"/>
          <w:color w:val="000000"/>
          <w:szCs w:val="28"/>
        </w:rPr>
        <w:t>;</w:t>
      </w:r>
    </w:p>
    <w:p w14:paraId="5B956F59" w14:textId="77777777" w:rsidR="00FA2036" w:rsidRDefault="0036042A" w:rsidP="00FA2036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FA2036">
        <w:rPr>
          <w:rFonts w:eastAsia="Times New Roman" w:cs="Times New Roman"/>
          <w:color w:val="000000"/>
          <w:szCs w:val="28"/>
          <w:lang w:val="ru-RU"/>
        </w:rPr>
        <w:t>пример данных, передаваемых на сервер по указанной конечной точке;</w:t>
      </w:r>
    </w:p>
    <w:p w14:paraId="628B599A" w14:textId="13F93C92" w:rsidR="0036042A" w:rsidRPr="00FA2036" w:rsidRDefault="0036042A" w:rsidP="00FA2036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val="ru-RU"/>
        </w:rPr>
      </w:pPr>
      <w:r w:rsidRPr="00FA2036">
        <w:rPr>
          <w:rFonts w:eastAsia="Times New Roman" w:cs="Times New Roman"/>
          <w:color w:val="000000"/>
          <w:szCs w:val="28"/>
          <w:lang w:val="ru-RU"/>
        </w:rPr>
        <w:t>пример данных, возвращаемых с сервера.</w:t>
      </w:r>
    </w:p>
    <w:p w14:paraId="16F95824" w14:textId="1145867B" w:rsidR="0036042A" w:rsidRPr="00A23D13" w:rsidRDefault="00B829A3" w:rsidP="00B41C9A">
      <w:pPr>
        <w:pStyle w:val="a7"/>
        <w:spacing w:before="320" w:after="240"/>
        <w:rPr>
          <w:lang w:val="ru-RU"/>
        </w:rPr>
      </w:pPr>
      <w:r w:rsidRPr="00A23D13">
        <w:rPr>
          <w:lang w:val="ru-RU"/>
        </w:rPr>
        <w:t>9</w:t>
      </w:r>
      <w:r w:rsidR="0036042A" w:rsidRPr="00A23D13">
        <w:rPr>
          <w:lang w:val="ru-RU"/>
        </w:rPr>
        <w:t>.</w:t>
      </w:r>
      <w:r w:rsidR="0036042A" w:rsidRPr="00A23D13">
        <w:rPr>
          <w:lang w:val="ru-RU"/>
        </w:rPr>
        <w:tab/>
        <w:t>Стадии и этапы разработки</w:t>
      </w:r>
    </w:p>
    <w:p w14:paraId="76B725D5" w14:textId="6FAFFF05" w:rsidR="0036042A" w:rsidRPr="00A23D13" w:rsidRDefault="0036042A" w:rsidP="0036042A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Разработка должна быть проведена в 3 этапа:</w:t>
      </w:r>
      <w:r w:rsidRPr="00B30DEB">
        <w:rPr>
          <w:rFonts w:eastAsia="Times New Roman" w:cs="Times New Roman"/>
          <w:color w:val="000000"/>
          <w:szCs w:val="28"/>
        </w:rPr>
        <w:t> </w:t>
      </w:r>
    </w:p>
    <w:p w14:paraId="53044C87" w14:textId="77777777" w:rsidR="00B27C07" w:rsidRDefault="00D26265" w:rsidP="00B27C07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</w:rPr>
      </w:pPr>
      <w:r w:rsidRPr="00B27C07">
        <w:rPr>
          <w:rFonts w:eastAsia="Times New Roman" w:cs="Times New Roman"/>
          <w:color w:val="000000"/>
          <w:szCs w:val="28"/>
          <w:lang w:val="ru-RU"/>
        </w:rPr>
        <w:t>техническое задание</w:t>
      </w:r>
      <w:r w:rsidR="0036042A" w:rsidRPr="00B27C07">
        <w:rPr>
          <w:rFonts w:eastAsia="Times New Roman" w:cs="Times New Roman"/>
          <w:color w:val="000000"/>
          <w:szCs w:val="28"/>
        </w:rPr>
        <w:t>;</w:t>
      </w:r>
    </w:p>
    <w:p w14:paraId="10ACB744" w14:textId="77777777" w:rsidR="00B27C07" w:rsidRDefault="00D26265" w:rsidP="00B27C07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</w:rPr>
      </w:pPr>
      <w:r w:rsidRPr="00B27C07">
        <w:rPr>
          <w:rFonts w:eastAsia="Times New Roman" w:cs="Times New Roman"/>
          <w:color w:val="000000"/>
          <w:szCs w:val="28"/>
          <w:lang w:val="ru-RU"/>
        </w:rPr>
        <w:t>технический проект</w:t>
      </w:r>
      <w:r w:rsidR="0036042A" w:rsidRPr="00B27C07">
        <w:rPr>
          <w:rFonts w:eastAsia="Times New Roman" w:cs="Times New Roman"/>
          <w:color w:val="000000"/>
          <w:szCs w:val="28"/>
        </w:rPr>
        <w:t>; </w:t>
      </w:r>
    </w:p>
    <w:p w14:paraId="226837C7" w14:textId="3EE9213B" w:rsidR="0036042A" w:rsidRPr="00B27C07" w:rsidRDefault="00D26265" w:rsidP="00B27C07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</w:rPr>
      </w:pPr>
      <w:r w:rsidRPr="00B27C07">
        <w:rPr>
          <w:rFonts w:eastAsia="Times New Roman" w:cs="Times New Roman"/>
          <w:color w:val="000000"/>
          <w:szCs w:val="28"/>
          <w:lang w:val="ru-RU"/>
        </w:rPr>
        <w:t>внедрение</w:t>
      </w:r>
      <w:r w:rsidR="0036042A" w:rsidRPr="00B27C07">
        <w:rPr>
          <w:rFonts w:eastAsia="Times New Roman" w:cs="Times New Roman"/>
          <w:color w:val="000000"/>
          <w:szCs w:val="28"/>
        </w:rPr>
        <w:t>.</w:t>
      </w:r>
    </w:p>
    <w:p w14:paraId="13309514" w14:textId="77777777" w:rsidR="0036042A" w:rsidRPr="006C37D9" w:rsidRDefault="0036042A" w:rsidP="0036042A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9D3D431" w14:textId="054566D1" w:rsidR="0036042A" w:rsidRDefault="0036042A" w:rsidP="0036042A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На стадии «Технический (и рабочий) проект» должны быть выполнены перечисленные ниже этапы работ:</w:t>
      </w:r>
    </w:p>
    <w:p w14:paraId="337E0CAB" w14:textId="77777777" w:rsidR="0061346C" w:rsidRDefault="0036042A" w:rsidP="00CA23A2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</w:rPr>
      </w:pPr>
      <w:r w:rsidRPr="0061346C">
        <w:rPr>
          <w:rFonts w:eastAsia="Times New Roman" w:cs="Times New Roman"/>
          <w:color w:val="000000"/>
          <w:szCs w:val="28"/>
        </w:rPr>
        <w:t>разработка программы;</w:t>
      </w:r>
    </w:p>
    <w:p w14:paraId="3CE514F7" w14:textId="77777777" w:rsidR="0061346C" w:rsidRDefault="0036042A" w:rsidP="00CA23A2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</w:rPr>
      </w:pPr>
      <w:r w:rsidRPr="0061346C">
        <w:rPr>
          <w:rFonts w:eastAsia="Times New Roman" w:cs="Times New Roman"/>
          <w:color w:val="000000"/>
          <w:szCs w:val="28"/>
        </w:rPr>
        <w:t xml:space="preserve">разработка </w:t>
      </w:r>
      <w:r w:rsidR="00415DB6" w:rsidRPr="0061346C">
        <w:rPr>
          <w:rFonts w:eastAsia="Times New Roman" w:cs="Times New Roman"/>
          <w:color w:val="000000"/>
          <w:szCs w:val="28"/>
          <w:lang w:val="ru-RU"/>
        </w:rPr>
        <w:t>программной документации</w:t>
      </w:r>
      <w:r w:rsidRPr="0061346C">
        <w:rPr>
          <w:rFonts w:eastAsia="Times New Roman" w:cs="Times New Roman"/>
          <w:color w:val="000000"/>
          <w:szCs w:val="28"/>
        </w:rPr>
        <w:t>;</w:t>
      </w:r>
    </w:p>
    <w:p w14:paraId="4620AF87" w14:textId="6E548E54" w:rsidR="0036042A" w:rsidRPr="0061346C" w:rsidRDefault="00415DB6" w:rsidP="00CA23A2">
      <w:pPr>
        <w:widowControl w:val="0"/>
        <w:numPr>
          <w:ilvl w:val="0"/>
          <w:numId w:val="17"/>
        </w:numPr>
        <w:snapToGrid w:val="0"/>
        <w:spacing w:after="0" w:line="240" w:lineRule="auto"/>
        <w:ind w:left="0" w:firstLine="709"/>
        <w:textAlignment w:val="baseline"/>
        <w:rPr>
          <w:rFonts w:eastAsia="Times New Roman" w:cs="Times New Roman"/>
          <w:color w:val="000000"/>
          <w:szCs w:val="28"/>
        </w:rPr>
      </w:pPr>
      <w:r w:rsidRPr="0061346C">
        <w:rPr>
          <w:rFonts w:eastAsia="Times New Roman" w:cs="Times New Roman"/>
          <w:color w:val="000000"/>
          <w:szCs w:val="28"/>
          <w:lang w:val="ru-RU"/>
        </w:rPr>
        <w:t>испытание</w:t>
      </w:r>
      <w:r w:rsidR="0036042A" w:rsidRPr="0061346C">
        <w:rPr>
          <w:rFonts w:eastAsia="Times New Roman" w:cs="Times New Roman"/>
          <w:color w:val="000000"/>
          <w:szCs w:val="28"/>
        </w:rPr>
        <w:t xml:space="preserve"> программы.</w:t>
      </w:r>
    </w:p>
    <w:p w14:paraId="6EFAAB2D" w14:textId="77777777" w:rsidR="0036042A" w:rsidRPr="006C37D9" w:rsidRDefault="0036042A" w:rsidP="0036042A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На этапе разработки программы должна быть выполнена работа по программированию и отладке программы.</w:t>
      </w:r>
    </w:p>
    <w:p w14:paraId="2185D516" w14:textId="77777777" w:rsidR="0036042A" w:rsidRPr="006C37D9" w:rsidRDefault="0036042A" w:rsidP="0036042A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val="ru-RU"/>
        </w:rPr>
      </w:pPr>
      <w:r w:rsidRPr="006C37D9">
        <w:rPr>
          <w:rFonts w:eastAsia="Times New Roman" w:cs="Times New Roman"/>
          <w:color w:val="000000"/>
          <w:szCs w:val="28"/>
          <w:lang w:val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37CBD805" w14:textId="77777777" w:rsidR="00646681" w:rsidRPr="006C37D9" w:rsidRDefault="00646681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13FD3650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741950A2" w14:textId="77777777" w:rsidR="00F81B0B" w:rsidRDefault="00F81B0B" w:rsidP="00F81B0B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</w:p>
    <w:p w14:paraId="24B833AD" w14:textId="77777777" w:rsidR="003A4C46" w:rsidRPr="00F81B0B" w:rsidRDefault="003A4C46">
      <w:pPr>
        <w:rPr>
          <w:lang w:val="ru-RU"/>
        </w:rPr>
      </w:pPr>
    </w:p>
    <w:sectPr w:rsidR="003A4C46" w:rsidRPr="00F81B0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C62B3" w14:textId="77777777" w:rsidR="005C49C8" w:rsidRDefault="005C49C8" w:rsidP="00F81B0B">
      <w:pPr>
        <w:spacing w:after="0" w:line="240" w:lineRule="auto"/>
      </w:pPr>
      <w:r>
        <w:separator/>
      </w:r>
    </w:p>
  </w:endnote>
  <w:endnote w:type="continuationSeparator" w:id="0">
    <w:p w14:paraId="1614507B" w14:textId="77777777" w:rsidR="005C49C8" w:rsidRDefault="005C49C8" w:rsidP="00F8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74E7" w14:textId="36CB76A1" w:rsidR="00F81B0B" w:rsidRPr="00F81B0B" w:rsidRDefault="00F81B0B" w:rsidP="00F81B0B">
    <w:pPr>
      <w:pStyle w:val="a5"/>
      <w:jc w:val="center"/>
      <w:rPr>
        <w:rFonts w:cs="Times New Roman"/>
        <w:szCs w:val="28"/>
        <w:lang w:val="ru-RU"/>
      </w:rPr>
    </w:pPr>
    <w:r w:rsidRPr="00F81B0B">
      <w:rPr>
        <w:rFonts w:cs="Times New Roman"/>
        <w:szCs w:val="28"/>
        <w:lang w:val="ru-RU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6D002" w14:textId="77777777" w:rsidR="005C49C8" w:rsidRDefault="005C49C8" w:rsidP="00F81B0B">
      <w:pPr>
        <w:spacing w:after="0" w:line="240" w:lineRule="auto"/>
      </w:pPr>
      <w:r>
        <w:separator/>
      </w:r>
    </w:p>
  </w:footnote>
  <w:footnote w:type="continuationSeparator" w:id="0">
    <w:p w14:paraId="259949E8" w14:textId="77777777" w:rsidR="005C49C8" w:rsidRDefault="005C49C8" w:rsidP="00F81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1D9"/>
    <w:multiLevelType w:val="multilevel"/>
    <w:tmpl w:val="07B890DA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15F368E"/>
    <w:multiLevelType w:val="hybridMultilevel"/>
    <w:tmpl w:val="320C81DC"/>
    <w:lvl w:ilvl="0" w:tplc="55EEF0A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0F49C8"/>
    <w:multiLevelType w:val="multilevel"/>
    <w:tmpl w:val="A8425F9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16E44E35"/>
    <w:multiLevelType w:val="multilevel"/>
    <w:tmpl w:val="09B02042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72C3136"/>
    <w:multiLevelType w:val="multilevel"/>
    <w:tmpl w:val="2B64E55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D66B3"/>
    <w:multiLevelType w:val="hybridMultilevel"/>
    <w:tmpl w:val="71E860D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55F0C"/>
    <w:multiLevelType w:val="multilevel"/>
    <w:tmpl w:val="40A2F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92F42"/>
    <w:multiLevelType w:val="multilevel"/>
    <w:tmpl w:val="71A2B26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C70EC"/>
    <w:multiLevelType w:val="multilevel"/>
    <w:tmpl w:val="B5122B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43516C"/>
    <w:multiLevelType w:val="multilevel"/>
    <w:tmpl w:val="BD423E84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21BD778C"/>
    <w:multiLevelType w:val="multilevel"/>
    <w:tmpl w:val="0A6058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01B52"/>
    <w:multiLevelType w:val="multilevel"/>
    <w:tmpl w:val="B0F8A0A0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2BCB3AD2"/>
    <w:multiLevelType w:val="multilevel"/>
    <w:tmpl w:val="DA962FC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D6E96"/>
    <w:multiLevelType w:val="multilevel"/>
    <w:tmpl w:val="D1DC7D2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F78EC"/>
    <w:multiLevelType w:val="multilevel"/>
    <w:tmpl w:val="AFF040A8"/>
    <w:lvl w:ilvl="0">
      <w:start w:val="7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36203A94"/>
    <w:multiLevelType w:val="multilevel"/>
    <w:tmpl w:val="AC32992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A285E"/>
    <w:multiLevelType w:val="multilevel"/>
    <w:tmpl w:val="F18AD28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77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92415"/>
    <w:multiLevelType w:val="multilevel"/>
    <w:tmpl w:val="3118E3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05B5E"/>
    <w:multiLevelType w:val="multilevel"/>
    <w:tmpl w:val="CEA42524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3C82099"/>
    <w:multiLevelType w:val="multilevel"/>
    <w:tmpl w:val="BEFA0B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C184F"/>
    <w:multiLevelType w:val="multilevel"/>
    <w:tmpl w:val="439ACE1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FA3CAE"/>
    <w:multiLevelType w:val="hybridMultilevel"/>
    <w:tmpl w:val="08BEABB4"/>
    <w:lvl w:ilvl="0" w:tplc="7A4665E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53F02"/>
    <w:multiLevelType w:val="hybridMultilevel"/>
    <w:tmpl w:val="8AB01796"/>
    <w:lvl w:ilvl="0" w:tplc="708E517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E71DD6"/>
    <w:multiLevelType w:val="multilevel"/>
    <w:tmpl w:val="BEFA0B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2C026F"/>
    <w:multiLevelType w:val="multilevel"/>
    <w:tmpl w:val="308E2C62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786B74F4"/>
    <w:multiLevelType w:val="multilevel"/>
    <w:tmpl w:val="1FF664F8"/>
    <w:lvl w:ilvl="0">
      <w:start w:val="7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num w:numId="1">
    <w:abstractNumId w:val="6"/>
    <w:lvlOverride w:ilvl="0">
      <w:lvl w:ilvl="0">
        <w:numFmt w:val="decimal"/>
        <w:lvlText w:val="%1."/>
        <w:lvlJc w:val="left"/>
      </w:lvl>
    </w:lvlOverride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12"/>
  </w:num>
  <w:num w:numId="5">
    <w:abstractNumId w:val="20"/>
  </w:num>
  <w:num w:numId="6">
    <w:abstractNumId w:val="13"/>
  </w:num>
  <w:num w:numId="7">
    <w:abstractNumId w:val="4"/>
  </w:num>
  <w:num w:numId="8">
    <w:abstractNumId w:val="24"/>
  </w:num>
  <w:num w:numId="9">
    <w:abstractNumId w:val="19"/>
  </w:num>
  <w:num w:numId="10">
    <w:abstractNumId w:val="17"/>
  </w:num>
  <w:num w:numId="11">
    <w:abstractNumId w:val="15"/>
  </w:num>
  <w:num w:numId="12">
    <w:abstractNumId w:val="16"/>
  </w:num>
  <w:num w:numId="13">
    <w:abstractNumId w:val="7"/>
  </w:num>
  <w:num w:numId="14">
    <w:abstractNumId w:val="22"/>
  </w:num>
  <w:num w:numId="15">
    <w:abstractNumId w:val="2"/>
  </w:num>
  <w:num w:numId="16">
    <w:abstractNumId w:val="21"/>
  </w:num>
  <w:num w:numId="17">
    <w:abstractNumId w:val="23"/>
  </w:num>
  <w:num w:numId="18">
    <w:abstractNumId w:val="23"/>
  </w:num>
  <w:num w:numId="19">
    <w:abstractNumId w:val="8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12"/>
  </w:num>
  <w:num w:numId="21">
    <w:abstractNumId w:val="11"/>
  </w:num>
  <w:num w:numId="22">
    <w:abstractNumId w:val="9"/>
  </w:num>
  <w:num w:numId="23">
    <w:abstractNumId w:val="25"/>
  </w:num>
  <w:num w:numId="24">
    <w:abstractNumId w:val="18"/>
  </w:num>
  <w:num w:numId="25">
    <w:abstractNumId w:val="3"/>
  </w:num>
  <w:num w:numId="26">
    <w:abstractNumId w:val="26"/>
  </w:num>
  <w:num w:numId="27">
    <w:abstractNumId w:val="14"/>
  </w:num>
  <w:num w:numId="28">
    <w:abstractNumId w:val="0"/>
  </w:num>
  <w:num w:numId="29">
    <w:abstractNumId w:val="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B"/>
    <w:rsid w:val="00003305"/>
    <w:rsid w:val="0001135E"/>
    <w:rsid w:val="0001391F"/>
    <w:rsid w:val="0003693C"/>
    <w:rsid w:val="0005768B"/>
    <w:rsid w:val="00073D56"/>
    <w:rsid w:val="000939D9"/>
    <w:rsid w:val="000C0089"/>
    <w:rsid w:val="000C5416"/>
    <w:rsid w:val="000D6A28"/>
    <w:rsid w:val="000E5D07"/>
    <w:rsid w:val="0012460E"/>
    <w:rsid w:val="001371DE"/>
    <w:rsid w:val="00150887"/>
    <w:rsid w:val="00161F44"/>
    <w:rsid w:val="001B2353"/>
    <w:rsid w:val="001C7141"/>
    <w:rsid w:val="001C745E"/>
    <w:rsid w:val="00231940"/>
    <w:rsid w:val="002B0237"/>
    <w:rsid w:val="002C63B5"/>
    <w:rsid w:val="002D4328"/>
    <w:rsid w:val="002E3ABC"/>
    <w:rsid w:val="002F681E"/>
    <w:rsid w:val="00322F96"/>
    <w:rsid w:val="00325BAF"/>
    <w:rsid w:val="00347CA5"/>
    <w:rsid w:val="003602DB"/>
    <w:rsid w:val="0036042A"/>
    <w:rsid w:val="003966D4"/>
    <w:rsid w:val="003A1D8E"/>
    <w:rsid w:val="003A4C46"/>
    <w:rsid w:val="003A5B3C"/>
    <w:rsid w:val="003D20C6"/>
    <w:rsid w:val="003D6887"/>
    <w:rsid w:val="003F1246"/>
    <w:rsid w:val="0041455D"/>
    <w:rsid w:val="00415DB6"/>
    <w:rsid w:val="004371CA"/>
    <w:rsid w:val="00457DDE"/>
    <w:rsid w:val="00480125"/>
    <w:rsid w:val="00486D25"/>
    <w:rsid w:val="004A5AA3"/>
    <w:rsid w:val="004B52AD"/>
    <w:rsid w:val="004C4672"/>
    <w:rsid w:val="004D1067"/>
    <w:rsid w:val="004D5FF9"/>
    <w:rsid w:val="004D74D7"/>
    <w:rsid w:val="004F5FFD"/>
    <w:rsid w:val="00530EE3"/>
    <w:rsid w:val="00543A11"/>
    <w:rsid w:val="0055410E"/>
    <w:rsid w:val="005662FA"/>
    <w:rsid w:val="005869A3"/>
    <w:rsid w:val="005A02F5"/>
    <w:rsid w:val="005B1BA9"/>
    <w:rsid w:val="005C49C8"/>
    <w:rsid w:val="005C4E55"/>
    <w:rsid w:val="005D0257"/>
    <w:rsid w:val="005F02FB"/>
    <w:rsid w:val="00611721"/>
    <w:rsid w:val="0061346C"/>
    <w:rsid w:val="00632B1E"/>
    <w:rsid w:val="00646681"/>
    <w:rsid w:val="00676ADA"/>
    <w:rsid w:val="00692030"/>
    <w:rsid w:val="00696538"/>
    <w:rsid w:val="006A0C12"/>
    <w:rsid w:val="006A1CB8"/>
    <w:rsid w:val="006A7D67"/>
    <w:rsid w:val="006B0906"/>
    <w:rsid w:val="006B21F3"/>
    <w:rsid w:val="006C37D9"/>
    <w:rsid w:val="006D2A09"/>
    <w:rsid w:val="00711F1A"/>
    <w:rsid w:val="00723018"/>
    <w:rsid w:val="00740077"/>
    <w:rsid w:val="00764342"/>
    <w:rsid w:val="00777FD6"/>
    <w:rsid w:val="007A68AF"/>
    <w:rsid w:val="007B6B20"/>
    <w:rsid w:val="007E6785"/>
    <w:rsid w:val="00851B93"/>
    <w:rsid w:val="008738D8"/>
    <w:rsid w:val="00891E64"/>
    <w:rsid w:val="008C1041"/>
    <w:rsid w:val="008C2775"/>
    <w:rsid w:val="008D686E"/>
    <w:rsid w:val="008E405A"/>
    <w:rsid w:val="00902E4F"/>
    <w:rsid w:val="00905B0B"/>
    <w:rsid w:val="00906D3A"/>
    <w:rsid w:val="00934782"/>
    <w:rsid w:val="0095496A"/>
    <w:rsid w:val="0096639B"/>
    <w:rsid w:val="00990356"/>
    <w:rsid w:val="009A7708"/>
    <w:rsid w:val="009C5C95"/>
    <w:rsid w:val="00A14734"/>
    <w:rsid w:val="00A239F0"/>
    <w:rsid w:val="00A23D13"/>
    <w:rsid w:val="00A33E18"/>
    <w:rsid w:val="00A514D9"/>
    <w:rsid w:val="00A63DDE"/>
    <w:rsid w:val="00A9315A"/>
    <w:rsid w:val="00AF5D58"/>
    <w:rsid w:val="00AF6391"/>
    <w:rsid w:val="00B27C07"/>
    <w:rsid w:val="00B37854"/>
    <w:rsid w:val="00B41C9A"/>
    <w:rsid w:val="00B44B06"/>
    <w:rsid w:val="00B4746B"/>
    <w:rsid w:val="00B5005B"/>
    <w:rsid w:val="00B57178"/>
    <w:rsid w:val="00B62DA7"/>
    <w:rsid w:val="00B77955"/>
    <w:rsid w:val="00B829A3"/>
    <w:rsid w:val="00B83B38"/>
    <w:rsid w:val="00B87A7F"/>
    <w:rsid w:val="00BC565D"/>
    <w:rsid w:val="00BF7126"/>
    <w:rsid w:val="00C17499"/>
    <w:rsid w:val="00C35733"/>
    <w:rsid w:val="00C532D5"/>
    <w:rsid w:val="00C53822"/>
    <w:rsid w:val="00C734A4"/>
    <w:rsid w:val="00C737E0"/>
    <w:rsid w:val="00C77982"/>
    <w:rsid w:val="00C851C2"/>
    <w:rsid w:val="00C94CCB"/>
    <w:rsid w:val="00CA23A2"/>
    <w:rsid w:val="00CA7805"/>
    <w:rsid w:val="00CD45B4"/>
    <w:rsid w:val="00CE19F1"/>
    <w:rsid w:val="00CF040E"/>
    <w:rsid w:val="00CF14F6"/>
    <w:rsid w:val="00D154AC"/>
    <w:rsid w:val="00D26265"/>
    <w:rsid w:val="00D522E5"/>
    <w:rsid w:val="00D55B11"/>
    <w:rsid w:val="00D63853"/>
    <w:rsid w:val="00DA432E"/>
    <w:rsid w:val="00DD4863"/>
    <w:rsid w:val="00DE52E3"/>
    <w:rsid w:val="00DF5268"/>
    <w:rsid w:val="00E01513"/>
    <w:rsid w:val="00E545FD"/>
    <w:rsid w:val="00E732D4"/>
    <w:rsid w:val="00E7417A"/>
    <w:rsid w:val="00EA2651"/>
    <w:rsid w:val="00EB6C50"/>
    <w:rsid w:val="00EC3333"/>
    <w:rsid w:val="00EE06B4"/>
    <w:rsid w:val="00F26C94"/>
    <w:rsid w:val="00F309E8"/>
    <w:rsid w:val="00F30FEE"/>
    <w:rsid w:val="00F3766B"/>
    <w:rsid w:val="00F73140"/>
    <w:rsid w:val="00F81B0B"/>
    <w:rsid w:val="00FA2036"/>
    <w:rsid w:val="00FA3ECF"/>
    <w:rsid w:val="00FD6E65"/>
    <w:rsid w:val="00F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CD54"/>
  <w15:chartTrackingRefBased/>
  <w15:docId w15:val="{B2BA74C9-0BE4-4B1E-A230-B737122A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733"/>
    <w:pPr>
      <w:spacing w:line="254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15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B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1B0B"/>
    <w:rPr>
      <w:lang w:val="en-US"/>
    </w:rPr>
  </w:style>
  <w:style w:type="paragraph" w:styleId="a5">
    <w:name w:val="footer"/>
    <w:basedOn w:val="a"/>
    <w:link w:val="a6"/>
    <w:uiPriority w:val="99"/>
    <w:unhideWhenUsed/>
    <w:rsid w:val="00F81B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1B0B"/>
    <w:rPr>
      <w:lang w:val="en-US"/>
    </w:rPr>
  </w:style>
  <w:style w:type="paragraph" w:styleId="a7">
    <w:name w:val="List Paragraph"/>
    <w:basedOn w:val="1"/>
    <w:uiPriority w:val="34"/>
    <w:qFormat/>
    <w:rsid w:val="004371CA"/>
    <w:pPr>
      <w:contextualSpacing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D154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164</cp:revision>
  <dcterms:created xsi:type="dcterms:W3CDTF">2023-10-02T15:54:00Z</dcterms:created>
  <dcterms:modified xsi:type="dcterms:W3CDTF">2023-11-26T18:45:00Z</dcterms:modified>
</cp:coreProperties>
</file>