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BF7B7B" w14:textId="77777777" w:rsidR="00001AB9" w:rsidRDefault="00001AB9" w:rsidP="00001AB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Учреждение образования</w:t>
      </w:r>
    </w:p>
    <w:p w14:paraId="5BF106A8" w14:textId="77777777" w:rsidR="00001AB9" w:rsidRDefault="00001AB9" w:rsidP="00001AB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«БЕЛОРУССКИЙ ГОСУДАРСТВЕННЫЙ ТЕХНОЛОГИЧЕСКИЙ</w:t>
      </w:r>
    </w:p>
    <w:p w14:paraId="4899473A" w14:textId="77777777" w:rsidR="00001AB9" w:rsidRDefault="00001AB9" w:rsidP="00001AB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УНИВЕРСИТЕТ»</w:t>
      </w:r>
    </w:p>
    <w:p w14:paraId="3B4E6100" w14:textId="77777777" w:rsidR="00001AB9" w:rsidRDefault="00001AB9" w:rsidP="00001AB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8EC0A2D" w14:textId="77777777" w:rsidR="00001AB9" w:rsidRDefault="00001AB9" w:rsidP="00001AB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24F3DA3" w14:textId="77777777" w:rsidR="00001AB9" w:rsidRDefault="00001AB9" w:rsidP="00001AB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4FC4F29" w14:textId="77777777" w:rsidR="00001AB9" w:rsidRDefault="00001AB9" w:rsidP="00001AB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E75B388" w14:textId="77777777" w:rsidR="00001AB9" w:rsidRDefault="00001AB9" w:rsidP="00001AB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47547DE" w14:textId="77777777" w:rsidR="00001AB9" w:rsidRDefault="00001AB9" w:rsidP="00001AB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252D303" w14:textId="77777777" w:rsidR="00001AB9" w:rsidRDefault="00001AB9" w:rsidP="00001AB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E75D8E2" w14:textId="77777777" w:rsidR="00001AB9" w:rsidRDefault="00001AB9" w:rsidP="00001AB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A0E11D1" w14:textId="77777777" w:rsidR="00001AB9" w:rsidRDefault="00001AB9" w:rsidP="00001AB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8CE7636" w14:textId="77777777" w:rsidR="00001AB9" w:rsidRDefault="00001AB9" w:rsidP="00001AB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399D60D" w14:textId="77777777" w:rsidR="00001AB9" w:rsidRDefault="00001AB9" w:rsidP="00001AB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FB581CB" w14:textId="77777777" w:rsidR="00001AB9" w:rsidRDefault="00001AB9" w:rsidP="00001AB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141371F" w14:textId="77777777" w:rsidR="00001AB9" w:rsidRDefault="00001AB9" w:rsidP="00001AB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DEC42BB" w14:textId="77777777" w:rsidR="00001AB9" w:rsidRDefault="00001AB9" w:rsidP="00001AB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Отчёт</w:t>
      </w:r>
    </w:p>
    <w:p w14:paraId="2BC8C8B1" w14:textId="77777777" w:rsidR="00001AB9" w:rsidRDefault="00001AB9" w:rsidP="00001AB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 предмету «Проектирование интернет систем»</w:t>
      </w:r>
    </w:p>
    <w:p w14:paraId="50C7FB8D" w14:textId="77777777" w:rsidR="00001AB9" w:rsidRDefault="00001AB9" w:rsidP="00001AB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Лабораторная работа №4</w:t>
      </w:r>
    </w:p>
    <w:p w14:paraId="230A347B" w14:textId="77777777" w:rsidR="00001AB9" w:rsidRDefault="00001AB9" w:rsidP="00001AB9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  <w:r>
        <w:rPr>
          <w:sz w:val="28"/>
          <w:szCs w:val="28"/>
        </w:rPr>
        <w:t>«</w:t>
      </w:r>
      <w:r w:rsidRPr="00E85AFC">
        <w:rPr>
          <w:sz w:val="28"/>
          <w:szCs w:val="28"/>
        </w:rPr>
        <w:t>Объектно-ориентированное моделирование. UML-диаграммы поведения</w:t>
      </w:r>
      <w:r>
        <w:rPr>
          <w:sz w:val="28"/>
          <w:szCs w:val="28"/>
        </w:rPr>
        <w:t>»</w:t>
      </w:r>
    </w:p>
    <w:p w14:paraId="598C0782" w14:textId="77777777" w:rsidR="00001AB9" w:rsidRDefault="00001AB9" w:rsidP="00001AB9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</w:p>
    <w:p w14:paraId="6C08E23C" w14:textId="77777777" w:rsidR="00001AB9" w:rsidRDefault="00001AB9" w:rsidP="00001AB9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</w:p>
    <w:p w14:paraId="2BDC1A19" w14:textId="77777777" w:rsidR="00001AB9" w:rsidRDefault="00001AB9" w:rsidP="00001AB9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</w:p>
    <w:p w14:paraId="35E20620" w14:textId="77777777" w:rsidR="00001AB9" w:rsidRDefault="00001AB9" w:rsidP="00001AB9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</w:p>
    <w:p w14:paraId="3B11D9AF" w14:textId="77777777" w:rsidR="00001AB9" w:rsidRDefault="00001AB9" w:rsidP="00001AB9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</w:p>
    <w:p w14:paraId="36D8E32B" w14:textId="77777777" w:rsidR="00001AB9" w:rsidRDefault="00001AB9" w:rsidP="00001AB9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</w:p>
    <w:p w14:paraId="398FC53C" w14:textId="77777777" w:rsidR="00001AB9" w:rsidRDefault="00001AB9" w:rsidP="00001AB9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</w:p>
    <w:p w14:paraId="5B8E55C1" w14:textId="77777777" w:rsidR="00001AB9" w:rsidRDefault="00001AB9" w:rsidP="00001AB9">
      <w:pPr>
        <w:pStyle w:val="a3"/>
        <w:spacing w:before="0" w:beforeAutospacing="0" w:after="0" w:afterAutospacing="0"/>
        <w:jc w:val="both"/>
        <w:rPr>
          <w:b/>
          <w:color w:val="000000"/>
          <w:sz w:val="28"/>
          <w:szCs w:val="28"/>
        </w:rPr>
      </w:pPr>
    </w:p>
    <w:p w14:paraId="7E7CA779" w14:textId="6660E51A" w:rsidR="00001AB9" w:rsidRDefault="00001AB9" w:rsidP="00001AB9">
      <w:pPr>
        <w:spacing w:after="0" w:line="240" w:lineRule="auto"/>
        <w:ind w:firstLine="538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Студент: </w:t>
      </w:r>
      <w:r w:rsidR="00B76950">
        <w:rPr>
          <w:rFonts w:ascii="Times New Roman" w:eastAsia="Times New Roman" w:hAnsi="Times New Roman" w:cs="Times New Roman"/>
          <w:color w:val="000000"/>
          <w:sz w:val="28"/>
          <w:szCs w:val="28"/>
        </w:rPr>
        <w:t>Буданова К. А.</w:t>
      </w:r>
    </w:p>
    <w:p w14:paraId="0F31CF69" w14:textId="77777777" w:rsidR="00001AB9" w:rsidRDefault="00001AB9" w:rsidP="00001AB9">
      <w:pPr>
        <w:spacing w:after="0" w:line="240" w:lineRule="auto"/>
        <w:ind w:firstLine="538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ФИТ 4 курс 5 группа</w:t>
      </w:r>
    </w:p>
    <w:p w14:paraId="04EEABC4" w14:textId="77777777" w:rsidR="00001AB9" w:rsidRDefault="00001AB9" w:rsidP="00001AB9">
      <w:pPr>
        <w:spacing w:after="0" w:line="240" w:lineRule="auto"/>
        <w:ind w:firstLine="538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Преподаватель: Панченко О. Л.</w:t>
      </w:r>
    </w:p>
    <w:p w14:paraId="53402FA8" w14:textId="77777777" w:rsidR="00001AB9" w:rsidRDefault="00001AB9" w:rsidP="00001AB9">
      <w:pPr>
        <w:pStyle w:val="a3"/>
        <w:spacing w:before="960" w:beforeAutospacing="0" w:after="0" w:afterAutospacing="0"/>
        <w:ind w:left="7200"/>
        <w:jc w:val="right"/>
      </w:pPr>
    </w:p>
    <w:p w14:paraId="6071155F" w14:textId="77777777" w:rsidR="00001AB9" w:rsidRDefault="00001AB9" w:rsidP="00001AB9">
      <w:pPr>
        <w:pStyle w:val="a3"/>
        <w:spacing w:before="960" w:beforeAutospacing="0" w:after="0" w:afterAutospacing="0"/>
        <w:ind w:left="7200"/>
        <w:jc w:val="right"/>
      </w:pPr>
    </w:p>
    <w:p w14:paraId="6D4DD971" w14:textId="77777777" w:rsidR="00001AB9" w:rsidRPr="00963E52" w:rsidRDefault="00001AB9" w:rsidP="00001AB9">
      <w:pPr>
        <w:spacing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5E9BAE86" w14:textId="77777777" w:rsidR="00001AB9" w:rsidRPr="00E72703" w:rsidRDefault="00001AB9" w:rsidP="00001AB9">
      <w:pPr>
        <w:pStyle w:val="a4"/>
        <w:numPr>
          <w:ilvl w:val="0"/>
          <w:numId w:val="1"/>
        </w:numPr>
        <w:spacing w:before="360" w:after="240" w:line="240" w:lineRule="auto"/>
        <w:ind w:hanging="720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lastRenderedPageBreak/>
        <w:t>Цель лабораторной работы</w:t>
      </w:r>
    </w:p>
    <w:p w14:paraId="158328DE" w14:textId="77777777" w:rsidR="00001AB9" w:rsidRDefault="00001AB9" w:rsidP="00001AB9">
      <w:pPr>
        <w:pStyle w:val="a3"/>
        <w:spacing w:after="240"/>
        <w:ind w:firstLine="709"/>
        <w:jc w:val="both"/>
        <w:rPr>
          <w:sz w:val="28"/>
          <w:szCs w:val="28"/>
        </w:rPr>
      </w:pPr>
      <w:r w:rsidRPr="00E85AFC">
        <w:rPr>
          <w:sz w:val="28"/>
          <w:szCs w:val="28"/>
        </w:rPr>
        <w:t>Изучение методологии объектно-ориентированного моделирования средствами UML.</w:t>
      </w:r>
      <w:r>
        <w:rPr>
          <w:sz w:val="28"/>
          <w:szCs w:val="28"/>
        </w:rPr>
        <w:t xml:space="preserve"> </w:t>
      </w:r>
      <w:r w:rsidRPr="00E85AFC">
        <w:rPr>
          <w:sz w:val="28"/>
          <w:szCs w:val="28"/>
        </w:rPr>
        <w:t>Ознакомление с основными принципами объектно-ориентированного проектирования программного обеспечения, получение навыков проектирования функциональности</w:t>
      </w:r>
      <w:r>
        <w:rPr>
          <w:sz w:val="28"/>
          <w:szCs w:val="28"/>
        </w:rPr>
        <w:t xml:space="preserve"> </w:t>
      </w:r>
      <w:r w:rsidRPr="00E85AFC">
        <w:rPr>
          <w:sz w:val="28"/>
          <w:szCs w:val="28"/>
        </w:rPr>
        <w:t>информационной системы с применением UM</w:t>
      </w:r>
      <w:r>
        <w:rPr>
          <w:sz w:val="28"/>
          <w:szCs w:val="28"/>
          <w:lang w:val="en-US"/>
        </w:rPr>
        <w:t>L</w:t>
      </w:r>
      <w:r w:rsidRPr="00E85AFC">
        <w:rPr>
          <w:sz w:val="28"/>
          <w:szCs w:val="28"/>
        </w:rPr>
        <w:t>.</w:t>
      </w:r>
    </w:p>
    <w:p w14:paraId="63C38C7C" w14:textId="77777777" w:rsidR="00001AB9" w:rsidRPr="00706768" w:rsidRDefault="00001AB9" w:rsidP="00001AB9">
      <w:pPr>
        <w:pStyle w:val="a4"/>
        <w:numPr>
          <w:ilvl w:val="0"/>
          <w:numId w:val="1"/>
        </w:numPr>
        <w:spacing w:before="240" w:after="240" w:line="240" w:lineRule="auto"/>
        <w:ind w:left="1418" w:hanging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0676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Описание программных средств</w:t>
      </w:r>
    </w:p>
    <w:p w14:paraId="5FF167F5" w14:textId="77777777" w:rsidR="00001AB9" w:rsidRDefault="00001AB9" w:rsidP="00001AB9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06768">
        <w:rPr>
          <w:rFonts w:ascii="Times New Roman" w:eastAsia="Times New Roman" w:hAnsi="Times New Roman" w:cs="Times New Roman"/>
          <w:color w:val="000000"/>
          <w:sz w:val="28"/>
          <w:szCs w:val="28"/>
        </w:rPr>
        <w:t>Построение функциональных моделей осуществлялось с помощью бесплатного кроссплатформенного программного обеспечения для рисования графиков diagrams.net</w:t>
      </w:r>
      <w:r w:rsidRPr="00C82C7C">
        <w:t xml:space="preserve"> </w:t>
      </w:r>
      <w:r w:rsidRPr="00C82C7C">
        <w:rPr>
          <w:rFonts w:ascii="Times New Roman" w:eastAsia="Times New Roman" w:hAnsi="Times New Roman" w:cs="Times New Roman"/>
          <w:color w:val="000000"/>
          <w:sz w:val="28"/>
          <w:szCs w:val="28"/>
        </w:rPr>
        <w:t>, также известное как draw.io</w:t>
      </w:r>
      <w:r w:rsidRPr="00706768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4B2E05F5" w14:textId="77777777" w:rsidR="00001AB9" w:rsidRPr="004B753B" w:rsidRDefault="00001AB9" w:rsidP="00001AB9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  <w:r w:rsidRPr="004B753B">
        <w:rPr>
          <w:rFonts w:ascii="Times New Roman" w:eastAsia="Times New Roman" w:hAnsi="Times New Roman" w:cs="Times New Roman"/>
          <w:sz w:val="28"/>
          <w:szCs w:val="28"/>
        </w:rPr>
        <w:t>iagrams.net разрабатывается и поддерживается компанией JGraph Ltd.</w:t>
      </w:r>
    </w:p>
    <w:p w14:paraId="3FA76DAF" w14:textId="77777777" w:rsidR="00001AB9" w:rsidRPr="00706768" w:rsidRDefault="00001AB9" w:rsidP="00001AB9">
      <w:pPr>
        <w:spacing w:after="240" w:line="240" w:lineRule="auto"/>
        <w:ind w:firstLine="35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r w:rsidRPr="00C82C7C">
        <w:rPr>
          <w:rFonts w:ascii="Times New Roman" w:eastAsia="Times New Roman" w:hAnsi="Times New Roman" w:cs="Times New Roman"/>
          <w:color w:val="000000"/>
          <w:sz w:val="28"/>
          <w:szCs w:val="28"/>
        </w:rPr>
        <w:t>редоставляет возможность создавать различные типы диаграмм, схем и моделей, такие как организационные диаграммы, ER-диаграммы, диаграммы потока данных, блок-схемы, UML-диаграммы и многое другое. Он может использоваться как инструмент для создания документации, проектирования приложений, моделирования бизнес-процессов и т.д.</w:t>
      </w:r>
    </w:p>
    <w:p w14:paraId="152798B6" w14:textId="77777777" w:rsidR="00001AB9" w:rsidRPr="00EF4FE2" w:rsidRDefault="00001AB9" w:rsidP="00001AB9">
      <w:pPr>
        <w:pStyle w:val="a4"/>
        <w:numPr>
          <w:ilvl w:val="0"/>
          <w:numId w:val="1"/>
        </w:numPr>
        <w:spacing w:before="240" w:after="240" w:line="240" w:lineRule="auto"/>
        <w:ind w:hanging="357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EF4FE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Описание практического задания</w:t>
      </w:r>
    </w:p>
    <w:p w14:paraId="2B1A3232" w14:textId="77777777" w:rsidR="00001AB9" w:rsidRPr="00C31EB7" w:rsidRDefault="00001AB9" w:rsidP="00001AB9">
      <w:pPr>
        <w:spacing w:before="240"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F0D62">
        <w:rPr>
          <w:rFonts w:ascii="Times New Roman" w:eastAsia="Times New Roman" w:hAnsi="Times New Roman" w:cs="Times New Roman"/>
          <w:sz w:val="28"/>
          <w:szCs w:val="28"/>
        </w:rPr>
        <w:t>На рисунке 1 показана полная UML-диаграмма вариантов использования, которая описывает различные способы взаимодействия между актерами и программным интерфейсом. Диаграмма представляет возможности и сценарии использования для каждого актера, которые объясняют, как пользователи с разными ролями могут использовать систему.</w:t>
      </w:r>
    </w:p>
    <w:p w14:paraId="270464DC" w14:textId="77777777" w:rsidR="00001AB9" w:rsidRDefault="00001AB9" w:rsidP="00001AB9">
      <w:pPr>
        <w:spacing w:after="24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F4FE2">
        <w:rPr>
          <w:rFonts w:ascii="Times New Roman" w:eastAsia="Times New Roman" w:hAnsi="Times New Roman" w:cs="Times New Roman"/>
          <w:sz w:val="28"/>
          <w:szCs w:val="28"/>
        </w:rPr>
        <w:t>На рисунке 1 представлена разработанная контекстная диаграмм</w:t>
      </w:r>
    </w:p>
    <w:p w14:paraId="6E9E0457" w14:textId="1B832FC0" w:rsidR="00001AB9" w:rsidRPr="00F315C9" w:rsidRDefault="00FC4E93" w:rsidP="00001AB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1B96DB83" wp14:editId="22C3CC1D">
            <wp:extent cx="5940425" cy="558101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58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197531" w14:textId="77777777" w:rsidR="00001AB9" w:rsidRDefault="00001AB9" w:rsidP="00001AB9">
      <w:pPr>
        <w:spacing w:before="240" w:after="28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F4FE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Рисунок </w:t>
      </w:r>
      <w:r w:rsidRPr="00C37AB8">
        <w:rPr>
          <w:rFonts w:ascii="Times New Roman" w:eastAsia="Times New Roman" w:hAnsi="Times New Roman" w:cs="Times New Roman"/>
          <w:color w:val="000000"/>
          <w:sz w:val="28"/>
          <w:szCs w:val="28"/>
        </w:rPr>
        <w:t>1</w:t>
      </w:r>
      <w:r w:rsidRPr="00EF4FE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</w:t>
      </w:r>
      <w:r w:rsidRPr="004F0D62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UML</w:t>
      </w:r>
      <w:r w:rsidRPr="004F0D62">
        <w:rPr>
          <w:rFonts w:ascii="Times New Roman" w:eastAsia="Times New Roman" w:hAnsi="Times New Roman" w:cs="Times New Roman"/>
          <w:color w:val="000000"/>
          <w:sz w:val="28"/>
          <w:szCs w:val="28"/>
        </w:rPr>
        <w:t>-диаграмма вариантов использования</w:t>
      </w:r>
    </w:p>
    <w:p w14:paraId="0C1B6367" w14:textId="28ABA9F9" w:rsidR="00001AB9" w:rsidRPr="00F67BDA" w:rsidRDefault="00001AB9" w:rsidP="004F5285">
      <w:pPr>
        <w:spacing w:after="0" w:line="345" w:lineRule="atLeast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27CB5">
        <w:rPr>
          <w:rFonts w:ascii="Times New Roman" w:eastAsia="Times New Roman" w:hAnsi="Times New Roman" w:cs="Times New Roman"/>
          <w:color w:val="000000"/>
          <w:sz w:val="28"/>
          <w:szCs w:val="28"/>
        </w:rPr>
        <w:t>На рисунке видно, что в приложении поддержива</w:t>
      </w:r>
      <w:r w:rsidR="000B1F88">
        <w:rPr>
          <w:rFonts w:ascii="Times New Roman" w:eastAsia="Times New Roman" w:hAnsi="Times New Roman" w:cs="Times New Roman"/>
          <w:color w:val="000000"/>
          <w:sz w:val="28"/>
          <w:szCs w:val="28"/>
        </w:rPr>
        <w:t>ется 1 роль – Пользователь.</w:t>
      </w:r>
    </w:p>
    <w:p w14:paraId="205CCCB6" w14:textId="77777777" w:rsidR="00001AB9" w:rsidRDefault="00001AB9" w:rsidP="00C821F8">
      <w:pPr>
        <w:spacing w:after="0" w:line="345" w:lineRule="atLeast"/>
        <w:ind w:firstLine="708"/>
        <w:rPr>
          <w:rFonts w:ascii="Times New Roman" w:hAnsi="Times New Roman" w:cs="Times New Roman"/>
          <w:sz w:val="28"/>
          <w:szCs w:val="28"/>
        </w:rPr>
      </w:pPr>
      <w:r w:rsidRPr="007449F9">
        <w:rPr>
          <w:rFonts w:ascii="Times New Roman" w:hAnsi="Times New Roman" w:cs="Times New Roman"/>
          <w:sz w:val="28"/>
          <w:szCs w:val="28"/>
        </w:rPr>
        <w:t>Выделенные прецеденты подсистемы:</w:t>
      </w:r>
    </w:p>
    <w:p w14:paraId="232635D0" w14:textId="141ED965" w:rsidR="00001AB9" w:rsidRPr="007449F9" w:rsidRDefault="00001AB9" w:rsidP="00001AB9">
      <w:pPr>
        <w:pStyle w:val="a4"/>
        <w:numPr>
          <w:ilvl w:val="0"/>
          <w:numId w:val="4"/>
        </w:numPr>
        <w:spacing w:after="0" w:line="345" w:lineRule="atLeas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Регистрация</w:t>
      </w:r>
      <w:r w:rsidR="004A57F2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1762771E" w14:textId="29480210" w:rsidR="004A57F2" w:rsidRDefault="00001AB9" w:rsidP="004A57F2">
      <w:pPr>
        <w:pStyle w:val="a4"/>
        <w:numPr>
          <w:ilvl w:val="0"/>
          <w:numId w:val="4"/>
        </w:numPr>
        <w:spacing w:after="0" w:line="345" w:lineRule="atLeas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Авторизация</w:t>
      </w:r>
      <w:r w:rsidR="004A57F2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4A83ECD7" w14:textId="1A05F3F1" w:rsidR="004A57F2" w:rsidRDefault="00DA3A2A" w:rsidP="004A57F2">
      <w:pPr>
        <w:pStyle w:val="a4"/>
        <w:numPr>
          <w:ilvl w:val="0"/>
          <w:numId w:val="4"/>
        </w:numPr>
        <w:spacing w:after="0" w:line="345" w:lineRule="atLeas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Управление счетами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716C18FF" w14:textId="25D1E5D3" w:rsidR="00DA3A2A" w:rsidRDefault="00DA3A2A" w:rsidP="00DA3A2A">
      <w:pPr>
        <w:pStyle w:val="a4"/>
        <w:numPr>
          <w:ilvl w:val="1"/>
          <w:numId w:val="4"/>
        </w:numPr>
        <w:spacing w:after="0" w:line="345" w:lineRule="atLeas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Создание счёта</w:t>
      </w:r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006A9856" w14:textId="563B0BC2" w:rsidR="00250B90" w:rsidRDefault="00250B90" w:rsidP="00DA3A2A">
      <w:pPr>
        <w:pStyle w:val="a4"/>
        <w:numPr>
          <w:ilvl w:val="1"/>
          <w:numId w:val="4"/>
        </w:numPr>
        <w:spacing w:after="0" w:line="345" w:lineRule="atLeas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Просмотр </w:t>
      </w:r>
      <w:r w:rsidR="00B03A4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данных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счёта</w:t>
      </w:r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7E89A118" w14:textId="588B33B8" w:rsidR="00DA3A2A" w:rsidRPr="00DA3A2A" w:rsidRDefault="00DA3A2A" w:rsidP="00DA3A2A">
      <w:pPr>
        <w:pStyle w:val="a4"/>
        <w:numPr>
          <w:ilvl w:val="1"/>
          <w:numId w:val="4"/>
        </w:numPr>
        <w:spacing w:after="0" w:line="345" w:lineRule="atLeas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Удаление счёта</w:t>
      </w:r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5B5A9634" w14:textId="38BBF404" w:rsidR="00001AB9" w:rsidRDefault="00B84EC3" w:rsidP="00001AB9">
      <w:pPr>
        <w:pStyle w:val="a4"/>
        <w:numPr>
          <w:ilvl w:val="0"/>
          <w:numId w:val="4"/>
        </w:numPr>
        <w:spacing w:after="0" w:line="345" w:lineRule="atLeas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Управление финансовыми данными:</w:t>
      </w:r>
    </w:p>
    <w:p w14:paraId="1D8CFC9F" w14:textId="431485D3" w:rsidR="00B84EC3" w:rsidRPr="00B84EC3" w:rsidRDefault="00B84EC3" w:rsidP="00B84EC3">
      <w:pPr>
        <w:pStyle w:val="a4"/>
        <w:numPr>
          <w:ilvl w:val="1"/>
          <w:numId w:val="4"/>
        </w:numPr>
        <w:spacing w:after="0" w:line="345" w:lineRule="atLeas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Добавление доходов</w:t>
      </w:r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055EB929" w14:textId="5F6B80D6" w:rsidR="00B84EC3" w:rsidRPr="00B84EC3" w:rsidRDefault="00B84EC3" w:rsidP="00B84EC3">
      <w:pPr>
        <w:pStyle w:val="a4"/>
        <w:numPr>
          <w:ilvl w:val="1"/>
          <w:numId w:val="4"/>
        </w:numPr>
        <w:spacing w:after="0" w:line="345" w:lineRule="atLeas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Добавление расходов</w:t>
      </w:r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3A3A7A0B" w14:textId="6EE7152C" w:rsidR="00B84EC3" w:rsidRDefault="00B84EC3" w:rsidP="00B84EC3">
      <w:pPr>
        <w:pStyle w:val="a4"/>
        <w:numPr>
          <w:ilvl w:val="1"/>
          <w:numId w:val="4"/>
        </w:numPr>
        <w:spacing w:after="0" w:line="345" w:lineRule="atLeas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Добавление внесённой суммы на депозит</w:t>
      </w:r>
      <w:r w:rsidRPr="00B84EC3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14:paraId="3DF81D00" w14:textId="70C1C15D" w:rsidR="00B84EC3" w:rsidRPr="00B84EC3" w:rsidRDefault="00B84EC3" w:rsidP="00B84EC3">
      <w:pPr>
        <w:pStyle w:val="a4"/>
        <w:numPr>
          <w:ilvl w:val="1"/>
          <w:numId w:val="4"/>
        </w:numPr>
        <w:spacing w:after="0" w:line="345" w:lineRule="atLeas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Удаление депозита.</w:t>
      </w:r>
    </w:p>
    <w:p w14:paraId="3D411EC2" w14:textId="09CA7037" w:rsidR="00001AB9" w:rsidRDefault="004240F2" w:rsidP="00001AB9">
      <w:pPr>
        <w:pStyle w:val="a4"/>
        <w:numPr>
          <w:ilvl w:val="0"/>
          <w:numId w:val="4"/>
        </w:numPr>
        <w:spacing w:after="0" w:line="345" w:lineRule="atLeas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Управление личным профилем</w:t>
      </w:r>
      <w:r w:rsidR="002B541A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14:paraId="3C616EE4" w14:textId="0305DE70" w:rsidR="004240F2" w:rsidRPr="004240F2" w:rsidRDefault="004240F2" w:rsidP="004240F2">
      <w:pPr>
        <w:pStyle w:val="a4"/>
        <w:numPr>
          <w:ilvl w:val="1"/>
          <w:numId w:val="4"/>
        </w:numPr>
        <w:spacing w:after="0" w:line="345" w:lineRule="atLeas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Установка финансовых целей</w:t>
      </w:r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350E4FCF" w14:textId="19CC3C3D" w:rsidR="00001AB9" w:rsidRPr="006F7380" w:rsidRDefault="004240F2" w:rsidP="006F7380">
      <w:pPr>
        <w:pStyle w:val="a4"/>
        <w:numPr>
          <w:ilvl w:val="1"/>
          <w:numId w:val="4"/>
        </w:numPr>
        <w:spacing w:after="0" w:line="345" w:lineRule="atLeas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Установка </w:t>
      </w:r>
      <w:r w:rsidR="00742548">
        <w:rPr>
          <w:rFonts w:ascii="Times New Roman" w:eastAsia="Times New Roman" w:hAnsi="Times New Roman" w:cs="Times New Roman"/>
          <w:sz w:val="28"/>
          <w:szCs w:val="28"/>
          <w:lang w:val="ru-RU"/>
        </w:rPr>
        <w:t>лимитов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 определённые категории</w:t>
      </w:r>
      <w:r w:rsidRPr="004240F2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01189617" w14:textId="6BA2D120" w:rsidR="00001AB9" w:rsidRDefault="006F7380" w:rsidP="00001AB9">
      <w:pPr>
        <w:pStyle w:val="a4"/>
        <w:numPr>
          <w:ilvl w:val="0"/>
          <w:numId w:val="4"/>
        </w:numPr>
        <w:spacing w:after="0" w:line="345" w:lineRule="atLeas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Просмотр статистики и отчётов о финансовом состоянии</w:t>
      </w:r>
      <w:r w:rsidRPr="006F7380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14:paraId="2343EC37" w14:textId="6927E9AB" w:rsidR="00E506CB" w:rsidRPr="00B928FE" w:rsidRDefault="006F7380" w:rsidP="00B928FE">
      <w:pPr>
        <w:pStyle w:val="a4"/>
        <w:numPr>
          <w:ilvl w:val="0"/>
          <w:numId w:val="4"/>
        </w:numPr>
        <w:spacing w:after="0" w:line="345" w:lineRule="atLeas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Экспорт статистики и отчётов о финансовом состоянии</w:t>
      </w:r>
      <w:r w:rsidR="00F15EB5" w:rsidRPr="00F15EB5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sectPr w:rsidR="00E506CB" w:rsidRPr="00B928FE" w:rsidSect="00C82C7C">
      <w:footerReference w:type="firs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E0C7B4" w14:textId="77777777" w:rsidR="00121AC8" w:rsidRDefault="00121AC8">
      <w:pPr>
        <w:spacing w:after="0" w:line="240" w:lineRule="auto"/>
      </w:pPr>
      <w:r>
        <w:separator/>
      </w:r>
    </w:p>
  </w:endnote>
  <w:endnote w:type="continuationSeparator" w:id="0">
    <w:p w14:paraId="1A385B44" w14:textId="77777777" w:rsidR="00121AC8" w:rsidRDefault="00121A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8DDABD" w14:textId="77777777" w:rsidR="00C82C7C" w:rsidRPr="00C82C7C" w:rsidRDefault="00740BB7" w:rsidP="00C82C7C">
    <w:pPr>
      <w:spacing w:after="0" w:line="240" w:lineRule="auto"/>
      <w:jc w:val="center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color w:val="000000"/>
        <w:sz w:val="28"/>
        <w:szCs w:val="28"/>
      </w:rPr>
      <w:t>Минск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DD9120" w14:textId="77777777" w:rsidR="00121AC8" w:rsidRDefault="00121AC8">
      <w:pPr>
        <w:spacing w:after="0" w:line="240" w:lineRule="auto"/>
      </w:pPr>
      <w:r>
        <w:separator/>
      </w:r>
    </w:p>
  </w:footnote>
  <w:footnote w:type="continuationSeparator" w:id="0">
    <w:p w14:paraId="4143F360" w14:textId="77777777" w:rsidR="00121AC8" w:rsidRDefault="00121A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5945CD"/>
    <w:multiLevelType w:val="hybridMultilevel"/>
    <w:tmpl w:val="262CBDEE"/>
    <w:lvl w:ilvl="0" w:tplc="57805114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57805114">
      <w:start w:val="1"/>
      <w:numFmt w:val="bullet"/>
      <w:lvlText w:val=""/>
      <w:lvlJc w:val="left"/>
      <w:pPr>
        <w:ind w:left="2291" w:hanging="360"/>
      </w:pPr>
      <w:rPr>
        <w:rFonts w:ascii="Symbol" w:hAnsi="Symbol" w:hint="default"/>
      </w:rPr>
    </w:lvl>
    <w:lvl w:ilvl="2" w:tplc="2000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5BFA3CAE"/>
    <w:multiLevelType w:val="hybridMultilevel"/>
    <w:tmpl w:val="08BEABB4"/>
    <w:lvl w:ilvl="0" w:tplc="7A4665E2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6258239D"/>
    <w:multiLevelType w:val="hybridMultilevel"/>
    <w:tmpl w:val="47609368"/>
    <w:lvl w:ilvl="0" w:tplc="672EAF8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lang w:val="ru-RU"/>
      </w:rPr>
    </w:lvl>
    <w:lvl w:ilvl="1" w:tplc="57805114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6D8B377A"/>
    <w:multiLevelType w:val="hybridMultilevel"/>
    <w:tmpl w:val="A6E67566"/>
    <w:lvl w:ilvl="0" w:tplc="5780511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57805114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57805114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9A44B3"/>
    <w:multiLevelType w:val="hybridMultilevel"/>
    <w:tmpl w:val="DF24E894"/>
    <w:lvl w:ilvl="0" w:tplc="5780511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AB9"/>
    <w:rsid w:val="00001AB9"/>
    <w:rsid w:val="000B1F88"/>
    <w:rsid w:val="00121AC8"/>
    <w:rsid w:val="001C0C91"/>
    <w:rsid w:val="00250B90"/>
    <w:rsid w:val="002B541A"/>
    <w:rsid w:val="0032481C"/>
    <w:rsid w:val="004240F2"/>
    <w:rsid w:val="004A57F2"/>
    <w:rsid w:val="004F5285"/>
    <w:rsid w:val="005F31D0"/>
    <w:rsid w:val="006F3131"/>
    <w:rsid w:val="006F7380"/>
    <w:rsid w:val="00740BB7"/>
    <w:rsid w:val="00742548"/>
    <w:rsid w:val="008109F9"/>
    <w:rsid w:val="00A76A99"/>
    <w:rsid w:val="00AF7827"/>
    <w:rsid w:val="00B03A4B"/>
    <w:rsid w:val="00B76950"/>
    <w:rsid w:val="00B84EC3"/>
    <w:rsid w:val="00B928FE"/>
    <w:rsid w:val="00C821F8"/>
    <w:rsid w:val="00D479F7"/>
    <w:rsid w:val="00DA3A2A"/>
    <w:rsid w:val="00DB0958"/>
    <w:rsid w:val="00E506CB"/>
    <w:rsid w:val="00F15EB5"/>
    <w:rsid w:val="00FC4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46A535"/>
  <w15:chartTrackingRefBased/>
  <w15:docId w15:val="{98711B67-B86F-4286-8E33-617E92D94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01AB9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01A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001AB9"/>
    <w:pPr>
      <w:spacing w:line="254" w:lineRule="auto"/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529</TotalTime>
  <Pages>4</Pages>
  <Words>333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Ксения Буданова</dc:creator>
  <cp:keywords/>
  <dc:description/>
  <cp:lastModifiedBy>Ксения Буданова</cp:lastModifiedBy>
  <cp:revision>27</cp:revision>
  <dcterms:created xsi:type="dcterms:W3CDTF">2023-11-20T21:59:00Z</dcterms:created>
  <dcterms:modified xsi:type="dcterms:W3CDTF">2023-11-21T07:52:00Z</dcterms:modified>
</cp:coreProperties>
</file>