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bookmarkStart w:id="0" w:name="OLE_LINK1"/>
    <w:bookmarkStart w:id="1" w:name="OLE_LINK2"/>
    <w:bookmarkStart w:id="2" w:name="OLE_LINK3"/>
    <w:p w:rsidR="00527B21" w:rsidRDefault="004D2269">
      <w:pPr>
        <w:pStyle w:val="12"/>
        <w:tabs>
          <w:tab w:val="right" w:leader="dot" w:pos="10195"/>
        </w:tabs>
        <w:rPr>
          <w:rFonts w:asciiTheme="minorHAnsi" w:eastAsiaTheme="minorEastAsia" w:hAnsiTheme="minorHAnsi" w:cstheme="minorBidi"/>
          <w:b w:val="0"/>
          <w:noProof/>
          <w:sz w:val="22"/>
          <w:szCs w:val="22"/>
          <w:lang w:val="en-US" w:eastAsia="en-US"/>
        </w:rPr>
      </w:pPr>
      <w:r w:rsidRPr="004D2269">
        <w:fldChar w:fldCharType="begin"/>
      </w:r>
      <w:r w:rsidR="004D1878">
        <w:instrText xml:space="preserve"> TOC \o "1-5" \n \h \z \u </w:instrText>
      </w:r>
      <w:r w:rsidRPr="004D2269">
        <w:fldChar w:fldCharType="separate"/>
      </w:r>
      <w:hyperlink w:anchor="_Toc311650967" w:history="1">
        <w:r w:rsidR="00527B21" w:rsidRPr="00260C4A">
          <w:rPr>
            <w:rStyle w:val="a8"/>
            <w:noProof/>
          </w:rPr>
          <w:t>2. Пакет компиляторов Visual C++.</w:t>
        </w:r>
      </w:hyperlink>
    </w:p>
    <w:p w:rsidR="00527B21" w:rsidRDefault="004D2269">
      <w:pPr>
        <w:pStyle w:val="23"/>
        <w:tabs>
          <w:tab w:val="right" w:leader="dot" w:pos="10195"/>
        </w:tabs>
        <w:rPr>
          <w:rFonts w:asciiTheme="minorHAnsi" w:eastAsiaTheme="minorEastAsia" w:hAnsiTheme="minorHAnsi" w:cstheme="minorBidi"/>
          <w:b w:val="0"/>
          <w:noProof/>
          <w:sz w:val="22"/>
          <w:szCs w:val="22"/>
          <w:lang w:val="en-US" w:eastAsia="en-US"/>
        </w:rPr>
      </w:pPr>
      <w:hyperlink w:anchor="_Toc311650968" w:history="1">
        <w:r w:rsidR="00527B21" w:rsidRPr="00260C4A">
          <w:rPr>
            <w:rStyle w:val="a8"/>
            <w:noProof/>
          </w:rPr>
          <w:t>2.1. Рекомендуемое оборудование.</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69" w:history="1">
        <w:r w:rsidR="00527B21" w:rsidRPr="00260C4A">
          <w:rPr>
            <w:rStyle w:val="a8"/>
            <w:noProof/>
          </w:rPr>
          <w:t>2.1.1. Минимальные требования к аппаратному и программному обеспечению.</w:t>
        </w:r>
      </w:hyperlink>
    </w:p>
    <w:p w:rsidR="00527B21" w:rsidRDefault="004D2269">
      <w:pPr>
        <w:pStyle w:val="23"/>
        <w:tabs>
          <w:tab w:val="right" w:leader="dot" w:pos="10195"/>
        </w:tabs>
        <w:rPr>
          <w:rFonts w:asciiTheme="minorHAnsi" w:eastAsiaTheme="minorEastAsia" w:hAnsiTheme="minorHAnsi" w:cstheme="minorBidi"/>
          <w:b w:val="0"/>
          <w:noProof/>
          <w:sz w:val="22"/>
          <w:szCs w:val="22"/>
          <w:lang w:val="en-US" w:eastAsia="en-US"/>
        </w:rPr>
      </w:pPr>
      <w:hyperlink w:anchor="_Toc311650970" w:history="1">
        <w:r w:rsidR="00527B21" w:rsidRPr="00260C4A">
          <w:rPr>
            <w:rStyle w:val="a8"/>
            <w:noProof/>
          </w:rPr>
          <w:t>2.2. Рекомендуемое аппаратное и программное обеспечение.</w:t>
        </w:r>
      </w:hyperlink>
    </w:p>
    <w:p w:rsidR="00527B21" w:rsidRDefault="004D2269">
      <w:pPr>
        <w:pStyle w:val="23"/>
        <w:tabs>
          <w:tab w:val="right" w:leader="dot" w:pos="10195"/>
        </w:tabs>
        <w:rPr>
          <w:rFonts w:asciiTheme="minorHAnsi" w:eastAsiaTheme="minorEastAsia" w:hAnsiTheme="minorHAnsi" w:cstheme="minorBidi"/>
          <w:b w:val="0"/>
          <w:noProof/>
          <w:sz w:val="22"/>
          <w:szCs w:val="22"/>
          <w:lang w:val="en-US" w:eastAsia="en-US"/>
        </w:rPr>
      </w:pPr>
      <w:hyperlink w:anchor="_Toc311650971" w:history="1">
        <w:r w:rsidR="00527B21" w:rsidRPr="00260C4A">
          <w:rPr>
            <w:rStyle w:val="a8"/>
            <w:noProof/>
          </w:rPr>
          <w:t>2.3. Выбор правильных параметров установки.</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72" w:history="1">
        <w:r w:rsidR="00527B21" w:rsidRPr="00260C4A">
          <w:rPr>
            <w:rStyle w:val="a8"/>
            <w:noProof/>
          </w:rPr>
          <w:t>2.3.1. Какую конфигурацию выбрать?</w:t>
        </w:r>
      </w:hyperlink>
    </w:p>
    <w:p w:rsidR="00527B21" w:rsidRDefault="004D2269">
      <w:pPr>
        <w:pStyle w:val="23"/>
        <w:tabs>
          <w:tab w:val="right" w:leader="dot" w:pos="10195"/>
        </w:tabs>
        <w:rPr>
          <w:rFonts w:asciiTheme="minorHAnsi" w:eastAsiaTheme="minorEastAsia" w:hAnsiTheme="minorHAnsi" w:cstheme="minorBidi"/>
          <w:b w:val="0"/>
          <w:noProof/>
          <w:sz w:val="22"/>
          <w:szCs w:val="22"/>
          <w:lang w:val="en-US" w:eastAsia="en-US"/>
        </w:rPr>
      </w:pPr>
      <w:hyperlink w:anchor="_Toc311650973" w:history="1">
        <w:r w:rsidR="00527B21" w:rsidRPr="00260C4A">
          <w:rPr>
            <w:rStyle w:val="a8"/>
            <w:noProof/>
          </w:rPr>
          <w:t>2.4. Обычная установка под Windows.</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74" w:history="1">
        <w:r w:rsidR="00527B21" w:rsidRPr="00260C4A">
          <w:rPr>
            <w:rStyle w:val="a8"/>
            <w:noProof/>
          </w:rPr>
          <w:t>2.4.1. Каталоги.</w:t>
        </w:r>
      </w:hyperlink>
    </w:p>
    <w:p w:rsidR="00527B21" w:rsidRDefault="004D2269">
      <w:pPr>
        <w:pStyle w:val="23"/>
        <w:tabs>
          <w:tab w:val="right" w:leader="dot" w:pos="10195"/>
        </w:tabs>
        <w:rPr>
          <w:rFonts w:asciiTheme="minorHAnsi" w:eastAsiaTheme="minorEastAsia" w:hAnsiTheme="minorHAnsi" w:cstheme="minorBidi"/>
          <w:b w:val="0"/>
          <w:noProof/>
          <w:sz w:val="22"/>
          <w:szCs w:val="22"/>
          <w:lang w:val="en-US" w:eastAsia="en-US"/>
        </w:rPr>
      </w:pPr>
      <w:hyperlink w:anchor="_Toc311650975" w:history="1">
        <w:r w:rsidR="00527B21" w:rsidRPr="00260C4A">
          <w:rPr>
            <w:rStyle w:val="a8"/>
            <w:noProof/>
          </w:rPr>
          <w:t>2.5. Документация.</w:t>
        </w:r>
      </w:hyperlink>
    </w:p>
    <w:p w:rsidR="00527B21" w:rsidRDefault="004D2269">
      <w:pPr>
        <w:pStyle w:val="23"/>
        <w:tabs>
          <w:tab w:val="right" w:leader="dot" w:pos="10195"/>
        </w:tabs>
        <w:rPr>
          <w:rFonts w:asciiTheme="minorHAnsi" w:eastAsiaTheme="minorEastAsia" w:hAnsiTheme="minorHAnsi" w:cstheme="minorBidi"/>
          <w:b w:val="0"/>
          <w:noProof/>
          <w:sz w:val="22"/>
          <w:szCs w:val="22"/>
          <w:lang w:val="en-US" w:eastAsia="en-US"/>
        </w:rPr>
      </w:pPr>
      <w:hyperlink w:anchor="_Toc311650976" w:history="1">
        <w:r w:rsidR="00527B21" w:rsidRPr="00260C4A">
          <w:rPr>
            <w:rStyle w:val="a8"/>
            <w:noProof/>
          </w:rPr>
          <w:t>2.6. Система разработки.</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77" w:history="1">
        <w:r w:rsidR="00527B21" w:rsidRPr="00260C4A">
          <w:rPr>
            <w:rStyle w:val="a8"/>
            <w:noProof/>
          </w:rPr>
          <w:t>2.6.1. Новый встроенный отладчик.</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78" w:history="1">
        <w:r w:rsidR="00527B21" w:rsidRPr="00260C4A">
          <w:rPr>
            <w:rStyle w:val="a8"/>
            <w:noProof/>
          </w:rPr>
          <w:t>2.6.2. Новые встроенные редакторы ресурсов.</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79" w:history="1">
        <w:r w:rsidR="00527B21" w:rsidRPr="00260C4A">
          <w:rPr>
            <w:rStyle w:val="a8"/>
            <w:noProof/>
          </w:rPr>
          <w:t>2.6.3. Дополнительное средство TestContainer.</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80" w:history="1">
        <w:r w:rsidR="00527B21" w:rsidRPr="00260C4A">
          <w:rPr>
            <w:rStyle w:val="a8"/>
            <w:noProof/>
          </w:rPr>
          <w:t>2.6.4. Инструменты, не вошедшие в интегрированную среду.</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81" w:history="1">
        <w:r w:rsidR="00527B21" w:rsidRPr="00260C4A">
          <w:rPr>
            <w:rStyle w:val="a8"/>
            <w:noProof/>
          </w:rPr>
          <w:t>2.6.5. ProcessViewer (PView).</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0982" w:history="1">
        <w:r w:rsidR="00527B21" w:rsidRPr="00260C4A">
          <w:rPr>
            <w:rStyle w:val="a8"/>
            <w:noProof/>
          </w:rPr>
          <w:t>2.6.5.1. WinDiff.</w:t>
        </w:r>
      </w:hyperlink>
    </w:p>
    <w:p w:rsidR="00527B21" w:rsidRDefault="004D2269">
      <w:pPr>
        <w:pStyle w:val="23"/>
        <w:tabs>
          <w:tab w:val="right" w:leader="dot" w:pos="10195"/>
        </w:tabs>
        <w:rPr>
          <w:rFonts w:asciiTheme="minorHAnsi" w:eastAsiaTheme="minorEastAsia" w:hAnsiTheme="minorHAnsi" w:cstheme="minorBidi"/>
          <w:b w:val="0"/>
          <w:noProof/>
          <w:sz w:val="22"/>
          <w:szCs w:val="22"/>
          <w:lang w:val="en-US" w:eastAsia="en-US"/>
        </w:rPr>
      </w:pPr>
      <w:hyperlink w:anchor="_Toc311650983" w:history="1">
        <w:r w:rsidR="00527B21" w:rsidRPr="00260C4A">
          <w:rPr>
            <w:rStyle w:val="a8"/>
            <w:noProof/>
          </w:rPr>
          <w:t>2.7. Важные возможности компилятора.</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84" w:history="1">
        <w:r w:rsidR="00527B21" w:rsidRPr="00260C4A">
          <w:rPr>
            <w:rStyle w:val="a8"/>
            <w:noProof/>
          </w:rPr>
          <w:t>2.7.1. P-код.</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85" w:history="1">
        <w:r w:rsidR="00527B21" w:rsidRPr="00260C4A">
          <w:rPr>
            <w:rStyle w:val="a8"/>
            <w:noProof/>
          </w:rPr>
          <w:t>2.7.2. Предварительно откомпилированные заголовки и типы.</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86" w:history="1">
        <w:r w:rsidR="00527B21" w:rsidRPr="00260C4A">
          <w:rPr>
            <w:rStyle w:val="a8"/>
            <w:noProof/>
          </w:rPr>
          <w:t>2.7.3. Библиотека MicrosoftFoundationClass.</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87" w:history="1">
        <w:r w:rsidR="00527B21" w:rsidRPr="00260C4A">
          <w:rPr>
            <w:rStyle w:val="a8"/>
            <w:noProof/>
          </w:rPr>
          <w:t>2.7.4. Встраивание функций.</w:t>
        </w:r>
      </w:hyperlink>
    </w:p>
    <w:p w:rsidR="00527B21" w:rsidRDefault="004D2269">
      <w:pPr>
        <w:pStyle w:val="23"/>
        <w:tabs>
          <w:tab w:val="right" w:leader="dot" w:pos="10195"/>
        </w:tabs>
        <w:rPr>
          <w:rFonts w:asciiTheme="minorHAnsi" w:eastAsiaTheme="minorEastAsia" w:hAnsiTheme="minorHAnsi" w:cstheme="minorBidi"/>
          <w:b w:val="0"/>
          <w:noProof/>
          <w:sz w:val="22"/>
          <w:szCs w:val="22"/>
          <w:lang w:val="en-US" w:eastAsia="en-US"/>
        </w:rPr>
      </w:pPr>
      <w:hyperlink w:anchor="_Toc311650988" w:history="1">
        <w:r w:rsidR="00527B21" w:rsidRPr="00260C4A">
          <w:rPr>
            <w:rStyle w:val="a8"/>
            <w:noProof/>
          </w:rPr>
          <w:t>2.8. Параметры компилятора.</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89" w:history="1">
        <w:r w:rsidR="00527B21" w:rsidRPr="00260C4A">
          <w:rPr>
            <w:rStyle w:val="a8"/>
            <w:noProof/>
          </w:rPr>
          <w:t>2.8.1. General.</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90" w:history="1">
        <w:r w:rsidR="00527B21" w:rsidRPr="00260C4A">
          <w:rPr>
            <w:rStyle w:val="a8"/>
            <w:noProof/>
          </w:rPr>
          <w:t>2.8.2. Debug.</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91" w:history="1">
        <w:r w:rsidR="00527B21" w:rsidRPr="00260C4A">
          <w:rPr>
            <w:rStyle w:val="a8"/>
            <w:noProof/>
          </w:rPr>
          <w:t>2.8.3. CustomBuild.</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0992" w:history="1">
        <w:r w:rsidR="00527B21" w:rsidRPr="00260C4A">
          <w:rPr>
            <w:rStyle w:val="a8"/>
            <w:noProof/>
          </w:rPr>
          <w:t>2.8.4. C/С++.</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0993" w:history="1">
        <w:r w:rsidR="00527B21" w:rsidRPr="00260C4A">
          <w:rPr>
            <w:rStyle w:val="a8"/>
            <w:noProof/>
          </w:rPr>
          <w:t>2.8.4.1. C++ Language.</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0994" w:history="1">
        <w:r w:rsidR="00527B21" w:rsidRPr="00260C4A">
          <w:rPr>
            <w:rStyle w:val="a8"/>
            <w:noProof/>
          </w:rPr>
          <w:t>2.8.4.2. CodeGeneration.</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0995" w:history="1">
        <w:r w:rsidR="00527B21" w:rsidRPr="00260C4A">
          <w:rPr>
            <w:rStyle w:val="a8"/>
            <w:noProof/>
          </w:rPr>
          <w:t>2.8.4.3. Customization.</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0996" w:history="1">
        <w:r w:rsidR="00527B21" w:rsidRPr="00260C4A">
          <w:rPr>
            <w:rStyle w:val="a8"/>
            <w:noProof/>
          </w:rPr>
          <w:t>2.8.4.4. ListingFiles.</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0997" w:history="1">
        <w:r w:rsidR="00527B21" w:rsidRPr="00260C4A">
          <w:rPr>
            <w:rStyle w:val="a8"/>
            <w:noProof/>
          </w:rPr>
          <w:t>2.8.4.5. Optimizations.</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0998" w:history="1">
        <w:r w:rsidR="00527B21" w:rsidRPr="00260C4A">
          <w:rPr>
            <w:rStyle w:val="a8"/>
            <w:noProof/>
          </w:rPr>
          <w:t>2.8.4.6. PrecompiledHeaders.</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0999" w:history="1">
        <w:r w:rsidR="00527B21" w:rsidRPr="00260C4A">
          <w:rPr>
            <w:rStyle w:val="a8"/>
            <w:noProof/>
          </w:rPr>
          <w:t>2.8.4.7. Preprocessor.</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1000" w:history="1">
        <w:r w:rsidR="00527B21" w:rsidRPr="00260C4A">
          <w:rPr>
            <w:rStyle w:val="a8"/>
            <w:noProof/>
          </w:rPr>
          <w:t>2.8.5. Link.</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1001" w:history="1">
        <w:r w:rsidR="00527B21" w:rsidRPr="00260C4A">
          <w:rPr>
            <w:rStyle w:val="a8"/>
            <w:noProof/>
          </w:rPr>
          <w:t>2.8.5.1. General.</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1002" w:history="1">
        <w:r w:rsidR="00527B21" w:rsidRPr="00260C4A">
          <w:rPr>
            <w:rStyle w:val="a8"/>
            <w:noProof/>
          </w:rPr>
          <w:t>2.8.5.2. Customization.</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1003" w:history="1">
        <w:r w:rsidR="00527B21" w:rsidRPr="00260C4A">
          <w:rPr>
            <w:rStyle w:val="a8"/>
            <w:noProof/>
          </w:rPr>
          <w:t>2.8.5.3. Debug.</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1004" w:history="1">
        <w:r w:rsidR="00527B21" w:rsidRPr="00260C4A">
          <w:rPr>
            <w:rStyle w:val="a8"/>
            <w:noProof/>
          </w:rPr>
          <w:t>2.8.5.4. Input.</w:t>
        </w:r>
      </w:hyperlink>
    </w:p>
    <w:p w:rsidR="00527B21" w:rsidRDefault="004D2269">
      <w:pPr>
        <w:pStyle w:val="42"/>
        <w:tabs>
          <w:tab w:val="right" w:leader="dot" w:pos="10195"/>
        </w:tabs>
        <w:rPr>
          <w:rFonts w:asciiTheme="minorHAnsi" w:eastAsiaTheme="minorEastAsia" w:hAnsiTheme="minorHAnsi" w:cstheme="minorBidi"/>
          <w:b w:val="0"/>
          <w:noProof/>
          <w:sz w:val="22"/>
          <w:szCs w:val="22"/>
          <w:lang w:val="en-US" w:eastAsia="en-US"/>
        </w:rPr>
      </w:pPr>
      <w:hyperlink w:anchor="_Toc311651005" w:history="1">
        <w:r w:rsidR="00527B21" w:rsidRPr="00260C4A">
          <w:rPr>
            <w:rStyle w:val="a8"/>
            <w:noProof/>
          </w:rPr>
          <w:t>2.8.5.5. Output.</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1006" w:history="1">
        <w:r w:rsidR="00527B21" w:rsidRPr="00260C4A">
          <w:rPr>
            <w:rStyle w:val="a8"/>
            <w:noProof/>
          </w:rPr>
          <w:t>2.8.6. Resources.</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1007" w:history="1">
        <w:r w:rsidR="00527B21" w:rsidRPr="00260C4A">
          <w:rPr>
            <w:rStyle w:val="a8"/>
            <w:noProof/>
          </w:rPr>
          <w:t>2.8.7. OLE Types.</w:t>
        </w:r>
      </w:hyperlink>
    </w:p>
    <w:p w:rsidR="00527B21" w:rsidRDefault="004D2269">
      <w:pPr>
        <w:pStyle w:val="33"/>
        <w:tabs>
          <w:tab w:val="right" w:leader="dot" w:pos="10195"/>
        </w:tabs>
        <w:rPr>
          <w:rFonts w:asciiTheme="minorHAnsi" w:eastAsiaTheme="minorEastAsia" w:hAnsiTheme="minorHAnsi" w:cstheme="minorBidi"/>
          <w:b w:val="0"/>
          <w:noProof/>
          <w:sz w:val="22"/>
          <w:szCs w:val="22"/>
          <w:lang w:val="en-US" w:eastAsia="en-US"/>
        </w:rPr>
      </w:pPr>
      <w:hyperlink w:anchor="_Toc311651008" w:history="1">
        <w:r w:rsidR="00527B21" w:rsidRPr="00260C4A">
          <w:rPr>
            <w:rStyle w:val="a8"/>
            <w:noProof/>
          </w:rPr>
          <w:t>2.8.8. BrowseInfo.</w:t>
        </w:r>
      </w:hyperlink>
    </w:p>
    <w:p w:rsidR="004D1878" w:rsidRDefault="004D2269" w:rsidP="004D1878">
      <w:pPr>
        <w:pStyle w:val="Main"/>
        <w:ind w:firstLine="567"/>
        <w:rPr>
          <w:lang w:val="ru-RU"/>
        </w:rPr>
      </w:pPr>
      <w:r>
        <w:rPr>
          <w:lang w:val="ru-RU"/>
        </w:rPr>
        <w:fldChar w:fldCharType="end"/>
      </w:r>
      <w:bookmarkEnd w:id="0"/>
      <w:bookmarkEnd w:id="1"/>
      <w:bookmarkEnd w:id="2"/>
    </w:p>
    <w:p w:rsidR="004D1878" w:rsidRPr="00C74195" w:rsidRDefault="004D1878" w:rsidP="004D1878">
      <w:pPr>
        <w:pStyle w:val="11"/>
        <w:numPr>
          <w:ilvl w:val="0"/>
          <w:numId w:val="5"/>
        </w:numPr>
        <w:spacing w:before="0" w:after="0"/>
        <w:ind w:left="709"/>
      </w:pPr>
      <w:bookmarkStart w:id="3" w:name="_Toc127023867"/>
      <w:bookmarkStart w:id="4" w:name="_Toc130668828"/>
      <w:bookmarkStart w:id="5" w:name="_Toc310422569"/>
      <w:bookmarkStart w:id="6" w:name="_Toc311650967"/>
      <w:r w:rsidRPr="00C74195">
        <w:t xml:space="preserve">Пакет компиляторов </w:t>
      </w:r>
      <w:proofErr w:type="spellStart"/>
      <w:r w:rsidRPr="00C74195">
        <w:t>Visual</w:t>
      </w:r>
      <w:proofErr w:type="spellEnd"/>
      <w:r w:rsidRPr="00C74195">
        <w:t xml:space="preserve"> C++.</w:t>
      </w:r>
      <w:bookmarkEnd w:id="3"/>
      <w:bookmarkEnd w:id="4"/>
      <w:bookmarkEnd w:id="5"/>
      <w:bookmarkEnd w:id="6"/>
    </w:p>
    <w:p w:rsidR="004D1878" w:rsidRPr="001C61D9" w:rsidRDefault="004D1878" w:rsidP="004D1878">
      <w:pPr>
        <w:pStyle w:val="Main"/>
        <w:rPr>
          <w:lang w:val="ru-RU"/>
        </w:rPr>
      </w:pPr>
      <w:r w:rsidRPr="0018337B">
        <w:rPr>
          <w:highlight w:val="yellow"/>
          <w:lang w:val="ru-RU"/>
        </w:rPr>
        <w:t xml:space="preserve">Пакет компиляторов фирмы </w:t>
      </w:r>
      <w:proofErr w:type="spellStart"/>
      <w:r w:rsidRPr="0018337B">
        <w:rPr>
          <w:highlight w:val="yellow"/>
          <w:lang w:val="ru-RU"/>
        </w:rPr>
        <w:t>Microsoft</w:t>
      </w:r>
      <w:proofErr w:type="spellEnd"/>
      <w:r w:rsidRPr="0018337B">
        <w:rPr>
          <w:highlight w:val="yellow"/>
          <w:lang w:val="ru-RU"/>
        </w:rPr>
        <w:t xml:space="preserve"> предоставляет </w:t>
      </w:r>
      <w:r w:rsidRPr="00E17BD9">
        <w:rPr>
          <w:lang w:val="ru-RU"/>
        </w:rPr>
        <w:t>вам</w:t>
      </w:r>
      <w:r w:rsidRPr="0018337B">
        <w:rPr>
          <w:highlight w:val="yellow"/>
          <w:lang w:val="ru-RU"/>
        </w:rPr>
        <w:t xml:space="preserve"> полную, современную среду разработки промышленного уровня для любых приложений </w:t>
      </w:r>
      <w:proofErr w:type="spellStart"/>
      <w:r w:rsidRPr="0018337B">
        <w:rPr>
          <w:highlight w:val="yellow"/>
          <w:lang w:val="ru-RU"/>
        </w:rPr>
        <w:t>Windows.</w:t>
      </w:r>
      <w:r w:rsidRPr="001C61D9">
        <w:rPr>
          <w:lang w:val="ru-RU"/>
        </w:rPr>
        <w:t>Visual</w:t>
      </w:r>
      <w:proofErr w:type="spellEnd"/>
      <w:r w:rsidRPr="001C61D9">
        <w:rPr>
          <w:lang w:val="ru-RU"/>
        </w:rPr>
        <w:t xml:space="preserve"> C++ версии 4.0 содержит мощный 32-разрядный компиля</w:t>
      </w:r>
      <w:r w:rsidRPr="001C61D9">
        <w:rPr>
          <w:spacing w:val="3"/>
          <w:lang w:val="ru-RU"/>
        </w:rPr>
        <w:t xml:space="preserve">тор, рассчитанный на разработку приложений Win32 для операционных </w:t>
      </w:r>
      <w:r w:rsidRPr="001C61D9">
        <w:rPr>
          <w:spacing w:val="2"/>
          <w:lang w:val="ru-RU"/>
        </w:rPr>
        <w:t xml:space="preserve">систем Windows 95 и Windows NT. </w:t>
      </w:r>
      <w:proofErr w:type="spellStart"/>
      <w:r w:rsidRPr="001C61D9">
        <w:rPr>
          <w:spacing w:val="2"/>
          <w:lang w:val="ru-RU"/>
        </w:rPr>
        <w:t>Visual</w:t>
      </w:r>
      <w:proofErr w:type="spellEnd"/>
      <w:r w:rsidRPr="001C61D9">
        <w:rPr>
          <w:spacing w:val="2"/>
          <w:lang w:val="ru-RU"/>
        </w:rPr>
        <w:t xml:space="preserve"> C++ версии 2.0 содержит 16-разрядный компилятор для разработки 16-разрядных приложений для среды Windows 3.x и MS-DOS.</w:t>
      </w:r>
    </w:p>
    <w:p w:rsidR="004D1878" w:rsidRPr="001C61D9" w:rsidRDefault="004D1878" w:rsidP="004D1878">
      <w:pPr>
        <w:pStyle w:val="Main"/>
        <w:rPr>
          <w:lang w:val="ru-RU"/>
        </w:rPr>
      </w:pPr>
      <w:r w:rsidRPr="00E17BD9">
        <w:rPr>
          <w:highlight w:val="yellow"/>
          <w:lang w:val="ru-RU"/>
        </w:rPr>
        <w:t xml:space="preserve">Новейшие компиляторы </w:t>
      </w:r>
      <w:proofErr w:type="spellStart"/>
      <w:r w:rsidRPr="00E17BD9">
        <w:rPr>
          <w:highlight w:val="yellow"/>
          <w:lang w:val="ru-RU"/>
        </w:rPr>
        <w:t>Visual</w:t>
      </w:r>
      <w:proofErr w:type="spellEnd"/>
      <w:r w:rsidRPr="00E17BD9">
        <w:rPr>
          <w:highlight w:val="yellow"/>
          <w:lang w:val="ru-RU"/>
        </w:rPr>
        <w:t xml:space="preserve"> C++ имеют много новых и улучшенных возможностей.</w:t>
      </w:r>
      <w:r w:rsidRPr="001C61D9">
        <w:rPr>
          <w:lang w:val="ru-RU"/>
        </w:rPr>
        <w:t xml:space="preserve"> Наиболее важные усовершенствования касаются поддержки стандарта AT&amp;T C++ 2.1, предварительно откомпилированных заголовков, </w:t>
      </w:r>
      <w:r w:rsidRPr="001C61D9">
        <w:rPr>
          <w:spacing w:val="3"/>
          <w:lang w:val="ru-RU"/>
        </w:rPr>
        <w:t xml:space="preserve">автоматического встраивания и </w:t>
      </w:r>
      <w:proofErr w:type="spellStart"/>
      <w:r w:rsidRPr="001C61D9">
        <w:rPr>
          <w:spacing w:val="3"/>
          <w:lang w:val="ru-RU"/>
        </w:rPr>
        <w:t>р-кода</w:t>
      </w:r>
      <w:proofErr w:type="spellEnd"/>
      <w:r w:rsidRPr="001C61D9">
        <w:rPr>
          <w:spacing w:val="3"/>
          <w:lang w:val="ru-RU"/>
        </w:rPr>
        <w:t xml:space="preserve"> (упакованный код).</w:t>
      </w:r>
    </w:p>
    <w:p w:rsidR="004D1878" w:rsidRPr="001C61D9" w:rsidRDefault="004D1878" w:rsidP="004D1878">
      <w:pPr>
        <w:pStyle w:val="Main"/>
        <w:rPr>
          <w:lang w:val="ru-RU"/>
        </w:rPr>
      </w:pPr>
      <w:bookmarkStart w:id="7" w:name="AP00228"/>
      <w:r w:rsidRPr="0018337B">
        <w:rPr>
          <w:highlight w:val="yellow"/>
          <w:lang w:val="ru-RU"/>
        </w:rPr>
        <w:t xml:space="preserve">Пакет </w:t>
      </w:r>
      <w:proofErr w:type="spellStart"/>
      <w:r w:rsidRPr="0018337B">
        <w:rPr>
          <w:highlight w:val="yellow"/>
          <w:lang w:val="ru-RU"/>
        </w:rPr>
        <w:t>MicrosoftVisual</w:t>
      </w:r>
      <w:proofErr w:type="spellEnd"/>
      <w:r w:rsidRPr="0018337B">
        <w:rPr>
          <w:highlight w:val="yellow"/>
          <w:lang w:val="ru-RU"/>
        </w:rPr>
        <w:t xml:space="preserve"> C++ </w:t>
      </w:r>
      <w:bookmarkEnd w:id="7"/>
      <w:r w:rsidRPr="0018337B">
        <w:rPr>
          <w:highlight w:val="yellow"/>
          <w:lang w:val="ru-RU"/>
        </w:rPr>
        <w:t>включает в себя средства для построения программ для Windows 3.x, Windows 95 и Windows NT.</w:t>
      </w:r>
      <w:r w:rsidRPr="001C61D9">
        <w:rPr>
          <w:lang w:val="ru-RU"/>
        </w:rPr>
        <w:t xml:space="preserve"> Кроме этого, ваш код </w:t>
      </w:r>
      <w:proofErr w:type="spellStart"/>
      <w:r w:rsidRPr="001C61D9">
        <w:rPr>
          <w:lang w:val="ru-RU"/>
        </w:rPr>
        <w:t>может</w:t>
      </w:r>
      <w:r w:rsidRPr="001C61D9">
        <w:rPr>
          <w:spacing w:val="3"/>
          <w:lang w:val="ru-RU"/>
        </w:rPr>
        <w:t>быть</w:t>
      </w:r>
      <w:proofErr w:type="spellEnd"/>
      <w:r w:rsidRPr="001C61D9">
        <w:rPr>
          <w:spacing w:val="3"/>
          <w:lang w:val="ru-RU"/>
        </w:rPr>
        <w:t xml:space="preserve"> адаптирован для таких аппаратных платформ, как </w:t>
      </w:r>
      <w:proofErr w:type="spellStart"/>
      <w:r w:rsidRPr="001C61D9">
        <w:rPr>
          <w:spacing w:val="3"/>
          <w:lang w:val="ru-RU"/>
        </w:rPr>
        <w:t>Apple</w:t>
      </w:r>
      <w:r w:rsidRPr="001C61D9">
        <w:rPr>
          <w:lang w:val="ru-RU"/>
        </w:rPr>
        <w:t>Macintosh</w:t>
      </w:r>
      <w:proofErr w:type="spellEnd"/>
      <w:r w:rsidRPr="001C61D9">
        <w:rPr>
          <w:lang w:val="ru-RU"/>
        </w:rPr>
        <w:t xml:space="preserve"> и машин с RISC-процессорами. </w:t>
      </w:r>
      <w:bookmarkStart w:id="8" w:name="AP00201"/>
      <w:r w:rsidRPr="0018337B">
        <w:rPr>
          <w:highlight w:val="yellow"/>
          <w:lang w:val="ru-RU"/>
        </w:rPr>
        <w:t xml:space="preserve">В пакете C++ </w:t>
      </w:r>
      <w:bookmarkEnd w:id="8"/>
      <w:r w:rsidRPr="0018337B">
        <w:rPr>
          <w:highlight w:val="yellow"/>
          <w:lang w:val="ru-RU"/>
        </w:rPr>
        <w:t xml:space="preserve">имеются все необходимые заголовочные файлы, библиотеки, редакторы окон диалога и </w:t>
      </w:r>
      <w:r w:rsidRPr="0018337B">
        <w:rPr>
          <w:spacing w:val="3"/>
          <w:highlight w:val="yellow"/>
          <w:lang w:val="ru-RU"/>
        </w:rPr>
        <w:t>ресурсов, необходимые для создания действительно надежного приложе</w:t>
      </w:r>
      <w:r w:rsidRPr="0018337B">
        <w:rPr>
          <w:highlight w:val="yellow"/>
          <w:lang w:val="ru-RU"/>
        </w:rPr>
        <w:t xml:space="preserve">ния Windows. </w:t>
      </w:r>
      <w:proofErr w:type="spellStart"/>
      <w:r w:rsidRPr="0018337B">
        <w:rPr>
          <w:highlight w:val="yellow"/>
          <w:lang w:val="ru-RU"/>
        </w:rPr>
        <w:t>Microsoft</w:t>
      </w:r>
      <w:proofErr w:type="spellEnd"/>
      <w:r w:rsidRPr="0018337B">
        <w:rPr>
          <w:highlight w:val="yellow"/>
          <w:lang w:val="ru-RU"/>
        </w:rPr>
        <w:t xml:space="preserve"> также включила непосредственно в среду разработки редакторы ресурсов для пиктограмм, растровых изображений, курсоров, меню и окон диалога.</w:t>
      </w:r>
      <w:r w:rsidRPr="001C61D9">
        <w:rPr>
          <w:lang w:val="ru-RU"/>
        </w:rPr>
        <w:t xml:space="preserve"> Что касается взаимодействия приложений, то новые Мастера классов помогут вам быстро создать приложения OLE (связь и внедрение объектов), пользуясь библиотекой классов </w:t>
      </w:r>
      <w:proofErr w:type="spellStart"/>
      <w:r w:rsidRPr="001C61D9">
        <w:rPr>
          <w:lang w:val="ru-RU"/>
        </w:rPr>
        <w:t>MicrosoftFoundationClasses</w:t>
      </w:r>
      <w:proofErr w:type="spellEnd"/>
      <w:r w:rsidRPr="001C61D9">
        <w:rPr>
          <w:lang w:val="ru-RU"/>
        </w:rPr>
        <w:t xml:space="preserve"> (MFC).</w:t>
      </w:r>
    </w:p>
    <w:p w:rsidR="004D1878" w:rsidRPr="001C61D9" w:rsidRDefault="004D1878" w:rsidP="004D1878">
      <w:pPr>
        <w:pStyle w:val="Main"/>
        <w:rPr>
          <w:lang w:val="ru-RU"/>
        </w:rPr>
      </w:pPr>
      <w:r>
        <w:rPr>
          <w:lang w:val="ru-RU"/>
        </w:rPr>
        <w:t>Здесь</w:t>
      </w:r>
      <w:r w:rsidRPr="001C61D9">
        <w:rPr>
          <w:lang w:val="ru-RU"/>
        </w:rPr>
        <w:t xml:space="preserve"> вы узнаете о различных компонентах компилятора C++, о требованиях к системе и об установке среды разработки. В этой </w:t>
      </w:r>
      <w:r>
        <w:rPr>
          <w:lang w:val="ru-RU"/>
        </w:rPr>
        <w:t>теме</w:t>
      </w:r>
      <w:r w:rsidRPr="001C61D9">
        <w:rPr>
          <w:lang w:val="ru-RU"/>
        </w:rPr>
        <w:t xml:space="preserve"> рассматривается пакет </w:t>
      </w:r>
      <w:proofErr w:type="spellStart"/>
      <w:r w:rsidRPr="001C61D9">
        <w:rPr>
          <w:lang w:val="ru-RU"/>
        </w:rPr>
        <w:t>MicrosoftVisual</w:t>
      </w:r>
      <w:proofErr w:type="spellEnd"/>
      <w:r w:rsidRPr="001C61D9">
        <w:rPr>
          <w:lang w:val="ru-RU"/>
        </w:rPr>
        <w:t xml:space="preserve"> C++ и рассказывается о том, как на</w:t>
      </w:r>
      <w:r w:rsidRPr="001C61D9">
        <w:rPr>
          <w:spacing w:val="3"/>
          <w:lang w:val="ru-RU"/>
        </w:rPr>
        <w:t>строить его в соответствии с вашими запросами.</w:t>
      </w:r>
    </w:p>
    <w:p w:rsidR="004D1878" w:rsidRPr="001C61D9" w:rsidRDefault="004D1878" w:rsidP="004D1878">
      <w:pPr>
        <w:pStyle w:val="Main"/>
        <w:rPr>
          <w:lang w:val="ru-RU"/>
        </w:rPr>
      </w:pPr>
      <w:r w:rsidRPr="001C61D9">
        <w:rPr>
          <w:spacing w:val="-4"/>
          <w:lang w:val="ru-RU"/>
        </w:rPr>
        <w:lastRenderedPageBreak/>
        <w:t xml:space="preserve">Если это специально не оговорено, программы могут транслироваться компилятором любой из версий. </w:t>
      </w:r>
      <w:r w:rsidRPr="0018337B">
        <w:rPr>
          <w:spacing w:val="-4"/>
          <w:highlight w:val="yellow"/>
          <w:lang w:val="ru-RU"/>
        </w:rPr>
        <w:t xml:space="preserve">В основном рассматриваемые программы — это </w:t>
      </w:r>
      <w:r w:rsidRPr="0018337B">
        <w:rPr>
          <w:spacing w:val="-2"/>
          <w:highlight w:val="yellow"/>
          <w:lang w:val="ru-RU"/>
        </w:rPr>
        <w:t>стандартные</w:t>
      </w:r>
      <w:proofErr w:type="gramStart"/>
      <w:r w:rsidRPr="0018337B">
        <w:rPr>
          <w:spacing w:val="-2"/>
          <w:highlight w:val="yellow"/>
          <w:lang w:val="ru-RU"/>
        </w:rPr>
        <w:t xml:space="preserve"> С</w:t>
      </w:r>
      <w:proofErr w:type="gramEnd"/>
      <w:r w:rsidRPr="0018337B">
        <w:rPr>
          <w:spacing w:val="-2"/>
          <w:highlight w:val="yellow"/>
          <w:lang w:val="ru-RU"/>
        </w:rPr>
        <w:t xml:space="preserve"> или C++ приложения командной строки, которые можно запускать под MS-DOS или в окне DOS Windows 95 или Windows NT.</w:t>
      </w:r>
    </w:p>
    <w:p w:rsidR="004D1878" w:rsidRPr="001C61D9" w:rsidRDefault="004D1878" w:rsidP="004D1878">
      <w:pPr>
        <w:pStyle w:val="Main"/>
        <w:rPr>
          <w:lang w:val="ru-RU"/>
        </w:rPr>
      </w:pPr>
    </w:p>
    <w:p w:rsidR="004D1878" w:rsidRPr="004D1878" w:rsidRDefault="004D1878" w:rsidP="004D1878">
      <w:pPr>
        <w:pStyle w:val="2"/>
        <w:keepNext w:val="0"/>
        <w:numPr>
          <w:ilvl w:val="1"/>
          <w:numId w:val="7"/>
        </w:numPr>
        <w:spacing w:before="0" w:after="0"/>
        <w:ind w:left="426" w:firstLine="0"/>
        <w:rPr>
          <w:i w:val="0"/>
          <w:sz w:val="20"/>
          <w:szCs w:val="20"/>
        </w:rPr>
      </w:pPr>
      <w:bookmarkStart w:id="9" w:name="_Toc127023868"/>
      <w:bookmarkStart w:id="10" w:name="_Toc130668829"/>
      <w:bookmarkStart w:id="11" w:name="_Toc310422570"/>
      <w:bookmarkStart w:id="12" w:name="_Toc311650968"/>
      <w:bookmarkStart w:id="13" w:name="AP0790201"/>
      <w:r w:rsidRPr="004D1878">
        <w:rPr>
          <w:i w:val="0"/>
          <w:sz w:val="20"/>
          <w:szCs w:val="20"/>
        </w:rPr>
        <w:t>Рекомендуемое оборудование</w:t>
      </w:r>
      <w:bookmarkEnd w:id="13"/>
      <w:r w:rsidRPr="004D1878">
        <w:rPr>
          <w:i w:val="0"/>
          <w:sz w:val="20"/>
          <w:szCs w:val="20"/>
        </w:rPr>
        <w:t>.</w:t>
      </w:r>
      <w:bookmarkEnd w:id="9"/>
      <w:bookmarkEnd w:id="10"/>
      <w:bookmarkEnd w:id="11"/>
      <w:bookmarkEnd w:id="12"/>
    </w:p>
    <w:p w:rsidR="004D1878" w:rsidRPr="001C61D9" w:rsidRDefault="004D1878" w:rsidP="004D1878">
      <w:pPr>
        <w:pStyle w:val="Main"/>
        <w:rPr>
          <w:spacing w:val="-3"/>
          <w:lang w:val="ru-RU"/>
        </w:rPr>
      </w:pPr>
      <w:r w:rsidRPr="001C61D9">
        <w:rPr>
          <w:lang w:val="ru-RU"/>
        </w:rPr>
        <w:t xml:space="preserve">В этом разделе даются рекомендации по аппаратному и программному обеспечению, которые помогут вам получить наилучшие результаты при </w:t>
      </w:r>
      <w:r w:rsidRPr="001C61D9">
        <w:rPr>
          <w:spacing w:val="-2"/>
          <w:lang w:val="ru-RU"/>
        </w:rPr>
        <w:t xml:space="preserve">использовании компилятора </w:t>
      </w:r>
      <w:proofErr w:type="spellStart"/>
      <w:r w:rsidRPr="001C61D9">
        <w:rPr>
          <w:spacing w:val="-2"/>
          <w:lang w:val="ru-RU"/>
        </w:rPr>
        <w:t>Visual</w:t>
      </w:r>
      <w:proofErr w:type="spellEnd"/>
      <w:r w:rsidRPr="001C61D9">
        <w:rPr>
          <w:spacing w:val="-2"/>
          <w:lang w:val="ru-RU"/>
        </w:rPr>
        <w:t xml:space="preserve"> C++. Некоторые предложения нацелен</w:t>
      </w:r>
      <w:r w:rsidRPr="001C61D9">
        <w:rPr>
          <w:spacing w:val="-3"/>
          <w:lang w:val="ru-RU"/>
        </w:rPr>
        <w:t>ы на увеличение общей производительности системы, а другие призваны сделать вашу работу более приятной.</w:t>
      </w:r>
    </w:p>
    <w:p w:rsidR="004D1878" w:rsidRPr="001C61D9" w:rsidRDefault="004D1878" w:rsidP="004D1878">
      <w:pPr>
        <w:pStyle w:val="Main"/>
        <w:rPr>
          <w:spacing w:val="-3"/>
          <w:lang w:val="ru-RU"/>
        </w:rPr>
      </w:pPr>
    </w:p>
    <w:p w:rsidR="004D1878" w:rsidRPr="0036557F" w:rsidRDefault="004D1878" w:rsidP="004D1878">
      <w:pPr>
        <w:pStyle w:val="3"/>
        <w:keepNext w:val="0"/>
        <w:spacing w:before="0" w:after="0"/>
        <w:ind w:left="709" w:firstLine="0"/>
        <w:rPr>
          <w:sz w:val="20"/>
          <w:szCs w:val="20"/>
        </w:rPr>
      </w:pPr>
      <w:bookmarkStart w:id="14" w:name="_Toc127023869"/>
      <w:bookmarkStart w:id="15" w:name="_Toc130668830"/>
      <w:bookmarkStart w:id="16" w:name="_Toc310422571"/>
      <w:bookmarkStart w:id="17" w:name="_Toc311650969"/>
      <w:r w:rsidRPr="0036557F">
        <w:rPr>
          <w:sz w:val="20"/>
          <w:szCs w:val="20"/>
        </w:rPr>
        <w:t>Минимальные требования к аппаратному и программному обеспечению.</w:t>
      </w:r>
      <w:bookmarkEnd w:id="14"/>
      <w:bookmarkEnd w:id="15"/>
      <w:bookmarkEnd w:id="16"/>
      <w:bookmarkEnd w:id="17"/>
    </w:p>
    <w:p w:rsidR="004D1878" w:rsidRDefault="004D1878" w:rsidP="004D1878">
      <w:pPr>
        <w:pStyle w:val="Main"/>
        <w:rPr>
          <w:spacing w:val="-2"/>
          <w:lang w:val="ru-RU"/>
        </w:rPr>
      </w:pPr>
      <w:bookmarkStart w:id="18" w:name="AP00202"/>
      <w:r w:rsidRPr="0018337B">
        <w:rPr>
          <w:highlight w:val="yellow"/>
          <w:lang w:val="ru-RU"/>
        </w:rPr>
        <w:t xml:space="preserve">Стандартный пакет </w:t>
      </w:r>
      <w:bookmarkEnd w:id="18"/>
      <w:r w:rsidRPr="0018337B">
        <w:rPr>
          <w:highlight w:val="yellow"/>
          <w:lang w:val="ru-RU"/>
        </w:rPr>
        <w:t xml:space="preserve">компиляторов </w:t>
      </w:r>
      <w:proofErr w:type="spellStart"/>
      <w:r w:rsidRPr="0018337B">
        <w:rPr>
          <w:highlight w:val="yellow"/>
          <w:lang w:val="ru-RU"/>
        </w:rPr>
        <w:t>MicrosoftVisual</w:t>
      </w:r>
      <w:proofErr w:type="spellEnd"/>
      <w:r w:rsidRPr="0018337B">
        <w:rPr>
          <w:highlight w:val="yellow"/>
          <w:lang w:val="ru-RU"/>
        </w:rPr>
        <w:t xml:space="preserve"> C++ работает на об</w:t>
      </w:r>
      <w:r w:rsidRPr="0018337B">
        <w:rPr>
          <w:spacing w:val="-2"/>
          <w:highlight w:val="yellow"/>
          <w:lang w:val="ru-RU"/>
        </w:rPr>
        <w:t xml:space="preserve">ширном семействе компьютеров с процессорами </w:t>
      </w:r>
      <w:proofErr w:type="spellStart"/>
      <w:r w:rsidRPr="0018337B">
        <w:rPr>
          <w:spacing w:val="-2"/>
          <w:highlight w:val="yellow"/>
          <w:lang w:val="ru-RU"/>
        </w:rPr>
        <w:t>Intel</w:t>
      </w:r>
      <w:proofErr w:type="spellEnd"/>
      <w:r w:rsidRPr="0018337B">
        <w:rPr>
          <w:spacing w:val="-2"/>
          <w:highlight w:val="yellow"/>
          <w:lang w:val="ru-RU"/>
        </w:rPr>
        <w:t>.</w:t>
      </w:r>
    </w:p>
    <w:p w:rsidR="004D1878" w:rsidRPr="001C61D9" w:rsidRDefault="004D1878" w:rsidP="004D1878">
      <w:pPr>
        <w:pStyle w:val="Main"/>
        <w:rPr>
          <w:spacing w:val="-2"/>
          <w:lang w:val="ru-RU"/>
        </w:rPr>
      </w:pPr>
    </w:p>
    <w:p w:rsidR="004D1878" w:rsidRPr="001C61D9" w:rsidRDefault="004D1878" w:rsidP="004D1878">
      <w:pPr>
        <w:pStyle w:val="Main"/>
        <w:rPr>
          <w:b/>
          <w:lang w:val="ru-RU"/>
        </w:rPr>
      </w:pPr>
      <w:r w:rsidRPr="00E17BD9">
        <w:rPr>
          <w:b/>
          <w:highlight w:val="cyan"/>
          <w:lang w:val="ru-RU"/>
        </w:rPr>
        <w:t>ПРИМЕЧАНИЕ.</w:t>
      </w:r>
    </w:p>
    <w:p w:rsidR="004D1878" w:rsidRPr="001C61D9" w:rsidRDefault="004D1878" w:rsidP="004D1878">
      <w:pPr>
        <w:pStyle w:val="Main"/>
        <w:rPr>
          <w:lang w:val="ru-RU"/>
        </w:rPr>
      </w:pPr>
      <w:r w:rsidRPr="00E17BD9">
        <w:rPr>
          <w:highlight w:val="yellow"/>
          <w:lang w:val="ru-RU"/>
        </w:rPr>
        <w:t xml:space="preserve">Существуют специальные версии </w:t>
      </w:r>
      <w:proofErr w:type="spellStart"/>
      <w:r w:rsidRPr="00E17BD9">
        <w:rPr>
          <w:highlight w:val="yellow"/>
          <w:lang w:val="ru-RU"/>
        </w:rPr>
        <w:t>Visual</w:t>
      </w:r>
      <w:proofErr w:type="spellEnd"/>
      <w:r w:rsidRPr="00E17BD9">
        <w:rPr>
          <w:highlight w:val="yellow"/>
          <w:lang w:val="ru-RU"/>
        </w:rPr>
        <w:t xml:space="preserve"> C++ для компьютеров </w:t>
      </w:r>
      <w:proofErr w:type="spellStart"/>
      <w:r w:rsidRPr="00E17BD9">
        <w:rPr>
          <w:highlight w:val="yellow"/>
          <w:lang w:val="ru-RU"/>
        </w:rPr>
        <w:t>Macintosh</w:t>
      </w:r>
      <w:proofErr w:type="spellEnd"/>
      <w:r w:rsidRPr="00E17BD9">
        <w:rPr>
          <w:highlight w:val="yellow"/>
          <w:lang w:val="ru-RU"/>
        </w:rPr>
        <w:t xml:space="preserve">, MIPS и DEC </w:t>
      </w:r>
      <w:proofErr w:type="spellStart"/>
      <w:r w:rsidRPr="00E17BD9">
        <w:rPr>
          <w:highlight w:val="yellow"/>
          <w:lang w:val="ru-RU"/>
        </w:rPr>
        <w:t>Alpha</w:t>
      </w:r>
      <w:proofErr w:type="spellEnd"/>
      <w:r w:rsidRPr="00E17BD9">
        <w:rPr>
          <w:highlight w:val="yellow"/>
          <w:lang w:val="ru-RU"/>
        </w:rPr>
        <w:t xml:space="preserve"> AXP.</w:t>
      </w:r>
    </w:p>
    <w:p w:rsidR="004D1878" w:rsidRPr="001C61D9" w:rsidRDefault="004D1878" w:rsidP="004D1878">
      <w:pPr>
        <w:pStyle w:val="Main"/>
        <w:rPr>
          <w:lang w:val="ru-RU"/>
        </w:rPr>
      </w:pPr>
      <w:r w:rsidRPr="001C61D9">
        <w:rPr>
          <w:lang w:val="ru-RU"/>
        </w:rPr>
        <w:t xml:space="preserve">Ниже перечислены </w:t>
      </w:r>
      <w:r w:rsidRPr="00E17BD9">
        <w:rPr>
          <w:highlight w:val="cyan"/>
          <w:lang w:val="ru-RU"/>
        </w:rPr>
        <w:t xml:space="preserve">минимальные требования </w:t>
      </w:r>
      <w:proofErr w:type="spellStart"/>
      <w:r w:rsidRPr="00E17BD9">
        <w:rPr>
          <w:highlight w:val="cyan"/>
          <w:lang w:val="ru-RU"/>
        </w:rPr>
        <w:t>Microsoft</w:t>
      </w:r>
      <w:proofErr w:type="spellEnd"/>
      <w:r w:rsidRPr="00E17BD9">
        <w:rPr>
          <w:highlight w:val="cyan"/>
          <w:lang w:val="ru-RU"/>
        </w:rPr>
        <w:t xml:space="preserve"> к оборудованию и </w:t>
      </w:r>
      <w:r w:rsidRPr="00E17BD9">
        <w:rPr>
          <w:spacing w:val="5"/>
          <w:highlight w:val="cyan"/>
          <w:lang w:val="ru-RU"/>
        </w:rPr>
        <w:t xml:space="preserve">программному обеспечению для работы </w:t>
      </w:r>
      <w:bookmarkStart w:id="19" w:name="AP00231"/>
      <w:r w:rsidRPr="00E17BD9">
        <w:rPr>
          <w:spacing w:val="5"/>
          <w:highlight w:val="cyan"/>
          <w:lang w:val="ru-RU"/>
        </w:rPr>
        <w:t xml:space="preserve">16- и 32-разрядной </w:t>
      </w:r>
      <w:bookmarkEnd w:id="19"/>
      <w:proofErr w:type="spellStart"/>
      <w:proofErr w:type="gramStart"/>
      <w:r w:rsidRPr="00E17BD9">
        <w:rPr>
          <w:spacing w:val="5"/>
          <w:highlight w:val="cyan"/>
          <w:lang w:val="ru-RU"/>
        </w:rPr>
        <w:t>версии</w:t>
      </w:r>
      <w:proofErr w:type="gramEnd"/>
      <w:r w:rsidRPr="00E17BD9">
        <w:rPr>
          <w:highlight w:val="cyan"/>
          <w:lang w:val="ru-RU"/>
        </w:rPr>
        <w:t>MicrosoftVisual</w:t>
      </w:r>
      <w:proofErr w:type="spellEnd"/>
      <w:r w:rsidRPr="00E17BD9">
        <w:rPr>
          <w:highlight w:val="cyan"/>
          <w:lang w:val="ru-RU"/>
        </w:rPr>
        <w:t xml:space="preserve"> C++:</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ПК с процессором 80386</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16MB ОЗУ (минимум)</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10МВ дискового пространства для минимальной установки</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proofErr w:type="spellStart"/>
      <w:r w:rsidRPr="00E17BD9">
        <w:rPr>
          <w:rFonts w:ascii="Arial" w:hAnsi="Arial" w:cs="Arial"/>
          <w:sz w:val="20"/>
          <w:szCs w:val="20"/>
          <w:highlight w:val="yellow"/>
        </w:rPr>
        <w:t>MicrosoftWindows</w:t>
      </w:r>
      <w:proofErr w:type="spellEnd"/>
      <w:r w:rsidRPr="00E17BD9">
        <w:rPr>
          <w:rFonts w:ascii="Arial" w:hAnsi="Arial" w:cs="Arial"/>
          <w:sz w:val="20"/>
          <w:szCs w:val="20"/>
          <w:highlight w:val="yellow"/>
        </w:rPr>
        <w:t xml:space="preserve"> 95 или Windows NT для разработки приложений Win32</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Дисплей VGA</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Дисковод для дискет высокой плотности</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Привод CD-ROM (для электронной документации)</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 xml:space="preserve">Мышь </w:t>
      </w:r>
      <w:proofErr w:type="spellStart"/>
      <w:r w:rsidRPr="00E17BD9">
        <w:rPr>
          <w:rFonts w:ascii="Arial" w:hAnsi="Arial" w:cs="Arial"/>
          <w:sz w:val="20"/>
          <w:szCs w:val="20"/>
          <w:highlight w:val="yellow"/>
        </w:rPr>
        <w:t>Microsoft</w:t>
      </w:r>
      <w:proofErr w:type="spellEnd"/>
    </w:p>
    <w:p w:rsidR="004D1878" w:rsidRPr="001C61D9" w:rsidRDefault="004D1878" w:rsidP="004D1878">
      <w:pPr>
        <w:pStyle w:val="Main"/>
        <w:rPr>
          <w:lang w:val="ru-RU"/>
        </w:rPr>
      </w:pPr>
    </w:p>
    <w:p w:rsidR="004D1878" w:rsidRPr="0036557F" w:rsidRDefault="004D1878" w:rsidP="004D1878">
      <w:pPr>
        <w:pStyle w:val="2"/>
        <w:keepNext w:val="0"/>
        <w:numPr>
          <w:ilvl w:val="1"/>
          <w:numId w:val="7"/>
        </w:numPr>
        <w:spacing w:before="0" w:after="0"/>
        <w:ind w:left="426" w:firstLine="0"/>
        <w:rPr>
          <w:i w:val="0"/>
          <w:sz w:val="20"/>
          <w:szCs w:val="20"/>
        </w:rPr>
      </w:pPr>
      <w:bookmarkStart w:id="20" w:name="_Toc127023870"/>
      <w:bookmarkStart w:id="21" w:name="_Toc130668831"/>
      <w:bookmarkStart w:id="22" w:name="_Toc310422572"/>
      <w:bookmarkStart w:id="23" w:name="_Toc311650970"/>
      <w:bookmarkStart w:id="24" w:name="AP0790202"/>
      <w:r w:rsidRPr="0036557F">
        <w:rPr>
          <w:i w:val="0"/>
          <w:sz w:val="20"/>
          <w:szCs w:val="20"/>
        </w:rPr>
        <w:t>Рекомендуемое аппаратное и программное обеспечение</w:t>
      </w:r>
      <w:bookmarkEnd w:id="24"/>
      <w:r w:rsidRPr="0036557F">
        <w:rPr>
          <w:i w:val="0"/>
          <w:sz w:val="20"/>
          <w:szCs w:val="20"/>
        </w:rPr>
        <w:t>.</w:t>
      </w:r>
      <w:bookmarkEnd w:id="20"/>
      <w:bookmarkEnd w:id="21"/>
      <w:bookmarkEnd w:id="22"/>
      <w:bookmarkEnd w:id="23"/>
    </w:p>
    <w:p w:rsidR="004D1878" w:rsidRPr="00E17BD9" w:rsidRDefault="004D1878" w:rsidP="004D1878">
      <w:pPr>
        <w:pStyle w:val="Main"/>
        <w:rPr>
          <w:highlight w:val="yellow"/>
          <w:lang w:val="ru-RU"/>
        </w:rPr>
      </w:pPr>
      <w:bookmarkStart w:id="25" w:name="AP00232"/>
      <w:r w:rsidRPr="00E17BD9">
        <w:rPr>
          <w:highlight w:val="yellow"/>
          <w:lang w:val="ru-RU"/>
        </w:rPr>
        <w:t xml:space="preserve">Для оптимизации цикла </w:t>
      </w:r>
      <w:bookmarkEnd w:id="25"/>
      <w:r w:rsidRPr="00E17BD9">
        <w:rPr>
          <w:highlight w:val="yellow"/>
          <w:lang w:val="ru-RU"/>
        </w:rPr>
        <w:t>разработки программ на</w:t>
      </w:r>
      <w:proofErr w:type="gramStart"/>
      <w:r w:rsidRPr="00E17BD9">
        <w:rPr>
          <w:highlight w:val="yellow"/>
          <w:lang w:val="ru-RU"/>
        </w:rPr>
        <w:t xml:space="preserve"> С</w:t>
      </w:r>
      <w:proofErr w:type="gramEnd"/>
      <w:r w:rsidRPr="00E17BD9">
        <w:rPr>
          <w:highlight w:val="yellow"/>
          <w:lang w:val="ru-RU"/>
        </w:rPr>
        <w:t xml:space="preserve"> и C++ мы рекомендуе</w:t>
      </w:r>
      <w:r w:rsidRPr="00E17BD9">
        <w:rPr>
          <w:spacing w:val="-4"/>
          <w:highlight w:val="yellow"/>
          <w:lang w:val="ru-RU"/>
        </w:rPr>
        <w:t>м следующую конфигурацию системы:</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 xml:space="preserve">ПК с процессором </w:t>
      </w:r>
      <w:proofErr w:type="spellStart"/>
      <w:r w:rsidRPr="00E17BD9">
        <w:rPr>
          <w:rFonts w:ascii="Arial" w:hAnsi="Arial" w:cs="Arial"/>
          <w:sz w:val="20"/>
          <w:szCs w:val="20"/>
          <w:highlight w:val="yellow"/>
        </w:rPr>
        <w:t>Pentium</w:t>
      </w:r>
      <w:proofErr w:type="spellEnd"/>
      <w:r w:rsidRPr="00E17BD9">
        <w:rPr>
          <w:rFonts w:ascii="Arial" w:hAnsi="Arial" w:cs="Arial"/>
          <w:sz w:val="20"/>
          <w:szCs w:val="20"/>
          <w:highlight w:val="yellow"/>
        </w:rPr>
        <w:t>, тактовая частота 90 МГц (или выше)</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20МВ ОЗУ</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100МВ свободного дискового пространства</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proofErr w:type="spellStart"/>
      <w:r w:rsidRPr="00E17BD9">
        <w:rPr>
          <w:rFonts w:ascii="Arial" w:hAnsi="Arial" w:cs="Arial"/>
          <w:sz w:val="20"/>
          <w:szCs w:val="20"/>
          <w:highlight w:val="yellow"/>
        </w:rPr>
        <w:t>MicrosoftWindows</w:t>
      </w:r>
      <w:proofErr w:type="spellEnd"/>
      <w:r w:rsidRPr="00E17BD9">
        <w:rPr>
          <w:rFonts w:ascii="Arial" w:hAnsi="Arial" w:cs="Arial"/>
          <w:sz w:val="20"/>
          <w:szCs w:val="20"/>
          <w:highlight w:val="yellow"/>
        </w:rPr>
        <w:t xml:space="preserve"> 95 или Windows NT для разработки приложений Win32</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 xml:space="preserve">Дисплей </w:t>
      </w:r>
      <w:proofErr w:type="spellStart"/>
      <w:r w:rsidRPr="00E17BD9">
        <w:rPr>
          <w:rFonts w:ascii="Arial" w:hAnsi="Arial" w:cs="Arial"/>
          <w:sz w:val="20"/>
          <w:szCs w:val="20"/>
          <w:highlight w:val="yellow"/>
        </w:rPr>
        <w:t>Super</w:t>
      </w:r>
      <w:proofErr w:type="spellEnd"/>
      <w:r w:rsidRPr="00E17BD9">
        <w:rPr>
          <w:rFonts w:ascii="Arial" w:hAnsi="Arial" w:cs="Arial"/>
          <w:sz w:val="20"/>
          <w:szCs w:val="20"/>
          <w:highlight w:val="yellow"/>
        </w:rPr>
        <w:t xml:space="preserve"> VGA</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Дисковод для 3.5-дюймовых дискет высокой плотности</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Привод CD-ROM (для электронной документации)</w:t>
      </w:r>
    </w:p>
    <w:p w:rsidR="004D1878" w:rsidRPr="00E17BD9"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17BD9">
        <w:rPr>
          <w:rFonts w:ascii="Arial" w:hAnsi="Arial" w:cs="Arial"/>
          <w:sz w:val="20"/>
          <w:szCs w:val="20"/>
          <w:highlight w:val="yellow"/>
        </w:rPr>
        <w:t xml:space="preserve">Мышь </w:t>
      </w:r>
      <w:proofErr w:type="spellStart"/>
      <w:r w:rsidRPr="00E17BD9">
        <w:rPr>
          <w:rFonts w:ascii="Arial" w:hAnsi="Arial" w:cs="Arial"/>
          <w:sz w:val="20"/>
          <w:szCs w:val="20"/>
          <w:highlight w:val="yellow"/>
        </w:rPr>
        <w:t>Microsoft</w:t>
      </w:r>
      <w:proofErr w:type="spellEnd"/>
    </w:p>
    <w:p w:rsidR="004D1878" w:rsidRPr="001C61D9" w:rsidRDefault="004D1878" w:rsidP="004D1878">
      <w:pPr>
        <w:pStyle w:val="Main"/>
        <w:rPr>
          <w:lang w:val="ru-RU"/>
        </w:rPr>
      </w:pPr>
    </w:p>
    <w:p w:rsidR="004D1878" w:rsidRPr="001C61D9" w:rsidRDefault="004D1878" w:rsidP="004D1878">
      <w:pPr>
        <w:pStyle w:val="Main"/>
        <w:rPr>
          <w:lang w:val="ru-RU"/>
        </w:rPr>
      </w:pPr>
      <w:r w:rsidRPr="001C61D9">
        <w:rPr>
          <w:spacing w:val="-2"/>
          <w:lang w:val="ru-RU"/>
        </w:rPr>
        <w:t xml:space="preserve">Вам понадобится процессор, который мог бы справиться с объемом и </w:t>
      </w:r>
      <w:r w:rsidRPr="001C61D9">
        <w:rPr>
          <w:lang w:val="ru-RU"/>
        </w:rPr>
        <w:t xml:space="preserve">сложностью нетривиальных Windows-приложений. Большой объем памяти </w:t>
      </w:r>
      <w:r w:rsidRPr="001C61D9">
        <w:rPr>
          <w:spacing w:val="-5"/>
          <w:lang w:val="ru-RU"/>
        </w:rPr>
        <w:t xml:space="preserve">повышает общее быстродействие и </w:t>
      </w:r>
      <w:proofErr w:type="spellStart"/>
      <w:r w:rsidRPr="001C61D9">
        <w:rPr>
          <w:spacing w:val="-5"/>
          <w:lang w:val="ru-RU"/>
        </w:rPr>
        <w:t>MicrosoftVisual</w:t>
      </w:r>
      <w:proofErr w:type="spellEnd"/>
      <w:r w:rsidRPr="001C61D9">
        <w:rPr>
          <w:spacing w:val="-5"/>
          <w:lang w:val="ru-RU"/>
        </w:rPr>
        <w:t xml:space="preserve"> C++, и среды Windows. </w:t>
      </w:r>
      <w:r w:rsidRPr="001C61D9">
        <w:rPr>
          <w:lang w:val="ru-RU"/>
        </w:rPr>
        <w:t>(Выигрыш в быстродействии можно также получить, имея больше свободн</w:t>
      </w:r>
      <w:r w:rsidRPr="001C61D9">
        <w:rPr>
          <w:spacing w:val="-2"/>
          <w:lang w:val="ru-RU"/>
        </w:rPr>
        <w:t>ого места на диске.)</w:t>
      </w:r>
    </w:p>
    <w:p w:rsidR="004D1878" w:rsidRPr="001C61D9" w:rsidRDefault="004D1878" w:rsidP="004D1878">
      <w:pPr>
        <w:pStyle w:val="Main"/>
        <w:rPr>
          <w:lang w:val="ru-RU"/>
        </w:rPr>
      </w:pPr>
      <w:bookmarkStart w:id="26" w:name="AP00203"/>
      <w:r w:rsidRPr="001C61D9">
        <w:rPr>
          <w:spacing w:val="-3"/>
          <w:lang w:val="ru-RU"/>
        </w:rPr>
        <w:t xml:space="preserve">Для 32-разрядных </w:t>
      </w:r>
      <w:bookmarkEnd w:id="26"/>
      <w:r w:rsidRPr="001C61D9">
        <w:rPr>
          <w:spacing w:val="-3"/>
          <w:lang w:val="ru-RU"/>
        </w:rPr>
        <w:t xml:space="preserve">ПК становятся стандартом две операционные системы: </w:t>
      </w:r>
      <w:r w:rsidRPr="001C61D9">
        <w:rPr>
          <w:spacing w:val="-5"/>
          <w:lang w:val="ru-RU"/>
        </w:rPr>
        <w:t xml:space="preserve">Windows 95 и ее более надежный родственник Windows NT. Если у вас нет </w:t>
      </w:r>
      <w:r w:rsidRPr="001C61D9">
        <w:rPr>
          <w:spacing w:val="2"/>
          <w:lang w:val="ru-RU"/>
        </w:rPr>
        <w:t xml:space="preserve">особых причин разрабатывать приложения именно под MS-DOS или </w:t>
      </w:r>
      <w:r w:rsidRPr="001C61D9">
        <w:rPr>
          <w:spacing w:val="-5"/>
          <w:lang w:val="ru-RU"/>
        </w:rPr>
        <w:t xml:space="preserve">Windows 3.x, мы рекомендуем отказаться от этих платформ при разработке </w:t>
      </w:r>
      <w:r w:rsidRPr="001C61D9">
        <w:rPr>
          <w:spacing w:val="-1"/>
          <w:lang w:val="ru-RU"/>
        </w:rPr>
        <w:t xml:space="preserve">новых приложений. Если вы еще не приобрели Windows 95 или Windows NT, сделайте это до установки пакета </w:t>
      </w:r>
      <w:proofErr w:type="spellStart"/>
      <w:r w:rsidRPr="001C61D9">
        <w:rPr>
          <w:spacing w:val="-1"/>
          <w:lang w:val="ru-RU"/>
        </w:rPr>
        <w:t>Visual</w:t>
      </w:r>
      <w:proofErr w:type="spellEnd"/>
      <w:r w:rsidRPr="001C61D9">
        <w:rPr>
          <w:spacing w:val="-1"/>
          <w:lang w:val="ru-RU"/>
        </w:rPr>
        <w:t xml:space="preserve"> C++ версии 4.0.</w:t>
      </w:r>
    </w:p>
    <w:p w:rsidR="004D1878" w:rsidRPr="001C61D9" w:rsidRDefault="004D1878" w:rsidP="004D1878">
      <w:pPr>
        <w:pStyle w:val="Main"/>
        <w:rPr>
          <w:spacing w:val="-1"/>
          <w:lang w:val="ru-RU"/>
        </w:rPr>
      </w:pPr>
      <w:r w:rsidRPr="001C61D9">
        <w:rPr>
          <w:lang w:val="ru-RU"/>
        </w:rPr>
        <w:t>Усовершенствования, внесенные в Windows 95 и Windows NT, предостав</w:t>
      </w:r>
      <w:r w:rsidRPr="001C61D9">
        <w:rPr>
          <w:spacing w:val="-1"/>
          <w:lang w:val="ru-RU"/>
        </w:rPr>
        <w:t xml:space="preserve">ляют вам функциональную полноту и производительность, необходимые </w:t>
      </w:r>
      <w:r w:rsidRPr="001C61D9">
        <w:rPr>
          <w:lang w:val="ru-RU"/>
        </w:rPr>
        <w:t xml:space="preserve">для создания высококлассных приложений Windows. Поскольку вы будете разрабатывать эти приложения в графической среде, то лучше работать на дисплее с высокой разрешающей способностью </w:t>
      </w:r>
      <w:proofErr w:type="spellStart"/>
      <w:r w:rsidRPr="001C61D9">
        <w:rPr>
          <w:lang w:val="ru-RU"/>
        </w:rPr>
        <w:t>super</w:t>
      </w:r>
      <w:proofErr w:type="spellEnd"/>
      <w:r w:rsidRPr="001C61D9">
        <w:rPr>
          <w:lang w:val="ru-RU"/>
        </w:rPr>
        <w:t xml:space="preserve"> VGA. Покупайте мо</w:t>
      </w:r>
      <w:r w:rsidRPr="001C61D9">
        <w:rPr>
          <w:spacing w:val="-1"/>
          <w:lang w:val="ru-RU"/>
        </w:rPr>
        <w:t>нитор с большим, по возможности, экраном.</w:t>
      </w:r>
    </w:p>
    <w:p w:rsidR="004D1878" w:rsidRPr="001C61D9" w:rsidRDefault="004D1878" w:rsidP="004D1878">
      <w:pPr>
        <w:pStyle w:val="Main"/>
        <w:rPr>
          <w:lang w:val="ru-RU"/>
        </w:rPr>
      </w:pPr>
    </w:p>
    <w:p w:rsidR="004D1878" w:rsidRPr="0036557F" w:rsidRDefault="004D1878" w:rsidP="004D1878">
      <w:pPr>
        <w:pStyle w:val="2"/>
        <w:keepNext w:val="0"/>
        <w:numPr>
          <w:ilvl w:val="1"/>
          <w:numId w:val="7"/>
        </w:numPr>
        <w:spacing w:before="0" w:after="0"/>
        <w:ind w:left="426" w:firstLine="0"/>
        <w:rPr>
          <w:i w:val="0"/>
          <w:sz w:val="20"/>
          <w:szCs w:val="20"/>
        </w:rPr>
      </w:pPr>
      <w:bookmarkStart w:id="27" w:name="_Toc127023871"/>
      <w:bookmarkStart w:id="28" w:name="_Toc130668832"/>
      <w:bookmarkStart w:id="29" w:name="_Toc310422573"/>
      <w:bookmarkStart w:id="30" w:name="_Toc311650971"/>
      <w:bookmarkStart w:id="31" w:name="AP0790203"/>
      <w:r w:rsidRPr="0036557F">
        <w:rPr>
          <w:i w:val="0"/>
          <w:sz w:val="20"/>
          <w:szCs w:val="20"/>
        </w:rPr>
        <w:t>Выбор правильных параметров установки</w:t>
      </w:r>
      <w:bookmarkEnd w:id="31"/>
      <w:r w:rsidRPr="0036557F">
        <w:rPr>
          <w:i w:val="0"/>
          <w:sz w:val="20"/>
          <w:szCs w:val="20"/>
        </w:rPr>
        <w:t>.</w:t>
      </w:r>
      <w:bookmarkEnd w:id="27"/>
      <w:bookmarkEnd w:id="28"/>
      <w:bookmarkEnd w:id="29"/>
      <w:bookmarkEnd w:id="30"/>
    </w:p>
    <w:p w:rsidR="004D1878" w:rsidRPr="001C61D9" w:rsidRDefault="004D1878" w:rsidP="004D1878">
      <w:pPr>
        <w:pStyle w:val="Main"/>
        <w:rPr>
          <w:lang w:val="ru-RU"/>
        </w:rPr>
      </w:pPr>
      <w:r w:rsidRPr="001C61D9">
        <w:rPr>
          <w:spacing w:val="-4"/>
          <w:lang w:val="ru-RU"/>
        </w:rPr>
        <w:t>В этом разделе описывается основная процедура установки системы разра</w:t>
      </w:r>
      <w:r w:rsidRPr="001C61D9">
        <w:rPr>
          <w:lang w:val="ru-RU"/>
        </w:rPr>
        <w:t xml:space="preserve">ботки </w:t>
      </w:r>
      <w:proofErr w:type="spellStart"/>
      <w:r w:rsidRPr="001C61D9">
        <w:rPr>
          <w:lang w:val="ru-RU"/>
        </w:rPr>
        <w:t>Visual</w:t>
      </w:r>
      <w:proofErr w:type="spellEnd"/>
      <w:r w:rsidRPr="001C61D9">
        <w:rPr>
          <w:lang w:val="ru-RU"/>
        </w:rPr>
        <w:t xml:space="preserve"> C++ и прилагаемых файлов Win16 и/или Win32. Программа настройки, входящая в состав </w:t>
      </w:r>
      <w:proofErr w:type="spellStart"/>
      <w:r w:rsidRPr="001C61D9">
        <w:rPr>
          <w:lang w:val="ru-RU"/>
        </w:rPr>
        <w:t>Visual</w:t>
      </w:r>
      <w:proofErr w:type="spellEnd"/>
      <w:r w:rsidRPr="001C61D9">
        <w:rPr>
          <w:lang w:val="ru-RU"/>
        </w:rPr>
        <w:t xml:space="preserve"> C++, выполняет все необходимое для </w:t>
      </w:r>
      <w:r w:rsidRPr="001C61D9">
        <w:rPr>
          <w:spacing w:val="-2"/>
          <w:lang w:val="ru-RU"/>
        </w:rPr>
        <w:t xml:space="preserve">установки нужных компонент </w:t>
      </w:r>
      <w:proofErr w:type="spellStart"/>
      <w:r w:rsidRPr="001C61D9">
        <w:rPr>
          <w:spacing w:val="-2"/>
          <w:lang w:val="ru-RU"/>
        </w:rPr>
        <w:t>Visual</w:t>
      </w:r>
      <w:proofErr w:type="spellEnd"/>
      <w:r w:rsidRPr="001C61D9">
        <w:rPr>
          <w:spacing w:val="-2"/>
          <w:lang w:val="ru-RU"/>
        </w:rPr>
        <w:t xml:space="preserve"> C++.</w:t>
      </w:r>
    </w:p>
    <w:p w:rsidR="004D1878" w:rsidRPr="00E17BD9" w:rsidRDefault="004D1878" w:rsidP="004D1878">
      <w:pPr>
        <w:pStyle w:val="Main"/>
        <w:rPr>
          <w:highlight w:val="yellow"/>
          <w:lang w:val="ru-RU"/>
        </w:rPr>
      </w:pPr>
      <w:bookmarkStart w:id="32" w:name="AP00204"/>
      <w:proofErr w:type="spellStart"/>
      <w:r w:rsidRPr="00E17BD9">
        <w:rPr>
          <w:highlight w:val="yellow"/>
          <w:lang w:val="ru-RU"/>
        </w:rPr>
        <w:t>Visual</w:t>
      </w:r>
      <w:proofErr w:type="spellEnd"/>
      <w:r w:rsidRPr="00E17BD9">
        <w:rPr>
          <w:highlight w:val="yellow"/>
          <w:lang w:val="ru-RU"/>
        </w:rPr>
        <w:t xml:space="preserve"> C++ </w:t>
      </w:r>
      <w:bookmarkEnd w:id="32"/>
      <w:r w:rsidRPr="00E17BD9">
        <w:rPr>
          <w:highlight w:val="yellow"/>
          <w:lang w:val="ru-RU"/>
        </w:rPr>
        <w:t>версии 2.0 включает в себя 16-разрядный и 32-разрядный ком</w:t>
      </w:r>
      <w:r w:rsidRPr="00E17BD9">
        <w:rPr>
          <w:spacing w:val="2"/>
          <w:highlight w:val="yellow"/>
          <w:lang w:val="ru-RU"/>
        </w:rPr>
        <w:t xml:space="preserve">пилятор. Новая версия </w:t>
      </w:r>
      <w:proofErr w:type="spellStart"/>
      <w:r w:rsidRPr="00E17BD9">
        <w:rPr>
          <w:spacing w:val="2"/>
          <w:highlight w:val="yellow"/>
          <w:lang w:val="ru-RU"/>
        </w:rPr>
        <w:t>Visual</w:t>
      </w:r>
      <w:proofErr w:type="spellEnd"/>
      <w:r w:rsidRPr="00E17BD9">
        <w:rPr>
          <w:spacing w:val="2"/>
          <w:highlight w:val="yellow"/>
          <w:lang w:val="ru-RU"/>
        </w:rPr>
        <w:t xml:space="preserve"> C++, 4.0, включает только 32-разрядную среду</w:t>
      </w:r>
      <w:r w:rsidRPr="00E17BD9">
        <w:rPr>
          <w:spacing w:val="-4"/>
          <w:highlight w:val="yellow"/>
          <w:lang w:val="ru-RU"/>
        </w:rPr>
        <w:t xml:space="preserve"> разработки. Делайте выводы!</w:t>
      </w:r>
    </w:p>
    <w:p w:rsidR="004D1878" w:rsidRPr="001C61D9" w:rsidRDefault="004D1878" w:rsidP="004D1878">
      <w:pPr>
        <w:pStyle w:val="Main"/>
        <w:rPr>
          <w:spacing w:val="-10"/>
          <w:lang w:val="ru-RU"/>
        </w:rPr>
      </w:pPr>
      <w:r w:rsidRPr="00E17BD9">
        <w:rPr>
          <w:highlight w:val="yellow"/>
          <w:lang w:val="ru-RU"/>
        </w:rPr>
        <w:t xml:space="preserve">Программой настройки </w:t>
      </w:r>
      <w:proofErr w:type="spellStart"/>
      <w:r w:rsidRPr="00E17BD9">
        <w:rPr>
          <w:highlight w:val="yellow"/>
          <w:lang w:val="ru-RU"/>
        </w:rPr>
        <w:t>Visual</w:t>
      </w:r>
      <w:proofErr w:type="spellEnd"/>
      <w:r w:rsidRPr="00E17BD9">
        <w:rPr>
          <w:highlight w:val="yellow"/>
          <w:lang w:val="ru-RU"/>
        </w:rPr>
        <w:t xml:space="preserve"> C++ можно также пользоваться для </w:t>
      </w:r>
      <w:proofErr w:type="spellStart"/>
      <w:r w:rsidRPr="00E17BD9">
        <w:rPr>
          <w:highlight w:val="yellow"/>
          <w:lang w:val="ru-RU"/>
        </w:rPr>
        <w:t>установки</w:t>
      </w:r>
      <w:r w:rsidRPr="00E17BD9">
        <w:rPr>
          <w:spacing w:val="1"/>
          <w:highlight w:val="yellow"/>
          <w:lang w:val="ru-RU"/>
        </w:rPr>
        <w:t>средств</w:t>
      </w:r>
      <w:proofErr w:type="spellEnd"/>
      <w:r w:rsidRPr="00E17BD9">
        <w:rPr>
          <w:spacing w:val="1"/>
          <w:highlight w:val="yellow"/>
          <w:lang w:val="ru-RU"/>
        </w:rPr>
        <w:t xml:space="preserve"> поддержки OLE и компонент Win32 для приложений </w:t>
      </w:r>
      <w:r w:rsidRPr="00E17BD9">
        <w:rPr>
          <w:spacing w:val="-10"/>
          <w:highlight w:val="yellow"/>
          <w:lang w:val="ru-RU"/>
        </w:rPr>
        <w:t>Windows.</w:t>
      </w:r>
    </w:p>
    <w:p w:rsidR="004D1878" w:rsidRPr="001C61D9" w:rsidRDefault="004D1878" w:rsidP="004D1878">
      <w:pPr>
        <w:pStyle w:val="Main"/>
        <w:rPr>
          <w:spacing w:val="-10"/>
          <w:lang w:val="ru-RU"/>
        </w:rPr>
      </w:pPr>
    </w:p>
    <w:p w:rsidR="004D1878" w:rsidRPr="0036557F" w:rsidRDefault="004D1878" w:rsidP="004D1878">
      <w:pPr>
        <w:pStyle w:val="3"/>
        <w:keepNext w:val="0"/>
        <w:spacing w:before="0" w:after="0"/>
        <w:ind w:left="709" w:firstLine="0"/>
        <w:rPr>
          <w:sz w:val="20"/>
          <w:szCs w:val="20"/>
        </w:rPr>
      </w:pPr>
      <w:bookmarkStart w:id="33" w:name="_Toc127023872"/>
      <w:bookmarkStart w:id="34" w:name="_Toc130668833"/>
      <w:bookmarkStart w:id="35" w:name="_Toc310422574"/>
      <w:bookmarkStart w:id="36" w:name="_Toc311650972"/>
      <w:r w:rsidRPr="0036557F">
        <w:rPr>
          <w:sz w:val="20"/>
          <w:szCs w:val="20"/>
        </w:rPr>
        <w:t>Какую конфигурацию выбрать?</w:t>
      </w:r>
      <w:bookmarkEnd w:id="33"/>
      <w:bookmarkEnd w:id="34"/>
      <w:bookmarkEnd w:id="35"/>
      <w:bookmarkEnd w:id="36"/>
    </w:p>
    <w:p w:rsidR="004D1878" w:rsidRPr="001C61D9" w:rsidRDefault="004D1878" w:rsidP="004D1878">
      <w:pPr>
        <w:pStyle w:val="Main"/>
        <w:rPr>
          <w:spacing w:val="3"/>
          <w:lang w:val="ru-RU"/>
        </w:rPr>
      </w:pPr>
      <w:r w:rsidRPr="00E17BD9">
        <w:rPr>
          <w:highlight w:val="yellow"/>
          <w:lang w:val="ru-RU"/>
        </w:rPr>
        <w:t>Если вы разрабатываете приложения только под 32-разрядные операцион</w:t>
      </w:r>
      <w:r w:rsidRPr="00E17BD9">
        <w:rPr>
          <w:spacing w:val="9"/>
          <w:highlight w:val="yellow"/>
          <w:lang w:val="ru-RU"/>
        </w:rPr>
        <w:t>ные системы, то есть Windows 95 и NT, вам понадобится лишь 32-</w:t>
      </w:r>
      <w:r w:rsidRPr="00E17BD9">
        <w:rPr>
          <w:spacing w:val="1"/>
          <w:highlight w:val="yellow"/>
          <w:lang w:val="ru-RU"/>
        </w:rPr>
        <w:t>разрядная версия компилятора. Если вы разрабатываете приложения для 16-разрядной среды Windows 3.x и MS-DOS, вам потребуется установить только 16-</w:t>
      </w:r>
      <w:r w:rsidRPr="00E17BD9">
        <w:rPr>
          <w:spacing w:val="1"/>
          <w:highlight w:val="yellow"/>
          <w:lang w:val="ru-RU"/>
        </w:rPr>
        <w:lastRenderedPageBreak/>
        <w:t xml:space="preserve">разрядный компилятор версии 2.0. Если же вы разрабатываете </w:t>
      </w:r>
      <w:r w:rsidRPr="00E17BD9">
        <w:rPr>
          <w:spacing w:val="4"/>
          <w:highlight w:val="yellow"/>
          <w:lang w:val="ru-RU"/>
        </w:rPr>
        <w:t xml:space="preserve">приложения для обеих программных платформ, вам придется иметь и 16-, </w:t>
      </w:r>
      <w:r w:rsidRPr="00E17BD9">
        <w:rPr>
          <w:spacing w:val="3"/>
          <w:highlight w:val="yellow"/>
          <w:lang w:val="ru-RU"/>
        </w:rPr>
        <w:t>и 32-разрядную версии компилятора.</w:t>
      </w:r>
    </w:p>
    <w:p w:rsidR="004D1878" w:rsidRPr="001C61D9" w:rsidRDefault="004D1878" w:rsidP="004D1878">
      <w:pPr>
        <w:pStyle w:val="Main"/>
        <w:rPr>
          <w:spacing w:val="3"/>
          <w:lang w:val="ru-RU"/>
        </w:rPr>
      </w:pPr>
    </w:p>
    <w:p w:rsidR="004D1878" w:rsidRPr="0036557F" w:rsidRDefault="004D1878" w:rsidP="004D1878">
      <w:pPr>
        <w:pStyle w:val="2"/>
        <w:keepNext w:val="0"/>
        <w:numPr>
          <w:ilvl w:val="1"/>
          <w:numId w:val="7"/>
        </w:numPr>
        <w:spacing w:before="0" w:after="0"/>
        <w:ind w:left="426" w:firstLine="0"/>
        <w:rPr>
          <w:i w:val="0"/>
          <w:sz w:val="20"/>
          <w:szCs w:val="20"/>
        </w:rPr>
      </w:pPr>
      <w:bookmarkStart w:id="37" w:name="_Toc127023873"/>
      <w:bookmarkStart w:id="38" w:name="_Toc130668834"/>
      <w:bookmarkStart w:id="39" w:name="_Toc310422575"/>
      <w:bookmarkStart w:id="40" w:name="_Toc311650973"/>
      <w:bookmarkStart w:id="41" w:name="AP0790204"/>
      <w:r w:rsidRPr="0036557F">
        <w:rPr>
          <w:i w:val="0"/>
          <w:sz w:val="20"/>
          <w:szCs w:val="20"/>
        </w:rPr>
        <w:t>Обычная установка под Windows</w:t>
      </w:r>
      <w:bookmarkEnd w:id="41"/>
      <w:r w:rsidRPr="0036557F">
        <w:rPr>
          <w:i w:val="0"/>
          <w:sz w:val="20"/>
          <w:szCs w:val="20"/>
        </w:rPr>
        <w:t>.</w:t>
      </w:r>
      <w:bookmarkEnd w:id="37"/>
      <w:bookmarkEnd w:id="38"/>
      <w:bookmarkEnd w:id="39"/>
      <w:bookmarkEnd w:id="40"/>
    </w:p>
    <w:p w:rsidR="004D1878" w:rsidRPr="001C61D9" w:rsidRDefault="004D1878" w:rsidP="004D1878">
      <w:pPr>
        <w:pStyle w:val="Main"/>
        <w:rPr>
          <w:lang w:val="ru-RU"/>
        </w:rPr>
      </w:pPr>
      <w:bookmarkStart w:id="42" w:name="AP00205"/>
      <w:r w:rsidRPr="00854F21">
        <w:rPr>
          <w:highlight w:val="yellow"/>
          <w:lang w:val="ru-RU"/>
        </w:rPr>
        <w:t xml:space="preserve">Установка пакета </w:t>
      </w:r>
      <w:bookmarkEnd w:id="42"/>
      <w:proofErr w:type="spellStart"/>
      <w:r w:rsidRPr="00854F21">
        <w:rPr>
          <w:highlight w:val="yellow"/>
          <w:lang w:val="ru-RU"/>
        </w:rPr>
        <w:t>MicrosoftVisual</w:t>
      </w:r>
      <w:proofErr w:type="spellEnd"/>
      <w:r w:rsidRPr="00854F21">
        <w:rPr>
          <w:highlight w:val="yellow"/>
          <w:lang w:val="ru-RU"/>
        </w:rPr>
        <w:t xml:space="preserve"> C++ происходит почти полностью автоматически.</w:t>
      </w:r>
      <w:r w:rsidRPr="001C61D9">
        <w:rPr>
          <w:lang w:val="ru-RU"/>
        </w:rPr>
        <w:t xml:space="preserve"> Тем не менее, вам придется ответить на несколько вопросов. В </w:t>
      </w:r>
      <w:r w:rsidRPr="001C61D9">
        <w:rPr>
          <w:spacing w:val="6"/>
          <w:lang w:val="ru-RU"/>
        </w:rPr>
        <w:t xml:space="preserve">этом разделе мы </w:t>
      </w:r>
      <w:r w:rsidRPr="00854F21">
        <w:rPr>
          <w:spacing w:val="6"/>
          <w:highlight w:val="yellow"/>
          <w:lang w:val="ru-RU"/>
        </w:rPr>
        <w:t xml:space="preserve">рассмотрим типичную установку 32-разрядной версии </w:t>
      </w:r>
      <w:proofErr w:type="spellStart"/>
      <w:r w:rsidRPr="00854F21">
        <w:rPr>
          <w:spacing w:val="6"/>
          <w:highlight w:val="yellow"/>
          <w:lang w:val="ru-RU"/>
        </w:rPr>
        <w:t>Visual</w:t>
      </w:r>
      <w:proofErr w:type="spellEnd"/>
      <w:r w:rsidRPr="00854F21">
        <w:rPr>
          <w:spacing w:val="6"/>
          <w:highlight w:val="yellow"/>
          <w:lang w:val="ru-RU"/>
        </w:rPr>
        <w:t xml:space="preserve"> C++ 4.0.</w:t>
      </w:r>
      <w:r w:rsidRPr="001C61D9">
        <w:rPr>
          <w:spacing w:val="6"/>
          <w:lang w:val="ru-RU"/>
        </w:rPr>
        <w:t xml:space="preserve"> Установка 16-разрядной версии компилятора происходит </w:t>
      </w:r>
      <w:r w:rsidRPr="001C61D9">
        <w:rPr>
          <w:lang w:val="ru-RU"/>
        </w:rPr>
        <w:t>аналогично. Ниже приведено пошаговое описание обычной установки:</w:t>
      </w:r>
    </w:p>
    <w:p w:rsidR="004D1878" w:rsidRPr="00E85957" w:rsidRDefault="004D1878" w:rsidP="004D1878">
      <w:pPr>
        <w:numPr>
          <w:ilvl w:val="0"/>
          <w:numId w:val="6"/>
        </w:numPr>
        <w:shd w:val="clear" w:color="auto" w:fill="FFFFFF"/>
        <w:autoSpaceDE w:val="0"/>
        <w:autoSpaceDN w:val="0"/>
        <w:adjustRightInd w:val="0"/>
        <w:ind w:left="360" w:firstLine="0"/>
        <w:rPr>
          <w:rFonts w:ascii="Arial" w:hAnsi="Arial" w:cs="Arial"/>
          <w:sz w:val="20"/>
          <w:szCs w:val="20"/>
        </w:rPr>
      </w:pPr>
      <w:r w:rsidRPr="00133FED">
        <w:rPr>
          <w:rFonts w:ascii="Arial" w:hAnsi="Arial" w:cs="Arial"/>
          <w:sz w:val="20"/>
          <w:szCs w:val="20"/>
          <w:highlight w:val="yellow"/>
        </w:rPr>
        <w:t xml:space="preserve">Из Windows 95 или Windows NT запустите программу SETUP.EXE с первой дискеты </w:t>
      </w:r>
      <w:proofErr w:type="spellStart"/>
      <w:r w:rsidRPr="00133FED">
        <w:rPr>
          <w:rFonts w:ascii="Arial" w:hAnsi="Arial" w:cs="Arial"/>
          <w:sz w:val="20"/>
          <w:szCs w:val="20"/>
          <w:highlight w:val="yellow"/>
        </w:rPr>
        <w:t>Visual</w:t>
      </w:r>
      <w:proofErr w:type="spellEnd"/>
      <w:r w:rsidRPr="00133FED">
        <w:rPr>
          <w:rFonts w:ascii="Arial" w:hAnsi="Arial" w:cs="Arial"/>
          <w:sz w:val="20"/>
          <w:szCs w:val="20"/>
          <w:highlight w:val="yellow"/>
        </w:rPr>
        <w:t xml:space="preserve"> C++ или CD-ROM.</w:t>
      </w:r>
      <w:r w:rsidRPr="00E85957">
        <w:rPr>
          <w:rFonts w:ascii="Arial" w:hAnsi="Arial" w:cs="Arial"/>
          <w:sz w:val="20"/>
          <w:szCs w:val="20"/>
        </w:rPr>
        <w:t xml:space="preserve"> Если операционная система работает, версия на CD-ROM начнет установку сразу же, как только он будет вставлен в привод.</w:t>
      </w:r>
    </w:p>
    <w:p w:rsidR="004D1878" w:rsidRPr="00133FED" w:rsidRDefault="004D1878" w:rsidP="004D1878">
      <w:pPr>
        <w:numPr>
          <w:ilvl w:val="0"/>
          <w:numId w:val="6"/>
        </w:numPr>
        <w:shd w:val="clear" w:color="auto" w:fill="FFFFFF"/>
        <w:autoSpaceDE w:val="0"/>
        <w:autoSpaceDN w:val="0"/>
        <w:adjustRightInd w:val="0"/>
        <w:ind w:left="360" w:firstLine="0"/>
        <w:rPr>
          <w:rFonts w:ascii="Arial" w:hAnsi="Arial" w:cs="Arial"/>
          <w:sz w:val="20"/>
          <w:szCs w:val="20"/>
          <w:highlight w:val="yellow"/>
        </w:rPr>
      </w:pPr>
      <w:r w:rsidRPr="00E85957">
        <w:rPr>
          <w:rFonts w:ascii="Arial" w:hAnsi="Arial" w:cs="Arial"/>
          <w:sz w:val="20"/>
          <w:szCs w:val="20"/>
        </w:rPr>
        <w:t xml:space="preserve">Вам будет представлен список </w:t>
      </w:r>
      <w:r w:rsidRPr="00133FED">
        <w:rPr>
          <w:rFonts w:ascii="Arial" w:hAnsi="Arial" w:cs="Arial"/>
          <w:sz w:val="20"/>
          <w:szCs w:val="20"/>
          <w:highlight w:val="yellow"/>
        </w:rPr>
        <w:t xml:space="preserve">возможных конфигураций, а именно </w:t>
      </w:r>
      <w:proofErr w:type="spellStart"/>
      <w:r w:rsidRPr="00133FED">
        <w:rPr>
          <w:rFonts w:ascii="Arial" w:hAnsi="Arial" w:cs="Arial"/>
          <w:sz w:val="20"/>
          <w:szCs w:val="20"/>
          <w:highlight w:val="yellow"/>
        </w:rPr>
        <w:t>Typical</w:t>
      </w:r>
      <w:proofErr w:type="spellEnd"/>
      <w:r w:rsidRPr="00133FED">
        <w:rPr>
          <w:rFonts w:ascii="Arial" w:hAnsi="Arial" w:cs="Arial"/>
          <w:sz w:val="20"/>
          <w:szCs w:val="20"/>
          <w:highlight w:val="yellow"/>
        </w:rPr>
        <w:t xml:space="preserve"> (Обычная), </w:t>
      </w:r>
      <w:proofErr w:type="spellStart"/>
      <w:r w:rsidRPr="00133FED">
        <w:rPr>
          <w:rFonts w:ascii="Arial" w:hAnsi="Arial" w:cs="Arial"/>
          <w:sz w:val="20"/>
          <w:szCs w:val="20"/>
          <w:highlight w:val="yellow"/>
        </w:rPr>
        <w:t>Custom</w:t>
      </w:r>
      <w:proofErr w:type="spellEnd"/>
      <w:r w:rsidRPr="00133FED">
        <w:rPr>
          <w:rFonts w:ascii="Arial" w:hAnsi="Arial" w:cs="Arial"/>
          <w:sz w:val="20"/>
          <w:szCs w:val="20"/>
          <w:highlight w:val="yellow"/>
        </w:rPr>
        <w:t xml:space="preserve"> (Произвольная), </w:t>
      </w:r>
      <w:proofErr w:type="spellStart"/>
      <w:r w:rsidRPr="00133FED">
        <w:rPr>
          <w:rFonts w:ascii="Arial" w:hAnsi="Arial" w:cs="Arial"/>
          <w:sz w:val="20"/>
          <w:szCs w:val="20"/>
          <w:highlight w:val="yellow"/>
        </w:rPr>
        <w:t>Minimum</w:t>
      </w:r>
      <w:proofErr w:type="spellEnd"/>
      <w:r w:rsidRPr="00133FED">
        <w:rPr>
          <w:rFonts w:ascii="Arial" w:hAnsi="Arial" w:cs="Arial"/>
          <w:sz w:val="20"/>
          <w:szCs w:val="20"/>
          <w:highlight w:val="yellow"/>
        </w:rPr>
        <w:t xml:space="preserve"> (Минимальная), и CD-ROM.</w:t>
      </w:r>
      <w:r w:rsidRPr="00E85957">
        <w:rPr>
          <w:rFonts w:ascii="Arial" w:hAnsi="Arial" w:cs="Arial"/>
          <w:sz w:val="20"/>
          <w:szCs w:val="20"/>
        </w:rPr>
        <w:t xml:space="preserve"> От того, какой вариант вы выберете, зависит количество требуемого дискового пространства. Мы </w:t>
      </w:r>
      <w:r w:rsidRPr="00133FED">
        <w:rPr>
          <w:rFonts w:ascii="Arial" w:hAnsi="Arial" w:cs="Arial"/>
          <w:sz w:val="20"/>
          <w:szCs w:val="20"/>
          <w:highlight w:val="yellow"/>
        </w:rPr>
        <w:t>рекомендуем Обычную конфигурацию.</w:t>
      </w:r>
    </w:p>
    <w:p w:rsidR="004D1878" w:rsidRPr="00E85957" w:rsidRDefault="004D1878" w:rsidP="004D1878">
      <w:pPr>
        <w:numPr>
          <w:ilvl w:val="0"/>
          <w:numId w:val="6"/>
        </w:numPr>
        <w:shd w:val="clear" w:color="auto" w:fill="FFFFFF"/>
        <w:autoSpaceDE w:val="0"/>
        <w:autoSpaceDN w:val="0"/>
        <w:adjustRightInd w:val="0"/>
        <w:ind w:left="360" w:firstLine="0"/>
        <w:rPr>
          <w:rFonts w:ascii="Arial" w:hAnsi="Arial" w:cs="Arial"/>
          <w:sz w:val="20"/>
          <w:szCs w:val="20"/>
        </w:rPr>
      </w:pPr>
      <w:r w:rsidRPr="00E85957">
        <w:rPr>
          <w:rFonts w:ascii="Arial" w:hAnsi="Arial" w:cs="Arial"/>
          <w:sz w:val="20"/>
          <w:szCs w:val="20"/>
        </w:rPr>
        <w:t xml:space="preserve">В этот момент начнется копирование файлов с дискет или CD-ROM на жесткий диск. Вы можете </w:t>
      </w:r>
      <w:r w:rsidRPr="00133FED">
        <w:rPr>
          <w:rFonts w:ascii="Arial" w:hAnsi="Arial" w:cs="Arial"/>
          <w:sz w:val="20"/>
          <w:szCs w:val="20"/>
        </w:rPr>
        <w:t xml:space="preserve">следить за процессом, наблюдая окно диалога </w:t>
      </w:r>
      <w:proofErr w:type="spellStart"/>
      <w:r w:rsidRPr="00133FED">
        <w:rPr>
          <w:rFonts w:ascii="Arial" w:hAnsi="Arial" w:cs="Arial"/>
          <w:sz w:val="20"/>
          <w:szCs w:val="20"/>
        </w:rPr>
        <w:t>FileCopyProcess</w:t>
      </w:r>
      <w:proofErr w:type="spellEnd"/>
      <w:r w:rsidRPr="00133FED">
        <w:rPr>
          <w:rFonts w:ascii="Arial" w:hAnsi="Arial" w:cs="Arial"/>
          <w:sz w:val="20"/>
          <w:szCs w:val="20"/>
        </w:rPr>
        <w:t xml:space="preserve"> (Процесс копирования файлов).</w:t>
      </w:r>
      <w:r w:rsidRPr="00E85957">
        <w:rPr>
          <w:rFonts w:ascii="Arial" w:hAnsi="Arial" w:cs="Arial"/>
          <w:sz w:val="20"/>
          <w:szCs w:val="20"/>
        </w:rPr>
        <w:t xml:space="preserve"> Установка занимает более 15 минут на машине с </w:t>
      </w:r>
      <w:proofErr w:type="spellStart"/>
      <w:r w:rsidRPr="00E85957">
        <w:rPr>
          <w:rFonts w:ascii="Arial" w:hAnsi="Arial" w:cs="Arial"/>
          <w:sz w:val="20"/>
          <w:szCs w:val="20"/>
        </w:rPr>
        <w:t>Pentium</w:t>
      </w:r>
      <w:proofErr w:type="spellEnd"/>
      <w:r w:rsidRPr="00E85957">
        <w:rPr>
          <w:rFonts w:ascii="Arial" w:hAnsi="Arial" w:cs="Arial"/>
          <w:sz w:val="20"/>
          <w:szCs w:val="20"/>
        </w:rPr>
        <w:t xml:space="preserve"> 90МГц.</w:t>
      </w:r>
    </w:p>
    <w:p w:rsidR="004D1878" w:rsidRPr="00133FED" w:rsidRDefault="004D1878" w:rsidP="004D1878">
      <w:pPr>
        <w:numPr>
          <w:ilvl w:val="0"/>
          <w:numId w:val="6"/>
        </w:numPr>
        <w:shd w:val="clear" w:color="auto" w:fill="FFFFFF"/>
        <w:autoSpaceDE w:val="0"/>
        <w:autoSpaceDN w:val="0"/>
        <w:adjustRightInd w:val="0"/>
        <w:ind w:left="360" w:firstLine="0"/>
        <w:rPr>
          <w:rFonts w:ascii="Arial" w:hAnsi="Arial" w:cs="Arial"/>
          <w:sz w:val="20"/>
          <w:szCs w:val="20"/>
          <w:highlight w:val="yellow"/>
        </w:rPr>
      </w:pPr>
      <w:r w:rsidRPr="00E85957">
        <w:rPr>
          <w:rFonts w:ascii="Arial" w:hAnsi="Arial" w:cs="Arial"/>
          <w:sz w:val="20"/>
          <w:szCs w:val="20"/>
        </w:rPr>
        <w:t xml:space="preserve">Когда все файлы установлены, появится </w:t>
      </w:r>
      <w:r w:rsidRPr="00133FED">
        <w:rPr>
          <w:rFonts w:ascii="Arial" w:hAnsi="Arial" w:cs="Arial"/>
          <w:sz w:val="20"/>
          <w:szCs w:val="20"/>
          <w:highlight w:val="yellow"/>
        </w:rPr>
        <w:t>запрос о том, изменить ли конфигурацию сейчас или позже. Мы рекомендуем выбрать "</w:t>
      </w:r>
      <w:proofErr w:type="spellStart"/>
      <w:r w:rsidRPr="00133FED">
        <w:rPr>
          <w:rFonts w:ascii="Arial" w:hAnsi="Arial" w:cs="Arial"/>
          <w:sz w:val="20"/>
          <w:szCs w:val="20"/>
          <w:highlight w:val="yellow"/>
        </w:rPr>
        <w:t>Makechangesnowandbackupcurrentversion</w:t>
      </w:r>
      <w:proofErr w:type="spellEnd"/>
      <w:r w:rsidRPr="00133FED">
        <w:rPr>
          <w:rFonts w:ascii="Arial" w:hAnsi="Arial" w:cs="Arial"/>
          <w:sz w:val="20"/>
          <w:szCs w:val="20"/>
          <w:highlight w:val="yellow"/>
        </w:rPr>
        <w:t>" ("Внести изменения сейчас и сделать резервную копию текущей версии").</w:t>
      </w:r>
    </w:p>
    <w:p w:rsidR="004D1878" w:rsidRPr="00133FED" w:rsidRDefault="004D1878" w:rsidP="004D1878">
      <w:pPr>
        <w:numPr>
          <w:ilvl w:val="0"/>
          <w:numId w:val="6"/>
        </w:numPr>
        <w:shd w:val="clear" w:color="auto" w:fill="FFFFFF"/>
        <w:autoSpaceDE w:val="0"/>
        <w:autoSpaceDN w:val="0"/>
        <w:adjustRightInd w:val="0"/>
        <w:ind w:left="360" w:firstLine="0"/>
        <w:rPr>
          <w:rFonts w:ascii="Arial" w:hAnsi="Arial" w:cs="Arial"/>
          <w:sz w:val="20"/>
          <w:szCs w:val="20"/>
          <w:highlight w:val="yellow"/>
        </w:rPr>
      </w:pPr>
      <w:r w:rsidRPr="00E85957">
        <w:rPr>
          <w:rFonts w:ascii="Arial" w:hAnsi="Arial" w:cs="Arial"/>
          <w:sz w:val="20"/>
          <w:szCs w:val="20"/>
        </w:rPr>
        <w:t xml:space="preserve">Вы получите </w:t>
      </w:r>
      <w:r w:rsidRPr="00133FED">
        <w:rPr>
          <w:rFonts w:ascii="Arial" w:hAnsi="Arial" w:cs="Arial"/>
          <w:sz w:val="20"/>
          <w:szCs w:val="20"/>
          <w:highlight w:val="yellow"/>
        </w:rPr>
        <w:t>запрос об установке переменных среды</w:t>
      </w:r>
      <w:r w:rsidRPr="00E85957">
        <w:rPr>
          <w:rFonts w:ascii="Arial" w:hAnsi="Arial" w:cs="Arial"/>
          <w:sz w:val="20"/>
          <w:szCs w:val="20"/>
        </w:rPr>
        <w:t xml:space="preserve">. Он будет дан в форме помеченного галочкой флажка. </w:t>
      </w:r>
      <w:r w:rsidRPr="00133FED">
        <w:rPr>
          <w:rFonts w:ascii="Arial" w:hAnsi="Arial" w:cs="Arial"/>
          <w:sz w:val="20"/>
          <w:szCs w:val="20"/>
          <w:highlight w:val="yellow"/>
        </w:rPr>
        <w:t>Ответьте утвердительно, и переменные среды будут установлены. Через переменные среды вы обеспечиваете компилятор важной информацией о системе.</w:t>
      </w:r>
    </w:p>
    <w:p w:rsidR="004D1878" w:rsidRPr="00E85957" w:rsidRDefault="004D1878" w:rsidP="004D1878">
      <w:pPr>
        <w:numPr>
          <w:ilvl w:val="0"/>
          <w:numId w:val="6"/>
        </w:numPr>
        <w:shd w:val="clear" w:color="auto" w:fill="FFFFFF"/>
        <w:autoSpaceDE w:val="0"/>
        <w:autoSpaceDN w:val="0"/>
        <w:adjustRightInd w:val="0"/>
        <w:ind w:left="360" w:firstLine="0"/>
        <w:rPr>
          <w:rFonts w:ascii="Arial" w:hAnsi="Arial" w:cs="Arial"/>
          <w:sz w:val="20"/>
          <w:szCs w:val="20"/>
        </w:rPr>
      </w:pPr>
      <w:bookmarkStart w:id="43" w:name="AP00229"/>
      <w:r w:rsidRPr="00E85957">
        <w:rPr>
          <w:rFonts w:ascii="Arial" w:hAnsi="Arial" w:cs="Arial"/>
          <w:sz w:val="20"/>
          <w:szCs w:val="20"/>
        </w:rPr>
        <w:t>Когда установка будет закончена</w:t>
      </w:r>
      <w:bookmarkEnd w:id="43"/>
      <w:r w:rsidRPr="00E85957">
        <w:rPr>
          <w:rFonts w:ascii="Arial" w:hAnsi="Arial" w:cs="Arial"/>
          <w:sz w:val="20"/>
          <w:szCs w:val="20"/>
        </w:rPr>
        <w:t xml:space="preserve">, </w:t>
      </w:r>
      <w:r w:rsidRPr="00133FED">
        <w:rPr>
          <w:rFonts w:ascii="Arial" w:hAnsi="Arial" w:cs="Arial"/>
          <w:sz w:val="20"/>
          <w:szCs w:val="20"/>
          <w:highlight w:val="yellow"/>
        </w:rPr>
        <w:t>перезапустите всю систему</w:t>
      </w:r>
      <w:r w:rsidRPr="00E85957">
        <w:rPr>
          <w:rFonts w:ascii="Arial" w:hAnsi="Arial" w:cs="Arial"/>
          <w:sz w:val="20"/>
          <w:szCs w:val="20"/>
        </w:rPr>
        <w:t>, чтобы измененные установки были введены в действие.</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44" w:name="_Toc127023874"/>
      <w:bookmarkStart w:id="45" w:name="_Toc130668835"/>
      <w:bookmarkStart w:id="46" w:name="_Toc310422576"/>
      <w:bookmarkStart w:id="47" w:name="_Toc311650974"/>
      <w:r w:rsidRPr="001C61D9">
        <w:rPr>
          <w:sz w:val="20"/>
          <w:szCs w:val="20"/>
        </w:rPr>
        <w:t>Каталоги.</w:t>
      </w:r>
      <w:bookmarkEnd w:id="44"/>
      <w:bookmarkEnd w:id="45"/>
      <w:bookmarkEnd w:id="46"/>
      <w:bookmarkEnd w:id="47"/>
    </w:p>
    <w:p w:rsidR="004D1878" w:rsidRPr="001C61D9" w:rsidRDefault="004D1878" w:rsidP="004D1878">
      <w:pPr>
        <w:pStyle w:val="Main"/>
        <w:rPr>
          <w:lang w:val="ru-RU"/>
        </w:rPr>
      </w:pPr>
      <w:r w:rsidRPr="001C61D9">
        <w:rPr>
          <w:lang w:val="ru-RU"/>
        </w:rPr>
        <w:t xml:space="preserve">В таблице показана типичная группа подкаталогов для </w:t>
      </w:r>
      <w:proofErr w:type="spellStart"/>
      <w:r w:rsidRPr="001C61D9">
        <w:rPr>
          <w:lang w:val="ru-RU"/>
        </w:rPr>
        <w:t>Visual</w:t>
      </w:r>
      <w:proofErr w:type="spellEnd"/>
      <w:r w:rsidRPr="001C61D9">
        <w:rPr>
          <w:lang w:val="ru-RU"/>
        </w:rPr>
        <w:t xml:space="preserve"> C++ 4.0, </w:t>
      </w:r>
      <w:proofErr w:type="gramStart"/>
      <w:r w:rsidRPr="001C61D9">
        <w:rPr>
          <w:spacing w:val="1"/>
          <w:lang w:val="ru-RU"/>
        </w:rPr>
        <w:t>установленного</w:t>
      </w:r>
      <w:proofErr w:type="gramEnd"/>
      <w:r w:rsidRPr="001C61D9">
        <w:rPr>
          <w:spacing w:val="1"/>
          <w:lang w:val="ru-RU"/>
        </w:rPr>
        <w:t xml:space="preserve"> в каталог </w:t>
      </w:r>
      <w:proofErr w:type="spellStart"/>
      <w:r w:rsidRPr="001C61D9">
        <w:rPr>
          <w:spacing w:val="1"/>
          <w:lang w:val="ru-RU"/>
        </w:rPr>
        <w:t>MSdev</w:t>
      </w:r>
      <w:proofErr w:type="spellEnd"/>
      <w:r w:rsidRPr="001C61D9">
        <w:rPr>
          <w:spacing w:val="1"/>
          <w:lang w:val="ru-RU"/>
        </w:rPr>
        <w:t>:</w:t>
      </w:r>
    </w:p>
    <w:p w:rsidR="004D1878" w:rsidRPr="001C61D9" w:rsidRDefault="004D1878" w:rsidP="004D1878">
      <w:pPr>
        <w:pStyle w:val="Main"/>
        <w:rPr>
          <w:lang w:val="ru-RU"/>
        </w:rPr>
      </w:pPr>
      <w:r w:rsidRPr="00133FED">
        <w:rPr>
          <w:highlight w:val="cyan"/>
          <w:lang w:val="ru-RU"/>
        </w:rPr>
        <w:t xml:space="preserve">Таблица. Подкаталоги </w:t>
      </w:r>
      <w:proofErr w:type="spellStart"/>
      <w:r w:rsidRPr="00133FED">
        <w:rPr>
          <w:highlight w:val="cyan"/>
          <w:lang w:val="ru-RU"/>
        </w:rPr>
        <w:t>Visual</w:t>
      </w:r>
      <w:proofErr w:type="spellEnd"/>
      <w:r w:rsidRPr="00133FED">
        <w:rPr>
          <w:highlight w:val="cyan"/>
          <w:lang w:val="ru-RU"/>
        </w:rPr>
        <w:t xml:space="preserve"> C++</w:t>
      </w:r>
    </w:p>
    <w:p w:rsidR="004D1878" w:rsidRPr="001C61D9" w:rsidRDefault="004D1878" w:rsidP="004D1878">
      <w:pPr>
        <w:pStyle w:val="Main"/>
        <w:rPr>
          <w:lang w:val="ru-RU"/>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5"/>
        <w:gridCol w:w="7215"/>
      </w:tblGrid>
      <w:tr w:rsidR="004D1878" w:rsidRPr="001C61D9" w:rsidTr="00B072CA">
        <w:trPr>
          <w:trHeight w:val="290"/>
        </w:trPr>
        <w:tc>
          <w:tcPr>
            <w:tcW w:w="1935" w:type="dxa"/>
            <w:vAlign w:val="bottom"/>
          </w:tcPr>
          <w:p w:rsidR="004D1878" w:rsidRPr="001C61D9" w:rsidRDefault="004D1878" w:rsidP="00B072CA">
            <w:pPr>
              <w:rPr>
                <w:rFonts w:ascii="Arial" w:hAnsi="Arial"/>
                <w:b/>
                <w:sz w:val="20"/>
              </w:rPr>
            </w:pPr>
            <w:r w:rsidRPr="001C61D9">
              <w:rPr>
                <w:rFonts w:ascii="Arial" w:hAnsi="Arial"/>
                <w:b/>
                <w:sz w:val="20"/>
              </w:rPr>
              <w:t>Название</w:t>
            </w:r>
          </w:p>
        </w:tc>
        <w:tc>
          <w:tcPr>
            <w:tcW w:w="7215" w:type="dxa"/>
            <w:vAlign w:val="bottom"/>
          </w:tcPr>
          <w:p w:rsidR="004D1878" w:rsidRPr="001C61D9" w:rsidRDefault="004D1878" w:rsidP="00B072CA">
            <w:pPr>
              <w:rPr>
                <w:rFonts w:ascii="Arial" w:hAnsi="Arial"/>
                <w:b/>
                <w:sz w:val="20"/>
              </w:rPr>
            </w:pPr>
            <w:r w:rsidRPr="001C61D9">
              <w:rPr>
                <w:rFonts w:ascii="Arial" w:hAnsi="Arial"/>
                <w:b/>
                <w:sz w:val="20"/>
              </w:rPr>
              <w:t>Назначение</w:t>
            </w:r>
          </w:p>
        </w:tc>
      </w:tr>
      <w:tr w:rsidR="004D1878" w:rsidRPr="001C61D9" w:rsidTr="00B072CA">
        <w:trPr>
          <w:trHeight w:val="290"/>
        </w:trPr>
        <w:tc>
          <w:tcPr>
            <w:tcW w:w="1935" w:type="dxa"/>
          </w:tcPr>
          <w:p w:rsidR="004D1878" w:rsidRPr="001C61D9" w:rsidRDefault="004D1878" w:rsidP="00B072CA">
            <w:pPr>
              <w:rPr>
                <w:rFonts w:ascii="Arial" w:hAnsi="Arial"/>
                <w:sz w:val="20"/>
              </w:rPr>
            </w:pPr>
            <w:r w:rsidRPr="001C61D9">
              <w:rPr>
                <w:rFonts w:ascii="Arial" w:hAnsi="Arial"/>
                <w:sz w:val="20"/>
              </w:rPr>
              <w:t>BIN</w:t>
            </w:r>
          </w:p>
        </w:tc>
        <w:tc>
          <w:tcPr>
            <w:tcW w:w="7215" w:type="dxa"/>
          </w:tcPr>
          <w:p w:rsidR="004D1878" w:rsidRPr="001C61D9" w:rsidRDefault="004D1878" w:rsidP="00B072CA">
            <w:pPr>
              <w:rPr>
                <w:rFonts w:ascii="Arial" w:hAnsi="Arial"/>
                <w:sz w:val="20"/>
              </w:rPr>
            </w:pPr>
            <w:r w:rsidRPr="001C61D9">
              <w:rPr>
                <w:rFonts w:ascii="Arial" w:hAnsi="Arial"/>
                <w:spacing w:val="-3"/>
                <w:sz w:val="20"/>
              </w:rPr>
              <w:t xml:space="preserve">Исполняемые файлы и средства для построения 32-разрядных </w:t>
            </w:r>
            <w:r w:rsidRPr="001C61D9">
              <w:rPr>
                <w:rFonts w:ascii="Arial" w:hAnsi="Arial"/>
                <w:spacing w:val="-9"/>
                <w:sz w:val="20"/>
              </w:rPr>
              <w:t>приложений</w:t>
            </w:r>
          </w:p>
        </w:tc>
      </w:tr>
      <w:tr w:rsidR="004D1878" w:rsidRPr="001C61D9" w:rsidTr="00B072CA">
        <w:trPr>
          <w:trHeight w:val="290"/>
        </w:trPr>
        <w:tc>
          <w:tcPr>
            <w:tcW w:w="1935" w:type="dxa"/>
          </w:tcPr>
          <w:p w:rsidR="004D1878" w:rsidRPr="001C61D9" w:rsidRDefault="004D1878" w:rsidP="00B072CA">
            <w:pPr>
              <w:rPr>
                <w:rFonts w:ascii="Arial" w:hAnsi="Arial"/>
                <w:sz w:val="20"/>
              </w:rPr>
            </w:pPr>
            <w:r w:rsidRPr="001C61D9">
              <w:rPr>
                <w:rFonts w:ascii="Arial" w:hAnsi="Arial"/>
                <w:sz w:val="20"/>
              </w:rPr>
              <w:t>HELP</w:t>
            </w:r>
          </w:p>
        </w:tc>
        <w:tc>
          <w:tcPr>
            <w:tcW w:w="7215" w:type="dxa"/>
          </w:tcPr>
          <w:p w:rsidR="004D1878" w:rsidRPr="001C61D9" w:rsidRDefault="004D1878" w:rsidP="00B072CA">
            <w:pPr>
              <w:rPr>
                <w:rFonts w:ascii="Arial" w:hAnsi="Arial"/>
                <w:sz w:val="20"/>
              </w:rPr>
            </w:pPr>
            <w:r w:rsidRPr="001C61D9">
              <w:rPr>
                <w:rFonts w:ascii="Arial" w:hAnsi="Arial"/>
                <w:spacing w:val="-10"/>
                <w:sz w:val="20"/>
              </w:rPr>
              <w:t>Файлы справки</w:t>
            </w:r>
          </w:p>
        </w:tc>
      </w:tr>
      <w:tr w:rsidR="004D1878" w:rsidRPr="001C61D9" w:rsidTr="00B072CA">
        <w:trPr>
          <w:trHeight w:val="290"/>
        </w:trPr>
        <w:tc>
          <w:tcPr>
            <w:tcW w:w="1935" w:type="dxa"/>
          </w:tcPr>
          <w:p w:rsidR="004D1878" w:rsidRPr="001C61D9" w:rsidRDefault="004D1878" w:rsidP="00B072CA">
            <w:pPr>
              <w:rPr>
                <w:rFonts w:ascii="Arial" w:hAnsi="Arial"/>
                <w:sz w:val="20"/>
              </w:rPr>
            </w:pPr>
            <w:bookmarkStart w:id="48" w:name="AP00206" w:colFirst="0" w:colLast="1"/>
            <w:r w:rsidRPr="001C61D9">
              <w:rPr>
                <w:rFonts w:ascii="Arial" w:hAnsi="Arial"/>
                <w:sz w:val="20"/>
              </w:rPr>
              <w:t>INCLUDE</w:t>
            </w:r>
          </w:p>
        </w:tc>
        <w:tc>
          <w:tcPr>
            <w:tcW w:w="7215" w:type="dxa"/>
          </w:tcPr>
          <w:p w:rsidR="004D1878" w:rsidRPr="001C61D9" w:rsidRDefault="004D1878" w:rsidP="00B072CA">
            <w:pPr>
              <w:rPr>
                <w:rFonts w:ascii="Arial" w:hAnsi="Arial"/>
                <w:sz w:val="20"/>
              </w:rPr>
            </w:pPr>
            <w:r w:rsidRPr="001C61D9">
              <w:rPr>
                <w:rFonts w:ascii="Arial" w:hAnsi="Arial"/>
                <w:sz w:val="20"/>
              </w:rPr>
              <w:t>Заголовочные файлы C++</w:t>
            </w:r>
          </w:p>
        </w:tc>
      </w:tr>
      <w:bookmarkEnd w:id="48"/>
      <w:tr w:rsidR="004D1878" w:rsidRPr="001C61D9" w:rsidTr="00B072CA">
        <w:trPr>
          <w:trHeight w:val="290"/>
        </w:trPr>
        <w:tc>
          <w:tcPr>
            <w:tcW w:w="1935" w:type="dxa"/>
          </w:tcPr>
          <w:p w:rsidR="004D1878" w:rsidRPr="001C61D9" w:rsidRDefault="004D1878" w:rsidP="00B072CA">
            <w:pPr>
              <w:rPr>
                <w:rFonts w:ascii="Arial" w:hAnsi="Arial"/>
                <w:sz w:val="20"/>
              </w:rPr>
            </w:pPr>
            <w:r w:rsidRPr="001C61D9">
              <w:rPr>
                <w:rFonts w:ascii="Arial" w:hAnsi="Arial"/>
                <w:sz w:val="20"/>
              </w:rPr>
              <w:t>LIB</w:t>
            </w:r>
          </w:p>
        </w:tc>
        <w:tc>
          <w:tcPr>
            <w:tcW w:w="7215" w:type="dxa"/>
          </w:tcPr>
          <w:p w:rsidR="004D1878" w:rsidRPr="001C61D9" w:rsidRDefault="004D1878" w:rsidP="00B072CA">
            <w:pPr>
              <w:rPr>
                <w:rFonts w:ascii="Arial" w:hAnsi="Arial"/>
                <w:sz w:val="20"/>
              </w:rPr>
            </w:pPr>
            <w:r w:rsidRPr="001C61D9">
              <w:rPr>
                <w:rFonts w:ascii="Arial" w:hAnsi="Arial"/>
                <w:sz w:val="20"/>
              </w:rPr>
              <w:t>Библиотеки языка C++ и Win32 SDK</w:t>
            </w:r>
          </w:p>
        </w:tc>
      </w:tr>
      <w:tr w:rsidR="004D1878" w:rsidRPr="00664E08" w:rsidTr="00B072CA">
        <w:trPr>
          <w:trHeight w:val="290"/>
        </w:trPr>
        <w:tc>
          <w:tcPr>
            <w:tcW w:w="1935" w:type="dxa"/>
          </w:tcPr>
          <w:p w:rsidR="004D1878" w:rsidRPr="001C61D9" w:rsidRDefault="004D1878" w:rsidP="00B072CA">
            <w:pPr>
              <w:rPr>
                <w:rFonts w:ascii="Arial" w:hAnsi="Arial"/>
                <w:sz w:val="20"/>
              </w:rPr>
            </w:pPr>
            <w:r w:rsidRPr="001C61D9">
              <w:rPr>
                <w:rFonts w:ascii="Arial" w:hAnsi="Arial"/>
                <w:sz w:val="20"/>
              </w:rPr>
              <w:t>MFC</w:t>
            </w:r>
          </w:p>
        </w:tc>
        <w:tc>
          <w:tcPr>
            <w:tcW w:w="7215" w:type="dxa"/>
          </w:tcPr>
          <w:p w:rsidR="004D1878" w:rsidRPr="002E5640" w:rsidRDefault="004D1878" w:rsidP="00B072CA">
            <w:pPr>
              <w:rPr>
                <w:rFonts w:ascii="Arial" w:hAnsi="Arial"/>
                <w:sz w:val="20"/>
                <w:lang w:val="en-US"/>
              </w:rPr>
            </w:pPr>
            <w:proofErr w:type="spellStart"/>
            <w:r w:rsidRPr="001C61D9">
              <w:rPr>
                <w:rFonts w:ascii="Arial" w:hAnsi="Arial"/>
                <w:sz w:val="20"/>
              </w:rPr>
              <w:t>Файлыбиблиотеки</w:t>
            </w:r>
            <w:proofErr w:type="spellEnd"/>
            <w:r w:rsidRPr="002E5640">
              <w:rPr>
                <w:rFonts w:ascii="Arial" w:hAnsi="Arial"/>
                <w:sz w:val="20"/>
                <w:lang w:val="en-US"/>
              </w:rPr>
              <w:t xml:space="preserve"> Microsoft Foundation Classes (MFS)</w:t>
            </w:r>
          </w:p>
        </w:tc>
      </w:tr>
      <w:tr w:rsidR="004D1878" w:rsidRPr="001C61D9" w:rsidTr="00B072CA">
        <w:trPr>
          <w:trHeight w:val="290"/>
        </w:trPr>
        <w:tc>
          <w:tcPr>
            <w:tcW w:w="1935" w:type="dxa"/>
          </w:tcPr>
          <w:p w:rsidR="004D1878" w:rsidRPr="001C61D9" w:rsidRDefault="004D1878" w:rsidP="00B072CA">
            <w:pPr>
              <w:rPr>
                <w:rFonts w:ascii="Arial" w:hAnsi="Arial"/>
                <w:sz w:val="20"/>
              </w:rPr>
            </w:pPr>
            <w:bookmarkStart w:id="49" w:name="AP00230" w:colFirst="0" w:colLast="0"/>
            <w:r w:rsidRPr="001C61D9">
              <w:rPr>
                <w:rFonts w:ascii="Arial" w:hAnsi="Arial"/>
                <w:sz w:val="20"/>
              </w:rPr>
              <w:t>OLE</w:t>
            </w:r>
          </w:p>
        </w:tc>
        <w:tc>
          <w:tcPr>
            <w:tcW w:w="7215" w:type="dxa"/>
          </w:tcPr>
          <w:p w:rsidR="004D1878" w:rsidRPr="001C61D9" w:rsidRDefault="004D1878" w:rsidP="00B072CA">
            <w:pPr>
              <w:rPr>
                <w:rFonts w:ascii="Arial" w:hAnsi="Arial"/>
                <w:sz w:val="20"/>
              </w:rPr>
            </w:pPr>
            <w:r w:rsidRPr="001C61D9">
              <w:rPr>
                <w:rFonts w:ascii="Arial" w:hAnsi="Arial"/>
                <w:sz w:val="20"/>
              </w:rPr>
              <w:t>Файлы для построения приложений OLE</w:t>
            </w:r>
          </w:p>
        </w:tc>
      </w:tr>
      <w:tr w:rsidR="004D1878" w:rsidRPr="001C61D9" w:rsidTr="00B072CA">
        <w:trPr>
          <w:trHeight w:val="290"/>
        </w:trPr>
        <w:tc>
          <w:tcPr>
            <w:tcW w:w="1935" w:type="dxa"/>
          </w:tcPr>
          <w:p w:rsidR="004D1878" w:rsidRPr="001C61D9" w:rsidRDefault="004D1878" w:rsidP="00B072CA">
            <w:pPr>
              <w:rPr>
                <w:rFonts w:ascii="Arial" w:hAnsi="Arial"/>
                <w:sz w:val="20"/>
              </w:rPr>
            </w:pPr>
            <w:bookmarkStart w:id="50" w:name="AP00233" w:colFirst="0" w:colLast="0"/>
            <w:bookmarkEnd w:id="49"/>
            <w:r w:rsidRPr="001C61D9">
              <w:rPr>
                <w:rFonts w:ascii="Arial" w:hAnsi="Arial"/>
                <w:sz w:val="20"/>
              </w:rPr>
              <w:t>SAMPLES</w:t>
            </w:r>
          </w:p>
        </w:tc>
        <w:tc>
          <w:tcPr>
            <w:tcW w:w="7215" w:type="dxa"/>
          </w:tcPr>
          <w:p w:rsidR="004D1878" w:rsidRPr="001C61D9" w:rsidRDefault="004D1878" w:rsidP="00B072CA">
            <w:pPr>
              <w:rPr>
                <w:rFonts w:ascii="Arial" w:hAnsi="Arial"/>
                <w:sz w:val="20"/>
              </w:rPr>
            </w:pPr>
            <w:r w:rsidRPr="001C61D9">
              <w:rPr>
                <w:rFonts w:ascii="Arial" w:hAnsi="Arial"/>
                <w:spacing w:val="-10"/>
                <w:sz w:val="20"/>
              </w:rPr>
              <w:t>Примеры программ</w:t>
            </w:r>
          </w:p>
        </w:tc>
      </w:tr>
      <w:bookmarkEnd w:id="50"/>
    </w:tbl>
    <w:p w:rsidR="004D1878" w:rsidRPr="001C61D9" w:rsidRDefault="004D1878" w:rsidP="004D1878">
      <w:pPr>
        <w:pStyle w:val="Main"/>
        <w:rPr>
          <w:lang w:val="ru-RU"/>
        </w:rPr>
      </w:pPr>
    </w:p>
    <w:p w:rsidR="004D1878" w:rsidRPr="001C61D9" w:rsidRDefault="004D1878" w:rsidP="004D1878">
      <w:pPr>
        <w:pStyle w:val="Main"/>
        <w:rPr>
          <w:lang w:val="ru-RU"/>
        </w:rPr>
      </w:pPr>
      <w:r w:rsidRPr="001C61D9">
        <w:rPr>
          <w:spacing w:val="1"/>
          <w:lang w:val="ru-RU"/>
        </w:rPr>
        <w:t xml:space="preserve">Вы также найдете несколько файлов README, расположенных в каталоге </w:t>
      </w:r>
      <w:proofErr w:type="spellStart"/>
      <w:r w:rsidRPr="001C61D9">
        <w:rPr>
          <w:lang w:val="ru-RU"/>
        </w:rPr>
        <w:t>MSdev</w:t>
      </w:r>
      <w:proofErr w:type="spellEnd"/>
      <w:r w:rsidRPr="001C61D9">
        <w:rPr>
          <w:lang w:val="ru-RU"/>
        </w:rPr>
        <w:t>. Эти файлы содержат самую последнюю информацию о компиляторе (и об ошибках в нем).</w:t>
      </w:r>
    </w:p>
    <w:p w:rsidR="004D1878" w:rsidRPr="001C61D9" w:rsidRDefault="004D1878" w:rsidP="004D1878">
      <w:pPr>
        <w:pStyle w:val="Main"/>
        <w:rPr>
          <w:lang w:val="ru-RU"/>
        </w:rPr>
      </w:pPr>
    </w:p>
    <w:p w:rsidR="004D1878" w:rsidRPr="0036557F" w:rsidRDefault="004D1878" w:rsidP="004D1878">
      <w:pPr>
        <w:pStyle w:val="2"/>
        <w:keepNext w:val="0"/>
        <w:numPr>
          <w:ilvl w:val="1"/>
          <w:numId w:val="7"/>
        </w:numPr>
        <w:spacing w:before="0" w:after="0"/>
        <w:ind w:left="426" w:firstLine="0"/>
        <w:rPr>
          <w:i w:val="0"/>
          <w:sz w:val="20"/>
          <w:szCs w:val="20"/>
        </w:rPr>
      </w:pPr>
      <w:bookmarkStart w:id="51" w:name="_Toc127023875"/>
      <w:bookmarkStart w:id="52" w:name="_Toc130668836"/>
      <w:bookmarkStart w:id="53" w:name="_Toc310422577"/>
      <w:bookmarkStart w:id="54" w:name="_Toc311650975"/>
      <w:bookmarkStart w:id="55" w:name="AP0790205"/>
      <w:r w:rsidRPr="0036557F">
        <w:rPr>
          <w:i w:val="0"/>
          <w:sz w:val="20"/>
          <w:szCs w:val="20"/>
        </w:rPr>
        <w:t>Документация</w:t>
      </w:r>
      <w:bookmarkEnd w:id="55"/>
      <w:r w:rsidRPr="0036557F">
        <w:rPr>
          <w:i w:val="0"/>
          <w:sz w:val="20"/>
          <w:szCs w:val="20"/>
        </w:rPr>
        <w:t>.</w:t>
      </w:r>
      <w:bookmarkEnd w:id="51"/>
      <w:bookmarkEnd w:id="52"/>
      <w:bookmarkEnd w:id="53"/>
      <w:bookmarkEnd w:id="54"/>
    </w:p>
    <w:p w:rsidR="004D1878" w:rsidRPr="001C61D9" w:rsidRDefault="004D1878" w:rsidP="004D1878">
      <w:pPr>
        <w:pStyle w:val="Main"/>
        <w:rPr>
          <w:lang w:val="ru-RU"/>
        </w:rPr>
      </w:pPr>
      <w:bookmarkStart w:id="56" w:name="AP00207"/>
      <w:bookmarkStart w:id="57" w:name="AP00234"/>
      <w:r w:rsidRPr="00133FED">
        <w:rPr>
          <w:highlight w:val="yellow"/>
          <w:lang w:val="ru-RU"/>
        </w:rPr>
        <w:t xml:space="preserve">Документация по </w:t>
      </w:r>
      <w:proofErr w:type="spellStart"/>
      <w:r w:rsidRPr="00133FED">
        <w:rPr>
          <w:highlight w:val="yellow"/>
          <w:lang w:val="ru-RU"/>
        </w:rPr>
        <w:t>Visual</w:t>
      </w:r>
      <w:proofErr w:type="spellEnd"/>
      <w:r w:rsidRPr="00133FED">
        <w:rPr>
          <w:highlight w:val="yellow"/>
          <w:lang w:val="ru-RU"/>
        </w:rPr>
        <w:t xml:space="preserve"> C++ </w:t>
      </w:r>
      <w:bookmarkEnd w:id="56"/>
      <w:bookmarkEnd w:id="57"/>
      <w:r w:rsidRPr="00133FED">
        <w:rPr>
          <w:highlight w:val="yellow"/>
          <w:lang w:val="ru-RU"/>
        </w:rPr>
        <w:t xml:space="preserve">состоит из </w:t>
      </w:r>
      <w:proofErr w:type="spellStart"/>
      <w:r w:rsidRPr="00133FED">
        <w:rPr>
          <w:highlight w:val="yellow"/>
          <w:lang w:val="ru-RU"/>
        </w:rPr>
        <w:t>QuickReference</w:t>
      </w:r>
      <w:proofErr w:type="spellEnd"/>
      <w:r w:rsidRPr="00133FED">
        <w:rPr>
          <w:highlight w:val="yellow"/>
          <w:lang w:val="ru-RU"/>
        </w:rPr>
        <w:t xml:space="preserve"> (Быстрой справки) и </w:t>
      </w:r>
      <w:proofErr w:type="spellStart"/>
      <w:r w:rsidRPr="00133FED">
        <w:rPr>
          <w:highlight w:val="yellow"/>
          <w:lang w:val="ru-RU"/>
        </w:rPr>
        <w:t>BooksOnline</w:t>
      </w:r>
      <w:proofErr w:type="spellEnd"/>
      <w:r w:rsidRPr="00133FED">
        <w:rPr>
          <w:highlight w:val="yellow"/>
          <w:lang w:val="ru-RU"/>
        </w:rPr>
        <w:t xml:space="preserve"> (Электронных книг). Быстрая справка позволит вам быстро отыскать информацию в процессе программирования. Электронные книги представляют собой полный набор документации по </w:t>
      </w:r>
      <w:proofErr w:type="spellStart"/>
      <w:r w:rsidRPr="00133FED">
        <w:rPr>
          <w:highlight w:val="yellow"/>
          <w:lang w:val="ru-RU"/>
        </w:rPr>
        <w:t>Visual</w:t>
      </w:r>
      <w:proofErr w:type="spellEnd"/>
      <w:r w:rsidRPr="00133FED">
        <w:rPr>
          <w:highlight w:val="yellow"/>
          <w:lang w:val="ru-RU"/>
        </w:rPr>
        <w:t xml:space="preserve"> C++ в компьютерном формате.</w:t>
      </w:r>
      <w:r w:rsidRPr="001C61D9">
        <w:rPr>
          <w:lang w:val="ru-RU"/>
        </w:rPr>
        <w:t xml:space="preserve"> Каждая тема из Быстрой справки содержит ссылку на Электронные книги, где находится полная информация. </w:t>
      </w:r>
      <w:proofErr w:type="spellStart"/>
      <w:r w:rsidRPr="001C61D9">
        <w:rPr>
          <w:lang w:val="ru-RU"/>
        </w:rPr>
        <w:t>Visual</w:t>
      </w:r>
      <w:proofErr w:type="spellEnd"/>
      <w:r w:rsidRPr="001C61D9">
        <w:rPr>
          <w:lang w:val="ru-RU"/>
        </w:rPr>
        <w:t xml:space="preserve"> C++ установит Быструю справку на ваш жесткий диск, в то время как сами Электронные книги останутся на CD-ROM. Вы можете указать в настройках, где размещать файлы или откуда получать информацию, либо обращаться к Электронным книгам непосредственно из контекстно-зависимой справки (F1).</w:t>
      </w:r>
    </w:p>
    <w:p w:rsidR="004D1878" w:rsidRPr="00133FED" w:rsidRDefault="004D1878" w:rsidP="004D1878">
      <w:pPr>
        <w:pStyle w:val="Main"/>
        <w:rPr>
          <w:highlight w:val="yellow"/>
          <w:lang w:val="ru-RU"/>
        </w:rPr>
      </w:pPr>
      <w:bookmarkStart w:id="58" w:name="AP00208"/>
      <w:r w:rsidRPr="00133FED">
        <w:rPr>
          <w:highlight w:val="yellow"/>
          <w:lang w:val="ru-RU"/>
        </w:rPr>
        <w:t>В документации содержатся</w:t>
      </w:r>
      <w:bookmarkEnd w:id="58"/>
      <w:r w:rsidRPr="00133FED">
        <w:rPr>
          <w:highlight w:val="yellow"/>
          <w:lang w:val="ru-RU"/>
        </w:rPr>
        <w:t xml:space="preserve">, в частности, </w:t>
      </w:r>
      <w:bookmarkStart w:id="59" w:name="AP00235"/>
      <w:r w:rsidRPr="00133FED">
        <w:rPr>
          <w:highlight w:val="yellow"/>
          <w:lang w:val="ru-RU"/>
        </w:rPr>
        <w:t>следующие разделы</w:t>
      </w:r>
      <w:bookmarkEnd w:id="59"/>
      <w:r w:rsidRPr="00133FED">
        <w:rPr>
          <w:highlight w:val="yellow"/>
          <w:lang w:val="ru-RU"/>
        </w:rPr>
        <w:t>:</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Как пользоваться Электронными книгами</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Различные Руководства пользователя</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proofErr w:type="spellStart"/>
      <w:r w:rsidRPr="00133FED">
        <w:rPr>
          <w:rFonts w:ascii="Arial" w:hAnsi="Arial" w:cs="Arial"/>
          <w:sz w:val="20"/>
          <w:szCs w:val="20"/>
          <w:highlight w:val="yellow"/>
        </w:rPr>
        <w:t>MicrosoftFoundationClasses</w:t>
      </w:r>
      <w:proofErr w:type="spellEnd"/>
      <w:r w:rsidRPr="00133FED">
        <w:rPr>
          <w:rFonts w:ascii="Arial" w:hAnsi="Arial" w:cs="Arial"/>
          <w:sz w:val="20"/>
          <w:szCs w:val="20"/>
          <w:highlight w:val="yellow"/>
        </w:rPr>
        <w:t xml:space="preserve"> (MFC)</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Программирование с использованием библиотеки MFC</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Справочник по библиотеке MFC</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Примеры по библиотеке MFC</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Технические указания по библиотеке MFC/C++</w:t>
      </w:r>
    </w:p>
    <w:p w:rsidR="004D1878" w:rsidRPr="00133FED" w:rsidRDefault="004D1878" w:rsidP="004D1878">
      <w:pPr>
        <w:pStyle w:val="Main"/>
        <w:rPr>
          <w:highlight w:val="yellow"/>
          <w:lang w:val="ru-RU"/>
        </w:rPr>
      </w:pPr>
    </w:p>
    <w:p w:rsidR="004D1878" w:rsidRPr="00133FED" w:rsidRDefault="004D1878" w:rsidP="004D1878">
      <w:pPr>
        <w:pStyle w:val="Main"/>
        <w:rPr>
          <w:highlight w:val="yellow"/>
          <w:lang w:val="ru-RU"/>
        </w:rPr>
      </w:pPr>
      <w:r w:rsidRPr="00133FED">
        <w:rPr>
          <w:highlight w:val="yellow"/>
          <w:lang w:val="ru-RU"/>
        </w:rPr>
        <w:t>Методы программирования:</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Справочник по языку</w:t>
      </w:r>
      <w:proofErr w:type="gramStart"/>
      <w:r w:rsidRPr="00133FED">
        <w:rPr>
          <w:rFonts w:ascii="Arial" w:hAnsi="Arial" w:cs="Arial"/>
          <w:sz w:val="20"/>
          <w:szCs w:val="20"/>
          <w:highlight w:val="yellow"/>
        </w:rPr>
        <w:t xml:space="preserve"> С</w:t>
      </w:r>
      <w:proofErr w:type="gramEnd"/>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lastRenderedPageBreak/>
        <w:t>Справочник по языку C++</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Справочник по стандартной библиотеке</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 xml:space="preserve">Справочник по классам </w:t>
      </w:r>
      <w:proofErr w:type="spellStart"/>
      <w:r w:rsidRPr="00133FED">
        <w:rPr>
          <w:rFonts w:ascii="Arial" w:hAnsi="Arial" w:cs="Arial"/>
          <w:sz w:val="20"/>
          <w:szCs w:val="20"/>
          <w:highlight w:val="yellow"/>
        </w:rPr>
        <w:t>iostream</w:t>
      </w:r>
      <w:proofErr w:type="spellEnd"/>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Справочник по препроцессору</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Примеры на C/C++</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Набор разработчика Win32 программ (Win32 SDK)</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Функции API 32</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 xml:space="preserve">Функции </w:t>
      </w:r>
      <w:proofErr w:type="spellStart"/>
      <w:r w:rsidRPr="00133FED">
        <w:rPr>
          <w:rFonts w:ascii="Arial" w:hAnsi="Arial" w:cs="Arial"/>
          <w:sz w:val="20"/>
          <w:szCs w:val="20"/>
          <w:highlight w:val="yellow"/>
        </w:rPr>
        <w:t>OpenGL</w:t>
      </w:r>
      <w:proofErr w:type="spellEnd"/>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Справочник программиста по Win32s</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 xml:space="preserve">Интерфейс </w:t>
      </w:r>
      <w:proofErr w:type="spellStart"/>
      <w:r w:rsidRPr="00133FED">
        <w:rPr>
          <w:rFonts w:ascii="Arial" w:hAnsi="Arial" w:cs="Arial"/>
          <w:sz w:val="20"/>
          <w:szCs w:val="20"/>
          <w:highlight w:val="yellow"/>
        </w:rPr>
        <w:t>Windowssockets</w:t>
      </w:r>
      <w:proofErr w:type="spellEnd"/>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Набор разработчика OLE-программ (OLE SDK)</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Справочник программиста по OLE, том 1</w:t>
      </w:r>
    </w:p>
    <w:p w:rsidR="004D1878" w:rsidRPr="00133FED"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133FED">
        <w:rPr>
          <w:rFonts w:ascii="Arial" w:hAnsi="Arial" w:cs="Arial"/>
          <w:sz w:val="20"/>
          <w:szCs w:val="20"/>
          <w:highlight w:val="yellow"/>
        </w:rPr>
        <w:t xml:space="preserve">Справочник программиста по OLE </w:t>
      </w:r>
      <w:proofErr w:type="spellStart"/>
      <w:r w:rsidRPr="00133FED">
        <w:rPr>
          <w:rFonts w:ascii="Arial" w:hAnsi="Arial" w:cs="Arial"/>
          <w:sz w:val="20"/>
          <w:szCs w:val="20"/>
          <w:highlight w:val="yellow"/>
        </w:rPr>
        <w:t>Automation</w:t>
      </w:r>
      <w:proofErr w:type="spellEnd"/>
      <w:r w:rsidRPr="00133FED">
        <w:rPr>
          <w:rFonts w:ascii="Arial" w:hAnsi="Arial" w:cs="Arial"/>
          <w:sz w:val="20"/>
          <w:szCs w:val="20"/>
          <w:highlight w:val="yellow"/>
        </w:rPr>
        <w:t>, том 2</w:t>
      </w:r>
    </w:p>
    <w:p w:rsidR="004D1878" w:rsidRPr="001C61D9" w:rsidRDefault="004D1878" w:rsidP="004D1878">
      <w:pPr>
        <w:pStyle w:val="Main"/>
        <w:rPr>
          <w:lang w:val="ru-RU"/>
        </w:rPr>
      </w:pPr>
    </w:p>
    <w:p w:rsidR="004D1878" w:rsidRPr="0036557F" w:rsidRDefault="004D1878" w:rsidP="004D1878">
      <w:pPr>
        <w:pStyle w:val="2"/>
        <w:keepNext w:val="0"/>
        <w:numPr>
          <w:ilvl w:val="1"/>
          <w:numId w:val="7"/>
        </w:numPr>
        <w:spacing w:before="0" w:after="0"/>
        <w:ind w:left="426" w:firstLine="0"/>
        <w:rPr>
          <w:i w:val="0"/>
          <w:sz w:val="20"/>
          <w:szCs w:val="20"/>
        </w:rPr>
      </w:pPr>
      <w:bookmarkStart w:id="60" w:name="_Toc127023876"/>
      <w:bookmarkStart w:id="61" w:name="_Toc130668837"/>
      <w:bookmarkStart w:id="62" w:name="_Toc310422578"/>
      <w:bookmarkStart w:id="63" w:name="_Toc311650976"/>
      <w:bookmarkStart w:id="64" w:name="AP0790206"/>
      <w:r w:rsidRPr="0036557F">
        <w:rPr>
          <w:i w:val="0"/>
          <w:sz w:val="20"/>
          <w:szCs w:val="20"/>
        </w:rPr>
        <w:t>Система разработки</w:t>
      </w:r>
      <w:bookmarkEnd w:id="64"/>
      <w:r w:rsidRPr="0036557F">
        <w:rPr>
          <w:i w:val="0"/>
          <w:sz w:val="20"/>
          <w:szCs w:val="20"/>
        </w:rPr>
        <w:t>.</w:t>
      </w:r>
      <w:bookmarkEnd w:id="60"/>
      <w:bookmarkEnd w:id="61"/>
      <w:bookmarkEnd w:id="62"/>
      <w:bookmarkEnd w:id="63"/>
    </w:p>
    <w:p w:rsidR="004D1878" w:rsidRPr="001C61D9" w:rsidRDefault="004D1878" w:rsidP="004D1878">
      <w:pPr>
        <w:pStyle w:val="Main"/>
        <w:rPr>
          <w:spacing w:val="-5"/>
          <w:lang w:val="ru-RU"/>
        </w:rPr>
      </w:pPr>
      <w:r w:rsidRPr="001C61D9">
        <w:rPr>
          <w:spacing w:val="5"/>
          <w:lang w:val="ru-RU"/>
        </w:rPr>
        <w:t xml:space="preserve">32-разрядный компилятор </w:t>
      </w:r>
      <w:proofErr w:type="spellStart"/>
      <w:r w:rsidRPr="001C61D9">
        <w:rPr>
          <w:spacing w:val="5"/>
          <w:lang w:val="ru-RU"/>
        </w:rPr>
        <w:t>MicrosoftVisual</w:t>
      </w:r>
      <w:proofErr w:type="spellEnd"/>
      <w:r w:rsidRPr="001C61D9">
        <w:rPr>
          <w:spacing w:val="5"/>
          <w:lang w:val="ru-RU"/>
        </w:rPr>
        <w:t xml:space="preserve"> C++ для Windows NT и </w:t>
      </w:r>
      <w:r w:rsidRPr="001C61D9">
        <w:rPr>
          <w:lang w:val="ru-RU"/>
        </w:rPr>
        <w:t xml:space="preserve">Windows 95 вобрал в себя новейшие средства разработки для Windows, тесно </w:t>
      </w:r>
      <w:r w:rsidRPr="001C61D9">
        <w:rPr>
          <w:spacing w:val="-5"/>
          <w:lang w:val="ru-RU"/>
        </w:rPr>
        <w:t xml:space="preserve">связанные друг с другом и снабженные наглядным интерфейсом. Например, </w:t>
      </w:r>
      <w:r w:rsidRPr="001C61D9">
        <w:rPr>
          <w:spacing w:val="-6"/>
          <w:lang w:val="ru-RU"/>
        </w:rPr>
        <w:t xml:space="preserve">возможности отладчика </w:t>
      </w:r>
      <w:proofErr w:type="spellStart"/>
      <w:r w:rsidRPr="001C61D9">
        <w:rPr>
          <w:spacing w:val="-6"/>
          <w:lang w:val="ru-RU"/>
        </w:rPr>
        <w:t>CodeView</w:t>
      </w:r>
      <w:proofErr w:type="spellEnd"/>
      <w:r w:rsidRPr="001C61D9">
        <w:rPr>
          <w:spacing w:val="-6"/>
          <w:lang w:val="ru-RU"/>
        </w:rPr>
        <w:t xml:space="preserve"> теперь непосредственно доступны из встроенного редактора </w:t>
      </w:r>
      <w:proofErr w:type="spellStart"/>
      <w:r w:rsidRPr="001C61D9">
        <w:rPr>
          <w:spacing w:val="-6"/>
          <w:lang w:val="ru-RU"/>
        </w:rPr>
        <w:t>Visual</w:t>
      </w:r>
      <w:proofErr w:type="spellEnd"/>
      <w:r w:rsidRPr="001C61D9">
        <w:rPr>
          <w:spacing w:val="-6"/>
          <w:lang w:val="ru-RU"/>
        </w:rPr>
        <w:t xml:space="preserve"> C++. В следующих разделах перечислены от</w:t>
      </w:r>
      <w:r w:rsidRPr="001C61D9">
        <w:rPr>
          <w:spacing w:val="-5"/>
          <w:lang w:val="ru-RU"/>
        </w:rPr>
        <w:t xml:space="preserve">дельные утилиты, которые теперь включены прямо </w:t>
      </w:r>
      <w:proofErr w:type="gramStart"/>
      <w:r w:rsidRPr="001C61D9">
        <w:rPr>
          <w:spacing w:val="-5"/>
          <w:lang w:val="ru-RU"/>
        </w:rPr>
        <w:t>в</w:t>
      </w:r>
      <w:proofErr w:type="gramEnd"/>
      <w:r w:rsidRPr="001C61D9">
        <w:rPr>
          <w:spacing w:val="-5"/>
          <w:lang w:val="ru-RU"/>
        </w:rPr>
        <w:t xml:space="preserve"> компилятор </w:t>
      </w:r>
      <w:proofErr w:type="spellStart"/>
      <w:r w:rsidRPr="001C61D9">
        <w:rPr>
          <w:spacing w:val="-5"/>
          <w:lang w:val="ru-RU"/>
        </w:rPr>
        <w:t>MicrosoftVisual</w:t>
      </w:r>
      <w:proofErr w:type="spellEnd"/>
      <w:r w:rsidRPr="001C61D9">
        <w:rPr>
          <w:spacing w:val="-5"/>
          <w:lang w:val="ru-RU"/>
        </w:rPr>
        <w:t xml:space="preserve"> C++.</w:t>
      </w:r>
    </w:p>
    <w:p w:rsidR="004D1878" w:rsidRPr="001C61D9" w:rsidRDefault="004D1878" w:rsidP="004D1878">
      <w:pPr>
        <w:pStyle w:val="Main"/>
        <w:rPr>
          <w:spacing w:val="-5"/>
          <w:lang w:val="ru-RU"/>
        </w:rPr>
      </w:pPr>
    </w:p>
    <w:p w:rsidR="004D1878" w:rsidRDefault="004D1878" w:rsidP="004D1878">
      <w:pPr>
        <w:pStyle w:val="3"/>
        <w:keepNext w:val="0"/>
        <w:spacing w:before="0" w:after="0"/>
        <w:ind w:left="709" w:firstLine="0"/>
        <w:rPr>
          <w:sz w:val="20"/>
          <w:szCs w:val="20"/>
        </w:rPr>
      </w:pPr>
      <w:bookmarkStart w:id="65" w:name="_Toc127023877"/>
      <w:bookmarkStart w:id="66" w:name="_Toc130668838"/>
      <w:bookmarkStart w:id="67" w:name="_Toc310422579"/>
      <w:bookmarkStart w:id="68" w:name="_Toc311650977"/>
      <w:r w:rsidRPr="001C61D9">
        <w:rPr>
          <w:sz w:val="20"/>
          <w:szCs w:val="20"/>
        </w:rPr>
        <w:t>Новый встроенный отладчик.</w:t>
      </w:r>
      <w:bookmarkEnd w:id="65"/>
      <w:bookmarkEnd w:id="66"/>
      <w:bookmarkEnd w:id="67"/>
      <w:bookmarkEnd w:id="68"/>
    </w:p>
    <w:p w:rsidR="004D1878" w:rsidRPr="001C61D9" w:rsidRDefault="004D1878" w:rsidP="004D1878">
      <w:pPr>
        <w:pStyle w:val="Main"/>
        <w:rPr>
          <w:spacing w:val="-2"/>
          <w:lang w:val="ru-RU"/>
        </w:rPr>
      </w:pPr>
      <w:bookmarkStart w:id="69" w:name="AP00209"/>
      <w:proofErr w:type="spellStart"/>
      <w:r w:rsidRPr="00133FED">
        <w:rPr>
          <w:spacing w:val="-4"/>
          <w:highlight w:val="yellow"/>
          <w:lang w:val="ru-RU"/>
        </w:rPr>
        <w:t>Microsoft</w:t>
      </w:r>
      <w:proofErr w:type="spellEnd"/>
      <w:r w:rsidRPr="00133FED">
        <w:rPr>
          <w:spacing w:val="-4"/>
          <w:highlight w:val="yellow"/>
          <w:lang w:val="ru-RU"/>
        </w:rPr>
        <w:t xml:space="preserve"> использовала </w:t>
      </w:r>
      <w:bookmarkEnd w:id="69"/>
      <w:r w:rsidRPr="00133FED">
        <w:rPr>
          <w:spacing w:val="-4"/>
          <w:highlight w:val="yellow"/>
          <w:lang w:val="ru-RU"/>
        </w:rPr>
        <w:t xml:space="preserve">всю мощь своего отладчика </w:t>
      </w:r>
      <w:proofErr w:type="spellStart"/>
      <w:r w:rsidRPr="00133FED">
        <w:rPr>
          <w:spacing w:val="-4"/>
          <w:highlight w:val="yellow"/>
          <w:lang w:val="ru-RU"/>
        </w:rPr>
        <w:t>CodeView</w:t>
      </w:r>
      <w:proofErr w:type="spellEnd"/>
      <w:r w:rsidRPr="00133FED">
        <w:rPr>
          <w:spacing w:val="-4"/>
          <w:highlight w:val="yellow"/>
          <w:lang w:val="ru-RU"/>
        </w:rPr>
        <w:t xml:space="preserve"> непосред</w:t>
      </w:r>
      <w:r w:rsidRPr="00133FED">
        <w:rPr>
          <w:highlight w:val="yellow"/>
          <w:lang w:val="ru-RU"/>
        </w:rPr>
        <w:t xml:space="preserve">ственно в среде </w:t>
      </w:r>
      <w:proofErr w:type="spellStart"/>
      <w:r w:rsidRPr="00133FED">
        <w:rPr>
          <w:highlight w:val="yellow"/>
          <w:lang w:val="ru-RU"/>
        </w:rPr>
        <w:t>Visual</w:t>
      </w:r>
      <w:proofErr w:type="spellEnd"/>
      <w:r w:rsidRPr="00133FED">
        <w:rPr>
          <w:highlight w:val="yellow"/>
          <w:lang w:val="ru-RU"/>
        </w:rPr>
        <w:t xml:space="preserve"> C++. Отладчик доступен из меню </w:t>
      </w:r>
      <w:proofErr w:type="spellStart"/>
      <w:r w:rsidRPr="00133FED">
        <w:rPr>
          <w:highlight w:val="yellow"/>
          <w:lang w:val="ru-RU"/>
        </w:rPr>
        <w:t>Build</w:t>
      </w:r>
      <w:proofErr w:type="spellEnd"/>
      <w:r w:rsidRPr="00133FED">
        <w:rPr>
          <w:highlight w:val="yellow"/>
          <w:lang w:val="ru-RU"/>
        </w:rPr>
        <w:t xml:space="preserve"> (сборка). Встроенный отладчик позволит вам выполнять программу в пошаговом </w:t>
      </w:r>
      <w:r w:rsidRPr="00133FED">
        <w:rPr>
          <w:spacing w:val="-4"/>
          <w:highlight w:val="yellow"/>
          <w:lang w:val="ru-RU"/>
        </w:rPr>
        <w:t>режиме, считывать и изменять содержимое переменных, и даже двигаться назад по коду.</w:t>
      </w:r>
      <w:r w:rsidRPr="001C61D9">
        <w:rPr>
          <w:spacing w:val="-4"/>
          <w:lang w:val="ru-RU"/>
        </w:rPr>
        <w:t xml:space="preserve"> Вы увидите, что это очень помогает в тех случаях, когда </w:t>
      </w:r>
      <w:r w:rsidRPr="001C61D9">
        <w:rPr>
          <w:spacing w:val="-2"/>
          <w:lang w:val="ru-RU"/>
        </w:rPr>
        <w:t>программа после компиляции ведет себя не так, как ожидалось.</w:t>
      </w:r>
    </w:p>
    <w:p w:rsidR="004D1878" w:rsidRPr="001C61D9" w:rsidRDefault="004D1878" w:rsidP="004D1878">
      <w:pPr>
        <w:pStyle w:val="Main"/>
        <w:rPr>
          <w:spacing w:val="-2"/>
          <w:lang w:val="ru-RU"/>
        </w:rPr>
      </w:pPr>
    </w:p>
    <w:p w:rsidR="004D1878" w:rsidRDefault="004D1878" w:rsidP="004D1878">
      <w:pPr>
        <w:pStyle w:val="3"/>
        <w:keepNext w:val="0"/>
        <w:spacing w:before="0" w:after="0"/>
        <w:ind w:left="709" w:firstLine="0"/>
        <w:rPr>
          <w:sz w:val="20"/>
          <w:szCs w:val="20"/>
        </w:rPr>
      </w:pPr>
      <w:bookmarkStart w:id="70" w:name="_Toc127023878"/>
      <w:bookmarkStart w:id="71" w:name="_Toc130668839"/>
      <w:bookmarkStart w:id="72" w:name="_Toc310422580"/>
      <w:bookmarkStart w:id="73" w:name="_Toc311650978"/>
      <w:r w:rsidRPr="001C61D9">
        <w:rPr>
          <w:sz w:val="20"/>
          <w:szCs w:val="20"/>
        </w:rPr>
        <w:t>Новые встроенные редакторы ресурсов.</w:t>
      </w:r>
      <w:bookmarkEnd w:id="70"/>
      <w:bookmarkEnd w:id="71"/>
      <w:bookmarkEnd w:id="72"/>
      <w:bookmarkEnd w:id="73"/>
    </w:p>
    <w:p w:rsidR="004D1878" w:rsidRPr="001C61D9" w:rsidRDefault="004D1878" w:rsidP="004D1878">
      <w:pPr>
        <w:pStyle w:val="Main"/>
        <w:rPr>
          <w:spacing w:val="-2"/>
          <w:lang w:val="ru-RU"/>
        </w:rPr>
      </w:pPr>
      <w:r w:rsidRPr="00133FED">
        <w:rPr>
          <w:spacing w:val="-3"/>
          <w:highlight w:val="yellow"/>
          <w:lang w:val="ru-RU"/>
        </w:rPr>
        <w:t xml:space="preserve">Доступ к этим редакторам осуществляется из меню </w:t>
      </w:r>
      <w:proofErr w:type="spellStart"/>
      <w:r w:rsidRPr="00133FED">
        <w:rPr>
          <w:spacing w:val="-3"/>
          <w:highlight w:val="yellow"/>
          <w:lang w:val="ru-RU"/>
        </w:rPr>
        <w:t>Insert</w:t>
      </w:r>
      <w:proofErr w:type="spellEnd"/>
      <w:r w:rsidRPr="00133FED">
        <w:rPr>
          <w:spacing w:val="-3"/>
          <w:highlight w:val="yellow"/>
          <w:lang w:val="ru-RU"/>
        </w:rPr>
        <w:t xml:space="preserve"> (вставить). Ре</w:t>
      </w:r>
      <w:r w:rsidRPr="00133FED">
        <w:rPr>
          <w:highlight w:val="yellow"/>
          <w:lang w:val="ru-RU"/>
        </w:rPr>
        <w:t xml:space="preserve">дакторы ресурсов позволяют проектировать и создавать ресурсы Windows: </w:t>
      </w:r>
      <w:r w:rsidRPr="00133FED">
        <w:rPr>
          <w:spacing w:val="-2"/>
          <w:highlight w:val="yellow"/>
          <w:lang w:val="ru-RU"/>
        </w:rPr>
        <w:t xml:space="preserve">растровые изображения, курсоры, значки, меню и окна диалога. Ресурсы </w:t>
      </w:r>
      <w:r w:rsidRPr="00133FED">
        <w:rPr>
          <w:spacing w:val="-4"/>
          <w:highlight w:val="yellow"/>
          <w:lang w:val="ru-RU"/>
        </w:rPr>
        <w:t>дают возможность создать для ваших программ привлекательный пользо</w:t>
      </w:r>
      <w:r w:rsidRPr="00133FED">
        <w:rPr>
          <w:spacing w:val="-2"/>
          <w:highlight w:val="yellow"/>
          <w:lang w:val="ru-RU"/>
        </w:rPr>
        <w:t>вательский интерфейс.</w:t>
      </w:r>
    </w:p>
    <w:p w:rsidR="004D1878" w:rsidRPr="001C61D9" w:rsidRDefault="004D1878" w:rsidP="004D1878">
      <w:pPr>
        <w:pStyle w:val="Main"/>
        <w:rPr>
          <w:spacing w:val="-3"/>
          <w:lang w:val="ru-RU"/>
        </w:rPr>
      </w:pPr>
    </w:p>
    <w:p w:rsidR="004D1878" w:rsidRDefault="004D1878" w:rsidP="004D1878">
      <w:pPr>
        <w:pStyle w:val="3"/>
        <w:keepNext w:val="0"/>
        <w:spacing w:before="0" w:after="0"/>
        <w:ind w:left="709" w:firstLine="0"/>
        <w:rPr>
          <w:sz w:val="20"/>
          <w:szCs w:val="20"/>
        </w:rPr>
      </w:pPr>
      <w:bookmarkStart w:id="74" w:name="_Toc127023879"/>
      <w:bookmarkStart w:id="75" w:name="_Toc130668840"/>
      <w:bookmarkStart w:id="76" w:name="_Toc310422581"/>
      <w:bookmarkStart w:id="77" w:name="_Toc311650979"/>
      <w:r w:rsidRPr="001C61D9">
        <w:rPr>
          <w:sz w:val="20"/>
          <w:szCs w:val="20"/>
        </w:rPr>
        <w:t xml:space="preserve">Дополнительное средство </w:t>
      </w:r>
      <w:proofErr w:type="spellStart"/>
      <w:r w:rsidRPr="001C61D9">
        <w:rPr>
          <w:sz w:val="20"/>
          <w:szCs w:val="20"/>
        </w:rPr>
        <w:t>TestContainer</w:t>
      </w:r>
      <w:proofErr w:type="spellEnd"/>
      <w:r w:rsidRPr="001C61D9">
        <w:rPr>
          <w:sz w:val="20"/>
          <w:szCs w:val="20"/>
        </w:rPr>
        <w:t>.</w:t>
      </w:r>
      <w:bookmarkEnd w:id="74"/>
      <w:bookmarkEnd w:id="75"/>
      <w:bookmarkEnd w:id="76"/>
      <w:bookmarkEnd w:id="77"/>
    </w:p>
    <w:p w:rsidR="004D1878" w:rsidRPr="001C61D9" w:rsidRDefault="004D1878" w:rsidP="004D1878">
      <w:pPr>
        <w:pStyle w:val="Main"/>
        <w:rPr>
          <w:lang w:val="ru-RU"/>
        </w:rPr>
      </w:pPr>
      <w:bookmarkStart w:id="78" w:name="AP00236"/>
      <w:proofErr w:type="spellStart"/>
      <w:r w:rsidRPr="002A0407">
        <w:rPr>
          <w:highlight w:val="cyan"/>
          <w:lang w:val="ru-RU"/>
        </w:rPr>
        <w:t>TestContainer</w:t>
      </w:r>
      <w:bookmarkEnd w:id="78"/>
      <w:proofErr w:type="spellEnd"/>
      <w:r w:rsidRPr="002A0407">
        <w:rPr>
          <w:highlight w:val="cyan"/>
          <w:lang w:val="ru-RU"/>
        </w:rPr>
        <w:t xml:space="preserve">(тестовый контейнер) </w:t>
      </w:r>
      <w:r w:rsidRPr="00133FED">
        <w:rPr>
          <w:highlight w:val="yellow"/>
          <w:lang w:val="ru-RU"/>
        </w:rPr>
        <w:t xml:space="preserve">— это спроектированное </w:t>
      </w:r>
      <w:proofErr w:type="spellStart"/>
      <w:r w:rsidRPr="00133FED">
        <w:rPr>
          <w:highlight w:val="yellow"/>
          <w:lang w:val="ru-RU"/>
        </w:rPr>
        <w:t>Microsoft</w:t>
      </w:r>
      <w:proofErr w:type="spellEnd"/>
      <w:r w:rsidRPr="00133FED">
        <w:rPr>
          <w:highlight w:val="yellow"/>
          <w:lang w:val="ru-RU"/>
        </w:rPr>
        <w:t xml:space="preserve"> приложение, которое позволяет быстро тестировать ваши управляющие элементы.</w:t>
      </w:r>
      <w:r w:rsidRPr="001C61D9">
        <w:rPr>
          <w:lang w:val="ru-RU"/>
        </w:rPr>
        <w:t xml:space="preserve"> Можно изменять свойства и возможности элемента, находящегося в тестовом контейнере. Вы узнаете, как использовать его в работе, из Приложения С.</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79" w:name="_Toc127023880"/>
      <w:bookmarkStart w:id="80" w:name="_Toc130668841"/>
      <w:bookmarkStart w:id="81" w:name="_Toc310422582"/>
      <w:bookmarkStart w:id="82" w:name="_Toc311650980"/>
      <w:r w:rsidRPr="001C61D9">
        <w:rPr>
          <w:sz w:val="20"/>
          <w:szCs w:val="20"/>
        </w:rPr>
        <w:t>Инструменты, не вошедшие в интегрированную среду.</w:t>
      </w:r>
      <w:bookmarkEnd w:id="79"/>
      <w:bookmarkEnd w:id="80"/>
      <w:bookmarkEnd w:id="81"/>
      <w:bookmarkEnd w:id="82"/>
    </w:p>
    <w:p w:rsidR="004D1878" w:rsidRPr="001C61D9" w:rsidRDefault="004D1878" w:rsidP="004D1878">
      <w:pPr>
        <w:pStyle w:val="Main"/>
        <w:rPr>
          <w:spacing w:val="4"/>
          <w:lang w:val="ru-RU"/>
        </w:rPr>
      </w:pPr>
      <w:bookmarkStart w:id="83" w:name="AP00210"/>
      <w:r w:rsidRPr="00133FED">
        <w:rPr>
          <w:highlight w:val="yellow"/>
          <w:lang w:val="ru-RU"/>
        </w:rPr>
        <w:t xml:space="preserve">Отдельные инструменты </w:t>
      </w:r>
      <w:bookmarkEnd w:id="83"/>
      <w:r w:rsidRPr="00133FED">
        <w:rPr>
          <w:highlight w:val="yellow"/>
          <w:lang w:val="ru-RU"/>
        </w:rPr>
        <w:t xml:space="preserve">расположены вне интегрированной среды разработки </w:t>
      </w:r>
      <w:r w:rsidRPr="00133FED">
        <w:rPr>
          <w:highlight w:val="cyan"/>
          <w:lang w:val="ru-RU"/>
        </w:rPr>
        <w:t>(</w:t>
      </w:r>
      <w:proofErr w:type="spellStart"/>
      <w:r w:rsidRPr="00133FED">
        <w:rPr>
          <w:highlight w:val="cyan"/>
          <w:lang w:val="ru-RU"/>
        </w:rPr>
        <w:t>IntegratedDevelopmentEnvironment</w:t>
      </w:r>
      <w:proofErr w:type="spellEnd"/>
      <w:r w:rsidRPr="00133FED">
        <w:rPr>
          <w:highlight w:val="cyan"/>
          <w:lang w:val="ru-RU"/>
        </w:rPr>
        <w:t>, IDE).</w:t>
      </w:r>
      <w:r w:rsidRPr="001C61D9">
        <w:rPr>
          <w:lang w:val="ru-RU"/>
        </w:rPr>
        <w:t xml:space="preserve"> Некоторые из них, как </w:t>
      </w:r>
      <w:r w:rsidRPr="001C61D9">
        <w:rPr>
          <w:spacing w:val="4"/>
          <w:lang w:val="ru-RU"/>
        </w:rPr>
        <w:t xml:space="preserve">например </w:t>
      </w:r>
      <w:proofErr w:type="spellStart"/>
      <w:r w:rsidRPr="001C61D9">
        <w:rPr>
          <w:spacing w:val="4"/>
          <w:lang w:val="ru-RU"/>
        </w:rPr>
        <w:t>Spy++</w:t>
      </w:r>
      <w:proofErr w:type="spellEnd"/>
      <w:r w:rsidRPr="001C61D9">
        <w:rPr>
          <w:spacing w:val="4"/>
          <w:lang w:val="ru-RU"/>
        </w:rPr>
        <w:t xml:space="preserve"> и MFC </w:t>
      </w:r>
      <w:proofErr w:type="spellStart"/>
      <w:r w:rsidRPr="001C61D9">
        <w:rPr>
          <w:spacing w:val="4"/>
          <w:lang w:val="ru-RU"/>
        </w:rPr>
        <w:t>Tracer</w:t>
      </w:r>
      <w:proofErr w:type="spellEnd"/>
      <w:r w:rsidRPr="001C61D9">
        <w:rPr>
          <w:spacing w:val="4"/>
          <w:lang w:val="ru-RU"/>
        </w:rPr>
        <w:t xml:space="preserve">, доступны и внутри интегрированной среды, и </w:t>
      </w:r>
      <w:proofErr w:type="gramStart"/>
      <w:r w:rsidRPr="001C61D9">
        <w:rPr>
          <w:spacing w:val="4"/>
          <w:lang w:val="ru-RU"/>
        </w:rPr>
        <w:t>вне</w:t>
      </w:r>
      <w:proofErr w:type="gramEnd"/>
      <w:r w:rsidRPr="001C61D9">
        <w:rPr>
          <w:spacing w:val="4"/>
          <w:lang w:val="ru-RU"/>
        </w:rPr>
        <w:t xml:space="preserve"> </w:t>
      </w:r>
      <w:proofErr w:type="gramStart"/>
      <w:r w:rsidRPr="001C61D9">
        <w:rPr>
          <w:spacing w:val="4"/>
          <w:lang w:val="ru-RU"/>
        </w:rPr>
        <w:t>ее</w:t>
      </w:r>
      <w:proofErr w:type="gramEnd"/>
      <w:r w:rsidRPr="001C61D9">
        <w:rPr>
          <w:spacing w:val="4"/>
          <w:lang w:val="ru-RU"/>
        </w:rPr>
        <w:t>.</w:t>
      </w:r>
    </w:p>
    <w:p w:rsidR="004D1878" w:rsidRPr="001C61D9" w:rsidRDefault="004D1878" w:rsidP="004D1878">
      <w:pPr>
        <w:pStyle w:val="Main"/>
        <w:rPr>
          <w:spacing w:val="4"/>
          <w:lang w:val="ru-RU"/>
        </w:rPr>
      </w:pPr>
    </w:p>
    <w:p w:rsidR="004D1878" w:rsidRDefault="004D1878" w:rsidP="004D1878">
      <w:pPr>
        <w:pStyle w:val="3"/>
        <w:keepNext w:val="0"/>
        <w:spacing w:before="0" w:after="0"/>
        <w:ind w:left="709" w:firstLine="0"/>
        <w:rPr>
          <w:sz w:val="20"/>
          <w:szCs w:val="20"/>
        </w:rPr>
      </w:pPr>
      <w:bookmarkStart w:id="84" w:name="_Toc130668842"/>
      <w:bookmarkStart w:id="85" w:name="_Toc310422583"/>
      <w:bookmarkStart w:id="86" w:name="_Toc311650981"/>
      <w:proofErr w:type="spellStart"/>
      <w:r w:rsidRPr="00BA297A">
        <w:rPr>
          <w:sz w:val="20"/>
          <w:szCs w:val="20"/>
        </w:rPr>
        <w:t>ProcessViewer</w:t>
      </w:r>
      <w:proofErr w:type="spellEnd"/>
      <w:r w:rsidRPr="00BA297A">
        <w:rPr>
          <w:sz w:val="20"/>
          <w:szCs w:val="20"/>
        </w:rPr>
        <w:t xml:space="preserve"> (</w:t>
      </w:r>
      <w:proofErr w:type="spellStart"/>
      <w:r w:rsidRPr="00BA297A">
        <w:rPr>
          <w:sz w:val="20"/>
          <w:szCs w:val="20"/>
        </w:rPr>
        <w:t>PView</w:t>
      </w:r>
      <w:proofErr w:type="spellEnd"/>
      <w:r w:rsidRPr="00BA297A">
        <w:rPr>
          <w:sz w:val="20"/>
          <w:szCs w:val="20"/>
        </w:rPr>
        <w:t>).</w:t>
      </w:r>
      <w:bookmarkEnd w:id="84"/>
      <w:bookmarkEnd w:id="85"/>
      <w:bookmarkEnd w:id="86"/>
    </w:p>
    <w:p w:rsidR="004D1878" w:rsidRPr="001C61D9" w:rsidRDefault="004D1878" w:rsidP="004D1878">
      <w:pPr>
        <w:pStyle w:val="Main"/>
        <w:rPr>
          <w:spacing w:val="-4"/>
          <w:lang w:val="ru-RU"/>
        </w:rPr>
      </w:pPr>
      <w:proofErr w:type="spellStart"/>
      <w:r w:rsidRPr="00133FED">
        <w:rPr>
          <w:highlight w:val="cyan"/>
          <w:lang w:val="ru-RU"/>
        </w:rPr>
        <w:t>ProcessViewer</w:t>
      </w:r>
      <w:proofErr w:type="spellEnd"/>
      <w:r w:rsidRPr="00133FED">
        <w:rPr>
          <w:highlight w:val="yellow"/>
          <w:lang w:val="ru-RU"/>
        </w:rPr>
        <w:t xml:space="preserve"> (наблюдение за процессами) позволяет быстро устанавли</w:t>
      </w:r>
      <w:r w:rsidRPr="00133FED">
        <w:rPr>
          <w:spacing w:val="-2"/>
          <w:highlight w:val="yellow"/>
          <w:lang w:val="ru-RU"/>
        </w:rPr>
        <w:t xml:space="preserve">вать параметры, необходимые для отслеживания выполняемых процессов, </w:t>
      </w:r>
      <w:r w:rsidRPr="00133FED">
        <w:rPr>
          <w:spacing w:val="1"/>
          <w:highlight w:val="yellow"/>
          <w:lang w:val="ru-RU"/>
        </w:rPr>
        <w:t>потоков и квантования процессорного времени.</w:t>
      </w:r>
      <w:r w:rsidRPr="001C61D9">
        <w:rPr>
          <w:spacing w:val="1"/>
          <w:lang w:val="ru-RU"/>
        </w:rPr>
        <w:t xml:space="preserve"> Чтобы запустить </w:t>
      </w:r>
      <w:proofErr w:type="spellStart"/>
      <w:r w:rsidRPr="001C61D9">
        <w:rPr>
          <w:spacing w:val="1"/>
          <w:lang w:val="ru-RU"/>
        </w:rPr>
        <w:t>Process</w:t>
      </w:r>
      <w:r w:rsidRPr="001C61D9">
        <w:rPr>
          <w:spacing w:val="-3"/>
          <w:lang w:val="ru-RU"/>
        </w:rPr>
        <w:t>Viewer</w:t>
      </w:r>
      <w:proofErr w:type="spellEnd"/>
      <w:r w:rsidRPr="001C61D9">
        <w:rPr>
          <w:spacing w:val="-3"/>
          <w:lang w:val="ru-RU"/>
        </w:rPr>
        <w:t xml:space="preserve">, просто дважды щелкните на значке </w:t>
      </w:r>
      <w:proofErr w:type="spellStart"/>
      <w:r w:rsidRPr="001C61D9">
        <w:rPr>
          <w:spacing w:val="-3"/>
          <w:lang w:val="ru-RU"/>
        </w:rPr>
        <w:t>PView</w:t>
      </w:r>
      <w:proofErr w:type="spellEnd"/>
      <w:r w:rsidRPr="001C61D9">
        <w:rPr>
          <w:spacing w:val="-3"/>
          <w:lang w:val="ru-RU"/>
        </w:rPr>
        <w:t xml:space="preserve"> в группе </w:t>
      </w:r>
      <w:proofErr w:type="spellStart"/>
      <w:r w:rsidRPr="001C61D9">
        <w:rPr>
          <w:spacing w:val="-3"/>
          <w:lang w:val="ru-RU"/>
        </w:rPr>
        <w:t>Visual</w:t>
      </w:r>
      <w:proofErr w:type="spellEnd"/>
      <w:r w:rsidRPr="001C61D9">
        <w:rPr>
          <w:spacing w:val="-3"/>
          <w:lang w:val="ru-RU"/>
        </w:rPr>
        <w:t xml:space="preserve"> C++. </w:t>
      </w:r>
      <w:proofErr w:type="spellStart"/>
      <w:r w:rsidRPr="001C61D9">
        <w:rPr>
          <w:spacing w:val="-4"/>
          <w:lang w:val="ru-RU"/>
        </w:rPr>
        <w:t>ProcessViewer</w:t>
      </w:r>
      <w:proofErr w:type="spellEnd"/>
      <w:r w:rsidRPr="001C61D9">
        <w:rPr>
          <w:spacing w:val="-4"/>
          <w:lang w:val="ru-RU"/>
        </w:rPr>
        <w:t xml:space="preserve"> поможет вам ответить на следующие вопросы:</w:t>
      </w:r>
    </w:p>
    <w:p w:rsidR="004D1878" w:rsidRPr="001C61D9" w:rsidRDefault="004D1878" w:rsidP="004D1878">
      <w:pPr>
        <w:pStyle w:val="Main"/>
        <w:rPr>
          <w:lang w:val="ru-RU"/>
        </w:rPr>
      </w:pP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E5640">
        <w:rPr>
          <w:rFonts w:ascii="Arial" w:hAnsi="Arial" w:cs="Arial"/>
          <w:sz w:val="20"/>
          <w:szCs w:val="20"/>
        </w:rPr>
        <w:t>Сколько памяти используется при выполнении различных фрагментов кода?</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E5640">
        <w:rPr>
          <w:rFonts w:ascii="Arial" w:hAnsi="Arial" w:cs="Arial"/>
          <w:sz w:val="20"/>
          <w:szCs w:val="20"/>
        </w:rPr>
        <w:t>Сколько памяти временно перемещено на диск?</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E5640">
        <w:rPr>
          <w:rFonts w:ascii="Arial" w:hAnsi="Arial" w:cs="Arial"/>
          <w:sz w:val="20"/>
          <w:szCs w:val="20"/>
        </w:rPr>
        <w:t>Какие процессы и потоки занимают большую часть процессорного времени?</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E5640">
        <w:rPr>
          <w:rFonts w:ascii="Arial" w:hAnsi="Arial" w:cs="Arial"/>
          <w:sz w:val="20"/>
          <w:szCs w:val="20"/>
        </w:rPr>
        <w:t>Как программа выполняется при различных значениях системных приоритетов?</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E5640">
        <w:rPr>
          <w:rFonts w:ascii="Arial" w:hAnsi="Arial" w:cs="Arial"/>
          <w:sz w:val="20"/>
          <w:szCs w:val="20"/>
        </w:rPr>
        <w:t>Что случается, если процесс или поток перестает отвечать на DDE, OLE или конвейерный ввод-вывод?</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E5640">
        <w:rPr>
          <w:rFonts w:ascii="Arial" w:hAnsi="Arial" w:cs="Arial"/>
          <w:sz w:val="20"/>
          <w:szCs w:val="20"/>
        </w:rPr>
        <w:t>Какой процент времени тратится на выполнение вызовов функций API?</w:t>
      </w:r>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87" w:name="_Toc130668843"/>
      <w:bookmarkStart w:id="88" w:name="_Toc310422584"/>
      <w:bookmarkStart w:id="89" w:name="_Toc311650982"/>
      <w:bookmarkStart w:id="90" w:name="AP00237"/>
      <w:proofErr w:type="spellStart"/>
      <w:r w:rsidRPr="001C61D9">
        <w:t>WinDiff</w:t>
      </w:r>
      <w:proofErr w:type="spellEnd"/>
      <w:r w:rsidRPr="001C61D9">
        <w:t>.</w:t>
      </w:r>
      <w:bookmarkEnd w:id="87"/>
      <w:bookmarkEnd w:id="88"/>
      <w:bookmarkEnd w:id="89"/>
    </w:p>
    <w:bookmarkEnd w:id="90"/>
    <w:p w:rsidR="004D1878" w:rsidRPr="001C61D9" w:rsidRDefault="004D1878" w:rsidP="004D1878">
      <w:pPr>
        <w:pStyle w:val="Main"/>
        <w:rPr>
          <w:lang w:val="ru-RU"/>
        </w:rPr>
      </w:pPr>
      <w:r w:rsidRPr="00133FED">
        <w:rPr>
          <w:highlight w:val="cyan"/>
          <w:lang w:val="ru-RU"/>
        </w:rPr>
        <w:t xml:space="preserve">Утилита </w:t>
      </w:r>
      <w:proofErr w:type="spellStart"/>
      <w:r w:rsidRPr="00133FED">
        <w:rPr>
          <w:highlight w:val="cyan"/>
          <w:lang w:val="ru-RU"/>
        </w:rPr>
        <w:t>WinDiff</w:t>
      </w:r>
      <w:proofErr w:type="spellEnd"/>
      <w:r w:rsidRPr="001C61D9">
        <w:rPr>
          <w:lang w:val="ru-RU"/>
        </w:rPr>
        <w:t xml:space="preserve"> также находится в группе </w:t>
      </w:r>
      <w:proofErr w:type="spellStart"/>
      <w:r w:rsidRPr="001C61D9">
        <w:rPr>
          <w:lang w:val="ru-RU"/>
        </w:rPr>
        <w:t>Visual</w:t>
      </w:r>
      <w:proofErr w:type="spellEnd"/>
      <w:r w:rsidRPr="001C61D9">
        <w:rPr>
          <w:lang w:val="ru-RU"/>
        </w:rPr>
        <w:t xml:space="preserve"> C++. Этот </w:t>
      </w:r>
      <w:r w:rsidRPr="00133FED">
        <w:rPr>
          <w:highlight w:val="yellow"/>
          <w:lang w:val="ru-RU"/>
        </w:rPr>
        <w:t xml:space="preserve">средство позволит вам в графическом виде сравнивать и изменять два файла или два </w:t>
      </w:r>
      <w:r w:rsidRPr="00133FED">
        <w:rPr>
          <w:spacing w:val="-2"/>
          <w:highlight w:val="yellow"/>
          <w:lang w:val="ru-RU"/>
        </w:rPr>
        <w:t>каталога.</w:t>
      </w:r>
      <w:r w:rsidRPr="001C61D9">
        <w:rPr>
          <w:spacing w:val="-2"/>
          <w:lang w:val="ru-RU"/>
        </w:rPr>
        <w:t xml:space="preserve"> Все возможности </w:t>
      </w:r>
      <w:proofErr w:type="spellStart"/>
      <w:r w:rsidRPr="001C61D9">
        <w:rPr>
          <w:spacing w:val="-2"/>
          <w:lang w:val="ru-RU"/>
        </w:rPr>
        <w:t>WinDiff</w:t>
      </w:r>
      <w:proofErr w:type="spellEnd"/>
      <w:r w:rsidRPr="001C61D9">
        <w:rPr>
          <w:spacing w:val="-2"/>
          <w:lang w:val="ru-RU"/>
        </w:rPr>
        <w:t xml:space="preserve"> работают очень сходно с соответ</w:t>
      </w:r>
      <w:r w:rsidRPr="001C61D9">
        <w:rPr>
          <w:lang w:val="ru-RU"/>
        </w:rPr>
        <w:t xml:space="preserve">ствующими командами Windows 95 </w:t>
      </w:r>
      <w:proofErr w:type="spellStart"/>
      <w:r w:rsidRPr="001C61D9">
        <w:rPr>
          <w:lang w:val="ru-RU"/>
        </w:rPr>
        <w:t>Explorer</w:t>
      </w:r>
      <w:proofErr w:type="spellEnd"/>
      <w:r w:rsidRPr="001C61D9">
        <w:rPr>
          <w:lang w:val="ru-RU"/>
        </w:rPr>
        <w:t xml:space="preserve"> или Windows NT </w:t>
      </w:r>
      <w:proofErr w:type="spellStart"/>
      <w:r w:rsidRPr="001C61D9">
        <w:rPr>
          <w:lang w:val="ru-RU"/>
        </w:rPr>
        <w:t>FileManager</w:t>
      </w:r>
      <w:proofErr w:type="spellEnd"/>
      <w:r w:rsidRPr="001C61D9">
        <w:rPr>
          <w:lang w:val="ru-RU"/>
        </w:rPr>
        <w:t>.</w:t>
      </w:r>
    </w:p>
    <w:p w:rsidR="004D1878" w:rsidRPr="001C61D9" w:rsidRDefault="004D1878" w:rsidP="004D1878">
      <w:pPr>
        <w:pStyle w:val="Main"/>
        <w:rPr>
          <w:lang w:val="ru-RU"/>
        </w:rPr>
      </w:pPr>
    </w:p>
    <w:p w:rsidR="004D1878" w:rsidRPr="0036557F" w:rsidRDefault="004D1878" w:rsidP="004D1878">
      <w:pPr>
        <w:pStyle w:val="2"/>
        <w:keepNext w:val="0"/>
        <w:numPr>
          <w:ilvl w:val="1"/>
          <w:numId w:val="7"/>
        </w:numPr>
        <w:spacing w:before="0" w:after="0"/>
        <w:ind w:left="426" w:firstLine="0"/>
        <w:rPr>
          <w:i w:val="0"/>
          <w:sz w:val="20"/>
          <w:szCs w:val="20"/>
        </w:rPr>
      </w:pPr>
      <w:bookmarkStart w:id="91" w:name="_Toc127023881"/>
      <w:bookmarkStart w:id="92" w:name="_Toc130668844"/>
      <w:bookmarkStart w:id="93" w:name="_Toc310422585"/>
      <w:bookmarkStart w:id="94" w:name="_Toc311650983"/>
      <w:bookmarkStart w:id="95" w:name="AP0790207"/>
      <w:r w:rsidRPr="0036557F">
        <w:rPr>
          <w:i w:val="0"/>
          <w:sz w:val="20"/>
          <w:szCs w:val="20"/>
        </w:rPr>
        <w:t>Важные возможности компилятора</w:t>
      </w:r>
      <w:bookmarkEnd w:id="95"/>
      <w:r w:rsidRPr="0036557F">
        <w:rPr>
          <w:i w:val="0"/>
          <w:sz w:val="20"/>
          <w:szCs w:val="20"/>
        </w:rPr>
        <w:t>.</w:t>
      </w:r>
      <w:bookmarkEnd w:id="91"/>
      <w:bookmarkEnd w:id="92"/>
      <w:bookmarkEnd w:id="93"/>
      <w:bookmarkEnd w:id="94"/>
    </w:p>
    <w:p w:rsidR="004D1878" w:rsidRPr="001C61D9" w:rsidRDefault="004D1878" w:rsidP="004D1878">
      <w:pPr>
        <w:pStyle w:val="Main"/>
        <w:rPr>
          <w:lang w:val="ru-RU"/>
        </w:rPr>
      </w:pPr>
      <w:r w:rsidRPr="001C61D9">
        <w:rPr>
          <w:spacing w:val="-4"/>
          <w:lang w:val="ru-RU"/>
        </w:rPr>
        <w:t xml:space="preserve">Пакет компилятора </w:t>
      </w:r>
      <w:proofErr w:type="spellStart"/>
      <w:r w:rsidRPr="001C61D9">
        <w:rPr>
          <w:spacing w:val="-4"/>
          <w:lang w:val="ru-RU"/>
        </w:rPr>
        <w:t>Visual</w:t>
      </w:r>
      <w:proofErr w:type="spellEnd"/>
      <w:r w:rsidRPr="001C61D9">
        <w:rPr>
          <w:spacing w:val="-4"/>
          <w:lang w:val="ru-RU"/>
        </w:rPr>
        <w:t xml:space="preserve"> C++ включает множество усовершенствований, </w:t>
      </w:r>
      <w:r w:rsidRPr="001C61D9">
        <w:rPr>
          <w:lang w:val="ru-RU"/>
        </w:rPr>
        <w:t>новых возможностей и дополнений. Следующие разделы представят вам эти улучшения и кратко пояснят их применение.</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96" w:name="_Toc127023882"/>
      <w:bookmarkStart w:id="97" w:name="_Toc130668845"/>
      <w:bookmarkStart w:id="98" w:name="_Toc310422586"/>
      <w:bookmarkStart w:id="99" w:name="_Toc311650984"/>
      <w:r w:rsidRPr="001C61D9">
        <w:rPr>
          <w:sz w:val="20"/>
          <w:szCs w:val="20"/>
        </w:rPr>
        <w:t>P-код.</w:t>
      </w:r>
      <w:bookmarkEnd w:id="96"/>
      <w:bookmarkEnd w:id="97"/>
      <w:bookmarkEnd w:id="98"/>
      <w:bookmarkEnd w:id="99"/>
    </w:p>
    <w:p w:rsidR="004D1878" w:rsidRPr="001C61D9" w:rsidRDefault="004D1878" w:rsidP="004D1878">
      <w:pPr>
        <w:pStyle w:val="Main"/>
        <w:rPr>
          <w:lang w:val="ru-RU"/>
        </w:rPr>
      </w:pPr>
      <w:bookmarkStart w:id="100" w:name="AP00211"/>
      <w:r w:rsidRPr="002A0407">
        <w:rPr>
          <w:highlight w:val="cyan"/>
          <w:lang w:val="ru-RU"/>
        </w:rPr>
        <w:t xml:space="preserve">P-код </w:t>
      </w:r>
      <w:bookmarkEnd w:id="100"/>
      <w:r w:rsidRPr="002A0407">
        <w:rPr>
          <w:highlight w:val="cyan"/>
          <w:lang w:val="ru-RU"/>
        </w:rPr>
        <w:t xml:space="preserve">(сокращение от </w:t>
      </w:r>
      <w:proofErr w:type="spellStart"/>
      <w:r w:rsidRPr="002A0407">
        <w:rPr>
          <w:highlight w:val="cyan"/>
          <w:lang w:val="ru-RU"/>
        </w:rPr>
        <w:t>packedcode</w:t>
      </w:r>
      <w:proofErr w:type="spellEnd"/>
      <w:r w:rsidRPr="002A0407">
        <w:rPr>
          <w:highlight w:val="cyan"/>
          <w:lang w:val="ru-RU"/>
        </w:rPr>
        <w:t xml:space="preserve"> — упакованный код</w:t>
      </w:r>
      <w:proofErr w:type="gramStart"/>
      <w:r w:rsidRPr="002A0407">
        <w:rPr>
          <w:highlight w:val="cyan"/>
          <w:lang w:val="ru-RU"/>
        </w:rPr>
        <w:t>)</w:t>
      </w:r>
      <w:r w:rsidRPr="002A0407">
        <w:rPr>
          <w:highlight w:val="yellow"/>
          <w:lang w:val="ru-RU"/>
        </w:rPr>
        <w:t>н</w:t>
      </w:r>
      <w:proofErr w:type="gramEnd"/>
      <w:r w:rsidRPr="002A0407">
        <w:rPr>
          <w:highlight w:val="yellow"/>
          <w:lang w:val="ru-RU"/>
        </w:rPr>
        <w:t>ацелен на опти</w:t>
      </w:r>
      <w:r w:rsidRPr="002A0407">
        <w:rPr>
          <w:spacing w:val="2"/>
          <w:highlight w:val="yellow"/>
          <w:lang w:val="ru-RU"/>
        </w:rPr>
        <w:t xml:space="preserve">мизацию размера и быстродействия кода. </w:t>
      </w:r>
      <w:proofErr w:type="spellStart"/>
      <w:r w:rsidRPr="002A0407">
        <w:rPr>
          <w:spacing w:val="2"/>
          <w:highlight w:val="yellow"/>
          <w:lang w:val="ru-RU"/>
        </w:rPr>
        <w:t>Р-код</w:t>
      </w:r>
      <w:proofErr w:type="spellEnd"/>
      <w:r w:rsidRPr="002A0407">
        <w:rPr>
          <w:spacing w:val="2"/>
          <w:highlight w:val="yellow"/>
          <w:lang w:val="ru-RU"/>
        </w:rPr>
        <w:t xml:space="preserve"> может существенно </w:t>
      </w:r>
      <w:r w:rsidRPr="002A0407">
        <w:rPr>
          <w:spacing w:val="-4"/>
          <w:highlight w:val="yellow"/>
          <w:lang w:val="ru-RU"/>
        </w:rPr>
        <w:t>уменьшить размер программы и повысить скорость ее выполнения на ве</w:t>
      </w:r>
      <w:r w:rsidRPr="002A0407">
        <w:rPr>
          <w:highlight w:val="yellow"/>
          <w:lang w:val="ru-RU"/>
        </w:rPr>
        <w:t>личину до 60 процентов.</w:t>
      </w:r>
      <w:r w:rsidRPr="001C61D9">
        <w:rPr>
          <w:lang w:val="ru-RU"/>
        </w:rPr>
        <w:t xml:space="preserve"> Более того, все это достигается простым включе</w:t>
      </w:r>
      <w:r w:rsidRPr="001C61D9">
        <w:rPr>
          <w:spacing w:val="-1"/>
          <w:lang w:val="ru-RU"/>
        </w:rPr>
        <w:t>нием определенного режима компиляции. Это означает, что любая про</w:t>
      </w:r>
      <w:r w:rsidRPr="001C61D9">
        <w:rPr>
          <w:lang w:val="ru-RU"/>
        </w:rPr>
        <w:t>грамма на</w:t>
      </w:r>
      <w:proofErr w:type="gramStart"/>
      <w:r w:rsidRPr="001C61D9">
        <w:rPr>
          <w:lang w:val="ru-RU"/>
        </w:rPr>
        <w:t xml:space="preserve"> С</w:t>
      </w:r>
      <w:proofErr w:type="gramEnd"/>
      <w:r w:rsidRPr="001C61D9">
        <w:rPr>
          <w:lang w:val="ru-RU"/>
        </w:rPr>
        <w:t xml:space="preserve"> или C++ может компилироваться как обычным способом, так и с применением </w:t>
      </w:r>
      <w:proofErr w:type="spellStart"/>
      <w:r w:rsidRPr="001C61D9">
        <w:rPr>
          <w:lang w:val="ru-RU"/>
        </w:rPr>
        <w:t>р-кода</w:t>
      </w:r>
      <w:proofErr w:type="spellEnd"/>
      <w:r w:rsidRPr="001C61D9">
        <w:rPr>
          <w:lang w:val="ru-RU"/>
        </w:rPr>
        <w:t>.</w:t>
      </w:r>
    </w:p>
    <w:p w:rsidR="004D1878" w:rsidRPr="001C61D9" w:rsidRDefault="004D1878" w:rsidP="004D1878">
      <w:pPr>
        <w:pStyle w:val="Main"/>
        <w:rPr>
          <w:lang w:val="ru-RU"/>
        </w:rPr>
      </w:pPr>
      <w:r w:rsidRPr="002A0407">
        <w:rPr>
          <w:spacing w:val="-6"/>
          <w:highlight w:val="yellow"/>
          <w:lang w:val="ru-RU"/>
        </w:rPr>
        <w:t>По этой технологии, исходный те</w:t>
      </w:r>
      <w:proofErr w:type="gramStart"/>
      <w:r w:rsidRPr="002A0407">
        <w:rPr>
          <w:spacing w:val="-6"/>
          <w:highlight w:val="yellow"/>
          <w:lang w:val="ru-RU"/>
        </w:rPr>
        <w:t>кст пр</w:t>
      </w:r>
      <w:proofErr w:type="gramEnd"/>
      <w:r w:rsidRPr="002A0407">
        <w:rPr>
          <w:spacing w:val="-6"/>
          <w:highlight w:val="yellow"/>
          <w:lang w:val="ru-RU"/>
        </w:rPr>
        <w:t xml:space="preserve">ограммы транслируется в "интерпретируемый объектный код", который является более высокоуровневым и </w:t>
      </w:r>
      <w:r w:rsidRPr="002A0407">
        <w:rPr>
          <w:spacing w:val="-5"/>
          <w:highlight w:val="yellow"/>
          <w:lang w:val="ru-RU"/>
        </w:rPr>
        <w:t>компактным представлением объектного кода. В конце этого процесса в приложение встраивается небольшой интерпретирующий модуль.</w:t>
      </w:r>
    </w:p>
    <w:p w:rsidR="004D1878" w:rsidRPr="001C61D9" w:rsidRDefault="004D1878" w:rsidP="004D1878">
      <w:pPr>
        <w:pStyle w:val="Main"/>
        <w:rPr>
          <w:lang w:val="ru-RU"/>
        </w:rPr>
      </w:pPr>
      <w:r w:rsidRPr="001C61D9">
        <w:rPr>
          <w:lang w:val="ru-RU"/>
        </w:rPr>
        <w:t xml:space="preserve">Наиболее эффективное использование этой методики все же требует определенных знаний. Поскольку интерпретатор генерирует объектный код во </w:t>
      </w:r>
      <w:r w:rsidRPr="001C61D9">
        <w:rPr>
          <w:spacing w:val="-1"/>
          <w:lang w:val="ru-RU"/>
        </w:rPr>
        <w:t xml:space="preserve">время выполнения программы, </w:t>
      </w:r>
      <w:proofErr w:type="spellStart"/>
      <w:r w:rsidRPr="001C61D9">
        <w:rPr>
          <w:spacing w:val="-1"/>
          <w:lang w:val="ru-RU"/>
        </w:rPr>
        <w:t>р-код</w:t>
      </w:r>
      <w:proofErr w:type="spellEnd"/>
      <w:r w:rsidRPr="001C61D9">
        <w:rPr>
          <w:spacing w:val="-1"/>
          <w:lang w:val="ru-RU"/>
        </w:rPr>
        <w:t xml:space="preserve"> работает более медленно, чем гото</w:t>
      </w:r>
      <w:r w:rsidRPr="001C61D9">
        <w:rPr>
          <w:spacing w:val="1"/>
          <w:lang w:val="ru-RU"/>
        </w:rPr>
        <w:t xml:space="preserve">вый объектный код. </w:t>
      </w:r>
      <w:r w:rsidRPr="002A0407">
        <w:rPr>
          <w:spacing w:val="1"/>
          <w:highlight w:val="yellow"/>
          <w:lang w:val="ru-RU"/>
        </w:rPr>
        <w:t>Путем умелого использования директивы #</w:t>
      </w:r>
      <w:proofErr w:type="spellStart"/>
      <w:r w:rsidRPr="002A0407">
        <w:rPr>
          <w:spacing w:val="1"/>
          <w:highlight w:val="yellow"/>
          <w:lang w:val="ru-RU"/>
        </w:rPr>
        <w:t>pragma</w:t>
      </w:r>
      <w:proofErr w:type="spellEnd"/>
      <w:r w:rsidRPr="002A0407">
        <w:rPr>
          <w:spacing w:val="1"/>
          <w:highlight w:val="yellow"/>
          <w:lang w:val="ru-RU"/>
        </w:rPr>
        <w:t xml:space="preserve"> можно обеспечить генерацию </w:t>
      </w:r>
      <w:proofErr w:type="spellStart"/>
      <w:r w:rsidRPr="002A0407">
        <w:rPr>
          <w:spacing w:val="1"/>
          <w:highlight w:val="yellow"/>
          <w:lang w:val="ru-RU"/>
        </w:rPr>
        <w:t>р-кода</w:t>
      </w:r>
      <w:proofErr w:type="spellEnd"/>
      <w:r w:rsidRPr="002A0407">
        <w:rPr>
          <w:spacing w:val="1"/>
          <w:highlight w:val="yellow"/>
          <w:lang w:val="ru-RU"/>
        </w:rPr>
        <w:t xml:space="preserve"> в тех местах, где особенно важен </w:t>
      </w:r>
      <w:r w:rsidRPr="002A0407">
        <w:rPr>
          <w:highlight w:val="yellow"/>
          <w:lang w:val="ru-RU"/>
        </w:rPr>
        <w:t xml:space="preserve">размер кода, и переключиться обратно на генерацию обычного объектного </w:t>
      </w:r>
      <w:r w:rsidRPr="002A0407">
        <w:rPr>
          <w:spacing w:val="-2"/>
          <w:highlight w:val="yellow"/>
          <w:lang w:val="ru-RU"/>
        </w:rPr>
        <w:t>кода там, где важнее скорость.</w:t>
      </w:r>
    </w:p>
    <w:p w:rsidR="004D1878" w:rsidRPr="001C61D9" w:rsidRDefault="004D1878" w:rsidP="004D1878">
      <w:pPr>
        <w:pStyle w:val="Main"/>
        <w:rPr>
          <w:spacing w:val="-2"/>
          <w:lang w:val="ru-RU"/>
        </w:rPr>
      </w:pPr>
      <w:r w:rsidRPr="001C61D9">
        <w:rPr>
          <w:lang w:val="ru-RU"/>
        </w:rPr>
        <w:t xml:space="preserve">Наилучшими кандидатами на применение </w:t>
      </w:r>
      <w:proofErr w:type="spellStart"/>
      <w:r w:rsidRPr="001C61D9">
        <w:rPr>
          <w:lang w:val="ru-RU"/>
        </w:rPr>
        <w:t>р-кода</w:t>
      </w:r>
      <w:proofErr w:type="spellEnd"/>
      <w:r w:rsidRPr="001C61D9">
        <w:rPr>
          <w:lang w:val="ru-RU"/>
        </w:rPr>
        <w:t xml:space="preserve"> являются те процедуры, которые имеют дело с пользовательским интерфейсом, а поскольку многие </w:t>
      </w:r>
      <w:r w:rsidRPr="001C61D9">
        <w:rPr>
          <w:spacing w:val="-4"/>
          <w:lang w:val="ru-RU"/>
        </w:rPr>
        <w:t xml:space="preserve">приложения Windows тратят 50 процентов времени на работу с ним, </w:t>
      </w:r>
      <w:proofErr w:type="spellStart"/>
      <w:r w:rsidRPr="001C61D9">
        <w:rPr>
          <w:spacing w:val="-4"/>
          <w:lang w:val="ru-RU"/>
        </w:rPr>
        <w:t>р-код</w:t>
      </w:r>
      <w:proofErr w:type="spellEnd"/>
      <w:r w:rsidRPr="001C61D9">
        <w:rPr>
          <w:spacing w:val="-4"/>
          <w:lang w:val="ru-RU"/>
        </w:rPr>
        <w:t xml:space="preserve"> </w:t>
      </w:r>
      <w:r w:rsidRPr="001C61D9">
        <w:rPr>
          <w:spacing w:val="-2"/>
          <w:lang w:val="ru-RU"/>
        </w:rPr>
        <w:t>обеспечивает оптимальные показатели производительности.</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101" w:name="_Toc127023883"/>
      <w:bookmarkStart w:id="102" w:name="_Toc130668846"/>
      <w:bookmarkStart w:id="103" w:name="_Toc310422587"/>
      <w:bookmarkStart w:id="104" w:name="_Toc311650985"/>
      <w:r w:rsidRPr="001C61D9">
        <w:rPr>
          <w:sz w:val="20"/>
          <w:szCs w:val="20"/>
        </w:rPr>
        <w:t>Предварительно откомпилированные заголовки и типы.</w:t>
      </w:r>
      <w:bookmarkEnd w:id="101"/>
      <w:bookmarkEnd w:id="102"/>
      <w:bookmarkEnd w:id="103"/>
      <w:bookmarkEnd w:id="104"/>
    </w:p>
    <w:p w:rsidR="004D1878" w:rsidRPr="001C61D9" w:rsidRDefault="004D1878" w:rsidP="004D1878">
      <w:pPr>
        <w:pStyle w:val="Main"/>
        <w:rPr>
          <w:lang w:val="ru-RU"/>
        </w:rPr>
      </w:pPr>
      <w:proofErr w:type="spellStart"/>
      <w:r w:rsidRPr="002A0407">
        <w:rPr>
          <w:spacing w:val="-1"/>
          <w:highlight w:val="yellow"/>
          <w:lang w:val="ru-RU"/>
        </w:rPr>
        <w:t>Visual</w:t>
      </w:r>
      <w:proofErr w:type="spellEnd"/>
      <w:r w:rsidRPr="002A0407">
        <w:rPr>
          <w:spacing w:val="-1"/>
          <w:highlight w:val="yellow"/>
          <w:lang w:val="ru-RU"/>
        </w:rPr>
        <w:t xml:space="preserve"> C++ помещает родовые типы, прототипы функций, внешние ссылки </w:t>
      </w:r>
      <w:r w:rsidRPr="002A0407">
        <w:rPr>
          <w:highlight w:val="yellow"/>
          <w:lang w:val="ru-RU"/>
        </w:rPr>
        <w:t>и объявления функций-членов класса в специальные файлы, называемые заголовочными. Эти файлы содержат много важных определений, необхо</w:t>
      </w:r>
      <w:r w:rsidRPr="002A0407">
        <w:rPr>
          <w:spacing w:val="-2"/>
          <w:highlight w:val="yellow"/>
          <w:lang w:val="ru-RU"/>
        </w:rPr>
        <w:t>димых многочисленным исходным файлам, которые связываются воедино для создания исполняемой программы.</w:t>
      </w:r>
      <w:r w:rsidRPr="001C61D9">
        <w:rPr>
          <w:spacing w:val="-2"/>
          <w:lang w:val="ru-RU"/>
        </w:rPr>
        <w:t xml:space="preserve"> Части заголовочных файлов, как </w:t>
      </w:r>
      <w:r w:rsidRPr="001C61D9">
        <w:rPr>
          <w:spacing w:val="-5"/>
          <w:lang w:val="ru-RU"/>
        </w:rPr>
        <w:t>правило, компилируются заново для каждого модуля, в который он включа</w:t>
      </w:r>
      <w:r w:rsidRPr="001C61D9">
        <w:rPr>
          <w:lang w:val="ru-RU"/>
        </w:rPr>
        <w:t xml:space="preserve">ется. К сожалению, необходимость повторной компиляции участков текста приводит к снижению общей производительности компилятора. </w:t>
      </w:r>
      <w:proofErr w:type="spellStart"/>
      <w:r w:rsidRPr="001C61D9">
        <w:rPr>
          <w:spacing w:val="-2"/>
          <w:lang w:val="ru-RU"/>
        </w:rPr>
        <w:t>Visual</w:t>
      </w:r>
      <w:proofErr w:type="spellEnd"/>
      <w:r w:rsidRPr="001C61D9">
        <w:rPr>
          <w:spacing w:val="-2"/>
          <w:lang w:val="ru-RU"/>
        </w:rPr>
        <w:t xml:space="preserve"> C++ ускоряет процесс компиляции, позволяя вам заранее откомпи</w:t>
      </w:r>
      <w:r w:rsidRPr="001C61D9">
        <w:rPr>
          <w:spacing w:val="-3"/>
          <w:lang w:val="ru-RU"/>
        </w:rPr>
        <w:t xml:space="preserve">лировать ваши заголовочные файлы. Хотя принцип предварительной компиляции не нов, </w:t>
      </w:r>
      <w:proofErr w:type="spellStart"/>
      <w:r w:rsidRPr="001C61D9">
        <w:rPr>
          <w:spacing w:val="-3"/>
          <w:lang w:val="ru-RU"/>
        </w:rPr>
        <w:t>Microsoft</w:t>
      </w:r>
      <w:proofErr w:type="spellEnd"/>
      <w:r w:rsidRPr="001C61D9">
        <w:rPr>
          <w:spacing w:val="-3"/>
          <w:lang w:val="ru-RU"/>
        </w:rPr>
        <w:t xml:space="preserve"> использует действительно новый подход. </w:t>
      </w:r>
      <w:r w:rsidRPr="002A0407">
        <w:rPr>
          <w:spacing w:val="-3"/>
          <w:highlight w:val="yellow"/>
          <w:lang w:val="ru-RU"/>
        </w:rPr>
        <w:t>Пред</w:t>
      </w:r>
      <w:r w:rsidRPr="002A0407">
        <w:rPr>
          <w:spacing w:val="-2"/>
          <w:highlight w:val="yellow"/>
          <w:lang w:val="ru-RU"/>
        </w:rPr>
        <w:t xml:space="preserve">варительная компиляция сохраняет на определенном этапе состояние </w:t>
      </w:r>
      <w:r w:rsidRPr="002A0407">
        <w:rPr>
          <w:spacing w:val="-1"/>
          <w:highlight w:val="yellow"/>
          <w:lang w:val="ru-RU"/>
        </w:rPr>
        <w:t>компилируемой программы и вводит соотношение между файлами с тек</w:t>
      </w:r>
      <w:r w:rsidRPr="002A0407">
        <w:rPr>
          <w:highlight w:val="yellow"/>
          <w:lang w:val="ru-RU"/>
        </w:rPr>
        <w:t>стом программы и заранее откомпилированным заголовком. Можно создать и больше одного откомпилированного заголовочного файла на каж</w:t>
      </w:r>
      <w:r w:rsidRPr="002A0407">
        <w:rPr>
          <w:spacing w:val="-1"/>
          <w:highlight w:val="yellow"/>
          <w:lang w:val="ru-RU"/>
        </w:rPr>
        <w:t>дый из файлов с текстом программы.</w:t>
      </w:r>
    </w:p>
    <w:p w:rsidR="004D1878" w:rsidRPr="001C61D9" w:rsidRDefault="004D1878" w:rsidP="004D1878">
      <w:pPr>
        <w:pStyle w:val="Main"/>
        <w:rPr>
          <w:lang w:val="ru-RU"/>
        </w:rPr>
      </w:pPr>
      <w:r w:rsidRPr="002A0407">
        <w:rPr>
          <w:spacing w:val="-3"/>
          <w:highlight w:val="yellow"/>
          <w:lang w:val="ru-RU"/>
        </w:rPr>
        <w:t xml:space="preserve">Одним из лучших примеров применения этой технологии является цикл </w:t>
      </w:r>
      <w:r w:rsidRPr="002A0407">
        <w:rPr>
          <w:spacing w:val="1"/>
          <w:highlight w:val="yellow"/>
          <w:lang w:val="ru-RU"/>
        </w:rPr>
        <w:t>Разработки приложения, в котором происходят частые изменения исход</w:t>
      </w:r>
      <w:r w:rsidRPr="002A0407">
        <w:rPr>
          <w:spacing w:val="5"/>
          <w:highlight w:val="yellow"/>
          <w:lang w:val="ru-RU"/>
        </w:rPr>
        <w:t xml:space="preserve">ных текстов, но определения базовых классов относительно стабильны. </w:t>
      </w:r>
      <w:r w:rsidRPr="002A0407">
        <w:rPr>
          <w:spacing w:val="2"/>
          <w:highlight w:val="yellow"/>
          <w:lang w:val="ru-RU"/>
        </w:rPr>
        <w:t>Если заголовочный файл откомпилирован заранее, компилятор может со</w:t>
      </w:r>
      <w:r w:rsidRPr="002A0407">
        <w:rPr>
          <w:spacing w:val="4"/>
          <w:highlight w:val="yellow"/>
          <w:lang w:val="ru-RU"/>
        </w:rPr>
        <w:t xml:space="preserve">средоточиться на изменениях в текстах. Откомпилированные заголовки </w:t>
      </w:r>
      <w:r w:rsidRPr="002A0407">
        <w:rPr>
          <w:spacing w:val="2"/>
          <w:highlight w:val="yellow"/>
          <w:lang w:val="ru-RU"/>
        </w:rPr>
        <w:t xml:space="preserve">также снижают время компиляции тех приложений, в которых в этих файлах содержатся большие участки исходного кода данного модуля, как это </w:t>
      </w:r>
      <w:r w:rsidRPr="002A0407">
        <w:rPr>
          <w:spacing w:val="3"/>
          <w:highlight w:val="yellow"/>
          <w:lang w:val="ru-RU"/>
        </w:rPr>
        <w:t>часто случается в программах на C++.</w:t>
      </w:r>
    </w:p>
    <w:p w:rsidR="004D1878" w:rsidRPr="001C61D9" w:rsidRDefault="004D1878" w:rsidP="004D1878">
      <w:pPr>
        <w:pStyle w:val="Main"/>
        <w:rPr>
          <w:lang w:val="ru-RU"/>
        </w:rPr>
      </w:pPr>
      <w:r w:rsidRPr="001C61D9">
        <w:rPr>
          <w:spacing w:val="4"/>
          <w:lang w:val="ru-RU"/>
        </w:rPr>
        <w:t xml:space="preserve">Компилятор </w:t>
      </w:r>
      <w:proofErr w:type="spellStart"/>
      <w:r w:rsidRPr="001C61D9">
        <w:rPr>
          <w:spacing w:val="4"/>
          <w:lang w:val="ru-RU"/>
        </w:rPr>
        <w:t>Visual</w:t>
      </w:r>
      <w:proofErr w:type="spellEnd"/>
      <w:r w:rsidRPr="001C61D9">
        <w:rPr>
          <w:spacing w:val="4"/>
          <w:lang w:val="ru-RU"/>
        </w:rPr>
        <w:t xml:space="preserve"> C++ полагает, что текущее состояние компиляции та</w:t>
      </w:r>
      <w:r w:rsidRPr="001C61D9">
        <w:rPr>
          <w:spacing w:val="6"/>
          <w:lang w:val="ru-RU"/>
        </w:rPr>
        <w:t xml:space="preserve">кое же, как тогда, когда были откомпилированы какие-либо заголовки. </w:t>
      </w:r>
      <w:r w:rsidRPr="001C61D9">
        <w:rPr>
          <w:spacing w:val="2"/>
          <w:lang w:val="ru-RU"/>
        </w:rPr>
        <w:t>Если компилятор заметит несоответствия, он выдаст предупреждение. Та</w:t>
      </w:r>
      <w:r w:rsidRPr="001C61D9">
        <w:rPr>
          <w:spacing w:val="1"/>
          <w:lang w:val="ru-RU"/>
        </w:rPr>
        <w:t xml:space="preserve">кие несоответствия могут возникать вследствие изменения модели памяти, </w:t>
      </w:r>
      <w:r w:rsidRPr="001C61D9">
        <w:rPr>
          <w:spacing w:val="4"/>
          <w:lang w:val="ru-RU"/>
        </w:rPr>
        <w:t>изменения значений определенных констант, или смены параметров отладки или генерации кода.</w:t>
      </w:r>
    </w:p>
    <w:p w:rsidR="004D1878" w:rsidRPr="001C61D9" w:rsidRDefault="004D1878" w:rsidP="004D1878">
      <w:pPr>
        <w:pStyle w:val="Main"/>
        <w:rPr>
          <w:lang w:val="ru-RU"/>
        </w:rPr>
      </w:pPr>
      <w:bookmarkStart w:id="105" w:name="AP00212"/>
      <w:r w:rsidRPr="001C61D9">
        <w:rPr>
          <w:spacing w:val="5"/>
          <w:lang w:val="ru-RU"/>
        </w:rPr>
        <w:t xml:space="preserve">В отличие </w:t>
      </w:r>
      <w:bookmarkEnd w:id="105"/>
      <w:r w:rsidRPr="001C61D9">
        <w:rPr>
          <w:spacing w:val="5"/>
          <w:lang w:val="ru-RU"/>
        </w:rPr>
        <w:t>от большинства распространенных компиляторов C++, компи</w:t>
      </w:r>
      <w:r w:rsidRPr="001C61D9">
        <w:rPr>
          <w:spacing w:val="8"/>
          <w:lang w:val="ru-RU"/>
        </w:rPr>
        <w:t xml:space="preserve">лятор фирмы </w:t>
      </w:r>
      <w:proofErr w:type="spellStart"/>
      <w:r w:rsidRPr="001C61D9">
        <w:rPr>
          <w:spacing w:val="8"/>
          <w:lang w:val="ru-RU"/>
        </w:rPr>
        <w:t>Microsoft</w:t>
      </w:r>
      <w:proofErr w:type="spellEnd"/>
      <w:r w:rsidRPr="001C61D9">
        <w:rPr>
          <w:spacing w:val="8"/>
          <w:lang w:val="ru-RU"/>
        </w:rPr>
        <w:t xml:space="preserve"> не ограничивает предварительную компиляцию </w:t>
      </w:r>
      <w:r w:rsidRPr="001C61D9">
        <w:rPr>
          <w:spacing w:val="5"/>
          <w:lang w:val="ru-RU"/>
        </w:rPr>
        <w:t>только заголовочными файлами. Поскольку он позволяет предварительно откомпилировать программу до заданной точки, вы можете также иметь и заранее откомпилированный исходный текст. Это чрезвычайно существенно для тех программ на C++, которые содержат в заголовочных фай</w:t>
      </w:r>
      <w:r w:rsidRPr="001C61D9">
        <w:rPr>
          <w:spacing w:val="4"/>
          <w:lang w:val="ru-RU"/>
        </w:rPr>
        <w:t>лах большую часть определений функций-членов класса. Вообще, предварительная компиляция предназначена для тех участков текста программы, которые можно считать неизменными; она служит для уменьшения време</w:t>
      </w:r>
      <w:r w:rsidRPr="001C61D9">
        <w:rPr>
          <w:spacing w:val="5"/>
          <w:lang w:val="ru-RU"/>
        </w:rPr>
        <w:t>ни компиляции тех частей программы, которые находятся в процессе раз</w:t>
      </w:r>
      <w:r w:rsidRPr="001C61D9">
        <w:rPr>
          <w:lang w:val="ru-RU"/>
        </w:rPr>
        <w:t>работки.</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106" w:name="_Toc127023884"/>
      <w:bookmarkStart w:id="107" w:name="_Toc130668847"/>
      <w:bookmarkStart w:id="108" w:name="_Toc310422588"/>
      <w:bookmarkStart w:id="109" w:name="_Toc311650986"/>
      <w:r w:rsidRPr="001C61D9">
        <w:rPr>
          <w:sz w:val="20"/>
          <w:szCs w:val="20"/>
        </w:rPr>
        <w:t xml:space="preserve">Библиотека </w:t>
      </w:r>
      <w:proofErr w:type="spellStart"/>
      <w:r w:rsidRPr="001C61D9">
        <w:rPr>
          <w:sz w:val="20"/>
          <w:szCs w:val="20"/>
        </w:rPr>
        <w:t>MicrosoftFoundationClass</w:t>
      </w:r>
      <w:proofErr w:type="spellEnd"/>
      <w:r w:rsidRPr="001C61D9">
        <w:rPr>
          <w:sz w:val="20"/>
          <w:szCs w:val="20"/>
        </w:rPr>
        <w:t>.</w:t>
      </w:r>
      <w:bookmarkEnd w:id="106"/>
      <w:bookmarkEnd w:id="107"/>
      <w:bookmarkEnd w:id="108"/>
      <w:bookmarkEnd w:id="109"/>
    </w:p>
    <w:p w:rsidR="004D1878" w:rsidRPr="001C61D9" w:rsidRDefault="004D1878" w:rsidP="004D1878">
      <w:pPr>
        <w:pStyle w:val="Main"/>
        <w:rPr>
          <w:lang w:val="ru-RU"/>
        </w:rPr>
      </w:pPr>
      <w:r w:rsidRPr="001C61D9">
        <w:rPr>
          <w:lang w:val="ru-RU"/>
        </w:rPr>
        <w:t>Windows-программы легко использовать, однако их нелегко разрабатывать.</w:t>
      </w:r>
    </w:p>
    <w:p w:rsidR="004D1878" w:rsidRPr="001C61D9" w:rsidRDefault="004D1878" w:rsidP="004D1878">
      <w:pPr>
        <w:pStyle w:val="Main"/>
        <w:rPr>
          <w:lang w:val="ru-RU"/>
        </w:rPr>
      </w:pPr>
      <w:r w:rsidRPr="001C61D9">
        <w:rPr>
          <w:spacing w:val="7"/>
          <w:lang w:val="ru-RU"/>
        </w:rPr>
        <w:t xml:space="preserve">Многих программистов обескураживает необходимость осваивать </w:t>
      </w:r>
      <w:proofErr w:type="spellStart"/>
      <w:r w:rsidRPr="001C61D9">
        <w:rPr>
          <w:spacing w:val="7"/>
          <w:lang w:val="ru-RU"/>
        </w:rPr>
        <w:t>сотни</w:t>
      </w:r>
      <w:r w:rsidRPr="001C61D9">
        <w:rPr>
          <w:spacing w:val="3"/>
          <w:lang w:val="ru-RU"/>
        </w:rPr>
        <w:t>функций</w:t>
      </w:r>
      <w:proofErr w:type="spellEnd"/>
      <w:r w:rsidRPr="001C61D9">
        <w:rPr>
          <w:spacing w:val="3"/>
          <w:lang w:val="ru-RU"/>
        </w:rPr>
        <w:t xml:space="preserve"> Windows API, необходимых для написания приложений.</w:t>
      </w:r>
    </w:p>
    <w:p w:rsidR="004D1878" w:rsidRPr="001C61D9" w:rsidRDefault="004D1878" w:rsidP="004D1878">
      <w:pPr>
        <w:pStyle w:val="Main"/>
        <w:rPr>
          <w:lang w:val="ru-RU"/>
        </w:rPr>
      </w:pPr>
      <w:r w:rsidRPr="001C61D9">
        <w:rPr>
          <w:spacing w:val="5"/>
          <w:lang w:val="ru-RU"/>
        </w:rPr>
        <w:t xml:space="preserve">Решение </w:t>
      </w:r>
      <w:proofErr w:type="spellStart"/>
      <w:r w:rsidRPr="001C61D9">
        <w:rPr>
          <w:spacing w:val="5"/>
          <w:lang w:val="ru-RU"/>
        </w:rPr>
        <w:t>Microsoft</w:t>
      </w:r>
      <w:proofErr w:type="spellEnd"/>
      <w:r w:rsidRPr="001C61D9">
        <w:rPr>
          <w:spacing w:val="5"/>
          <w:lang w:val="ru-RU"/>
        </w:rPr>
        <w:t xml:space="preserve">, облегчающее программисту восхождение к вершинам </w:t>
      </w:r>
      <w:r w:rsidRPr="001C61D9">
        <w:rPr>
          <w:spacing w:val="4"/>
          <w:lang w:val="ru-RU"/>
        </w:rPr>
        <w:t xml:space="preserve">мастерства, состоит в применении объектно-ориентированной библиотеки </w:t>
      </w:r>
      <w:r w:rsidRPr="001C61D9">
        <w:rPr>
          <w:spacing w:val="6"/>
          <w:lang w:val="ru-RU"/>
        </w:rPr>
        <w:t xml:space="preserve">базовых классов. Классы C++ гораздо легче изучить и использовать, чем </w:t>
      </w:r>
      <w:r w:rsidRPr="001C61D9">
        <w:rPr>
          <w:spacing w:val="4"/>
          <w:lang w:val="ru-RU"/>
        </w:rPr>
        <w:t xml:space="preserve">функции API. </w:t>
      </w:r>
      <w:r w:rsidRPr="002A0407">
        <w:rPr>
          <w:spacing w:val="4"/>
          <w:highlight w:val="yellow"/>
          <w:lang w:val="ru-RU"/>
        </w:rPr>
        <w:t xml:space="preserve">Библиотека </w:t>
      </w:r>
      <w:proofErr w:type="spellStart"/>
      <w:r w:rsidRPr="002A0407">
        <w:rPr>
          <w:spacing w:val="4"/>
          <w:highlight w:val="yellow"/>
          <w:lang w:val="ru-RU"/>
        </w:rPr>
        <w:t>MicrosoftFoundationClass</w:t>
      </w:r>
      <w:proofErr w:type="spellEnd"/>
      <w:r w:rsidRPr="002A0407">
        <w:rPr>
          <w:spacing w:val="4"/>
          <w:highlight w:val="yellow"/>
          <w:lang w:val="ru-RU"/>
        </w:rPr>
        <w:t xml:space="preserve"> (MFC) активно поль</w:t>
      </w:r>
      <w:r w:rsidRPr="002A0407">
        <w:rPr>
          <w:spacing w:val="5"/>
          <w:highlight w:val="yellow"/>
          <w:lang w:val="ru-RU"/>
        </w:rPr>
        <w:t>зуется достоинствами абстракции данных, предоставляемой языком C++, поэтому ее применение упрощает программирование для Windows.</w:t>
      </w:r>
      <w:r w:rsidRPr="001C61D9">
        <w:rPr>
          <w:spacing w:val="5"/>
          <w:lang w:val="ru-RU"/>
        </w:rPr>
        <w:t xml:space="preserve"> Начинающие программисты могут использовать классы как "кулинарную кни</w:t>
      </w:r>
      <w:r w:rsidRPr="001C61D9">
        <w:rPr>
          <w:spacing w:val="6"/>
          <w:lang w:val="ru-RU"/>
        </w:rPr>
        <w:t xml:space="preserve">гу", а опытные программисты могут расширить эти классы или встроить </w:t>
      </w:r>
      <w:r w:rsidRPr="001C61D9">
        <w:rPr>
          <w:lang w:val="ru-RU"/>
        </w:rPr>
        <w:t>их в свою иерархию классов.</w:t>
      </w:r>
    </w:p>
    <w:p w:rsidR="004D1878" w:rsidRPr="002A0407" w:rsidRDefault="004D1878" w:rsidP="004D1878">
      <w:pPr>
        <w:pStyle w:val="Main"/>
        <w:rPr>
          <w:highlight w:val="yellow"/>
          <w:lang w:val="ru-RU"/>
        </w:rPr>
      </w:pPr>
      <w:bookmarkStart w:id="110" w:name="AP00213"/>
      <w:r w:rsidRPr="002A0407">
        <w:rPr>
          <w:spacing w:val="10"/>
          <w:highlight w:val="yellow"/>
          <w:lang w:val="ru-RU"/>
        </w:rPr>
        <w:t xml:space="preserve">Библиотека MFC </w:t>
      </w:r>
      <w:bookmarkEnd w:id="110"/>
      <w:r w:rsidRPr="002A0407">
        <w:rPr>
          <w:spacing w:val="10"/>
          <w:highlight w:val="yellow"/>
          <w:lang w:val="ru-RU"/>
        </w:rPr>
        <w:t xml:space="preserve">предоставляет классы для управления объектами </w:t>
      </w:r>
      <w:r w:rsidRPr="002A0407">
        <w:rPr>
          <w:spacing w:val="7"/>
          <w:highlight w:val="yellow"/>
          <w:lang w:val="ru-RU"/>
        </w:rPr>
        <w:t xml:space="preserve">Windows и обладает рядом классов общего назначения, которые могут </w:t>
      </w:r>
      <w:r w:rsidRPr="002A0407">
        <w:rPr>
          <w:highlight w:val="yellow"/>
          <w:lang w:val="ru-RU"/>
        </w:rPr>
        <w:t xml:space="preserve">быть использованы и в приложениях MS-DOS, и Windows. Например, есть </w:t>
      </w:r>
      <w:r w:rsidRPr="002A0407">
        <w:rPr>
          <w:spacing w:val="12"/>
          <w:highlight w:val="yellow"/>
          <w:lang w:val="ru-RU"/>
        </w:rPr>
        <w:t xml:space="preserve">классы для управления файлами, строками, временем, памятью и </w:t>
      </w:r>
      <w:r w:rsidRPr="002A0407">
        <w:rPr>
          <w:highlight w:val="yellow"/>
          <w:lang w:val="ru-RU"/>
        </w:rPr>
        <w:t>обработки исключительных ситуаций.</w:t>
      </w:r>
    </w:p>
    <w:p w:rsidR="004D1878" w:rsidRPr="001C61D9" w:rsidRDefault="004D1878" w:rsidP="004D1878">
      <w:pPr>
        <w:pStyle w:val="Main"/>
        <w:rPr>
          <w:spacing w:val="1"/>
          <w:lang w:val="ru-RU"/>
        </w:rPr>
      </w:pPr>
      <w:r w:rsidRPr="002A0407">
        <w:rPr>
          <w:spacing w:val="4"/>
          <w:highlight w:val="yellow"/>
          <w:lang w:val="ru-RU"/>
        </w:rPr>
        <w:lastRenderedPageBreak/>
        <w:t>В сущности, библиотека классов MFC обладает возможностями практиче</w:t>
      </w:r>
      <w:r w:rsidRPr="002A0407">
        <w:rPr>
          <w:spacing w:val="6"/>
          <w:highlight w:val="yellow"/>
          <w:lang w:val="ru-RU"/>
        </w:rPr>
        <w:t>ски каждой из функций Windows API и содержит интеллектуальный код, который</w:t>
      </w:r>
      <w:r w:rsidRPr="002A0407">
        <w:rPr>
          <w:highlight w:val="yellow"/>
          <w:lang w:val="ru-RU"/>
        </w:rPr>
        <w:t xml:space="preserve"> упрощает обработку сообщений, диагностику ошибок и другие мелочи, обязательно входящие в каждое приложение Windows. Такое ло</w:t>
      </w:r>
      <w:r w:rsidRPr="002A0407">
        <w:rPr>
          <w:spacing w:val="7"/>
          <w:highlight w:val="yellow"/>
          <w:lang w:val="ru-RU"/>
        </w:rPr>
        <w:t xml:space="preserve">гичное сочетание и расширение </w:t>
      </w:r>
      <w:bookmarkStart w:id="111" w:name="AP00214"/>
      <w:r w:rsidRPr="002A0407">
        <w:rPr>
          <w:spacing w:val="7"/>
          <w:highlight w:val="yellow"/>
          <w:lang w:val="ru-RU"/>
        </w:rPr>
        <w:t xml:space="preserve">функций Windows API </w:t>
      </w:r>
      <w:bookmarkEnd w:id="111"/>
      <w:r w:rsidRPr="002A0407">
        <w:rPr>
          <w:spacing w:val="7"/>
          <w:highlight w:val="yellow"/>
          <w:lang w:val="ru-RU"/>
        </w:rPr>
        <w:t xml:space="preserve">имеет десять </w:t>
      </w:r>
      <w:r w:rsidRPr="002A0407">
        <w:rPr>
          <w:spacing w:val="1"/>
          <w:highlight w:val="yellow"/>
          <w:lang w:val="ru-RU"/>
        </w:rPr>
        <w:t>основных достоинств:</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E5640">
        <w:rPr>
          <w:rFonts w:ascii="Arial" w:hAnsi="Arial" w:cs="Arial"/>
          <w:sz w:val="20"/>
          <w:szCs w:val="20"/>
        </w:rPr>
        <w:t xml:space="preserve">Инкапсуляция Windows API </w:t>
      </w:r>
      <w:r w:rsidRPr="002A0407">
        <w:rPr>
          <w:rFonts w:ascii="Arial" w:hAnsi="Arial" w:cs="Arial"/>
          <w:sz w:val="20"/>
          <w:szCs w:val="20"/>
          <w:highlight w:val="yellow"/>
        </w:rPr>
        <w:t>логична и полна. Библиотека MFC обеспечивает поддержку всех часто используемых функций Windows API, включая управление окнами, сообщения, элементы управления, меню, окна диалога, объекты интерфейса графического устройства</w:t>
      </w:r>
      <w:r w:rsidRPr="002E5640">
        <w:rPr>
          <w:rFonts w:ascii="Arial" w:hAnsi="Arial" w:cs="Arial"/>
          <w:sz w:val="20"/>
          <w:szCs w:val="20"/>
        </w:rPr>
        <w:t xml:space="preserve"> (шрифты, кисти, перья и растровые изображения), </w:t>
      </w:r>
      <w:r w:rsidRPr="002A0407">
        <w:rPr>
          <w:rFonts w:ascii="Arial" w:hAnsi="Arial" w:cs="Arial"/>
          <w:sz w:val="20"/>
          <w:szCs w:val="20"/>
          <w:highlight w:val="yellow"/>
        </w:rPr>
        <w:t>связь объектов и многодокументный интерфейс</w:t>
      </w:r>
      <w:r w:rsidRPr="002E5640">
        <w:rPr>
          <w:rFonts w:ascii="Arial" w:hAnsi="Arial" w:cs="Arial"/>
          <w:sz w:val="20"/>
          <w:szCs w:val="20"/>
        </w:rPr>
        <w:t>.</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E5640">
        <w:rPr>
          <w:rFonts w:ascii="Arial" w:hAnsi="Arial" w:cs="Arial"/>
          <w:sz w:val="20"/>
          <w:szCs w:val="20"/>
        </w:rPr>
        <w:t xml:space="preserve">Библиотека MFC </w:t>
      </w:r>
      <w:r w:rsidRPr="002A0407">
        <w:rPr>
          <w:rFonts w:ascii="Arial" w:hAnsi="Arial" w:cs="Arial"/>
          <w:sz w:val="20"/>
          <w:szCs w:val="20"/>
          <w:highlight w:val="yellow"/>
        </w:rPr>
        <w:t xml:space="preserve">легка для </w:t>
      </w:r>
      <w:proofErr w:type="spellStart"/>
      <w:r w:rsidRPr="002A0407">
        <w:rPr>
          <w:rFonts w:ascii="Arial" w:hAnsi="Arial" w:cs="Arial"/>
          <w:sz w:val="20"/>
          <w:szCs w:val="20"/>
          <w:highlight w:val="yellow"/>
        </w:rPr>
        <w:t>изучения.</w:t>
      </w:r>
      <w:proofErr w:type="gramStart"/>
      <w:r w:rsidRPr="002E5640">
        <w:rPr>
          <w:rFonts w:ascii="Arial" w:hAnsi="Arial" w:cs="Arial"/>
          <w:sz w:val="20"/>
          <w:szCs w:val="20"/>
        </w:rPr>
        <w:t>Microsoft</w:t>
      </w:r>
      <w:proofErr w:type="gramEnd"/>
      <w:r w:rsidRPr="002E5640">
        <w:rPr>
          <w:rFonts w:ascii="Arial" w:hAnsi="Arial" w:cs="Arial"/>
          <w:sz w:val="20"/>
          <w:szCs w:val="20"/>
        </w:rPr>
        <w:t>предпринимала</w:t>
      </w:r>
      <w:proofErr w:type="spellEnd"/>
      <w:r w:rsidRPr="002E5640">
        <w:rPr>
          <w:rFonts w:ascii="Arial" w:hAnsi="Arial" w:cs="Arial"/>
          <w:sz w:val="20"/>
          <w:szCs w:val="20"/>
        </w:rPr>
        <w:t xml:space="preserve"> целенаправленные усилия для того, чтобы сделать имена функций MFC и их параметров как можно более схожими с именами их прототипов из Windows API. Это снизит возможность путаницы для опытных программистов Windows, которые захотят воспользоваться платформой MFC. Это также позволит начинающему программисту более легко перейти на Windows API, если он к этому готов или того требует программа.</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A0407">
        <w:rPr>
          <w:rFonts w:ascii="Arial" w:hAnsi="Arial" w:cs="Arial"/>
          <w:sz w:val="20"/>
          <w:szCs w:val="20"/>
          <w:highlight w:val="yellow"/>
        </w:rPr>
        <w:t>Текст на C++ более эффективен</w:t>
      </w:r>
      <w:r w:rsidRPr="002E5640">
        <w:rPr>
          <w:rFonts w:ascii="Arial" w:hAnsi="Arial" w:cs="Arial"/>
          <w:sz w:val="20"/>
          <w:szCs w:val="20"/>
        </w:rPr>
        <w:t>. Если компилировать MFC в малой модели памяти, то использующее ее приложение потребует лишь немногим больше ОЗУ, чем обычное. Скорость выполнения MFC-приложения практически равна скорости аналогичного приложения на</w:t>
      </w:r>
      <w:proofErr w:type="gramStart"/>
      <w:r w:rsidRPr="002E5640">
        <w:rPr>
          <w:rFonts w:ascii="Arial" w:hAnsi="Arial" w:cs="Arial"/>
          <w:sz w:val="20"/>
          <w:szCs w:val="20"/>
        </w:rPr>
        <w:t xml:space="preserve"> С</w:t>
      </w:r>
      <w:proofErr w:type="gramEnd"/>
      <w:r w:rsidRPr="002E5640">
        <w:rPr>
          <w:rFonts w:ascii="Arial" w:hAnsi="Arial" w:cs="Arial"/>
          <w:sz w:val="20"/>
          <w:szCs w:val="20"/>
        </w:rPr>
        <w:t>, использующего стандартный Windows API.</w:t>
      </w:r>
    </w:p>
    <w:p w:rsidR="004D1878" w:rsidRPr="002A0407"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2A0407">
        <w:rPr>
          <w:rFonts w:ascii="Arial" w:hAnsi="Arial" w:cs="Arial"/>
          <w:sz w:val="20"/>
          <w:szCs w:val="20"/>
          <w:highlight w:val="yellow"/>
        </w:rPr>
        <w:t xml:space="preserve">Библиотека MFC дает возможность автоматической обработки сообщений. Библиотека MFC ликвидирует один из источников частых ошибок — цикл обработки сообщений Windows API. Классы MFC спроектированы для автоматической обработки каждого из сообщений Windows. Вместо использования стандартного оператора </w:t>
      </w:r>
      <w:proofErr w:type="spellStart"/>
      <w:r w:rsidRPr="002A0407">
        <w:rPr>
          <w:rFonts w:ascii="Arial" w:hAnsi="Arial" w:cs="Arial"/>
          <w:sz w:val="20"/>
          <w:szCs w:val="20"/>
          <w:highlight w:val="yellow"/>
        </w:rPr>
        <w:t>switch</w:t>
      </w:r>
      <w:proofErr w:type="spellEnd"/>
      <w:r w:rsidRPr="002A0407">
        <w:rPr>
          <w:rFonts w:ascii="Arial" w:hAnsi="Arial" w:cs="Arial"/>
          <w:sz w:val="20"/>
          <w:szCs w:val="20"/>
          <w:highlight w:val="yellow"/>
        </w:rPr>
        <w:t>/</w:t>
      </w:r>
      <w:proofErr w:type="spellStart"/>
      <w:r w:rsidRPr="002A0407">
        <w:rPr>
          <w:rFonts w:ascii="Arial" w:hAnsi="Arial" w:cs="Arial"/>
          <w:sz w:val="20"/>
          <w:szCs w:val="20"/>
          <w:highlight w:val="yellow"/>
        </w:rPr>
        <w:t>case</w:t>
      </w:r>
      <w:proofErr w:type="spellEnd"/>
      <w:r w:rsidRPr="002A0407">
        <w:rPr>
          <w:rFonts w:ascii="Arial" w:hAnsi="Arial" w:cs="Arial"/>
          <w:sz w:val="20"/>
          <w:szCs w:val="20"/>
          <w:highlight w:val="yellow"/>
        </w:rPr>
        <w:t>, каждое сообщение непосредственно направляется методу класса, который предпринимает соответствующие действия.</w:t>
      </w:r>
    </w:p>
    <w:p w:rsidR="004D1878" w:rsidRPr="002A0407"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2A0407">
        <w:rPr>
          <w:rFonts w:ascii="Arial" w:hAnsi="Arial" w:cs="Arial"/>
          <w:sz w:val="20"/>
          <w:szCs w:val="20"/>
          <w:highlight w:val="yellow"/>
        </w:rPr>
        <w:t>Библиотека MFC дает возможность самодиагностики</w:t>
      </w:r>
      <w:r w:rsidRPr="002E5640">
        <w:rPr>
          <w:rFonts w:ascii="Arial" w:hAnsi="Arial" w:cs="Arial"/>
          <w:sz w:val="20"/>
          <w:szCs w:val="20"/>
        </w:rPr>
        <w:t xml:space="preserve">. Более того, возможность самодиагностики туда встроена. Это </w:t>
      </w:r>
      <w:r w:rsidRPr="002A0407">
        <w:rPr>
          <w:rFonts w:ascii="Arial" w:hAnsi="Arial" w:cs="Arial"/>
          <w:sz w:val="20"/>
          <w:szCs w:val="20"/>
          <w:highlight w:val="yellow"/>
        </w:rPr>
        <w:t>означает, что вы можете сбросить информацию о различных объектах в файл, а затем проанализировать состояние внутренних переменных объекта в удобном для вас виде.</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A0407">
        <w:rPr>
          <w:rFonts w:ascii="Arial" w:hAnsi="Arial" w:cs="Arial"/>
          <w:sz w:val="20"/>
          <w:szCs w:val="20"/>
          <w:highlight w:val="yellow"/>
        </w:rPr>
        <w:t>Библиотека MFC имеет надежную архитектуру.</w:t>
      </w:r>
      <w:r w:rsidRPr="002E5640">
        <w:rPr>
          <w:rFonts w:ascii="Arial" w:hAnsi="Arial" w:cs="Arial"/>
          <w:sz w:val="20"/>
          <w:szCs w:val="20"/>
        </w:rPr>
        <w:t xml:space="preserve"> Опережая официальное включение в стандарт ANSI</w:t>
      </w:r>
      <w:proofErr w:type="gramStart"/>
      <w:r w:rsidRPr="002E5640">
        <w:rPr>
          <w:rFonts w:ascii="Arial" w:hAnsi="Arial" w:cs="Arial"/>
          <w:sz w:val="20"/>
          <w:szCs w:val="20"/>
        </w:rPr>
        <w:t xml:space="preserve"> С</w:t>
      </w:r>
      <w:proofErr w:type="gramEnd"/>
      <w:r w:rsidRPr="002E5640">
        <w:rPr>
          <w:rFonts w:ascii="Arial" w:hAnsi="Arial" w:cs="Arial"/>
          <w:sz w:val="20"/>
          <w:szCs w:val="20"/>
        </w:rPr>
        <w:t xml:space="preserve"> конструкции </w:t>
      </w:r>
      <w:proofErr w:type="spellStart"/>
      <w:r w:rsidRPr="002E5640">
        <w:rPr>
          <w:rFonts w:ascii="Arial" w:hAnsi="Arial" w:cs="Arial"/>
          <w:sz w:val="20"/>
          <w:szCs w:val="20"/>
        </w:rPr>
        <w:t>throw</w:t>
      </w:r>
      <w:proofErr w:type="spellEnd"/>
      <w:r w:rsidRPr="002E5640">
        <w:rPr>
          <w:rFonts w:ascii="Arial" w:hAnsi="Arial" w:cs="Arial"/>
          <w:sz w:val="20"/>
          <w:szCs w:val="20"/>
        </w:rPr>
        <w:t>/</w:t>
      </w:r>
      <w:proofErr w:type="spellStart"/>
      <w:r w:rsidRPr="002E5640">
        <w:rPr>
          <w:rFonts w:ascii="Arial" w:hAnsi="Arial" w:cs="Arial"/>
          <w:sz w:val="20"/>
          <w:szCs w:val="20"/>
        </w:rPr>
        <w:t>catch</w:t>
      </w:r>
      <w:proofErr w:type="spellEnd"/>
      <w:r w:rsidRPr="002E5640">
        <w:rPr>
          <w:rFonts w:ascii="Arial" w:hAnsi="Arial" w:cs="Arial"/>
          <w:sz w:val="20"/>
          <w:szCs w:val="20"/>
        </w:rPr>
        <w:t>, библиотека MFC уже основывается на архитектуре, широко использующей обработку исключительных ситуаций. Это позволяет объекту MFC изящно выходить из таких стандартных ошибочных ситуаций, как недостаток памяти, неверные параметры или трудности с загрузкой файла или ресурса. Все составляющие этой архитектуры совместимы с предлагаемыми рекомендациями ANSI</w:t>
      </w:r>
      <w:proofErr w:type="gramStart"/>
      <w:r w:rsidRPr="002E5640">
        <w:rPr>
          <w:rFonts w:ascii="Arial" w:hAnsi="Arial" w:cs="Arial"/>
          <w:sz w:val="20"/>
          <w:szCs w:val="20"/>
        </w:rPr>
        <w:t xml:space="preserve"> С</w:t>
      </w:r>
      <w:proofErr w:type="gramEnd"/>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2A0407">
        <w:rPr>
          <w:rFonts w:ascii="Arial" w:hAnsi="Arial" w:cs="Arial"/>
          <w:sz w:val="20"/>
          <w:szCs w:val="20"/>
          <w:highlight w:val="yellow"/>
        </w:rPr>
        <w:t>Библиотека MFC дает возможность использовать динамические типы данных</w:t>
      </w:r>
      <w:r w:rsidRPr="002E5640">
        <w:rPr>
          <w:rFonts w:ascii="Arial" w:hAnsi="Arial" w:cs="Arial"/>
          <w:sz w:val="20"/>
          <w:szCs w:val="20"/>
        </w:rPr>
        <w:t xml:space="preserve">. Это чрезвычайно мощное средство позволяет не заботиться о типе динамически размещенного объекта до момента выполнения программы. Вам </w:t>
      </w:r>
      <w:r w:rsidRPr="002A0407">
        <w:rPr>
          <w:rFonts w:ascii="Arial" w:hAnsi="Arial" w:cs="Arial"/>
          <w:sz w:val="20"/>
          <w:szCs w:val="20"/>
          <w:highlight w:val="yellow"/>
        </w:rPr>
        <w:t>дается возможность манипулировать объектом, не зная о лежащей в его основе структуре данных.</w:t>
      </w:r>
      <w:r w:rsidRPr="002E5640">
        <w:rPr>
          <w:rFonts w:ascii="Arial" w:hAnsi="Arial" w:cs="Arial"/>
          <w:sz w:val="20"/>
          <w:szCs w:val="20"/>
        </w:rPr>
        <w:t xml:space="preserve"> Поскольку информация о типе объекта доступна во время выполнения, программист освобождается от одного лишнего уровня детализации.</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C2EAB">
        <w:rPr>
          <w:rFonts w:ascii="Arial" w:hAnsi="Arial" w:cs="Arial"/>
          <w:sz w:val="20"/>
          <w:szCs w:val="20"/>
          <w:highlight w:val="yellow"/>
        </w:rPr>
        <w:t>Библиотека MFC может гармонично сосуществовать с Windows-программами, написанными на С.</w:t>
      </w:r>
      <w:r w:rsidRPr="002E5640">
        <w:rPr>
          <w:rFonts w:ascii="Arial" w:hAnsi="Arial" w:cs="Arial"/>
          <w:sz w:val="20"/>
          <w:szCs w:val="20"/>
        </w:rPr>
        <w:t xml:space="preserve"> Наиболее важное свойство MFC — ее способность уживаться с программами, написанными </w:t>
      </w:r>
      <w:proofErr w:type="gramStart"/>
      <w:r w:rsidRPr="002E5640">
        <w:rPr>
          <w:rFonts w:ascii="Arial" w:hAnsi="Arial" w:cs="Arial"/>
          <w:sz w:val="20"/>
          <w:szCs w:val="20"/>
        </w:rPr>
        <w:t>на</w:t>
      </w:r>
      <w:proofErr w:type="gramEnd"/>
      <w:r w:rsidRPr="002E5640">
        <w:rPr>
          <w:rFonts w:ascii="Arial" w:hAnsi="Arial" w:cs="Arial"/>
          <w:sz w:val="20"/>
          <w:szCs w:val="20"/>
        </w:rPr>
        <w:t xml:space="preserve"> С </w:t>
      </w:r>
      <w:proofErr w:type="spellStart"/>
      <w:r w:rsidRPr="002E5640">
        <w:rPr>
          <w:rFonts w:ascii="Arial" w:hAnsi="Arial" w:cs="Arial"/>
          <w:sz w:val="20"/>
          <w:szCs w:val="20"/>
        </w:rPr>
        <w:t>с</w:t>
      </w:r>
      <w:proofErr w:type="spellEnd"/>
      <w:r w:rsidRPr="002E5640">
        <w:rPr>
          <w:rFonts w:ascii="Arial" w:hAnsi="Arial" w:cs="Arial"/>
          <w:sz w:val="20"/>
          <w:szCs w:val="20"/>
        </w:rPr>
        <w:t xml:space="preserve"> использованием Windows API. Программисты могут в одной и той же программе сочетать классы MFC с вызовами API-функций. Это позволяет приложению MFC легко развиться до уровня настоящей объектно-ориентированной программы, если опыт программиста или внешние условия этого требуют. Такая прозрачность среды стала возможной благодаря общим для обеих архитектур соглашениям об именах. Это означает, что заголовки, типы и глобальные определения MFC не вступают в конфликт с именами из Windows API. Еще одно важное условие столь успешного взаимодействия — прозрачное управление памятью.</w:t>
      </w:r>
    </w:p>
    <w:p w:rsidR="004D1878" w:rsidRPr="002E5640"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C2EAB">
        <w:rPr>
          <w:rFonts w:ascii="Arial" w:hAnsi="Arial" w:cs="Arial"/>
          <w:sz w:val="20"/>
          <w:szCs w:val="20"/>
          <w:highlight w:val="yellow"/>
        </w:rPr>
        <w:t>Библиотека MFC может использоваться в MS-DOS.</w:t>
      </w:r>
      <w:r w:rsidRPr="002E5640">
        <w:rPr>
          <w:rFonts w:ascii="Arial" w:hAnsi="Arial" w:cs="Arial"/>
          <w:sz w:val="20"/>
          <w:szCs w:val="20"/>
        </w:rPr>
        <w:t xml:space="preserve"> Библиотека MFC проектировалась специально для разработки приложений Windows</w:t>
      </w:r>
      <w:r w:rsidRPr="005C2EAB">
        <w:rPr>
          <w:rFonts w:ascii="Arial" w:hAnsi="Arial" w:cs="Arial"/>
          <w:sz w:val="20"/>
          <w:szCs w:val="20"/>
          <w:highlight w:val="yellow"/>
        </w:rPr>
        <w:t>. Многие классы обеспечивают такие часто используемые функции, как файловый ввод-вывод и работу со строками.</w:t>
      </w:r>
      <w:r w:rsidRPr="002E5640">
        <w:rPr>
          <w:rFonts w:ascii="Arial" w:hAnsi="Arial" w:cs="Arial"/>
          <w:sz w:val="20"/>
          <w:szCs w:val="20"/>
        </w:rPr>
        <w:t xml:space="preserve"> Эти классы общего назначения могут быть использованы при программировании как для Windows, так и для MS-DOS.</w:t>
      </w:r>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5C2EAB">
        <w:rPr>
          <w:rFonts w:ascii="Arial" w:hAnsi="Arial" w:cs="Arial"/>
          <w:sz w:val="20"/>
          <w:szCs w:val="20"/>
          <w:highlight w:val="yellow"/>
        </w:rPr>
        <w:t xml:space="preserve">Библиотека MFC и Мастера. </w:t>
      </w:r>
      <w:proofErr w:type="spellStart"/>
      <w:r w:rsidRPr="005C2EAB">
        <w:rPr>
          <w:rFonts w:ascii="Arial" w:hAnsi="Arial" w:cs="Arial"/>
          <w:sz w:val="20"/>
          <w:szCs w:val="20"/>
          <w:highlight w:val="yellow"/>
        </w:rPr>
        <w:t>ClassWizard</w:t>
      </w:r>
      <w:proofErr w:type="spellEnd"/>
      <w:r w:rsidRPr="005C2EAB">
        <w:rPr>
          <w:rFonts w:ascii="Arial" w:hAnsi="Arial" w:cs="Arial"/>
          <w:sz w:val="20"/>
          <w:szCs w:val="20"/>
          <w:highlight w:val="yellow"/>
        </w:rPr>
        <w:t xml:space="preserve"> (Мастер классов) и </w:t>
      </w:r>
      <w:proofErr w:type="spellStart"/>
      <w:r w:rsidRPr="005C2EAB">
        <w:rPr>
          <w:rFonts w:ascii="Arial" w:hAnsi="Arial" w:cs="Arial"/>
          <w:sz w:val="20"/>
          <w:szCs w:val="20"/>
          <w:highlight w:val="yellow"/>
        </w:rPr>
        <w:t>ControlWizard</w:t>
      </w:r>
      <w:proofErr w:type="spellEnd"/>
      <w:r w:rsidRPr="005C2EAB">
        <w:rPr>
          <w:rFonts w:ascii="Arial" w:hAnsi="Arial" w:cs="Arial"/>
          <w:sz w:val="20"/>
          <w:szCs w:val="20"/>
          <w:highlight w:val="yellow"/>
        </w:rPr>
        <w:t xml:space="preserve"> (Мастер элементов управления) генерируют коды, предназначенные для работы только с использованием MFC. Эти средства быстрой разработки в особенности облегчают создание приложений OLE.</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112" w:name="_Toc127023885"/>
      <w:bookmarkStart w:id="113" w:name="_Toc130668848"/>
      <w:bookmarkStart w:id="114" w:name="_Toc310422589"/>
      <w:bookmarkStart w:id="115" w:name="_Toc311650987"/>
      <w:r w:rsidRPr="001C61D9">
        <w:rPr>
          <w:sz w:val="20"/>
          <w:szCs w:val="20"/>
        </w:rPr>
        <w:t>Встраивание функций.</w:t>
      </w:r>
      <w:bookmarkEnd w:id="112"/>
      <w:bookmarkEnd w:id="113"/>
      <w:bookmarkEnd w:id="114"/>
      <w:bookmarkEnd w:id="115"/>
    </w:p>
    <w:p w:rsidR="004D1878" w:rsidRPr="001C61D9" w:rsidRDefault="004D1878" w:rsidP="004D1878">
      <w:pPr>
        <w:pStyle w:val="Main"/>
        <w:rPr>
          <w:spacing w:val="1"/>
          <w:lang w:val="ru-RU"/>
        </w:rPr>
      </w:pPr>
      <w:bookmarkStart w:id="116" w:name="AP00215"/>
      <w:proofErr w:type="spellStart"/>
      <w:proofErr w:type="gramStart"/>
      <w:r w:rsidRPr="005C2EAB">
        <w:rPr>
          <w:highlight w:val="yellow"/>
          <w:lang w:val="ru-RU"/>
        </w:rPr>
        <w:t>Компилятор</w:t>
      </w:r>
      <w:bookmarkEnd w:id="116"/>
      <w:proofErr w:type="gramEnd"/>
      <w:r w:rsidRPr="005C2EAB">
        <w:rPr>
          <w:highlight w:val="yellow"/>
          <w:lang w:val="ru-RU"/>
        </w:rPr>
        <w:t>MicrosoftVisual</w:t>
      </w:r>
      <w:proofErr w:type="spellEnd"/>
      <w:r w:rsidRPr="005C2EAB">
        <w:rPr>
          <w:highlight w:val="yellow"/>
          <w:lang w:val="ru-RU"/>
        </w:rPr>
        <w:t xml:space="preserve"> C++ обеспечивает полную поддержку встраи</w:t>
      </w:r>
      <w:r w:rsidRPr="005C2EAB">
        <w:rPr>
          <w:spacing w:val="9"/>
          <w:highlight w:val="yellow"/>
          <w:lang w:val="ru-RU"/>
        </w:rPr>
        <w:t xml:space="preserve">ваемых функций. Это означает, что функция, содержащая комбинацию </w:t>
      </w:r>
      <w:r w:rsidRPr="005C2EAB">
        <w:rPr>
          <w:spacing w:val="4"/>
          <w:highlight w:val="yellow"/>
          <w:lang w:val="ru-RU"/>
        </w:rPr>
        <w:t xml:space="preserve">команд любого типа, может быть встроена в программу в месте ее вызова. </w:t>
      </w:r>
      <w:bookmarkStart w:id="117" w:name="AP00216"/>
      <w:r w:rsidRPr="005C2EAB">
        <w:rPr>
          <w:spacing w:val="7"/>
          <w:highlight w:val="yellow"/>
          <w:lang w:val="ru-RU"/>
        </w:rPr>
        <w:t>Многие</w:t>
      </w:r>
      <w:bookmarkEnd w:id="117"/>
      <w:r w:rsidRPr="005C2EAB">
        <w:rPr>
          <w:spacing w:val="7"/>
          <w:highlight w:val="yellow"/>
          <w:lang w:val="ru-RU"/>
        </w:rPr>
        <w:t xml:space="preserve"> распространенные компиляторы C++ не допускают встраивание </w:t>
      </w:r>
      <w:r w:rsidRPr="005C2EAB">
        <w:rPr>
          <w:spacing w:val="8"/>
          <w:highlight w:val="yellow"/>
          <w:lang w:val="ru-RU"/>
        </w:rPr>
        <w:t>определенных операторов или выражений</w:t>
      </w:r>
      <w:r w:rsidRPr="001C61D9">
        <w:rPr>
          <w:spacing w:val="8"/>
          <w:lang w:val="ru-RU"/>
        </w:rPr>
        <w:t xml:space="preserve">, — например, встраивание не </w:t>
      </w:r>
      <w:r w:rsidRPr="001C61D9">
        <w:rPr>
          <w:spacing w:val="9"/>
          <w:lang w:val="ru-RU"/>
        </w:rPr>
        <w:t xml:space="preserve">применяется к функциям, содержащим оператор </w:t>
      </w:r>
      <w:proofErr w:type="spellStart"/>
      <w:r w:rsidRPr="005C2EAB">
        <w:rPr>
          <w:spacing w:val="9"/>
          <w:highlight w:val="yellow"/>
          <w:lang w:val="ru-RU"/>
        </w:rPr>
        <w:t>switch</w:t>
      </w:r>
      <w:proofErr w:type="spellEnd"/>
      <w:r w:rsidRPr="005C2EAB">
        <w:rPr>
          <w:spacing w:val="9"/>
          <w:highlight w:val="yellow"/>
          <w:lang w:val="ru-RU"/>
        </w:rPr>
        <w:t xml:space="preserve">, </w:t>
      </w:r>
      <w:proofErr w:type="spellStart"/>
      <w:r w:rsidRPr="005C2EAB">
        <w:rPr>
          <w:spacing w:val="9"/>
          <w:highlight w:val="yellow"/>
          <w:lang w:val="ru-RU"/>
        </w:rPr>
        <w:t>while</w:t>
      </w:r>
      <w:proofErr w:type="spellEnd"/>
      <w:r w:rsidRPr="005C2EAB">
        <w:rPr>
          <w:spacing w:val="9"/>
          <w:highlight w:val="yellow"/>
          <w:lang w:val="ru-RU"/>
        </w:rPr>
        <w:t xml:space="preserve"> или </w:t>
      </w:r>
      <w:proofErr w:type="spellStart"/>
      <w:r w:rsidRPr="005C2EAB">
        <w:rPr>
          <w:spacing w:val="9"/>
          <w:highlight w:val="yellow"/>
          <w:lang w:val="ru-RU"/>
        </w:rPr>
        <w:t>for.</w:t>
      </w:r>
      <w:r w:rsidRPr="005C2EAB">
        <w:rPr>
          <w:spacing w:val="11"/>
          <w:highlight w:val="yellow"/>
          <w:lang w:val="ru-RU"/>
        </w:rPr>
        <w:t>Компилятор</w:t>
      </w:r>
      <w:proofErr w:type="spellEnd"/>
      <w:r w:rsidRPr="005C2EAB">
        <w:rPr>
          <w:spacing w:val="11"/>
          <w:highlight w:val="yellow"/>
          <w:lang w:val="ru-RU"/>
        </w:rPr>
        <w:t xml:space="preserve"> </w:t>
      </w:r>
      <w:proofErr w:type="spellStart"/>
      <w:r w:rsidRPr="005C2EAB">
        <w:rPr>
          <w:spacing w:val="11"/>
          <w:highlight w:val="yellow"/>
          <w:lang w:val="ru-RU"/>
        </w:rPr>
        <w:t>Visual</w:t>
      </w:r>
      <w:proofErr w:type="spellEnd"/>
      <w:r w:rsidRPr="005C2EAB">
        <w:rPr>
          <w:spacing w:val="11"/>
          <w:highlight w:val="yellow"/>
          <w:lang w:val="ru-RU"/>
        </w:rPr>
        <w:t xml:space="preserve"> C++ позволяет встраивать наиболее критичные по </w:t>
      </w:r>
      <w:r w:rsidRPr="005C2EAB">
        <w:rPr>
          <w:spacing w:val="6"/>
          <w:highlight w:val="yellow"/>
          <w:lang w:val="ru-RU"/>
        </w:rPr>
        <w:t>времени функции</w:t>
      </w:r>
      <w:r w:rsidRPr="001C61D9">
        <w:rPr>
          <w:spacing w:val="6"/>
          <w:lang w:val="ru-RU"/>
        </w:rPr>
        <w:t xml:space="preserve"> (включая редко используемые функции-члены классов или конструкторы) без ограничений на их содержание. </w:t>
      </w:r>
      <w:r w:rsidRPr="005C2EAB">
        <w:rPr>
          <w:spacing w:val="6"/>
          <w:highlight w:val="yellow"/>
          <w:lang w:val="ru-RU"/>
        </w:rPr>
        <w:t xml:space="preserve">Эту возможность </w:t>
      </w:r>
      <w:r w:rsidRPr="005C2EAB">
        <w:rPr>
          <w:spacing w:val="3"/>
          <w:highlight w:val="yellow"/>
          <w:lang w:val="ru-RU"/>
        </w:rPr>
        <w:t xml:space="preserve">можно включить через меню </w:t>
      </w:r>
      <w:proofErr w:type="spellStart"/>
      <w:r w:rsidRPr="005C2EAB">
        <w:rPr>
          <w:spacing w:val="3"/>
          <w:highlight w:val="yellow"/>
          <w:lang w:val="ru-RU"/>
        </w:rPr>
        <w:t>Project</w:t>
      </w:r>
      <w:proofErr w:type="spellEnd"/>
      <w:r w:rsidRPr="005C2EAB">
        <w:rPr>
          <w:spacing w:val="3"/>
          <w:highlight w:val="yellow"/>
          <w:lang w:val="ru-RU"/>
        </w:rPr>
        <w:t xml:space="preserve"> (проект), выбрав </w:t>
      </w:r>
      <w:proofErr w:type="spellStart"/>
      <w:r w:rsidRPr="005C2EAB">
        <w:rPr>
          <w:spacing w:val="3"/>
          <w:highlight w:val="yellow"/>
          <w:lang w:val="ru-RU"/>
        </w:rPr>
        <w:t>Settings</w:t>
      </w:r>
      <w:proofErr w:type="spellEnd"/>
      <w:r w:rsidRPr="005C2EAB">
        <w:rPr>
          <w:spacing w:val="3"/>
          <w:highlight w:val="yellow"/>
          <w:lang w:val="ru-RU"/>
        </w:rPr>
        <w:t xml:space="preserve"> (параметры), </w:t>
      </w:r>
      <w:r w:rsidRPr="005C2EAB">
        <w:rPr>
          <w:spacing w:val="11"/>
          <w:highlight w:val="yellow"/>
          <w:lang w:val="ru-RU"/>
        </w:rPr>
        <w:t xml:space="preserve">затем папку C/C++ и, наконец, </w:t>
      </w:r>
      <w:proofErr w:type="spellStart"/>
      <w:r w:rsidRPr="005C2EAB">
        <w:rPr>
          <w:spacing w:val="11"/>
          <w:highlight w:val="yellow"/>
          <w:lang w:val="ru-RU"/>
        </w:rPr>
        <w:t>Optimizations</w:t>
      </w:r>
      <w:proofErr w:type="spellEnd"/>
      <w:r w:rsidRPr="005C2EAB">
        <w:rPr>
          <w:spacing w:val="11"/>
          <w:highlight w:val="yellow"/>
          <w:lang w:val="ru-RU"/>
        </w:rPr>
        <w:t xml:space="preserve"> (оптимизация) из списка </w:t>
      </w:r>
      <w:proofErr w:type="spellStart"/>
      <w:r w:rsidRPr="005C2EAB">
        <w:rPr>
          <w:spacing w:val="1"/>
          <w:highlight w:val="yellow"/>
          <w:lang w:val="ru-RU"/>
        </w:rPr>
        <w:t>Category</w:t>
      </w:r>
      <w:proofErr w:type="spellEnd"/>
      <w:r w:rsidRPr="005C2EAB">
        <w:rPr>
          <w:spacing w:val="1"/>
          <w:highlight w:val="yellow"/>
          <w:lang w:val="ru-RU"/>
        </w:rPr>
        <w:t xml:space="preserve"> (категории).</w:t>
      </w:r>
    </w:p>
    <w:p w:rsidR="004D1878" w:rsidRPr="001C61D9" w:rsidRDefault="004D1878" w:rsidP="004D1878">
      <w:pPr>
        <w:pStyle w:val="Main"/>
        <w:rPr>
          <w:lang w:val="ru-RU"/>
        </w:rPr>
      </w:pPr>
    </w:p>
    <w:p w:rsidR="004D1878" w:rsidRPr="0036557F" w:rsidRDefault="004D1878" w:rsidP="004D1878">
      <w:pPr>
        <w:pStyle w:val="2"/>
        <w:keepNext w:val="0"/>
        <w:numPr>
          <w:ilvl w:val="1"/>
          <w:numId w:val="7"/>
        </w:numPr>
        <w:spacing w:before="0" w:after="0"/>
        <w:ind w:left="426" w:firstLine="0"/>
        <w:rPr>
          <w:i w:val="0"/>
          <w:sz w:val="20"/>
          <w:szCs w:val="20"/>
        </w:rPr>
      </w:pPr>
      <w:bookmarkStart w:id="118" w:name="_Toc127023886"/>
      <w:bookmarkStart w:id="119" w:name="_Toc130668849"/>
      <w:bookmarkStart w:id="120" w:name="_Toc310422590"/>
      <w:bookmarkStart w:id="121" w:name="_Toc311650988"/>
      <w:bookmarkStart w:id="122" w:name="AP00238"/>
      <w:bookmarkStart w:id="123" w:name="AP0790208"/>
      <w:r w:rsidRPr="0036557F">
        <w:rPr>
          <w:i w:val="0"/>
          <w:sz w:val="20"/>
          <w:szCs w:val="20"/>
        </w:rPr>
        <w:t>Параметры компилятора</w:t>
      </w:r>
      <w:bookmarkEnd w:id="123"/>
      <w:r w:rsidRPr="0036557F">
        <w:rPr>
          <w:i w:val="0"/>
          <w:sz w:val="20"/>
          <w:szCs w:val="20"/>
        </w:rPr>
        <w:t>.</w:t>
      </w:r>
      <w:bookmarkEnd w:id="118"/>
      <w:bookmarkEnd w:id="119"/>
      <w:bookmarkEnd w:id="120"/>
      <w:bookmarkEnd w:id="121"/>
    </w:p>
    <w:bookmarkEnd w:id="122"/>
    <w:p w:rsidR="004D1878" w:rsidRPr="001C61D9" w:rsidRDefault="004D1878" w:rsidP="004D1878">
      <w:pPr>
        <w:pStyle w:val="Main"/>
        <w:rPr>
          <w:lang w:val="ru-RU"/>
        </w:rPr>
      </w:pPr>
      <w:r w:rsidRPr="001C61D9">
        <w:rPr>
          <w:spacing w:val="2"/>
          <w:lang w:val="ru-RU"/>
        </w:rPr>
        <w:lastRenderedPageBreak/>
        <w:t xml:space="preserve">Рассматриваемые </w:t>
      </w:r>
      <w:r>
        <w:rPr>
          <w:spacing w:val="2"/>
          <w:lang w:val="ru-RU"/>
        </w:rPr>
        <w:t>здесь</w:t>
      </w:r>
      <w:r w:rsidRPr="001C61D9">
        <w:rPr>
          <w:spacing w:val="2"/>
          <w:lang w:val="ru-RU"/>
        </w:rPr>
        <w:t xml:space="preserve"> компиляторы </w:t>
      </w:r>
      <w:proofErr w:type="spellStart"/>
      <w:r w:rsidRPr="001C61D9">
        <w:rPr>
          <w:spacing w:val="2"/>
          <w:lang w:val="ru-RU"/>
        </w:rPr>
        <w:t>MicrosoftVisual</w:t>
      </w:r>
      <w:proofErr w:type="spellEnd"/>
      <w:r w:rsidRPr="001C61D9">
        <w:rPr>
          <w:spacing w:val="2"/>
          <w:lang w:val="ru-RU"/>
        </w:rPr>
        <w:t xml:space="preserve"> C++ относят</w:t>
      </w:r>
      <w:r w:rsidRPr="001C61D9">
        <w:rPr>
          <w:lang w:val="ru-RU"/>
        </w:rPr>
        <w:t>ся к глобально оптимизирующим, которые позволят вам пользоваться раз</w:t>
      </w:r>
      <w:r w:rsidRPr="001C61D9">
        <w:rPr>
          <w:spacing w:val="6"/>
          <w:lang w:val="ru-RU"/>
        </w:rPr>
        <w:t xml:space="preserve">личными возможностями оптимизации по скорости и размеру кода для </w:t>
      </w:r>
      <w:r w:rsidRPr="001C61D9">
        <w:rPr>
          <w:lang w:val="ru-RU"/>
        </w:rPr>
        <w:t xml:space="preserve">всех типов разработки. В этом разделе мы рассмотрим </w:t>
      </w:r>
      <w:r w:rsidRPr="005C2EAB">
        <w:rPr>
          <w:highlight w:val="yellow"/>
          <w:lang w:val="ru-RU"/>
        </w:rPr>
        <w:t>параметры, непо</w:t>
      </w:r>
      <w:r w:rsidRPr="005C2EAB">
        <w:rPr>
          <w:spacing w:val="4"/>
          <w:highlight w:val="yellow"/>
          <w:lang w:val="ru-RU"/>
        </w:rPr>
        <w:t xml:space="preserve">средственно относящиеся к 32-разрядному компилятору </w:t>
      </w:r>
      <w:proofErr w:type="spellStart"/>
      <w:r w:rsidRPr="005C2EAB">
        <w:rPr>
          <w:spacing w:val="4"/>
          <w:highlight w:val="yellow"/>
          <w:lang w:val="ru-RU"/>
        </w:rPr>
        <w:t>Microsoft</w:t>
      </w:r>
      <w:proofErr w:type="spellEnd"/>
      <w:r w:rsidRPr="005C2EAB">
        <w:rPr>
          <w:spacing w:val="4"/>
          <w:highlight w:val="yellow"/>
          <w:lang w:val="ru-RU"/>
        </w:rPr>
        <w:t xml:space="preserve"> C++ </w:t>
      </w:r>
      <w:r w:rsidRPr="005C2EAB">
        <w:rPr>
          <w:spacing w:val="2"/>
          <w:highlight w:val="yellow"/>
          <w:lang w:val="ru-RU"/>
        </w:rPr>
        <w:t>версии 4.0.</w:t>
      </w:r>
      <w:r w:rsidRPr="001C61D9">
        <w:rPr>
          <w:spacing w:val="2"/>
          <w:lang w:val="ru-RU"/>
        </w:rPr>
        <w:t xml:space="preserve"> Если вы используете 16-разрядный или 32-разрядный компи</w:t>
      </w:r>
      <w:r w:rsidRPr="001C61D9">
        <w:rPr>
          <w:lang w:val="ru-RU"/>
        </w:rPr>
        <w:t xml:space="preserve">лятор версии 2.0, то параметры будут схожими, но могут располагаться на </w:t>
      </w:r>
      <w:r w:rsidRPr="001C61D9">
        <w:rPr>
          <w:spacing w:val="1"/>
          <w:lang w:val="ru-RU"/>
        </w:rPr>
        <w:t>других страницах окон диалога.</w:t>
      </w:r>
    </w:p>
    <w:p w:rsidR="004D1878" w:rsidRPr="001C61D9" w:rsidRDefault="004D1878" w:rsidP="004D1878">
      <w:pPr>
        <w:pStyle w:val="Main"/>
        <w:rPr>
          <w:spacing w:val="2"/>
          <w:lang w:val="ru-RU"/>
        </w:rPr>
      </w:pPr>
      <w:r w:rsidRPr="001C61D9">
        <w:rPr>
          <w:spacing w:val="2"/>
          <w:lang w:val="ru-RU"/>
        </w:rPr>
        <w:t xml:space="preserve">Рассматриваемые ниже параметры позволяют оптимизировать скорость, </w:t>
      </w:r>
      <w:r w:rsidRPr="001C61D9">
        <w:rPr>
          <w:spacing w:val="1"/>
          <w:lang w:val="ru-RU"/>
        </w:rPr>
        <w:t xml:space="preserve">размер исполняемого модуля или время компиляции и сборки. Если вы не наблюдаете заметного скачка производительности, то, возможно, ваше </w:t>
      </w:r>
      <w:r w:rsidRPr="001C61D9">
        <w:rPr>
          <w:lang w:val="ru-RU"/>
        </w:rPr>
        <w:t xml:space="preserve">приложение содержит недостаточно кода. </w:t>
      </w:r>
      <w:bookmarkStart w:id="124" w:name="AP00217"/>
      <w:r w:rsidRPr="001C61D9">
        <w:rPr>
          <w:lang w:val="ru-RU"/>
        </w:rPr>
        <w:t xml:space="preserve">Все параметры </w:t>
      </w:r>
      <w:bookmarkEnd w:id="124"/>
      <w:r w:rsidRPr="001C61D9">
        <w:rPr>
          <w:lang w:val="ru-RU"/>
        </w:rPr>
        <w:t xml:space="preserve">устанавливаются </w:t>
      </w:r>
      <w:r w:rsidRPr="001C61D9">
        <w:rPr>
          <w:spacing w:val="2"/>
          <w:lang w:val="ru-RU"/>
        </w:rPr>
        <w:t xml:space="preserve">путем выбора пункта </w:t>
      </w:r>
      <w:proofErr w:type="spellStart"/>
      <w:r w:rsidRPr="001C61D9">
        <w:rPr>
          <w:spacing w:val="2"/>
          <w:lang w:val="ru-RU"/>
        </w:rPr>
        <w:t>Settings</w:t>
      </w:r>
      <w:proofErr w:type="spellEnd"/>
      <w:r w:rsidRPr="001C61D9">
        <w:rPr>
          <w:spacing w:val="2"/>
          <w:lang w:val="ru-RU"/>
        </w:rPr>
        <w:t xml:space="preserve"> (параметры) из меню </w:t>
      </w:r>
      <w:proofErr w:type="spellStart"/>
      <w:r w:rsidRPr="001C61D9">
        <w:rPr>
          <w:spacing w:val="2"/>
          <w:lang w:val="ru-RU"/>
        </w:rPr>
        <w:t>Build</w:t>
      </w:r>
      <w:proofErr w:type="spellEnd"/>
      <w:r w:rsidRPr="001C61D9">
        <w:rPr>
          <w:spacing w:val="2"/>
          <w:lang w:val="ru-RU"/>
        </w:rPr>
        <w:t xml:space="preserve"> (сборка).</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125" w:name="_Toc127023887"/>
      <w:bookmarkStart w:id="126" w:name="_Toc130668850"/>
      <w:bookmarkStart w:id="127" w:name="_Toc310422591"/>
      <w:bookmarkStart w:id="128" w:name="_Toc311650989"/>
      <w:proofErr w:type="spellStart"/>
      <w:r w:rsidRPr="001C61D9">
        <w:rPr>
          <w:sz w:val="20"/>
          <w:szCs w:val="20"/>
        </w:rPr>
        <w:t>General</w:t>
      </w:r>
      <w:proofErr w:type="spellEnd"/>
      <w:r w:rsidRPr="001C61D9">
        <w:rPr>
          <w:sz w:val="20"/>
          <w:szCs w:val="20"/>
        </w:rPr>
        <w:t>.</w:t>
      </w:r>
      <w:bookmarkEnd w:id="125"/>
      <w:bookmarkEnd w:id="126"/>
      <w:bookmarkEnd w:id="127"/>
      <w:bookmarkEnd w:id="128"/>
    </w:p>
    <w:p w:rsidR="004D1878" w:rsidRPr="001C61D9" w:rsidRDefault="004D1878" w:rsidP="004D1878">
      <w:pPr>
        <w:pStyle w:val="Main"/>
        <w:rPr>
          <w:spacing w:val="3"/>
          <w:lang w:val="ru-RU"/>
        </w:rPr>
      </w:pPr>
      <w:r w:rsidRPr="005C2EAB">
        <w:rPr>
          <w:highlight w:val="cyan"/>
          <w:lang w:val="ru-RU"/>
        </w:rPr>
        <w:t xml:space="preserve">Закладка </w:t>
      </w:r>
      <w:proofErr w:type="spellStart"/>
      <w:r w:rsidRPr="005C2EAB">
        <w:rPr>
          <w:highlight w:val="cyan"/>
          <w:lang w:val="ru-RU"/>
        </w:rPr>
        <w:t>General</w:t>
      </w:r>
      <w:proofErr w:type="spellEnd"/>
      <w:r w:rsidRPr="005C2EAB">
        <w:rPr>
          <w:highlight w:val="yellow"/>
          <w:lang w:val="ru-RU"/>
        </w:rPr>
        <w:t xml:space="preserve">(общие параметры) позволяет указать, следует или нет использовать библиотеку </w:t>
      </w:r>
      <w:proofErr w:type="spellStart"/>
      <w:r w:rsidRPr="005C2EAB">
        <w:rPr>
          <w:highlight w:val="yellow"/>
          <w:lang w:val="ru-RU"/>
        </w:rPr>
        <w:t>MicrosoftFoundationClass</w:t>
      </w:r>
      <w:proofErr w:type="spellEnd"/>
      <w:r w:rsidRPr="005C2EAB">
        <w:rPr>
          <w:highlight w:val="yellow"/>
          <w:lang w:val="ru-RU"/>
        </w:rPr>
        <w:t>. Можно также задать каталоги, куда будут помещены промежуточные и окончательные резуль</w:t>
      </w:r>
      <w:r w:rsidRPr="005C2EAB">
        <w:rPr>
          <w:spacing w:val="3"/>
          <w:highlight w:val="yellow"/>
          <w:lang w:val="ru-RU"/>
        </w:rPr>
        <w:t>таты компиляции.</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129" w:name="_Toc127023888"/>
      <w:bookmarkStart w:id="130" w:name="_Toc130668851"/>
      <w:bookmarkStart w:id="131" w:name="_Toc310422592"/>
      <w:bookmarkStart w:id="132" w:name="_Toc311650990"/>
      <w:proofErr w:type="spellStart"/>
      <w:r w:rsidRPr="001C61D9">
        <w:rPr>
          <w:sz w:val="20"/>
          <w:szCs w:val="20"/>
        </w:rPr>
        <w:t>Debug</w:t>
      </w:r>
      <w:proofErr w:type="spellEnd"/>
      <w:r w:rsidRPr="001C61D9">
        <w:rPr>
          <w:sz w:val="20"/>
          <w:szCs w:val="20"/>
        </w:rPr>
        <w:t>.</w:t>
      </w:r>
      <w:bookmarkEnd w:id="129"/>
      <w:bookmarkEnd w:id="130"/>
      <w:bookmarkEnd w:id="131"/>
      <w:bookmarkEnd w:id="132"/>
    </w:p>
    <w:p w:rsidR="004D1878" w:rsidRPr="001C61D9" w:rsidRDefault="004D1878" w:rsidP="004D1878">
      <w:pPr>
        <w:pStyle w:val="Main"/>
        <w:rPr>
          <w:lang w:val="ru-RU"/>
        </w:rPr>
      </w:pPr>
      <w:r w:rsidRPr="005C2EAB">
        <w:rPr>
          <w:highlight w:val="cyan"/>
          <w:lang w:val="ru-RU"/>
        </w:rPr>
        <w:t xml:space="preserve">Закладка </w:t>
      </w:r>
      <w:proofErr w:type="spellStart"/>
      <w:r w:rsidRPr="005C2EAB">
        <w:rPr>
          <w:highlight w:val="cyan"/>
          <w:lang w:val="ru-RU"/>
        </w:rPr>
        <w:t>Debug</w:t>
      </w:r>
      <w:proofErr w:type="spellEnd"/>
      <w:r w:rsidRPr="005C2EAB">
        <w:rPr>
          <w:highlight w:val="yellow"/>
          <w:lang w:val="ru-RU"/>
        </w:rPr>
        <w:t>(отладка) позволяет указать местоположение исполняемого файла и рабочий каталог, дополнительные параметры для программы, а также путь и имя файла для дистанционной отладки.</w:t>
      </w:r>
      <w:r w:rsidRPr="001C61D9">
        <w:rPr>
          <w:lang w:val="ru-RU"/>
        </w:rPr>
        <w:t xml:space="preserve"> Кроме того, </w:t>
      </w:r>
      <w:r w:rsidRPr="001C61D9">
        <w:rPr>
          <w:spacing w:val="3"/>
          <w:lang w:val="ru-RU"/>
        </w:rPr>
        <w:t xml:space="preserve">можно задать дополнительные динамически подключаемые библиотеки (DLL) при помощи списка </w:t>
      </w:r>
      <w:proofErr w:type="spellStart"/>
      <w:r w:rsidRPr="001C61D9">
        <w:rPr>
          <w:spacing w:val="3"/>
          <w:lang w:val="ru-RU"/>
        </w:rPr>
        <w:t>Category</w:t>
      </w:r>
      <w:proofErr w:type="spellEnd"/>
      <w:r w:rsidRPr="001C61D9">
        <w:rPr>
          <w:spacing w:val="3"/>
          <w:lang w:val="ru-RU"/>
        </w:rPr>
        <w:t>.</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133" w:name="_Toc127023889"/>
      <w:bookmarkStart w:id="134" w:name="_Toc130668852"/>
      <w:bookmarkStart w:id="135" w:name="_Toc310422593"/>
      <w:bookmarkStart w:id="136" w:name="_Toc311650991"/>
      <w:proofErr w:type="spellStart"/>
      <w:r w:rsidRPr="001C61D9">
        <w:rPr>
          <w:sz w:val="20"/>
          <w:szCs w:val="20"/>
        </w:rPr>
        <w:t>CustomBuild</w:t>
      </w:r>
      <w:proofErr w:type="spellEnd"/>
      <w:r w:rsidRPr="001C61D9">
        <w:rPr>
          <w:sz w:val="20"/>
          <w:szCs w:val="20"/>
        </w:rPr>
        <w:t>.</w:t>
      </w:r>
      <w:bookmarkEnd w:id="133"/>
      <w:bookmarkEnd w:id="134"/>
      <w:bookmarkEnd w:id="135"/>
      <w:bookmarkEnd w:id="136"/>
    </w:p>
    <w:p w:rsidR="004D1878" w:rsidRPr="001C61D9" w:rsidRDefault="004D1878" w:rsidP="004D1878">
      <w:pPr>
        <w:pStyle w:val="Main"/>
        <w:rPr>
          <w:spacing w:val="3"/>
          <w:lang w:val="ru-RU"/>
        </w:rPr>
      </w:pPr>
      <w:bookmarkStart w:id="137" w:name="AP00218"/>
      <w:r w:rsidRPr="001C61D9">
        <w:rPr>
          <w:lang w:val="ru-RU"/>
        </w:rPr>
        <w:t xml:space="preserve">При помощи </w:t>
      </w:r>
      <w:r w:rsidRPr="005C2EAB">
        <w:rPr>
          <w:highlight w:val="cyan"/>
          <w:lang w:val="ru-RU"/>
        </w:rPr>
        <w:t xml:space="preserve">закладки </w:t>
      </w:r>
      <w:bookmarkEnd w:id="137"/>
      <w:proofErr w:type="spellStart"/>
      <w:r w:rsidRPr="005C2EAB">
        <w:rPr>
          <w:highlight w:val="cyan"/>
          <w:lang w:val="ru-RU"/>
        </w:rPr>
        <w:t>CustomBuild</w:t>
      </w:r>
      <w:proofErr w:type="spellEnd"/>
      <w:r w:rsidRPr="001C61D9">
        <w:rPr>
          <w:lang w:val="ru-RU"/>
        </w:rPr>
        <w:t xml:space="preserve"> (дополнительные средства) вы можете </w:t>
      </w:r>
      <w:r w:rsidRPr="005C2EAB">
        <w:rPr>
          <w:spacing w:val="3"/>
          <w:highlight w:val="yellow"/>
          <w:lang w:val="ru-RU"/>
        </w:rPr>
        <w:t>задать дополнительные инструменты для построения программы.</w:t>
      </w:r>
      <w:r w:rsidRPr="001C61D9">
        <w:rPr>
          <w:spacing w:val="3"/>
          <w:lang w:val="ru-RU"/>
        </w:rPr>
        <w:t xml:space="preserve"> Сюда </w:t>
      </w:r>
      <w:r w:rsidRPr="001C61D9">
        <w:rPr>
          <w:lang w:val="ru-RU"/>
        </w:rPr>
        <w:t>входят, например, программы, обрабатывающие выходной файл конфигу</w:t>
      </w:r>
      <w:r w:rsidRPr="001C61D9">
        <w:rPr>
          <w:spacing w:val="3"/>
          <w:lang w:val="ru-RU"/>
        </w:rPr>
        <w:t>рации проекта.</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138" w:name="_Toc127023890"/>
      <w:bookmarkStart w:id="139" w:name="_Toc130668853"/>
      <w:bookmarkStart w:id="140" w:name="_Toc310422594"/>
      <w:bookmarkStart w:id="141" w:name="_Toc311650992"/>
      <w:r w:rsidRPr="001C61D9">
        <w:rPr>
          <w:sz w:val="20"/>
          <w:szCs w:val="20"/>
        </w:rPr>
        <w:t>C</w:t>
      </w:r>
      <w:proofErr w:type="gramStart"/>
      <w:r w:rsidRPr="001C61D9">
        <w:rPr>
          <w:sz w:val="20"/>
          <w:szCs w:val="20"/>
        </w:rPr>
        <w:t>/С</w:t>
      </w:r>
      <w:proofErr w:type="gramEnd"/>
      <w:r w:rsidRPr="001C61D9">
        <w:rPr>
          <w:sz w:val="20"/>
          <w:szCs w:val="20"/>
        </w:rPr>
        <w:t>++.</w:t>
      </w:r>
      <w:bookmarkEnd w:id="138"/>
      <w:bookmarkEnd w:id="139"/>
      <w:bookmarkEnd w:id="140"/>
      <w:bookmarkEnd w:id="141"/>
    </w:p>
    <w:p w:rsidR="004D1878" w:rsidRPr="005C2EAB" w:rsidRDefault="004D1878" w:rsidP="004D1878">
      <w:pPr>
        <w:pStyle w:val="Main"/>
        <w:rPr>
          <w:highlight w:val="yellow"/>
          <w:lang w:val="ru-RU"/>
        </w:rPr>
      </w:pPr>
      <w:bookmarkStart w:id="142" w:name="AP00219"/>
      <w:r w:rsidRPr="005C2EAB">
        <w:rPr>
          <w:highlight w:val="cyan"/>
          <w:lang w:val="ru-RU"/>
        </w:rPr>
        <w:t>Закладка C/</w:t>
      </w:r>
      <w:proofErr w:type="spellStart"/>
      <w:r w:rsidRPr="005C2EAB">
        <w:rPr>
          <w:highlight w:val="cyan"/>
          <w:lang w:val="ru-RU"/>
        </w:rPr>
        <w:t>C++</w:t>
      </w:r>
      <w:bookmarkEnd w:id="142"/>
      <w:r w:rsidRPr="005C2EAB">
        <w:rPr>
          <w:highlight w:val="yellow"/>
          <w:lang w:val="ru-RU"/>
        </w:rPr>
        <w:t>позволяет</w:t>
      </w:r>
      <w:proofErr w:type="spellEnd"/>
      <w:r w:rsidRPr="005C2EAB">
        <w:rPr>
          <w:highlight w:val="yellow"/>
          <w:lang w:val="ru-RU"/>
        </w:rPr>
        <w:t xml:space="preserve"> выбрать одну из следующих категорий:</w:t>
      </w:r>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proofErr w:type="spellStart"/>
      <w:r w:rsidRPr="005C2EAB">
        <w:rPr>
          <w:rFonts w:ascii="Arial" w:hAnsi="Arial" w:cs="Arial"/>
          <w:sz w:val="20"/>
          <w:szCs w:val="20"/>
          <w:highlight w:val="yellow"/>
        </w:rPr>
        <w:t>General</w:t>
      </w:r>
      <w:proofErr w:type="spellEnd"/>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5C2EAB">
        <w:rPr>
          <w:rFonts w:ascii="Arial" w:hAnsi="Arial" w:cs="Arial"/>
          <w:sz w:val="20"/>
          <w:szCs w:val="20"/>
          <w:highlight w:val="yellow"/>
        </w:rPr>
        <w:t xml:space="preserve">++ </w:t>
      </w:r>
      <w:proofErr w:type="spellStart"/>
      <w:r w:rsidRPr="005C2EAB">
        <w:rPr>
          <w:rFonts w:ascii="Arial" w:hAnsi="Arial" w:cs="Arial"/>
          <w:sz w:val="20"/>
          <w:szCs w:val="20"/>
          <w:highlight w:val="yellow"/>
        </w:rPr>
        <w:t>Language</w:t>
      </w:r>
      <w:proofErr w:type="spellEnd"/>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proofErr w:type="spellStart"/>
      <w:r w:rsidRPr="005C2EAB">
        <w:rPr>
          <w:rFonts w:ascii="Arial" w:hAnsi="Arial" w:cs="Arial"/>
          <w:sz w:val="20"/>
          <w:szCs w:val="20"/>
          <w:highlight w:val="yellow"/>
        </w:rPr>
        <w:t>CodeGeneration</w:t>
      </w:r>
      <w:proofErr w:type="spellEnd"/>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proofErr w:type="spellStart"/>
      <w:r w:rsidRPr="005C2EAB">
        <w:rPr>
          <w:rFonts w:ascii="Arial" w:hAnsi="Arial" w:cs="Arial"/>
          <w:sz w:val="20"/>
          <w:szCs w:val="20"/>
          <w:highlight w:val="yellow"/>
        </w:rPr>
        <w:t>Customization</w:t>
      </w:r>
      <w:proofErr w:type="spellEnd"/>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proofErr w:type="spellStart"/>
      <w:r w:rsidRPr="005C2EAB">
        <w:rPr>
          <w:rFonts w:ascii="Arial" w:hAnsi="Arial" w:cs="Arial"/>
          <w:sz w:val="20"/>
          <w:szCs w:val="20"/>
          <w:highlight w:val="yellow"/>
        </w:rPr>
        <w:t>ListingFiles</w:t>
      </w:r>
      <w:proofErr w:type="spellEnd"/>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proofErr w:type="spellStart"/>
      <w:r w:rsidRPr="005C2EAB">
        <w:rPr>
          <w:rFonts w:ascii="Arial" w:hAnsi="Arial" w:cs="Arial"/>
          <w:sz w:val="20"/>
          <w:szCs w:val="20"/>
          <w:highlight w:val="yellow"/>
        </w:rPr>
        <w:t>Optimizations</w:t>
      </w:r>
      <w:proofErr w:type="spellEnd"/>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proofErr w:type="spellStart"/>
      <w:r w:rsidRPr="005C2EAB">
        <w:rPr>
          <w:rFonts w:ascii="Arial" w:hAnsi="Arial" w:cs="Arial"/>
          <w:sz w:val="20"/>
          <w:szCs w:val="20"/>
          <w:highlight w:val="yellow"/>
        </w:rPr>
        <w:t>PrecompiledHeaders</w:t>
      </w:r>
      <w:proofErr w:type="spellEnd"/>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proofErr w:type="spellStart"/>
      <w:r w:rsidRPr="005C2EAB">
        <w:rPr>
          <w:rFonts w:ascii="Arial" w:hAnsi="Arial" w:cs="Arial"/>
          <w:sz w:val="20"/>
          <w:szCs w:val="20"/>
          <w:highlight w:val="yellow"/>
        </w:rPr>
        <w:t>Preprocessor</w:t>
      </w:r>
      <w:proofErr w:type="spellEnd"/>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43" w:name="_Toc130668854"/>
      <w:bookmarkStart w:id="144" w:name="_Toc310422595"/>
      <w:bookmarkStart w:id="145" w:name="_Toc311650993"/>
      <w:r w:rsidRPr="001C61D9">
        <w:t xml:space="preserve">C++ </w:t>
      </w:r>
      <w:proofErr w:type="spellStart"/>
      <w:r w:rsidRPr="001C61D9">
        <w:t>Language</w:t>
      </w:r>
      <w:proofErr w:type="spellEnd"/>
      <w:r w:rsidRPr="001C61D9">
        <w:t>.</w:t>
      </w:r>
      <w:bookmarkEnd w:id="143"/>
      <w:bookmarkEnd w:id="144"/>
      <w:bookmarkEnd w:id="145"/>
    </w:p>
    <w:p w:rsidR="004D1878" w:rsidRPr="001C61D9" w:rsidRDefault="004D1878" w:rsidP="004D1878">
      <w:pPr>
        <w:pStyle w:val="Main"/>
        <w:rPr>
          <w:spacing w:val="-4"/>
          <w:lang w:val="ru-RU"/>
        </w:rPr>
      </w:pPr>
      <w:r w:rsidRPr="005C2EAB">
        <w:rPr>
          <w:highlight w:val="cyan"/>
          <w:lang w:val="ru-RU"/>
        </w:rPr>
        <w:t xml:space="preserve">Категория </w:t>
      </w:r>
      <w:proofErr w:type="spellStart"/>
      <w:r w:rsidRPr="005C2EAB">
        <w:rPr>
          <w:highlight w:val="cyan"/>
          <w:lang w:val="ru-RU"/>
        </w:rPr>
        <w:t>General</w:t>
      </w:r>
      <w:proofErr w:type="spellEnd"/>
      <w:r w:rsidRPr="005C2EAB">
        <w:rPr>
          <w:highlight w:val="yellow"/>
          <w:lang w:val="ru-RU"/>
        </w:rPr>
        <w:t xml:space="preserve">(общие параметры) позволяет установить порог выдачи </w:t>
      </w:r>
      <w:r w:rsidRPr="005C2EAB">
        <w:rPr>
          <w:spacing w:val="1"/>
          <w:highlight w:val="yellow"/>
          <w:lang w:val="ru-RU"/>
        </w:rPr>
        <w:t>предупреждающих сообщений, указать отладочную информацию, устано</w:t>
      </w:r>
      <w:r w:rsidRPr="005C2EAB">
        <w:rPr>
          <w:spacing w:val="-1"/>
          <w:highlight w:val="yellow"/>
          <w:lang w:val="ru-RU"/>
        </w:rPr>
        <w:t xml:space="preserve">вить оптимизацию компиляции и перечислить дополнительные параметры </w:t>
      </w:r>
      <w:r w:rsidRPr="005C2EAB">
        <w:rPr>
          <w:spacing w:val="-4"/>
          <w:highlight w:val="yellow"/>
          <w:lang w:val="ru-RU"/>
        </w:rPr>
        <w:t>проекта.</w:t>
      </w:r>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46" w:name="_Toc130668855"/>
      <w:bookmarkStart w:id="147" w:name="_Toc310422596"/>
      <w:bookmarkStart w:id="148" w:name="_Toc311650994"/>
      <w:proofErr w:type="spellStart"/>
      <w:r w:rsidRPr="001C61D9">
        <w:t>CodeGeneration</w:t>
      </w:r>
      <w:proofErr w:type="spellEnd"/>
      <w:r w:rsidRPr="001C61D9">
        <w:t>.</w:t>
      </w:r>
      <w:bookmarkEnd w:id="146"/>
      <w:bookmarkEnd w:id="147"/>
      <w:bookmarkEnd w:id="148"/>
    </w:p>
    <w:p w:rsidR="004D1878" w:rsidRPr="001C61D9" w:rsidRDefault="004D1878" w:rsidP="004D1878">
      <w:pPr>
        <w:pStyle w:val="Main"/>
        <w:rPr>
          <w:spacing w:val="-2"/>
          <w:lang w:val="ru-RU"/>
        </w:rPr>
      </w:pPr>
      <w:r w:rsidRPr="005C2EAB">
        <w:rPr>
          <w:highlight w:val="cyan"/>
          <w:lang w:val="ru-RU"/>
        </w:rPr>
        <w:t xml:space="preserve">Категория </w:t>
      </w:r>
      <w:proofErr w:type="spellStart"/>
      <w:r w:rsidRPr="005C2EAB">
        <w:rPr>
          <w:highlight w:val="cyan"/>
          <w:lang w:val="ru-RU"/>
        </w:rPr>
        <w:t>CodeGeneration</w:t>
      </w:r>
      <w:proofErr w:type="spellEnd"/>
      <w:r w:rsidRPr="005C2EAB">
        <w:rPr>
          <w:highlight w:val="yellow"/>
          <w:lang w:val="ru-RU"/>
        </w:rPr>
        <w:t xml:space="preserve">(генерация кода) позволяет задать целевой </w:t>
      </w:r>
      <w:r w:rsidRPr="005C2EAB">
        <w:rPr>
          <w:spacing w:val="-1"/>
          <w:highlight w:val="yellow"/>
          <w:lang w:val="ru-RU"/>
        </w:rPr>
        <w:t xml:space="preserve">микропроцессор (от 80386 до </w:t>
      </w:r>
      <w:proofErr w:type="spellStart"/>
      <w:r w:rsidRPr="005C2EAB">
        <w:rPr>
          <w:spacing w:val="-1"/>
          <w:highlight w:val="yellow"/>
          <w:lang w:val="ru-RU"/>
        </w:rPr>
        <w:t>Pentium</w:t>
      </w:r>
      <w:proofErr w:type="spellEnd"/>
      <w:r w:rsidRPr="005C2EAB">
        <w:rPr>
          <w:spacing w:val="-1"/>
          <w:highlight w:val="yellow"/>
          <w:lang w:val="ru-RU"/>
        </w:rPr>
        <w:t xml:space="preserve">), выбрать соглашение о вызовах, </w:t>
      </w:r>
      <w:r w:rsidRPr="005C2EAB">
        <w:rPr>
          <w:spacing w:val="-4"/>
          <w:highlight w:val="yellow"/>
          <w:lang w:val="ru-RU"/>
        </w:rPr>
        <w:t xml:space="preserve">указать стандартную библиотеку и задать метод выравнивания элементов </w:t>
      </w:r>
      <w:r w:rsidRPr="005C2EAB">
        <w:rPr>
          <w:spacing w:val="-2"/>
          <w:highlight w:val="yellow"/>
          <w:lang w:val="ru-RU"/>
        </w:rPr>
        <w:t>структуры. Опять же, перечисляются дополнительные параметры.</w:t>
      </w:r>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49" w:name="_Toc130668856"/>
      <w:bookmarkStart w:id="150" w:name="_Toc310422597"/>
      <w:bookmarkStart w:id="151" w:name="_Toc311650995"/>
      <w:proofErr w:type="spellStart"/>
      <w:r w:rsidRPr="001C61D9">
        <w:t>Customization</w:t>
      </w:r>
      <w:proofErr w:type="spellEnd"/>
      <w:r w:rsidRPr="001C61D9">
        <w:t>.</w:t>
      </w:r>
      <w:bookmarkEnd w:id="149"/>
      <w:bookmarkEnd w:id="150"/>
      <w:bookmarkEnd w:id="151"/>
    </w:p>
    <w:p w:rsidR="004D1878" w:rsidRPr="005C2EAB" w:rsidRDefault="004D1878" w:rsidP="004D1878">
      <w:pPr>
        <w:pStyle w:val="Main"/>
        <w:rPr>
          <w:highlight w:val="yellow"/>
          <w:lang w:val="ru-RU"/>
        </w:rPr>
      </w:pPr>
      <w:r w:rsidRPr="005C2EAB">
        <w:rPr>
          <w:highlight w:val="cyan"/>
          <w:lang w:val="ru-RU"/>
        </w:rPr>
        <w:t xml:space="preserve">Категория </w:t>
      </w:r>
      <w:proofErr w:type="spellStart"/>
      <w:r w:rsidRPr="005C2EAB">
        <w:rPr>
          <w:highlight w:val="cyan"/>
          <w:lang w:val="ru-RU"/>
        </w:rPr>
        <w:t>Customization</w:t>
      </w:r>
      <w:proofErr w:type="spellEnd"/>
      <w:r w:rsidRPr="005C2EAB">
        <w:rPr>
          <w:highlight w:val="yellow"/>
          <w:lang w:val="ru-RU"/>
        </w:rPr>
        <w:t xml:space="preserve">(адаптация) позволяет включить или отключить </w:t>
      </w:r>
      <w:r w:rsidRPr="005C2EAB">
        <w:rPr>
          <w:spacing w:val="-4"/>
          <w:highlight w:val="yellow"/>
          <w:lang w:val="ru-RU"/>
        </w:rPr>
        <w:t>следующие возможности:</w:t>
      </w:r>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5C2EAB">
        <w:rPr>
          <w:rFonts w:ascii="Arial" w:hAnsi="Arial" w:cs="Arial"/>
          <w:sz w:val="20"/>
          <w:szCs w:val="20"/>
          <w:highlight w:val="yellow"/>
        </w:rPr>
        <w:t>расширения языка</w:t>
      </w:r>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5C2EAB">
        <w:rPr>
          <w:rFonts w:ascii="Arial" w:hAnsi="Arial" w:cs="Arial"/>
          <w:sz w:val="20"/>
          <w:szCs w:val="20"/>
          <w:highlight w:val="yellow"/>
        </w:rPr>
        <w:t>компоновка на уровне функций</w:t>
      </w:r>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5C2EAB">
        <w:rPr>
          <w:rFonts w:ascii="Arial" w:hAnsi="Arial" w:cs="Arial"/>
          <w:sz w:val="20"/>
          <w:szCs w:val="20"/>
          <w:highlight w:val="yellow"/>
        </w:rPr>
        <w:t>идентичные строки</w:t>
      </w:r>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5C2EAB">
        <w:rPr>
          <w:rFonts w:ascii="Arial" w:hAnsi="Arial" w:cs="Arial"/>
          <w:sz w:val="20"/>
          <w:szCs w:val="20"/>
          <w:highlight w:val="yellow"/>
        </w:rPr>
        <w:t>минимальная перекомпиляция</w:t>
      </w:r>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5C2EAB">
        <w:rPr>
          <w:rFonts w:ascii="Arial" w:hAnsi="Arial" w:cs="Arial"/>
          <w:sz w:val="20"/>
          <w:szCs w:val="20"/>
          <w:highlight w:val="yellow"/>
        </w:rPr>
        <w:t>инкрементная компиляция</w:t>
      </w:r>
    </w:p>
    <w:p w:rsidR="004D1878" w:rsidRPr="005C2EAB"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5C2EAB">
        <w:rPr>
          <w:rFonts w:ascii="Arial" w:hAnsi="Arial" w:cs="Arial"/>
          <w:sz w:val="20"/>
          <w:szCs w:val="20"/>
          <w:highlight w:val="yellow"/>
        </w:rPr>
        <w:t>отмена заставки и информационных сообщений</w:t>
      </w:r>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52" w:name="_Toc130668857"/>
      <w:bookmarkStart w:id="153" w:name="_Toc310422598"/>
      <w:bookmarkStart w:id="154" w:name="_Toc311650996"/>
      <w:proofErr w:type="spellStart"/>
      <w:r w:rsidRPr="001C61D9">
        <w:t>ListingFiles</w:t>
      </w:r>
      <w:proofErr w:type="spellEnd"/>
      <w:r w:rsidRPr="001C61D9">
        <w:t>.</w:t>
      </w:r>
      <w:bookmarkEnd w:id="152"/>
      <w:bookmarkEnd w:id="153"/>
      <w:bookmarkEnd w:id="154"/>
    </w:p>
    <w:p w:rsidR="004D1878" w:rsidRPr="001C61D9" w:rsidRDefault="004D1878" w:rsidP="004D1878">
      <w:pPr>
        <w:pStyle w:val="Main"/>
        <w:rPr>
          <w:spacing w:val="-2"/>
          <w:lang w:val="ru-RU"/>
        </w:rPr>
      </w:pPr>
      <w:bookmarkStart w:id="155" w:name="AP00220"/>
      <w:r w:rsidRPr="005C2EAB">
        <w:rPr>
          <w:highlight w:val="cyan"/>
          <w:lang w:val="ru-RU"/>
        </w:rPr>
        <w:t xml:space="preserve">Категория </w:t>
      </w:r>
      <w:proofErr w:type="spellStart"/>
      <w:r w:rsidRPr="005C2EAB">
        <w:rPr>
          <w:highlight w:val="cyan"/>
          <w:lang w:val="ru-RU"/>
        </w:rPr>
        <w:t>ListingFiles</w:t>
      </w:r>
      <w:proofErr w:type="spellEnd"/>
      <w:r w:rsidRPr="001C61D9">
        <w:rPr>
          <w:lang w:val="ru-RU"/>
        </w:rPr>
        <w:t xml:space="preserve"> (</w:t>
      </w:r>
      <w:bookmarkEnd w:id="155"/>
      <w:r w:rsidRPr="001C61D9">
        <w:rPr>
          <w:lang w:val="ru-RU"/>
        </w:rPr>
        <w:t xml:space="preserve">файлы листинга) позволяет включить генерацию информации для браузера. Кроме того, можно указать местоположение </w:t>
      </w:r>
      <w:r w:rsidRPr="001C61D9">
        <w:rPr>
          <w:spacing w:val="-1"/>
          <w:lang w:val="ru-RU"/>
        </w:rPr>
        <w:t xml:space="preserve">файла для браузера. Можно разрешить включение локальных переменных </w:t>
      </w:r>
      <w:r w:rsidRPr="001C61D9">
        <w:rPr>
          <w:spacing w:val="-3"/>
          <w:lang w:val="ru-RU"/>
        </w:rPr>
        <w:t>в информацию браузера. Дополнительно можно задать типы файлов. Пе</w:t>
      </w:r>
      <w:r w:rsidRPr="001C61D9">
        <w:rPr>
          <w:spacing w:val="-2"/>
          <w:lang w:val="ru-RU"/>
        </w:rPr>
        <w:t>речислены параметры проекта.</w:t>
      </w:r>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56" w:name="_Toc130668858"/>
      <w:bookmarkStart w:id="157" w:name="_Toc310422599"/>
      <w:bookmarkStart w:id="158" w:name="_Toc311650997"/>
      <w:proofErr w:type="spellStart"/>
      <w:r w:rsidRPr="001C61D9">
        <w:t>Optimizations</w:t>
      </w:r>
      <w:proofErr w:type="spellEnd"/>
      <w:r w:rsidRPr="001C61D9">
        <w:t>.</w:t>
      </w:r>
      <w:bookmarkEnd w:id="156"/>
      <w:bookmarkEnd w:id="157"/>
      <w:bookmarkEnd w:id="158"/>
    </w:p>
    <w:p w:rsidR="004D1878" w:rsidRPr="001C61D9" w:rsidRDefault="004D1878" w:rsidP="004D1878">
      <w:pPr>
        <w:pStyle w:val="Main"/>
        <w:rPr>
          <w:lang w:val="ru-RU"/>
        </w:rPr>
      </w:pPr>
      <w:r w:rsidRPr="005C2EAB">
        <w:rPr>
          <w:highlight w:val="cyan"/>
          <w:lang w:val="ru-RU"/>
        </w:rPr>
        <w:t xml:space="preserve">Категория </w:t>
      </w:r>
      <w:proofErr w:type="spellStart"/>
      <w:r w:rsidRPr="005C2EAB">
        <w:rPr>
          <w:highlight w:val="cyan"/>
          <w:lang w:val="ru-RU"/>
        </w:rPr>
        <w:t>Optimizations</w:t>
      </w:r>
      <w:proofErr w:type="spellEnd"/>
      <w:r w:rsidRPr="00E01873">
        <w:rPr>
          <w:highlight w:val="yellow"/>
          <w:lang w:val="ru-RU"/>
        </w:rPr>
        <w:t xml:space="preserve">(параметры оптимизации) позволяет установить </w:t>
      </w:r>
      <w:r w:rsidRPr="00E01873">
        <w:rPr>
          <w:spacing w:val="-1"/>
          <w:highlight w:val="yellow"/>
          <w:lang w:val="ru-RU"/>
        </w:rPr>
        <w:t>различные варианты оптимизации, например, по скорости или по размеру.</w:t>
      </w:r>
    </w:p>
    <w:p w:rsidR="004D1878" w:rsidRPr="001C61D9" w:rsidRDefault="004D1878" w:rsidP="004D1878">
      <w:pPr>
        <w:pStyle w:val="Main"/>
        <w:rPr>
          <w:spacing w:val="-2"/>
          <w:lang w:val="ru-RU"/>
        </w:rPr>
      </w:pPr>
      <w:r w:rsidRPr="001C61D9">
        <w:rPr>
          <w:spacing w:val="-1"/>
          <w:lang w:val="ru-RU"/>
        </w:rPr>
        <w:lastRenderedPageBreak/>
        <w:t>Задается также возможность встраивания функций. Перечислены парамет</w:t>
      </w:r>
      <w:r w:rsidRPr="001C61D9">
        <w:rPr>
          <w:spacing w:val="-2"/>
          <w:lang w:val="ru-RU"/>
        </w:rPr>
        <w:t>ры проекта.</w:t>
      </w:r>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59" w:name="_Toc130668859"/>
      <w:bookmarkStart w:id="160" w:name="_Toc310422600"/>
      <w:bookmarkStart w:id="161" w:name="_Toc311650998"/>
      <w:proofErr w:type="spellStart"/>
      <w:r w:rsidRPr="001C61D9">
        <w:t>PrecompiledHeaders</w:t>
      </w:r>
      <w:proofErr w:type="spellEnd"/>
      <w:r w:rsidRPr="001C61D9">
        <w:t>.</w:t>
      </w:r>
      <w:bookmarkEnd w:id="159"/>
      <w:bookmarkEnd w:id="160"/>
      <w:bookmarkEnd w:id="161"/>
    </w:p>
    <w:p w:rsidR="004D1878" w:rsidRPr="001C61D9" w:rsidRDefault="004D1878" w:rsidP="004D1878">
      <w:pPr>
        <w:pStyle w:val="Main"/>
        <w:rPr>
          <w:lang w:val="ru-RU"/>
        </w:rPr>
      </w:pPr>
      <w:bookmarkStart w:id="162" w:name="AP00221"/>
      <w:r w:rsidRPr="005C2EAB">
        <w:rPr>
          <w:highlight w:val="cyan"/>
          <w:lang w:val="ru-RU"/>
        </w:rPr>
        <w:t xml:space="preserve">Категория </w:t>
      </w:r>
      <w:proofErr w:type="spellStart"/>
      <w:r w:rsidRPr="005C2EAB">
        <w:rPr>
          <w:highlight w:val="cyan"/>
          <w:lang w:val="ru-RU"/>
        </w:rPr>
        <w:t>PrecompiledHeaders</w:t>
      </w:r>
      <w:bookmarkEnd w:id="162"/>
      <w:proofErr w:type="spellEnd"/>
      <w:r w:rsidRPr="001C61D9">
        <w:rPr>
          <w:lang w:val="ru-RU"/>
        </w:rPr>
        <w:t xml:space="preserve"> (предварительно откомпилированные заголовки) позволяет использовать заранее откомпилированные заголовочные файлы. Это файлы с расширением РСН. Предварительная компиляция заголовочных файлов ускоряет процесс компиляции и сборки, но по завершении проекта их следует удалить, так как они занимают много места. Перечислены также параметры проекта.</w:t>
      </w:r>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63" w:name="_Toc130668860"/>
      <w:bookmarkStart w:id="164" w:name="_Toc310422601"/>
      <w:bookmarkStart w:id="165" w:name="_Toc311650999"/>
      <w:proofErr w:type="spellStart"/>
      <w:r w:rsidRPr="001C61D9">
        <w:t>Preprocessor</w:t>
      </w:r>
      <w:proofErr w:type="spellEnd"/>
      <w:r w:rsidRPr="001C61D9">
        <w:t>.</w:t>
      </w:r>
      <w:bookmarkEnd w:id="163"/>
      <w:bookmarkEnd w:id="164"/>
      <w:bookmarkEnd w:id="165"/>
    </w:p>
    <w:p w:rsidR="004D1878" w:rsidRPr="001C61D9" w:rsidRDefault="004D1878" w:rsidP="004D1878">
      <w:pPr>
        <w:pStyle w:val="Main"/>
        <w:rPr>
          <w:spacing w:val="-2"/>
          <w:lang w:val="ru-RU"/>
        </w:rPr>
      </w:pPr>
      <w:bookmarkStart w:id="166" w:name="AP00222"/>
      <w:r w:rsidRPr="005C2EAB">
        <w:rPr>
          <w:highlight w:val="cyan"/>
          <w:lang w:val="ru-RU"/>
        </w:rPr>
        <w:t xml:space="preserve">Категория </w:t>
      </w:r>
      <w:proofErr w:type="spellStart"/>
      <w:r w:rsidRPr="005C2EAB">
        <w:rPr>
          <w:highlight w:val="cyan"/>
          <w:lang w:val="ru-RU"/>
        </w:rPr>
        <w:t>Preprocessor</w:t>
      </w:r>
      <w:bookmarkEnd w:id="166"/>
      <w:proofErr w:type="spellEnd"/>
      <w:r w:rsidRPr="00E01873">
        <w:rPr>
          <w:highlight w:val="yellow"/>
          <w:lang w:val="ru-RU"/>
        </w:rPr>
        <w:t>(препроцессор) позволяет задать макроопределения для препроцессора. Можно также указать дополнительные каталоги и от</w:t>
      </w:r>
      <w:r w:rsidRPr="00E01873">
        <w:rPr>
          <w:spacing w:val="-2"/>
          <w:highlight w:val="yellow"/>
          <w:lang w:val="ru-RU"/>
        </w:rPr>
        <w:t>менить стандартные пути. Перечислены также параметры проекта.</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167" w:name="_Toc127023891"/>
      <w:bookmarkStart w:id="168" w:name="_Toc130668861"/>
      <w:bookmarkStart w:id="169" w:name="_Toc310422602"/>
      <w:bookmarkStart w:id="170" w:name="_Toc311651000"/>
      <w:bookmarkStart w:id="171" w:name="AP00225"/>
      <w:proofErr w:type="spellStart"/>
      <w:r w:rsidRPr="001C61D9">
        <w:rPr>
          <w:sz w:val="20"/>
          <w:szCs w:val="20"/>
        </w:rPr>
        <w:t>Link</w:t>
      </w:r>
      <w:proofErr w:type="spellEnd"/>
      <w:r w:rsidRPr="001C61D9">
        <w:rPr>
          <w:sz w:val="20"/>
          <w:szCs w:val="20"/>
        </w:rPr>
        <w:t>.</w:t>
      </w:r>
      <w:bookmarkEnd w:id="167"/>
      <w:bookmarkEnd w:id="168"/>
      <w:bookmarkEnd w:id="169"/>
      <w:bookmarkEnd w:id="170"/>
    </w:p>
    <w:bookmarkEnd w:id="171"/>
    <w:p w:rsidR="004D1878" w:rsidRPr="001C61D9" w:rsidRDefault="004D1878" w:rsidP="004D1878">
      <w:pPr>
        <w:pStyle w:val="Main"/>
        <w:rPr>
          <w:spacing w:val="1"/>
          <w:lang w:val="ru-RU"/>
        </w:rPr>
      </w:pPr>
      <w:r w:rsidRPr="005C2EAB">
        <w:rPr>
          <w:highlight w:val="cyan"/>
          <w:lang w:val="ru-RU"/>
        </w:rPr>
        <w:t xml:space="preserve">Закладка </w:t>
      </w:r>
      <w:proofErr w:type="spellStart"/>
      <w:r w:rsidRPr="005C2EAB">
        <w:rPr>
          <w:highlight w:val="cyan"/>
          <w:lang w:val="ru-RU"/>
        </w:rPr>
        <w:t>Link</w:t>
      </w:r>
      <w:proofErr w:type="spellEnd"/>
      <w:r w:rsidRPr="00E01873">
        <w:rPr>
          <w:highlight w:val="yellow"/>
          <w:lang w:val="ru-RU"/>
        </w:rPr>
        <w:t xml:space="preserve">(компоновка) позволяет выбрать одну из следующих категорий: - </w:t>
      </w:r>
      <w:proofErr w:type="spellStart"/>
      <w:r w:rsidRPr="00E01873">
        <w:rPr>
          <w:highlight w:val="yellow"/>
          <w:lang w:val="ru-RU"/>
        </w:rPr>
        <w:t>General</w:t>
      </w:r>
      <w:proofErr w:type="spellEnd"/>
      <w:r w:rsidRPr="00E01873">
        <w:rPr>
          <w:highlight w:val="yellow"/>
          <w:lang w:val="ru-RU"/>
        </w:rPr>
        <w:t xml:space="preserve"> -</w:t>
      </w:r>
      <w:proofErr w:type="spellStart"/>
      <w:r w:rsidRPr="00E01873">
        <w:rPr>
          <w:spacing w:val="-2"/>
          <w:highlight w:val="yellow"/>
          <w:lang w:val="ru-RU"/>
        </w:rPr>
        <w:t>Customization</w:t>
      </w:r>
      <w:proofErr w:type="spellEnd"/>
      <w:r w:rsidRPr="00E01873">
        <w:rPr>
          <w:spacing w:val="-2"/>
          <w:highlight w:val="yellow"/>
          <w:lang w:val="ru-RU"/>
        </w:rPr>
        <w:t xml:space="preserve"> - </w:t>
      </w:r>
      <w:proofErr w:type="spellStart"/>
      <w:r w:rsidRPr="00E01873">
        <w:rPr>
          <w:spacing w:val="-1"/>
          <w:highlight w:val="yellow"/>
          <w:lang w:val="ru-RU"/>
        </w:rPr>
        <w:t>Debug</w:t>
      </w:r>
      <w:proofErr w:type="spellEnd"/>
      <w:r w:rsidRPr="00E01873">
        <w:rPr>
          <w:spacing w:val="-1"/>
          <w:highlight w:val="yellow"/>
          <w:lang w:val="ru-RU"/>
        </w:rPr>
        <w:t xml:space="preserve"> -</w:t>
      </w:r>
      <w:proofErr w:type="spellStart"/>
      <w:r w:rsidRPr="00E01873">
        <w:rPr>
          <w:spacing w:val="2"/>
          <w:highlight w:val="yellow"/>
          <w:lang w:val="ru-RU"/>
        </w:rPr>
        <w:t>Input</w:t>
      </w:r>
      <w:proofErr w:type="spellEnd"/>
      <w:r w:rsidRPr="00E01873">
        <w:rPr>
          <w:spacing w:val="2"/>
          <w:highlight w:val="yellow"/>
          <w:lang w:val="ru-RU"/>
        </w:rPr>
        <w:t xml:space="preserve"> -</w:t>
      </w:r>
      <w:proofErr w:type="spellStart"/>
      <w:r w:rsidRPr="00E01873">
        <w:rPr>
          <w:spacing w:val="1"/>
          <w:highlight w:val="yellow"/>
          <w:lang w:val="ru-RU"/>
        </w:rPr>
        <w:t>Output</w:t>
      </w:r>
      <w:proofErr w:type="spellEnd"/>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72" w:name="_Toc130668862"/>
      <w:bookmarkStart w:id="173" w:name="_Toc310422603"/>
      <w:bookmarkStart w:id="174" w:name="_Toc311651001"/>
      <w:proofErr w:type="spellStart"/>
      <w:r w:rsidRPr="001C61D9">
        <w:t>General</w:t>
      </w:r>
      <w:proofErr w:type="spellEnd"/>
      <w:r w:rsidRPr="001C61D9">
        <w:t>.</w:t>
      </w:r>
      <w:bookmarkEnd w:id="172"/>
      <w:bookmarkEnd w:id="173"/>
      <w:bookmarkEnd w:id="174"/>
    </w:p>
    <w:p w:rsidR="004D1878" w:rsidRPr="00E01873" w:rsidRDefault="004D1878" w:rsidP="004D1878">
      <w:pPr>
        <w:pStyle w:val="Main"/>
        <w:rPr>
          <w:sz w:val="28"/>
          <w:highlight w:val="yellow"/>
          <w:lang w:val="ru-RU"/>
        </w:rPr>
      </w:pPr>
      <w:bookmarkStart w:id="175" w:name="AP00223"/>
      <w:r w:rsidRPr="005C2EAB">
        <w:rPr>
          <w:spacing w:val="-3"/>
          <w:highlight w:val="cyan"/>
          <w:lang w:val="ru-RU"/>
        </w:rPr>
        <w:t xml:space="preserve">В категории </w:t>
      </w:r>
      <w:proofErr w:type="spellStart"/>
      <w:r w:rsidRPr="005C2EAB">
        <w:rPr>
          <w:spacing w:val="-3"/>
          <w:highlight w:val="cyan"/>
          <w:lang w:val="ru-RU"/>
        </w:rPr>
        <w:t>General</w:t>
      </w:r>
      <w:bookmarkEnd w:id="175"/>
      <w:proofErr w:type="spellEnd"/>
      <w:r w:rsidRPr="00E01873">
        <w:rPr>
          <w:spacing w:val="-3"/>
          <w:highlight w:val="yellow"/>
          <w:lang w:val="ru-RU"/>
        </w:rPr>
        <w:t xml:space="preserve">(общие параметры) можно задать имя и расширение </w:t>
      </w:r>
      <w:r w:rsidRPr="00E01873">
        <w:rPr>
          <w:highlight w:val="yellow"/>
          <w:lang w:val="ru-RU"/>
        </w:rPr>
        <w:t>файла. Чаще всего расширение файла будет</w:t>
      </w:r>
      <w:proofErr w:type="gramStart"/>
      <w:r w:rsidRPr="00E01873">
        <w:rPr>
          <w:highlight w:val="yellow"/>
          <w:lang w:val="ru-RU"/>
        </w:rPr>
        <w:t xml:space="preserve"> .</w:t>
      </w:r>
      <w:proofErr w:type="gramEnd"/>
      <w:r w:rsidRPr="00E01873">
        <w:rPr>
          <w:highlight w:val="yellow"/>
          <w:lang w:val="ru-RU"/>
        </w:rPr>
        <w:t>ЕХЕ</w:t>
      </w:r>
      <w:r w:rsidRPr="001C61D9">
        <w:rPr>
          <w:lang w:val="ru-RU"/>
        </w:rPr>
        <w:t xml:space="preserve">, однако вы еще узнаете о разработке приложений с расширениями .DLL и .SCR. </w:t>
      </w:r>
      <w:r w:rsidRPr="001C61D9">
        <w:rPr>
          <w:spacing w:val="1"/>
          <w:lang w:val="ru-RU"/>
        </w:rPr>
        <w:t xml:space="preserve">Можно также ввести дополнительные объектные модули и библиотеки. </w:t>
      </w:r>
      <w:r w:rsidRPr="001C61D9">
        <w:rPr>
          <w:spacing w:val="-3"/>
          <w:lang w:val="ru-RU"/>
        </w:rPr>
        <w:t>Это может потребоваться для приложений мультимедиа, поскольку некоторые необходимые библиотеки не включаются в компоновку автоматичес</w:t>
      </w:r>
      <w:r w:rsidRPr="001C61D9">
        <w:rPr>
          <w:spacing w:val="-2"/>
          <w:lang w:val="ru-RU"/>
        </w:rPr>
        <w:t xml:space="preserve">ки. </w:t>
      </w:r>
      <w:r w:rsidRPr="00E01873">
        <w:rPr>
          <w:spacing w:val="-2"/>
          <w:highlight w:val="yellow"/>
          <w:lang w:val="ru-RU"/>
        </w:rPr>
        <w:t>Можно также включить следующие возможности:</w:t>
      </w:r>
    </w:p>
    <w:p w:rsidR="004D1878" w:rsidRPr="00E01873"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01873">
        <w:rPr>
          <w:rFonts w:ascii="Arial" w:hAnsi="Arial" w:cs="Arial"/>
          <w:sz w:val="20"/>
          <w:szCs w:val="20"/>
          <w:highlight w:val="yellow"/>
        </w:rPr>
        <w:t>отладочная информация</w:t>
      </w:r>
    </w:p>
    <w:p w:rsidR="004D1878" w:rsidRPr="00E01873"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01873">
        <w:rPr>
          <w:rFonts w:ascii="Arial" w:hAnsi="Arial" w:cs="Arial"/>
          <w:sz w:val="20"/>
          <w:szCs w:val="20"/>
          <w:highlight w:val="yellow"/>
        </w:rPr>
        <w:t>инкрементная компоновка</w:t>
      </w:r>
    </w:p>
    <w:p w:rsidR="004D1878" w:rsidRPr="00E01873"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01873">
        <w:rPr>
          <w:rFonts w:ascii="Arial" w:hAnsi="Arial" w:cs="Arial"/>
          <w:sz w:val="20"/>
          <w:szCs w:val="20"/>
          <w:highlight w:val="yellow"/>
        </w:rPr>
        <w:t>профилирование</w:t>
      </w:r>
    </w:p>
    <w:p w:rsidR="004D1878" w:rsidRPr="00E01873"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01873">
        <w:rPr>
          <w:rFonts w:ascii="Arial" w:hAnsi="Arial" w:cs="Arial"/>
          <w:sz w:val="20"/>
          <w:szCs w:val="20"/>
          <w:highlight w:val="yellow"/>
        </w:rPr>
        <w:t>отмена библиотек, включаемых по умолчанию</w:t>
      </w:r>
    </w:p>
    <w:p w:rsidR="004D1878" w:rsidRPr="00E01873"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01873">
        <w:rPr>
          <w:rFonts w:ascii="Arial" w:hAnsi="Arial" w:cs="Arial"/>
          <w:sz w:val="20"/>
          <w:szCs w:val="20"/>
          <w:highlight w:val="yellow"/>
        </w:rPr>
        <w:t>генерация карты компоновки</w:t>
      </w:r>
    </w:p>
    <w:p w:rsidR="004D1878" w:rsidRPr="001C61D9" w:rsidRDefault="004D1878" w:rsidP="004D1878">
      <w:pPr>
        <w:pStyle w:val="Main"/>
        <w:rPr>
          <w:lang w:val="ru-RU"/>
        </w:rPr>
      </w:pPr>
    </w:p>
    <w:p w:rsidR="004D1878" w:rsidRPr="001C61D9" w:rsidRDefault="004D1878" w:rsidP="004D1878">
      <w:pPr>
        <w:pStyle w:val="41"/>
        <w:spacing w:before="0" w:after="0"/>
        <w:ind w:left="992" w:firstLine="0"/>
      </w:pPr>
      <w:bookmarkStart w:id="176" w:name="_Toc130668863"/>
      <w:bookmarkStart w:id="177" w:name="_Toc310422604"/>
      <w:bookmarkStart w:id="178" w:name="_Toc311651002"/>
      <w:proofErr w:type="spellStart"/>
      <w:r w:rsidRPr="001C61D9">
        <w:t>Customization</w:t>
      </w:r>
      <w:proofErr w:type="spellEnd"/>
      <w:r w:rsidRPr="001C61D9">
        <w:t>.</w:t>
      </w:r>
      <w:bookmarkEnd w:id="176"/>
      <w:bookmarkEnd w:id="177"/>
      <w:bookmarkEnd w:id="178"/>
    </w:p>
    <w:p w:rsidR="004D1878" w:rsidRPr="00E01873" w:rsidRDefault="004D1878" w:rsidP="004D1878">
      <w:pPr>
        <w:pStyle w:val="Main"/>
        <w:rPr>
          <w:spacing w:val="-6"/>
          <w:highlight w:val="yellow"/>
          <w:lang w:val="ru-RU"/>
        </w:rPr>
      </w:pPr>
      <w:bookmarkStart w:id="179" w:name="AP00224"/>
      <w:r w:rsidRPr="005C2EAB">
        <w:rPr>
          <w:highlight w:val="cyan"/>
          <w:lang w:val="ru-RU"/>
        </w:rPr>
        <w:t xml:space="preserve">Категория </w:t>
      </w:r>
      <w:proofErr w:type="spellStart"/>
      <w:r w:rsidRPr="005C2EAB">
        <w:rPr>
          <w:highlight w:val="cyan"/>
          <w:lang w:val="ru-RU"/>
        </w:rPr>
        <w:t>Customization</w:t>
      </w:r>
      <w:bookmarkEnd w:id="179"/>
      <w:proofErr w:type="spellEnd"/>
      <w:r w:rsidRPr="00E01873">
        <w:rPr>
          <w:highlight w:val="yellow"/>
          <w:lang w:val="ru-RU"/>
        </w:rPr>
        <w:t>(адаптация) позволяет включить следующие возм</w:t>
      </w:r>
      <w:r w:rsidRPr="00E01873">
        <w:rPr>
          <w:spacing w:val="-6"/>
          <w:highlight w:val="yellow"/>
          <w:lang w:val="ru-RU"/>
        </w:rPr>
        <w:t>ожности:</w:t>
      </w:r>
    </w:p>
    <w:p w:rsidR="004D1878" w:rsidRPr="00E01873"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01873">
        <w:rPr>
          <w:rFonts w:ascii="Arial" w:hAnsi="Arial" w:cs="Arial"/>
          <w:sz w:val="20"/>
          <w:szCs w:val="20"/>
          <w:highlight w:val="yellow"/>
        </w:rPr>
        <w:t>инкрементная компоновка</w:t>
      </w:r>
    </w:p>
    <w:p w:rsidR="004D1878" w:rsidRPr="00E01873"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01873">
        <w:rPr>
          <w:rFonts w:ascii="Arial" w:hAnsi="Arial" w:cs="Arial"/>
          <w:sz w:val="20"/>
          <w:szCs w:val="20"/>
          <w:highlight w:val="yellow"/>
        </w:rPr>
        <w:t>база данных программы</w:t>
      </w:r>
    </w:p>
    <w:p w:rsidR="004D1878" w:rsidRPr="00E01873"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01873">
        <w:rPr>
          <w:rFonts w:ascii="Arial" w:hAnsi="Arial" w:cs="Arial"/>
          <w:sz w:val="20"/>
          <w:szCs w:val="20"/>
          <w:highlight w:val="yellow"/>
        </w:rPr>
        <w:t>имя выходного файла</w:t>
      </w:r>
    </w:p>
    <w:p w:rsidR="004D1878" w:rsidRPr="00E01873"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01873">
        <w:rPr>
          <w:rFonts w:ascii="Arial" w:hAnsi="Arial" w:cs="Arial"/>
          <w:sz w:val="20"/>
          <w:szCs w:val="20"/>
          <w:highlight w:val="yellow"/>
        </w:rPr>
        <w:t>вывод сообщений процесса</w:t>
      </w:r>
    </w:p>
    <w:p w:rsidR="004D1878" w:rsidRPr="00E01873" w:rsidRDefault="004D1878" w:rsidP="004D187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E01873">
        <w:rPr>
          <w:rFonts w:ascii="Arial" w:hAnsi="Arial" w:cs="Arial"/>
          <w:sz w:val="20"/>
          <w:szCs w:val="20"/>
          <w:highlight w:val="yellow"/>
        </w:rPr>
        <w:t>заставка</w:t>
      </w:r>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80" w:name="_Toc130668864"/>
      <w:bookmarkStart w:id="181" w:name="_Toc310422605"/>
      <w:bookmarkStart w:id="182" w:name="_Toc311651003"/>
      <w:proofErr w:type="spellStart"/>
      <w:r w:rsidRPr="001C61D9">
        <w:t>Debug</w:t>
      </w:r>
      <w:proofErr w:type="spellEnd"/>
      <w:r w:rsidRPr="001C61D9">
        <w:t>.</w:t>
      </w:r>
      <w:bookmarkEnd w:id="180"/>
      <w:bookmarkEnd w:id="181"/>
      <w:bookmarkEnd w:id="182"/>
    </w:p>
    <w:p w:rsidR="004D1878" w:rsidRPr="001C61D9" w:rsidRDefault="004D1878" w:rsidP="004D1878">
      <w:pPr>
        <w:pStyle w:val="Main"/>
        <w:rPr>
          <w:spacing w:val="4"/>
          <w:lang w:val="ru-RU"/>
        </w:rPr>
      </w:pPr>
      <w:r w:rsidRPr="005C2EAB">
        <w:rPr>
          <w:highlight w:val="cyan"/>
          <w:lang w:val="ru-RU"/>
        </w:rPr>
        <w:t xml:space="preserve">Категория </w:t>
      </w:r>
      <w:proofErr w:type="spellStart"/>
      <w:r w:rsidRPr="005C2EAB">
        <w:rPr>
          <w:highlight w:val="cyan"/>
          <w:lang w:val="ru-RU"/>
        </w:rPr>
        <w:t>Debug</w:t>
      </w:r>
      <w:proofErr w:type="spellEnd"/>
      <w:r w:rsidRPr="00E01873">
        <w:rPr>
          <w:highlight w:val="yellow"/>
          <w:lang w:val="ru-RU"/>
        </w:rPr>
        <w:t>(отладка) позволяет задать различные форматы для созд</w:t>
      </w:r>
      <w:r w:rsidRPr="00E01873">
        <w:rPr>
          <w:spacing w:val="4"/>
          <w:highlight w:val="yellow"/>
          <w:lang w:val="ru-RU"/>
        </w:rPr>
        <w:t>ания карты компоновки и отладочной информации.</w:t>
      </w:r>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83" w:name="_Toc130668865"/>
      <w:bookmarkStart w:id="184" w:name="_Toc310422606"/>
      <w:bookmarkStart w:id="185" w:name="_Toc311651004"/>
      <w:bookmarkStart w:id="186" w:name="AP00226"/>
      <w:proofErr w:type="spellStart"/>
      <w:r w:rsidRPr="001C61D9">
        <w:t>Input</w:t>
      </w:r>
      <w:proofErr w:type="spellEnd"/>
      <w:r w:rsidRPr="001C61D9">
        <w:t>.</w:t>
      </w:r>
      <w:bookmarkEnd w:id="183"/>
      <w:bookmarkEnd w:id="184"/>
      <w:bookmarkEnd w:id="185"/>
    </w:p>
    <w:bookmarkEnd w:id="186"/>
    <w:p w:rsidR="004D1878" w:rsidRPr="001C61D9" w:rsidRDefault="004D1878" w:rsidP="004D1878">
      <w:pPr>
        <w:pStyle w:val="Main"/>
        <w:rPr>
          <w:lang w:val="ru-RU"/>
        </w:rPr>
      </w:pPr>
      <w:r w:rsidRPr="005C2EAB">
        <w:rPr>
          <w:highlight w:val="cyan"/>
          <w:lang w:val="ru-RU"/>
        </w:rPr>
        <w:t xml:space="preserve">Категория </w:t>
      </w:r>
      <w:proofErr w:type="spellStart"/>
      <w:r w:rsidRPr="005C2EAB">
        <w:rPr>
          <w:highlight w:val="cyan"/>
          <w:lang w:val="ru-RU"/>
        </w:rPr>
        <w:t>Input</w:t>
      </w:r>
      <w:proofErr w:type="spellEnd"/>
      <w:r w:rsidRPr="00E01873">
        <w:rPr>
          <w:highlight w:val="yellow"/>
          <w:lang w:val="ru-RU"/>
        </w:rPr>
        <w:t>(ввод) позволяет указать объектные модули и библиотеки. Кроме того, можно задать имена файла перекрестных ссылок и файла, где находится DOS-заголовок программы.</w:t>
      </w:r>
    </w:p>
    <w:p w:rsidR="004D1878" w:rsidRPr="001C61D9" w:rsidRDefault="004D1878" w:rsidP="004D1878">
      <w:pPr>
        <w:pStyle w:val="Main"/>
        <w:rPr>
          <w:lang w:val="ru-RU"/>
        </w:rPr>
      </w:pPr>
    </w:p>
    <w:p w:rsidR="004D1878" w:rsidRDefault="004D1878" w:rsidP="004D1878">
      <w:pPr>
        <w:pStyle w:val="41"/>
        <w:spacing w:before="0" w:after="0"/>
        <w:ind w:left="992" w:firstLine="0"/>
      </w:pPr>
      <w:bookmarkStart w:id="187" w:name="_Toc130668866"/>
      <w:bookmarkStart w:id="188" w:name="_Toc310422607"/>
      <w:bookmarkStart w:id="189" w:name="_Toc311651005"/>
      <w:proofErr w:type="spellStart"/>
      <w:r w:rsidRPr="001C61D9">
        <w:t>Output</w:t>
      </w:r>
      <w:proofErr w:type="spellEnd"/>
      <w:r w:rsidRPr="001C61D9">
        <w:t>.</w:t>
      </w:r>
      <w:bookmarkEnd w:id="187"/>
      <w:bookmarkEnd w:id="188"/>
      <w:bookmarkEnd w:id="189"/>
    </w:p>
    <w:p w:rsidR="004D1878" w:rsidRPr="001C61D9" w:rsidRDefault="004D1878" w:rsidP="004D1878">
      <w:pPr>
        <w:pStyle w:val="Main"/>
        <w:rPr>
          <w:lang w:val="ru-RU"/>
        </w:rPr>
      </w:pPr>
      <w:r w:rsidRPr="005C2EAB">
        <w:rPr>
          <w:highlight w:val="cyan"/>
          <w:lang w:val="ru-RU"/>
        </w:rPr>
        <w:t xml:space="preserve">Категория </w:t>
      </w:r>
      <w:proofErr w:type="spellStart"/>
      <w:r w:rsidRPr="005C2EAB">
        <w:rPr>
          <w:highlight w:val="cyan"/>
          <w:lang w:val="ru-RU"/>
        </w:rPr>
        <w:t>Output</w:t>
      </w:r>
      <w:proofErr w:type="spellEnd"/>
      <w:r w:rsidRPr="00E01873">
        <w:rPr>
          <w:highlight w:val="yellow"/>
          <w:lang w:val="ru-RU"/>
        </w:rPr>
        <w:t>(вывод) позволяет установить базовый адрес, точку входа, размер стека и информацию о версии проекта.</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190" w:name="_Toc127023892"/>
      <w:bookmarkStart w:id="191" w:name="_Toc130668867"/>
      <w:bookmarkStart w:id="192" w:name="_Toc310422608"/>
      <w:bookmarkStart w:id="193" w:name="_Toc311651006"/>
      <w:proofErr w:type="spellStart"/>
      <w:r w:rsidRPr="001C61D9">
        <w:rPr>
          <w:sz w:val="20"/>
          <w:szCs w:val="20"/>
        </w:rPr>
        <w:t>Resources</w:t>
      </w:r>
      <w:proofErr w:type="spellEnd"/>
      <w:r w:rsidRPr="001C61D9">
        <w:rPr>
          <w:sz w:val="20"/>
          <w:szCs w:val="20"/>
        </w:rPr>
        <w:t>.</w:t>
      </w:r>
      <w:bookmarkEnd w:id="190"/>
      <w:bookmarkEnd w:id="191"/>
      <w:bookmarkEnd w:id="192"/>
      <w:bookmarkEnd w:id="193"/>
    </w:p>
    <w:p w:rsidR="004D1878" w:rsidRPr="001C61D9" w:rsidRDefault="004D1878" w:rsidP="004D1878">
      <w:pPr>
        <w:pStyle w:val="Main"/>
        <w:rPr>
          <w:spacing w:val="3"/>
          <w:lang w:val="ru-RU"/>
        </w:rPr>
      </w:pPr>
      <w:r w:rsidRPr="005C2EAB">
        <w:rPr>
          <w:spacing w:val="10"/>
          <w:highlight w:val="cyan"/>
          <w:lang w:val="ru-RU"/>
        </w:rPr>
        <w:t xml:space="preserve">Закладка </w:t>
      </w:r>
      <w:proofErr w:type="spellStart"/>
      <w:r w:rsidRPr="005C2EAB">
        <w:rPr>
          <w:spacing w:val="10"/>
          <w:highlight w:val="cyan"/>
          <w:lang w:val="ru-RU"/>
        </w:rPr>
        <w:t>Resources</w:t>
      </w:r>
      <w:proofErr w:type="spellEnd"/>
      <w:r w:rsidRPr="00E01873">
        <w:rPr>
          <w:spacing w:val="10"/>
          <w:highlight w:val="yellow"/>
          <w:lang w:val="ru-RU"/>
        </w:rPr>
        <w:t xml:space="preserve">(ресурсы) позволяет задать имя файла ресурсов </w:t>
      </w:r>
      <w:r w:rsidRPr="00E01873">
        <w:rPr>
          <w:highlight w:val="yellow"/>
          <w:lang w:val="ru-RU"/>
        </w:rPr>
        <w:t xml:space="preserve">(обычно он имеет расширение .RES). Можно дополнительно указать язык </w:t>
      </w:r>
      <w:r w:rsidRPr="00E01873">
        <w:rPr>
          <w:spacing w:val="3"/>
          <w:highlight w:val="yellow"/>
          <w:lang w:val="ru-RU"/>
        </w:rPr>
        <w:t>ресурсов, каталоги для ресурсов и задать препроцессорные определения.</w:t>
      </w:r>
    </w:p>
    <w:p w:rsidR="004D1878" w:rsidRPr="001C61D9" w:rsidRDefault="004D1878" w:rsidP="004D1878">
      <w:pPr>
        <w:pStyle w:val="Main"/>
        <w:rPr>
          <w:lang w:val="ru-RU"/>
        </w:rPr>
      </w:pPr>
    </w:p>
    <w:p w:rsidR="004D1878" w:rsidRDefault="004D1878" w:rsidP="004D1878">
      <w:pPr>
        <w:pStyle w:val="3"/>
        <w:keepNext w:val="0"/>
        <w:spacing w:before="0" w:after="0"/>
        <w:ind w:left="709" w:firstLine="0"/>
        <w:rPr>
          <w:sz w:val="20"/>
          <w:szCs w:val="20"/>
        </w:rPr>
      </w:pPr>
      <w:bookmarkStart w:id="194" w:name="_Toc127023893"/>
      <w:bookmarkStart w:id="195" w:name="_Toc130668868"/>
      <w:bookmarkStart w:id="196" w:name="_Toc310422609"/>
      <w:bookmarkStart w:id="197" w:name="_Toc311651007"/>
      <w:bookmarkStart w:id="198" w:name="AP00227"/>
      <w:r w:rsidRPr="001C61D9">
        <w:rPr>
          <w:sz w:val="20"/>
          <w:szCs w:val="20"/>
        </w:rPr>
        <w:t xml:space="preserve">OLE </w:t>
      </w:r>
      <w:proofErr w:type="spellStart"/>
      <w:r w:rsidRPr="001C61D9">
        <w:rPr>
          <w:sz w:val="20"/>
          <w:szCs w:val="20"/>
        </w:rPr>
        <w:t>Types</w:t>
      </w:r>
      <w:proofErr w:type="spellEnd"/>
      <w:r w:rsidRPr="001C61D9">
        <w:rPr>
          <w:sz w:val="20"/>
          <w:szCs w:val="20"/>
        </w:rPr>
        <w:t>.</w:t>
      </w:r>
      <w:bookmarkEnd w:id="194"/>
      <w:bookmarkEnd w:id="195"/>
      <w:bookmarkEnd w:id="196"/>
      <w:bookmarkEnd w:id="197"/>
    </w:p>
    <w:bookmarkEnd w:id="198"/>
    <w:p w:rsidR="004D1878" w:rsidRPr="001C61D9" w:rsidRDefault="004D1878" w:rsidP="004D1878">
      <w:pPr>
        <w:pStyle w:val="Main"/>
        <w:rPr>
          <w:spacing w:val="-2"/>
          <w:lang w:val="ru-RU"/>
        </w:rPr>
      </w:pPr>
      <w:r w:rsidRPr="005C2EAB">
        <w:rPr>
          <w:highlight w:val="cyan"/>
          <w:lang w:val="ru-RU"/>
        </w:rPr>
        <w:t xml:space="preserve">Закладка OLE </w:t>
      </w:r>
      <w:proofErr w:type="spellStart"/>
      <w:r w:rsidRPr="005C2EAB">
        <w:rPr>
          <w:highlight w:val="cyan"/>
          <w:lang w:val="ru-RU"/>
        </w:rPr>
        <w:t>Types</w:t>
      </w:r>
      <w:proofErr w:type="spellEnd"/>
      <w:r w:rsidRPr="00E01873">
        <w:rPr>
          <w:highlight w:val="yellow"/>
          <w:lang w:val="ru-RU"/>
        </w:rPr>
        <w:t xml:space="preserve">(типы OLE) позволяет задать имя выходного файла, </w:t>
      </w:r>
      <w:r w:rsidRPr="00E01873">
        <w:rPr>
          <w:spacing w:val="3"/>
          <w:highlight w:val="yellow"/>
          <w:lang w:val="ru-RU"/>
        </w:rPr>
        <w:t xml:space="preserve">имя выходного заголовочного файла, определения для препроцессора и </w:t>
      </w:r>
      <w:r w:rsidRPr="00E01873">
        <w:rPr>
          <w:spacing w:val="-2"/>
          <w:highlight w:val="yellow"/>
          <w:lang w:val="ru-RU"/>
        </w:rPr>
        <w:t>заставку.</w:t>
      </w:r>
    </w:p>
    <w:p w:rsidR="004D1878" w:rsidRPr="001C61D9" w:rsidRDefault="004D1878" w:rsidP="004D1878">
      <w:pPr>
        <w:pStyle w:val="Main"/>
        <w:rPr>
          <w:spacing w:val="-2"/>
          <w:lang w:val="ru-RU"/>
        </w:rPr>
      </w:pPr>
    </w:p>
    <w:p w:rsidR="004D1878" w:rsidRDefault="004D1878" w:rsidP="004D1878">
      <w:pPr>
        <w:pStyle w:val="3"/>
        <w:keepNext w:val="0"/>
        <w:spacing w:before="0" w:after="0"/>
        <w:ind w:left="709" w:firstLine="0"/>
        <w:rPr>
          <w:sz w:val="20"/>
          <w:szCs w:val="20"/>
        </w:rPr>
      </w:pPr>
      <w:bookmarkStart w:id="199" w:name="_Toc127023894"/>
      <w:bookmarkStart w:id="200" w:name="_Toc130668869"/>
      <w:bookmarkStart w:id="201" w:name="_Toc310422610"/>
      <w:bookmarkStart w:id="202" w:name="_Toc311651008"/>
      <w:proofErr w:type="spellStart"/>
      <w:r w:rsidRPr="001C61D9">
        <w:rPr>
          <w:sz w:val="20"/>
          <w:szCs w:val="20"/>
        </w:rPr>
        <w:t>BrowseInfo</w:t>
      </w:r>
      <w:proofErr w:type="spellEnd"/>
      <w:r w:rsidRPr="001C61D9">
        <w:rPr>
          <w:sz w:val="20"/>
          <w:szCs w:val="20"/>
        </w:rPr>
        <w:t>.</w:t>
      </w:r>
      <w:bookmarkEnd w:id="199"/>
      <w:bookmarkEnd w:id="200"/>
      <w:bookmarkEnd w:id="201"/>
      <w:bookmarkEnd w:id="202"/>
    </w:p>
    <w:p w:rsidR="004D1878" w:rsidRPr="001C61D9" w:rsidRDefault="004D1878" w:rsidP="004D1878">
      <w:pPr>
        <w:pStyle w:val="Main"/>
        <w:rPr>
          <w:lang w:val="ru-RU"/>
        </w:rPr>
      </w:pPr>
      <w:r w:rsidRPr="005C2EAB">
        <w:rPr>
          <w:highlight w:val="cyan"/>
          <w:lang w:val="ru-RU"/>
        </w:rPr>
        <w:t xml:space="preserve">Закладка </w:t>
      </w:r>
      <w:proofErr w:type="spellStart"/>
      <w:r w:rsidRPr="005C2EAB">
        <w:rPr>
          <w:highlight w:val="cyan"/>
          <w:lang w:val="ru-RU"/>
        </w:rPr>
        <w:t>BrowseInfo</w:t>
      </w:r>
      <w:proofErr w:type="spellEnd"/>
      <w:r w:rsidRPr="00E01873">
        <w:rPr>
          <w:highlight w:val="yellow"/>
          <w:lang w:val="ru-RU"/>
        </w:rPr>
        <w:t xml:space="preserve">(информация браузера) дает возможность указать имя </w:t>
      </w:r>
      <w:r w:rsidRPr="00E01873">
        <w:rPr>
          <w:spacing w:val="2"/>
          <w:highlight w:val="yellow"/>
          <w:lang w:val="ru-RU"/>
        </w:rPr>
        <w:t xml:space="preserve">файла с информацией браузера. Кроме того, можно включить возможность </w:t>
      </w:r>
      <w:r w:rsidRPr="00E01873">
        <w:rPr>
          <w:spacing w:val="3"/>
          <w:highlight w:val="yellow"/>
          <w:lang w:val="ru-RU"/>
        </w:rPr>
        <w:t>генерации информации браузера и заставки.</w:t>
      </w:r>
      <w:bookmarkStart w:id="203" w:name="_GoBack"/>
      <w:bookmarkEnd w:id="203"/>
    </w:p>
    <w:p w:rsidR="00D55D78" w:rsidRPr="00F227F8" w:rsidRDefault="00D55D78" w:rsidP="003F50D3">
      <w:pPr>
        <w:pStyle w:val="Main"/>
        <w:ind w:firstLine="567"/>
        <w:rPr>
          <w:lang w:val="ru-RU"/>
        </w:rPr>
      </w:pPr>
    </w:p>
    <w:sectPr w:rsidR="00D55D78" w:rsidRPr="00F227F8" w:rsidSect="00302DE4">
      <w:headerReference w:type="default" r:id="rId8"/>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100" w:rsidRDefault="00FF3100">
      <w:r>
        <w:separator/>
      </w:r>
    </w:p>
  </w:endnote>
  <w:endnote w:type="continuationSeparator" w:id="0">
    <w:p w:rsidR="00FF3100" w:rsidRDefault="00FF31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100" w:rsidRDefault="00FF3100">
      <w:r>
        <w:separator/>
      </w:r>
    </w:p>
  </w:footnote>
  <w:footnote w:type="continuationSeparator" w:id="0">
    <w:p w:rsidR="00FF3100" w:rsidRDefault="00FF31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F6" w:rsidRPr="00690D63" w:rsidRDefault="004D2269" w:rsidP="00DA51AB">
    <w:pPr>
      <w:pStyle w:val="a6"/>
      <w:jc w:val="right"/>
      <w:rPr>
        <w:rFonts w:ascii="Arial" w:hAnsi="Arial" w:cs="Arial"/>
      </w:rPr>
    </w:pPr>
    <w:fldSimple w:instr=" FILENAME   \* MERGEFORMAT ">
      <w:r w:rsidR="00FF449D" w:rsidRPr="00FF449D">
        <w:rPr>
          <w:rFonts w:ascii="Arial" w:hAnsi="Arial" w:cs="Arial"/>
          <w:b/>
          <w:noProof/>
          <w:sz w:val="16"/>
          <w:szCs w:val="16"/>
        </w:rPr>
        <w:t>02_Пакет компиляторов Visual CPP.docx</w:t>
      </w:r>
    </w:fldSimple>
    <w:r w:rsidR="005965F6" w:rsidRPr="00690D63">
      <w:rPr>
        <w:rFonts w:ascii="Arial" w:hAnsi="Arial" w:cs="Arial"/>
        <w:sz w:val="16"/>
        <w:szCs w:val="16"/>
      </w:rPr>
      <w:t xml:space="preserve"> </w:t>
    </w:r>
    <w:r w:rsidRPr="00690D63">
      <w:rPr>
        <w:rFonts w:ascii="Arial" w:hAnsi="Arial" w:cs="Arial"/>
        <w:b/>
        <w:sz w:val="16"/>
        <w:szCs w:val="16"/>
        <w:lang w:val="en-US"/>
      </w:rPr>
      <w:fldChar w:fldCharType="begin"/>
    </w:r>
    <w:r w:rsidR="005965F6" w:rsidRPr="00690D63">
      <w:rPr>
        <w:rFonts w:ascii="Arial" w:hAnsi="Arial" w:cs="Arial"/>
        <w:b/>
        <w:sz w:val="16"/>
        <w:szCs w:val="16"/>
      </w:rPr>
      <w:instrText xml:space="preserve"> </w:instrText>
    </w:r>
    <w:r w:rsidR="005965F6" w:rsidRPr="00690D63">
      <w:rPr>
        <w:rFonts w:ascii="Arial" w:hAnsi="Arial" w:cs="Arial"/>
        <w:b/>
        <w:sz w:val="16"/>
        <w:szCs w:val="16"/>
        <w:lang w:val="en-US"/>
      </w:rPr>
      <w:instrText>PAGE</w:instrText>
    </w:r>
    <w:r w:rsidR="005965F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664E08">
      <w:rPr>
        <w:rFonts w:ascii="Arial" w:hAnsi="Arial" w:cs="Arial"/>
        <w:b/>
        <w:noProof/>
        <w:sz w:val="16"/>
        <w:szCs w:val="16"/>
        <w:lang w:val="en-US"/>
      </w:rPr>
      <w:t>6</w:t>
    </w:r>
    <w:r w:rsidRPr="00690D63">
      <w:rPr>
        <w:rFonts w:ascii="Arial" w:hAnsi="Arial" w:cs="Arial"/>
        <w:b/>
        <w:sz w:val="16"/>
        <w:szCs w:val="16"/>
        <w:lang w:val="en-US"/>
      </w:rPr>
      <w:fldChar w:fldCharType="end"/>
    </w:r>
    <w:r w:rsidR="005965F6" w:rsidRPr="00690D63">
      <w:rPr>
        <w:rFonts w:ascii="Arial" w:hAnsi="Arial" w:cs="Arial"/>
        <w:sz w:val="16"/>
        <w:szCs w:val="16"/>
      </w:rPr>
      <w:t xml:space="preserve"> / </w:t>
    </w:r>
    <w:r w:rsidRPr="00690D63">
      <w:rPr>
        <w:rFonts w:ascii="Arial" w:hAnsi="Arial" w:cs="Arial"/>
        <w:sz w:val="12"/>
        <w:szCs w:val="12"/>
        <w:lang w:val="en-US"/>
      </w:rPr>
      <w:fldChar w:fldCharType="begin"/>
    </w:r>
    <w:r w:rsidR="005965F6" w:rsidRPr="00690D63">
      <w:rPr>
        <w:rFonts w:ascii="Arial" w:hAnsi="Arial" w:cs="Arial"/>
        <w:sz w:val="12"/>
        <w:szCs w:val="12"/>
      </w:rPr>
      <w:instrText xml:space="preserve"> </w:instrText>
    </w:r>
    <w:r w:rsidR="005965F6" w:rsidRPr="00690D63">
      <w:rPr>
        <w:rFonts w:ascii="Arial" w:hAnsi="Arial" w:cs="Arial"/>
        <w:sz w:val="12"/>
        <w:szCs w:val="12"/>
        <w:lang w:val="en-US"/>
      </w:rPr>
      <w:instrText>NUMPAGES</w:instrText>
    </w:r>
    <w:r w:rsidR="005965F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664E08">
      <w:rPr>
        <w:rFonts w:ascii="Arial" w:hAnsi="Arial" w:cs="Arial"/>
        <w:noProof/>
        <w:sz w:val="12"/>
        <w:szCs w:val="12"/>
        <w:lang w:val="en-US"/>
      </w:rPr>
      <w:t>8</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7D4DAD"/>
    <w:multiLevelType w:val="multilevel"/>
    <w:tmpl w:val="19A63F8C"/>
    <w:lvl w:ilvl="0">
      <w:start w:val="2"/>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nsid w:val="3FBF4AA4"/>
    <w:multiLevelType w:val="multilevel"/>
    <w:tmpl w:val="D7823A22"/>
    <w:lvl w:ilvl="0">
      <w:start w:val="1"/>
      <w:numFmt w:val="decimal"/>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ascii="Arial" w:hAnsi="Arial" w:hint="default"/>
        <w:b/>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5">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6"/>
  <w:proofState w:spelling="clean" w:grammar="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77703A"/>
    <w:rsid w:val="00022F05"/>
    <w:rsid w:val="00044C99"/>
    <w:rsid w:val="0005114A"/>
    <w:rsid w:val="00061A30"/>
    <w:rsid w:val="00070AAD"/>
    <w:rsid w:val="00085965"/>
    <w:rsid w:val="000B376F"/>
    <w:rsid w:val="000D0B42"/>
    <w:rsid w:val="000E260F"/>
    <w:rsid w:val="001160EA"/>
    <w:rsid w:val="00126E13"/>
    <w:rsid w:val="00132367"/>
    <w:rsid w:val="00141ABD"/>
    <w:rsid w:val="00174857"/>
    <w:rsid w:val="001D2093"/>
    <w:rsid w:val="002103E7"/>
    <w:rsid w:val="002733A6"/>
    <w:rsid w:val="00294546"/>
    <w:rsid w:val="002A051B"/>
    <w:rsid w:val="002B1E17"/>
    <w:rsid w:val="002C179D"/>
    <w:rsid w:val="002C6E7B"/>
    <w:rsid w:val="002E260B"/>
    <w:rsid w:val="002E2B77"/>
    <w:rsid w:val="00302DE4"/>
    <w:rsid w:val="003433F8"/>
    <w:rsid w:val="00392529"/>
    <w:rsid w:val="003C12B1"/>
    <w:rsid w:val="003F50D3"/>
    <w:rsid w:val="0049651B"/>
    <w:rsid w:val="004D1878"/>
    <w:rsid w:val="004D2269"/>
    <w:rsid w:val="004F2D7F"/>
    <w:rsid w:val="00527B21"/>
    <w:rsid w:val="005956E2"/>
    <w:rsid w:val="0059630E"/>
    <w:rsid w:val="005965F6"/>
    <w:rsid w:val="005A2DEE"/>
    <w:rsid w:val="005B06B9"/>
    <w:rsid w:val="005C5B2B"/>
    <w:rsid w:val="005D738C"/>
    <w:rsid w:val="00601DD4"/>
    <w:rsid w:val="00612622"/>
    <w:rsid w:val="00617AD5"/>
    <w:rsid w:val="006226D5"/>
    <w:rsid w:val="00633052"/>
    <w:rsid w:val="00664BF6"/>
    <w:rsid w:val="00664E08"/>
    <w:rsid w:val="00682629"/>
    <w:rsid w:val="00684693"/>
    <w:rsid w:val="006A277C"/>
    <w:rsid w:val="006D02EA"/>
    <w:rsid w:val="006F55FB"/>
    <w:rsid w:val="00740802"/>
    <w:rsid w:val="0077703A"/>
    <w:rsid w:val="007A262D"/>
    <w:rsid w:val="007B7E76"/>
    <w:rsid w:val="00805AC6"/>
    <w:rsid w:val="008115C6"/>
    <w:rsid w:val="008120AB"/>
    <w:rsid w:val="008150BC"/>
    <w:rsid w:val="008349EE"/>
    <w:rsid w:val="00867A0B"/>
    <w:rsid w:val="008C337F"/>
    <w:rsid w:val="008E65FD"/>
    <w:rsid w:val="00914138"/>
    <w:rsid w:val="0093643E"/>
    <w:rsid w:val="00943E82"/>
    <w:rsid w:val="00945007"/>
    <w:rsid w:val="009632AD"/>
    <w:rsid w:val="00986386"/>
    <w:rsid w:val="009C1D21"/>
    <w:rsid w:val="009D66D6"/>
    <w:rsid w:val="009D6CDC"/>
    <w:rsid w:val="00A01491"/>
    <w:rsid w:val="00A112CD"/>
    <w:rsid w:val="00AD7FAA"/>
    <w:rsid w:val="00BB7699"/>
    <w:rsid w:val="00C06CD8"/>
    <w:rsid w:val="00C1231B"/>
    <w:rsid w:val="00C333B5"/>
    <w:rsid w:val="00C47157"/>
    <w:rsid w:val="00C71672"/>
    <w:rsid w:val="00C83136"/>
    <w:rsid w:val="00C92BF7"/>
    <w:rsid w:val="00CC44A1"/>
    <w:rsid w:val="00D1597D"/>
    <w:rsid w:val="00D20DB6"/>
    <w:rsid w:val="00D55D78"/>
    <w:rsid w:val="00D80A66"/>
    <w:rsid w:val="00D813E2"/>
    <w:rsid w:val="00DA51AB"/>
    <w:rsid w:val="00DB2F0C"/>
    <w:rsid w:val="00DE113E"/>
    <w:rsid w:val="00E02E33"/>
    <w:rsid w:val="00E240F4"/>
    <w:rsid w:val="00E27F66"/>
    <w:rsid w:val="00E350BD"/>
    <w:rsid w:val="00E3671F"/>
    <w:rsid w:val="00E36D42"/>
    <w:rsid w:val="00E4168F"/>
    <w:rsid w:val="00E60AD2"/>
    <w:rsid w:val="00EC65DE"/>
    <w:rsid w:val="00EC6960"/>
    <w:rsid w:val="00F17479"/>
    <w:rsid w:val="00F227F8"/>
    <w:rsid w:val="00F3066D"/>
    <w:rsid w:val="00F80AB1"/>
    <w:rsid w:val="00FC5EC7"/>
    <w:rsid w:val="00FE4954"/>
    <w:rsid w:val="00FF3100"/>
    <w:rsid w:val="00FF4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7703A"/>
    <w:rPr>
      <w:sz w:val="24"/>
      <w:szCs w:val="24"/>
      <w:lang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21">
    <w:name w:val="Заголовок 2 Знак"/>
    <w:basedOn w:val="a2"/>
    <w:link w:val="2"/>
    <w:rsid w:val="004D1878"/>
    <w:rPr>
      <w:rFonts w:ascii="Arial" w:hAnsi="Arial" w:cs="Arial"/>
      <w:b/>
      <w:bCs/>
      <w:i/>
      <w:iCs/>
      <w:sz w:val="28"/>
      <w:szCs w:val="28"/>
      <w:lang w:eastAsia="be-BY"/>
    </w:rPr>
  </w:style>
  <w:style w:type="character" w:customStyle="1" w:styleId="31">
    <w:name w:val="Заголовок 3 Знак"/>
    <w:basedOn w:val="a2"/>
    <w:link w:val="3"/>
    <w:rsid w:val="004D1878"/>
    <w:rPr>
      <w:rFonts w:ascii="Arial" w:hAnsi="Arial" w:cs="Arial"/>
      <w:b/>
      <w:bCs/>
      <w:sz w:val="26"/>
      <w:szCs w:val="26"/>
      <w:lang w:eastAsia="be-B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SUBJECTS\_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B4105-4279-48BB-BFB6-CF47A38E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_Lecture.dot</Template>
  <TotalTime>20</TotalTime>
  <Pages>1</Pages>
  <Words>4600</Words>
  <Characters>26224</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30763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dc:creator>
  <cp:keywords/>
  <cp:lastModifiedBy>Windows User</cp:lastModifiedBy>
  <cp:revision>17</cp:revision>
  <dcterms:created xsi:type="dcterms:W3CDTF">2011-12-14T09:08:00Z</dcterms:created>
  <dcterms:modified xsi:type="dcterms:W3CDTF">2017-04-13T10:06:00Z</dcterms:modified>
</cp:coreProperties>
</file>