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09" w:rsidRPr="00CE1709" w:rsidRDefault="00CE1709" w:rsidP="00A4508F">
      <w:pPr>
        <w:spacing w:line="240" w:lineRule="auto"/>
      </w:pPr>
      <w:r w:rsidRPr="00CE1709">
        <w:t>В пр</w:t>
      </w:r>
      <w:r>
        <w:t xml:space="preserve">омышленных системах часто требуется выполнить преобразования данных с возможностью обращения к ним в </w:t>
      </w:r>
      <w:r>
        <w:rPr>
          <w:lang w:val="en-US"/>
        </w:rPr>
        <w:t>sql</w:t>
      </w:r>
      <w:r w:rsidRPr="00CE1709">
        <w:t xml:space="preserve"> </w:t>
      </w:r>
      <w:r>
        <w:t xml:space="preserve">запросе. Для этого в </w:t>
      </w:r>
      <w:r>
        <w:rPr>
          <w:lang w:val="en-US"/>
        </w:rPr>
        <w:t>oracle</w:t>
      </w:r>
      <w:r w:rsidRPr="00CE1709">
        <w:t xml:space="preserve"> </w:t>
      </w:r>
      <w:r>
        <w:t>используются табличные функции.</w:t>
      </w:r>
    </w:p>
    <w:p w:rsidR="00554C0F" w:rsidRDefault="00554C0F" w:rsidP="00A4508F">
      <w:pPr>
        <w:spacing w:line="240" w:lineRule="auto"/>
        <w:rPr>
          <w:b/>
        </w:rPr>
      </w:pPr>
      <w:r w:rsidRPr="00554C0F">
        <w:rPr>
          <w:b/>
          <w:u w:val="single"/>
        </w:rPr>
        <w:t>Табличные ф-и</w:t>
      </w:r>
      <w:r>
        <w:t xml:space="preserve"> – функции, возвр. данные в виде коллекции</w:t>
      </w:r>
      <w:r w:rsidR="00C162BF">
        <w:t xml:space="preserve"> (или </w:t>
      </w:r>
      <w:r w:rsidR="00C162BF">
        <w:rPr>
          <w:lang w:val="en-US"/>
        </w:rPr>
        <w:t>nested</w:t>
      </w:r>
      <w:r w:rsidR="00C162BF" w:rsidRPr="00C162BF">
        <w:t xml:space="preserve"> </w:t>
      </w:r>
      <w:r w:rsidR="00C162BF">
        <w:rPr>
          <w:lang w:val="en-US"/>
        </w:rPr>
        <w:t>table</w:t>
      </w:r>
      <w:r w:rsidR="00C162BF" w:rsidRPr="00C162BF">
        <w:t>)</w:t>
      </w:r>
      <w:r>
        <w:t xml:space="preserve">, к которой мы можем обратиться в секции </w:t>
      </w:r>
      <w:r>
        <w:rPr>
          <w:lang w:val="en-US"/>
        </w:rPr>
        <w:t>from</w:t>
      </w:r>
      <w:r w:rsidRPr="00554C0F">
        <w:t xml:space="preserve"> </w:t>
      </w:r>
      <w:r>
        <w:t>запроса, как если бы эта коллекция была реляционной талицей.</w:t>
      </w:r>
      <w:r>
        <w:br/>
        <w:t xml:space="preserve">Преобразование коллекции в реляционный набор данных осущ. с пом. функции </w:t>
      </w:r>
      <w:r w:rsidRPr="00554C0F">
        <w:rPr>
          <w:b/>
          <w:lang w:val="en-US"/>
        </w:rPr>
        <w:t>table</w:t>
      </w:r>
      <w:r w:rsidRPr="00554C0F">
        <w:rPr>
          <w:b/>
        </w:rPr>
        <w:t>()</w:t>
      </w:r>
    </w:p>
    <w:p w:rsidR="00C162BF" w:rsidRPr="002A47B3" w:rsidRDefault="00C162BF" w:rsidP="00A4508F">
      <w:pPr>
        <w:spacing w:line="240" w:lineRule="auto"/>
      </w:pPr>
      <w:r>
        <w:t>Может принимать набор столбцов как параметр (тип коллекции</w:t>
      </w:r>
      <w:bookmarkStart w:id="0" w:name="_GoBack"/>
      <w:bookmarkEnd w:id="0"/>
      <w:r>
        <w:t xml:space="preserve"> или </w:t>
      </w:r>
      <w:r>
        <w:rPr>
          <w:lang w:val="en-US"/>
        </w:rPr>
        <w:t>ref</w:t>
      </w:r>
      <w:r w:rsidRPr="00C162BF">
        <w:t xml:space="preserve"> </w:t>
      </w:r>
      <w:r>
        <w:rPr>
          <w:lang w:val="en-US"/>
        </w:rPr>
        <w:t>cursor</w:t>
      </w:r>
      <w:r w:rsidRPr="00C162BF">
        <w:t>)</w:t>
      </w:r>
      <w:r w:rsidR="002A47B3">
        <w:t>.</w:t>
      </w:r>
    </w:p>
    <w:p w:rsidR="00CE1709" w:rsidRDefault="00554C0F" w:rsidP="00A4508F">
      <w:pPr>
        <w:spacing w:line="240" w:lineRule="auto"/>
      </w:pPr>
      <w:r w:rsidRPr="00554C0F">
        <w:rPr>
          <w:b/>
          <w:u w:val="single"/>
        </w:rPr>
        <w:t>Недостаток:</w:t>
      </w:r>
      <w:r w:rsidRPr="00554C0F">
        <w:rPr>
          <w:b/>
          <w:u w:val="single"/>
        </w:rPr>
        <w:br/>
      </w:r>
      <w:r>
        <w:t xml:space="preserve">сначала полностью наполн. коллекция </w:t>
      </w:r>
      <w:r w:rsidRPr="00554C0F">
        <w:t xml:space="preserve">--&gt; </w:t>
      </w:r>
      <w:r>
        <w:t>затем коллекция возвр в вызывающую обработку</w:t>
      </w:r>
      <w:r>
        <w:br/>
        <w:t xml:space="preserve">каждая коллекция хран в памяти </w:t>
      </w:r>
      <w:r w:rsidRPr="00554C0F">
        <w:t xml:space="preserve">--&gt; </w:t>
      </w:r>
      <w:r>
        <w:t>в высоконагруженных с-мах это проблема</w:t>
      </w:r>
      <w:r>
        <w:br/>
        <w:t>+ в вызывающей ф-ции простой на время наполнения коллекции</w:t>
      </w:r>
      <w:r w:rsidR="00CE1709">
        <w:br/>
        <w:t>Решить данный недостаток призваны конвейерные функции</w:t>
      </w:r>
    </w:p>
    <w:p w:rsidR="002A47B3" w:rsidRDefault="00554C0F" w:rsidP="00A4508F">
      <w:pPr>
        <w:spacing w:line="240" w:lineRule="auto"/>
      </w:pPr>
      <w:r w:rsidRPr="00554C0F">
        <w:rPr>
          <w:b/>
          <w:u w:val="single"/>
        </w:rPr>
        <w:t>Конвейерные функции</w:t>
      </w:r>
      <w:r>
        <w:t xml:space="preserve"> – табличные ф., кот. возвр. данные в виде коллекции, но делают это асинхронно, т.е. получена одна запись коллекции и сразу же эта запись отдается в вызывающий код, в котором она сразу же обрабатывается.</w:t>
      </w:r>
      <w:r w:rsidR="002A47B3" w:rsidRPr="002A47B3">
        <w:t xml:space="preserve"> </w:t>
      </w:r>
    </w:p>
    <w:p w:rsidR="00897AC2" w:rsidRDefault="00897AC2" w:rsidP="00A4508F">
      <w:pPr>
        <w:spacing w:line="240" w:lineRule="auto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Конвейерные табличные функции включают фразу </w:t>
      </w:r>
      <w:r>
        <w:rPr>
          <w:rStyle w:val="a6"/>
          <w:rFonts w:ascii="Arial" w:hAnsi="Arial" w:cs="Arial"/>
          <w:color w:val="404040"/>
          <w:sz w:val="20"/>
          <w:szCs w:val="20"/>
        </w:rPr>
        <w:t>PIPELINED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и используют вызов </w:t>
      </w:r>
      <w:r>
        <w:rPr>
          <w:rStyle w:val="a6"/>
          <w:rFonts w:ascii="Arial" w:hAnsi="Arial" w:cs="Arial"/>
          <w:color w:val="404040"/>
          <w:sz w:val="20"/>
          <w:szCs w:val="20"/>
        </w:rPr>
        <w:t>PIPE ROW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 чтобы вытолкнуть строки из функции, как только они создадутся, вместо построения табличной коллекции. Заметим, что вызов </w:t>
      </w:r>
      <w:r>
        <w:rPr>
          <w:rStyle w:val="a6"/>
          <w:rFonts w:ascii="Arial" w:hAnsi="Arial" w:cs="Arial"/>
          <w:color w:val="404040"/>
          <w:sz w:val="20"/>
          <w:szCs w:val="20"/>
        </w:rPr>
        <w:t>RETURN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пустой, поскольку нет никакой коллекции, возвращаемой из функции.</w:t>
      </w:r>
    </w:p>
    <w:p w:rsidR="009258AC" w:rsidRDefault="002A47B3" w:rsidP="00A4508F">
      <w:pPr>
        <w:spacing w:line="240" w:lineRule="auto"/>
      </w:pPr>
      <w:r>
        <w:t xml:space="preserve">Если возвращаемые столбцы указаны как </w:t>
      </w:r>
      <w:r w:rsidRPr="00C162BF">
        <w:rPr>
          <w:b/>
          <w:lang w:val="en-US"/>
        </w:rPr>
        <w:t>pipelined</w:t>
      </w:r>
      <w:r w:rsidRPr="002A47B3">
        <w:t xml:space="preserve">, </w:t>
      </w:r>
      <w:r>
        <w:t>то они итеративно-возвращаемые.</w:t>
      </w:r>
      <w:r>
        <w:br/>
      </w:r>
      <w:r w:rsidRPr="002A47B3">
        <w:t xml:space="preserve">=&gt; </w:t>
      </w:r>
      <w:r>
        <w:t>позвю табличным функциям возвращать столбцы быстрее и уменьшить затраты памяти для кэширования результатов табличных функций</w:t>
      </w:r>
      <w:r w:rsidR="00C162BF">
        <w:br/>
      </w:r>
      <w:r w:rsidR="009258AC">
        <w:t>+ память сохраняется</w:t>
      </w:r>
      <w:r w:rsidR="009258AC">
        <w:br/>
        <w:t>+ простой ликвидируется</w:t>
      </w:r>
    </w:p>
    <w:p w:rsidR="00FA108B" w:rsidRDefault="00FA108B" w:rsidP="00A4508F">
      <w:pPr>
        <w:spacing w:line="240" w:lineRule="auto"/>
      </w:pPr>
      <w:r w:rsidRPr="00FA108B">
        <w:rPr>
          <w:b/>
          <w:highlight w:val="yellow"/>
          <w:u w:val="single"/>
        </w:rPr>
        <w:t>РЕАЛИЗАЦИЯ КОНВЕЙЕРНОЙ ФУНКЦИИ:</w:t>
      </w:r>
      <w:r>
        <w:br/>
        <w:t xml:space="preserve">1) Создать объектный тип, определяющий одну строку возвращаемых данных </w:t>
      </w:r>
      <w:r>
        <w:rPr>
          <w:lang w:val="en-US"/>
        </w:rPr>
        <w:t>pipelined</w:t>
      </w:r>
      <w:r w:rsidRPr="00FA108B">
        <w:t>-</w:t>
      </w:r>
      <w:r>
        <w:t>функции</w:t>
      </w:r>
      <w:r>
        <w:br/>
        <w:t>2) Создать коллекцию таких объектов, определяющих возращаемый тип функции</w:t>
      </w:r>
      <w:r>
        <w:br/>
        <w:t xml:space="preserve">3) </w:t>
      </w:r>
      <w:r w:rsidR="00897AC2">
        <w:t xml:space="preserve">Создать </w:t>
      </w:r>
      <w:r w:rsidR="00897AC2">
        <w:rPr>
          <w:lang w:val="en-US"/>
        </w:rPr>
        <w:t>pipelined</w:t>
      </w:r>
      <w:r w:rsidR="00897AC2" w:rsidRPr="00897AC2">
        <w:t>-</w:t>
      </w:r>
      <w:r w:rsidR="00897AC2">
        <w:t>функцию</w:t>
      </w:r>
    </w:p>
    <w:p w:rsidR="00897AC2" w:rsidRPr="00897AC2" w:rsidRDefault="00897AC2" w:rsidP="00897AC2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04040"/>
          <w:sz w:val="20"/>
          <w:szCs w:val="20"/>
          <w:u w:val="single"/>
        </w:rPr>
      </w:pPr>
      <w:r w:rsidRPr="00897AC2">
        <w:rPr>
          <w:rFonts w:ascii="Arial" w:hAnsi="Arial" w:cs="Arial"/>
          <w:b/>
          <w:color w:val="404040"/>
          <w:sz w:val="20"/>
          <w:szCs w:val="20"/>
          <w:highlight w:val="yellow"/>
          <w:u w:val="single"/>
        </w:rPr>
        <w:t>ИСКЛЮЧЕНИЯ:</w:t>
      </w:r>
    </w:p>
    <w:p w:rsidR="00897AC2" w:rsidRDefault="00897AC2" w:rsidP="00897AC2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Конвейерная табличная функция может создать больше данных, чем необходимо запросившему её процессу. Когда такое происходит, конвейерная табличная функция останавливает выполнение, порождая исключение </w:t>
      </w:r>
      <w:r>
        <w:rPr>
          <w:rStyle w:val="a6"/>
          <w:rFonts w:ascii="Arial" w:hAnsi="Arial"/>
          <w:color w:val="404040"/>
          <w:sz w:val="20"/>
          <w:szCs w:val="20"/>
        </w:rPr>
        <w:t>NO_DATA_NEEDED</w:t>
      </w:r>
      <w:r>
        <w:rPr>
          <w:rFonts w:ascii="Arial" w:hAnsi="Arial" w:cs="Arial"/>
          <w:color w:val="404040"/>
          <w:sz w:val="20"/>
          <w:szCs w:val="20"/>
        </w:rPr>
        <w:t>. Оно не должно явно обрабатываться, если только в процедуру не включен обработчик исключений </w:t>
      </w:r>
      <w:r>
        <w:rPr>
          <w:rStyle w:val="a6"/>
          <w:rFonts w:ascii="Arial" w:hAnsi="Arial"/>
          <w:color w:val="404040"/>
          <w:sz w:val="20"/>
          <w:szCs w:val="20"/>
        </w:rPr>
        <w:t>OTHERS</w:t>
      </w:r>
      <w:r>
        <w:rPr>
          <w:rFonts w:ascii="Arial" w:hAnsi="Arial" w:cs="Arial"/>
          <w:color w:val="404040"/>
          <w:sz w:val="20"/>
          <w:szCs w:val="20"/>
        </w:rPr>
        <w:t>.</w:t>
      </w:r>
    </w:p>
    <w:p w:rsidR="00897AC2" w:rsidRPr="00A4508F" w:rsidRDefault="00897AC2" w:rsidP="00A4508F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Приведенная ниже функция возвращает 10 строк, но запрос потребовал от нее только первые 5 строк. В этом случае функция прекращает выполнение, вызывая исключение </w:t>
      </w:r>
      <w:r>
        <w:rPr>
          <w:rStyle w:val="a6"/>
          <w:rFonts w:ascii="Arial" w:hAnsi="Arial"/>
          <w:color w:val="404040"/>
          <w:sz w:val="20"/>
          <w:szCs w:val="20"/>
        </w:rPr>
        <w:t>NO_DATA_NEEDED</w:t>
      </w:r>
      <w:r>
        <w:rPr>
          <w:rFonts w:ascii="Arial" w:hAnsi="Arial" w:cs="Arial"/>
          <w:color w:val="404040"/>
          <w:sz w:val="20"/>
          <w:szCs w:val="20"/>
        </w:rPr>
        <w:t>.</w:t>
      </w:r>
    </w:p>
    <w:p w:rsidR="002A47B3" w:rsidRPr="00897AC2" w:rsidRDefault="00C162BF" w:rsidP="00A4508F">
      <w:pPr>
        <w:spacing w:line="240" w:lineRule="auto"/>
        <w:rPr>
          <w:b/>
          <w:u w:val="single"/>
        </w:rPr>
      </w:pPr>
      <w:r w:rsidRPr="002A47B3">
        <w:rPr>
          <w:b/>
          <w:u w:val="single"/>
        </w:rPr>
        <w:t xml:space="preserve">1 пример: </w:t>
      </w:r>
      <w:r w:rsidR="002A47B3" w:rsidRPr="002A47B3">
        <w:br/>
        <w:t xml:space="preserve">2. </w:t>
      </w:r>
      <w:r w:rsidR="002A47B3">
        <w:t xml:space="preserve">создаем коллекцию типа </w:t>
      </w:r>
      <w:r w:rsidR="002A47B3">
        <w:rPr>
          <w:lang w:val="en-US"/>
        </w:rPr>
        <w:t>nested</w:t>
      </w:r>
      <w:r w:rsidR="002A47B3" w:rsidRPr="002A47B3">
        <w:t xml:space="preserve"> </w:t>
      </w:r>
      <w:r w:rsidR="002A47B3">
        <w:rPr>
          <w:lang w:val="en-US"/>
        </w:rPr>
        <w:t>table</w:t>
      </w:r>
      <w:r w:rsidR="002A47B3" w:rsidRPr="002A47B3">
        <w:t xml:space="preserve"> (</w:t>
      </w:r>
      <w:r w:rsidR="002A47B3">
        <w:t>таблицы данных которую можно вкл в другие выборки)</w:t>
      </w:r>
      <w:r w:rsidR="002A47B3">
        <w:br/>
      </w:r>
      <w:r w:rsidR="002A47B3">
        <w:tab/>
      </w:r>
      <w:r w:rsidR="002A47B3" w:rsidRPr="00EC35D7">
        <w:rPr>
          <w:b/>
          <w:lang w:val="en-US"/>
        </w:rPr>
        <w:t>create</w:t>
      </w:r>
      <w:r w:rsidR="002A47B3" w:rsidRPr="00EC35D7">
        <w:rPr>
          <w:b/>
        </w:rPr>
        <w:t xml:space="preserve"> </w:t>
      </w:r>
      <w:r w:rsidR="002A47B3" w:rsidRPr="00EC35D7">
        <w:rPr>
          <w:b/>
          <w:lang w:val="en-US"/>
        </w:rPr>
        <w:t>TypeTestList</w:t>
      </w:r>
      <w:r w:rsidR="002A47B3" w:rsidRPr="00EC35D7">
        <w:rPr>
          <w:b/>
        </w:rPr>
        <w:t xml:space="preserve"> </w:t>
      </w:r>
      <w:r w:rsidR="002A47B3" w:rsidRPr="00EC35D7">
        <w:rPr>
          <w:b/>
          <w:lang w:val="en-US"/>
        </w:rPr>
        <w:t>as</w:t>
      </w:r>
      <w:r w:rsidR="002A47B3" w:rsidRPr="00EC35D7">
        <w:rPr>
          <w:b/>
        </w:rPr>
        <w:t xml:space="preserve"> </w:t>
      </w:r>
      <w:r w:rsidR="002A47B3" w:rsidRPr="00EC35D7">
        <w:rPr>
          <w:b/>
          <w:lang w:val="en-US"/>
        </w:rPr>
        <w:t>table</w:t>
      </w:r>
      <w:r w:rsidR="002A47B3" w:rsidRPr="00EC35D7">
        <w:rPr>
          <w:b/>
        </w:rPr>
        <w:t xml:space="preserve"> </w:t>
      </w:r>
      <w:r w:rsidR="002A47B3" w:rsidRPr="00EC35D7">
        <w:rPr>
          <w:b/>
          <w:lang w:val="en-US"/>
        </w:rPr>
        <w:t>of</w:t>
      </w:r>
      <w:r w:rsidR="002A47B3" w:rsidRPr="00EC35D7">
        <w:rPr>
          <w:b/>
        </w:rPr>
        <w:t xml:space="preserve"> </w:t>
      </w:r>
      <w:r w:rsidR="002A47B3" w:rsidRPr="00EC35D7">
        <w:rPr>
          <w:b/>
          <w:lang w:val="en-US"/>
        </w:rPr>
        <w:t>TypeTestObject</w:t>
      </w:r>
      <w:r w:rsidR="002A47B3" w:rsidRPr="00EC35D7">
        <w:rPr>
          <w:b/>
        </w:rPr>
        <w:br/>
      </w:r>
      <w:r w:rsidR="002A47B3">
        <w:t xml:space="preserve">с </w:t>
      </w:r>
      <w:r w:rsidR="002A47B3">
        <w:rPr>
          <w:lang w:val="en-US"/>
        </w:rPr>
        <w:t>nested</w:t>
      </w:r>
      <w:r w:rsidR="002A47B3" w:rsidRPr="002A47B3">
        <w:t xml:space="preserve"> </w:t>
      </w:r>
      <w:r w:rsidR="002A47B3">
        <w:rPr>
          <w:lang w:val="en-US"/>
        </w:rPr>
        <w:t>tables</w:t>
      </w:r>
      <w:r w:rsidR="002A47B3" w:rsidRPr="002A47B3">
        <w:t xml:space="preserve"> </w:t>
      </w:r>
      <w:r w:rsidR="002A47B3">
        <w:t>могут работать и обыч</w:t>
      </w:r>
      <w:r w:rsidR="00897AC2">
        <w:t>.</w:t>
      </w:r>
      <w:r w:rsidR="002A47B3">
        <w:t xml:space="preserve"> функции, но </w:t>
      </w:r>
      <w:r w:rsidR="002A47B3">
        <w:rPr>
          <w:lang w:val="en-US"/>
        </w:rPr>
        <w:t>pipelined</w:t>
      </w:r>
      <w:r w:rsidR="002A47B3" w:rsidRPr="002A47B3">
        <w:t xml:space="preserve"> </w:t>
      </w:r>
      <w:r w:rsidR="00897AC2">
        <w:t xml:space="preserve">позвол. получ. макс </w:t>
      </w:r>
      <w:r w:rsidR="002A47B3">
        <w:t>быстродействие</w:t>
      </w:r>
      <w:r w:rsidR="002A47B3">
        <w:br/>
      </w:r>
      <w:r w:rsidR="002A47B3" w:rsidRPr="002A47B3">
        <w:rPr>
          <w:i/>
          <w:u w:val="single"/>
        </w:rPr>
        <w:t>в функции:</w:t>
      </w:r>
      <w:r w:rsidR="002A47B3">
        <w:t xml:space="preserve"> открывается неявный курсор, извлекаются записи, из них создаются объекты типа </w:t>
      </w:r>
      <w:r w:rsidR="002A47B3">
        <w:rPr>
          <w:lang w:val="en-US"/>
        </w:rPr>
        <w:t>TypeTestObject</w:t>
      </w:r>
      <w:r w:rsidR="002A47B3" w:rsidRPr="002A47B3">
        <w:t xml:space="preserve"> </w:t>
      </w:r>
      <w:r w:rsidR="002A47B3">
        <w:t>и помещаются в коллекцию</w:t>
      </w:r>
    </w:p>
    <w:p w:rsidR="00EC35D7" w:rsidRDefault="00EC35D7" w:rsidP="00A4508F">
      <w:pPr>
        <w:spacing w:line="240" w:lineRule="auto"/>
      </w:pPr>
      <w:r w:rsidRPr="00EC35D7">
        <w:rPr>
          <w:b/>
          <w:u w:val="single"/>
        </w:rPr>
        <w:t>3 пример:</w:t>
      </w:r>
      <w:r w:rsidRPr="00EC35D7">
        <w:rPr>
          <w:b/>
          <w:u w:val="single"/>
        </w:rPr>
        <w:br/>
      </w:r>
      <w:r>
        <w:t>в функции мы получаем набор по ученикам, каждую строчку этого набора анализируем на предмет того, что имя начинается на А, тогда фамилию устанавливаем Антонов,</w:t>
      </w:r>
      <w:r>
        <w:br/>
        <w:t>дальше каждая строчка, не дожидаясь окончания наполнения всей коллекции, отдается в вызывающую обработку.</w:t>
      </w:r>
    </w:p>
    <w:p w:rsidR="002A47B3" w:rsidRPr="00554C0F" w:rsidRDefault="00EC35D7" w:rsidP="00A4508F">
      <w:pPr>
        <w:spacing w:line="240" w:lineRule="auto"/>
      </w:pPr>
      <w:r>
        <w:t xml:space="preserve">т.о. с пом. конвейерных табл. функций мы получаем возможность сделать выборку, наполненную сколько угодно сложной логикой за счет использования </w:t>
      </w:r>
      <w:r>
        <w:rPr>
          <w:lang w:val="en-US"/>
        </w:rPr>
        <w:t>pl</w:t>
      </w:r>
      <w:r w:rsidRPr="00EC35D7">
        <w:t>/</w:t>
      </w:r>
      <w:r>
        <w:rPr>
          <w:lang w:val="en-US"/>
        </w:rPr>
        <w:t>sql</w:t>
      </w:r>
      <w:r w:rsidRPr="00EC35D7">
        <w:t xml:space="preserve"> </w:t>
      </w:r>
      <w:r>
        <w:t>кода и не просесть в плане произв-сти, а в ряде случаев даже ее увеличить.</w:t>
      </w:r>
    </w:p>
    <w:sectPr w:rsidR="002A47B3" w:rsidRPr="00554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58"/>
    <w:rsid w:val="000F4F58"/>
    <w:rsid w:val="002A47B3"/>
    <w:rsid w:val="00554C0F"/>
    <w:rsid w:val="007551A7"/>
    <w:rsid w:val="00897AC2"/>
    <w:rsid w:val="009258AC"/>
    <w:rsid w:val="00A4508F"/>
    <w:rsid w:val="00AF096D"/>
    <w:rsid w:val="00C162BF"/>
    <w:rsid w:val="00CD0B0B"/>
    <w:rsid w:val="00CE1709"/>
    <w:rsid w:val="00DD05BB"/>
    <w:rsid w:val="00E30148"/>
    <w:rsid w:val="00EC35D7"/>
    <w:rsid w:val="00FA108B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1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2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47B3"/>
    <w:pPr>
      <w:ind w:left="720"/>
      <w:contextualSpacing/>
    </w:pPr>
  </w:style>
  <w:style w:type="character" w:styleId="a6">
    <w:name w:val="Strong"/>
    <w:basedOn w:val="a0"/>
    <w:uiPriority w:val="22"/>
    <w:qFormat/>
    <w:rsid w:val="00897AC2"/>
    <w:rPr>
      <w:b/>
      <w:bCs/>
    </w:rPr>
  </w:style>
  <w:style w:type="paragraph" w:styleId="a7">
    <w:name w:val="Normal (Web)"/>
    <w:basedOn w:val="a"/>
    <w:uiPriority w:val="99"/>
    <w:unhideWhenUsed/>
    <w:rsid w:val="0089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1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2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47B3"/>
    <w:pPr>
      <w:ind w:left="720"/>
      <w:contextualSpacing/>
    </w:pPr>
  </w:style>
  <w:style w:type="character" w:styleId="a6">
    <w:name w:val="Strong"/>
    <w:basedOn w:val="a0"/>
    <w:uiPriority w:val="22"/>
    <w:qFormat/>
    <w:rsid w:val="00897AC2"/>
    <w:rPr>
      <w:b/>
      <w:bCs/>
    </w:rPr>
  </w:style>
  <w:style w:type="paragraph" w:styleId="a7">
    <w:name w:val="Normal (Web)"/>
    <w:basedOn w:val="a"/>
    <w:uiPriority w:val="99"/>
    <w:unhideWhenUsed/>
    <w:rsid w:val="0089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2019-12-18T13:56:00Z</dcterms:created>
  <dcterms:modified xsi:type="dcterms:W3CDTF">2019-12-28T00:29:00Z</dcterms:modified>
</cp:coreProperties>
</file>