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2223544" w:displacedByCustomXml="next"/>
    <w:bookmarkEnd w:id="0" w:displacedByCustomXml="next"/>
    <w:sdt>
      <w:sdtPr>
        <w:rPr>
          <w:rFonts w:ascii="Times New Roman" w:hAnsi="Times New Roman" w:cs="Times New Roman"/>
        </w:rPr>
        <w:id w:val="-831068833"/>
        <w:docPartObj>
          <w:docPartGallery w:val="Cover Pages"/>
          <w:docPartUnique/>
        </w:docPartObj>
      </w:sdtPr>
      <w:sdtEndPr>
        <w:rPr>
          <w:b/>
        </w:rPr>
      </w:sdtEndPr>
      <w:sdtContent>
        <w:sdt>
          <w:sdtPr>
            <w:rPr>
              <w:rFonts w:ascii="Times New Roman" w:hAnsi="Times New Roman" w:cs="Times New Roman"/>
            </w:rPr>
            <w:id w:val="-781729435"/>
            <w:docPartObj>
              <w:docPartGallery w:val="Cover Pages"/>
              <w:docPartUnique/>
            </w:docPartObj>
          </w:sdtPr>
          <w:sdtEndPr>
            <w:rPr>
              <w:sz w:val="32"/>
              <w:szCs w:val="32"/>
              <w:lang w:val="ru-RU"/>
            </w:rPr>
          </w:sdtEndPr>
          <w:sdtContent>
            <w:p w14:paraId="76C1D5FF" w14:textId="77777777" w:rsidR="00842F24" w:rsidRPr="00045699" w:rsidRDefault="00842F24" w:rsidP="00842F24">
              <w:pPr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045699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МИНИСТЕРСТВО ОБРАЗОВАНИЯ РЕСПУБЛИКИ БЕЛАРУСЬ</w:t>
              </w:r>
            </w:p>
            <w:p w14:paraId="053B8A6E" w14:textId="77777777" w:rsidR="00842F24" w:rsidRPr="00045699" w:rsidRDefault="00842F24" w:rsidP="00842F24">
              <w:pPr>
                <w:pStyle w:val="a3"/>
                <w:spacing w:line="276" w:lineRule="auto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045699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Учреждение образования</w:t>
              </w:r>
            </w:p>
            <w:p w14:paraId="583A5BED" w14:textId="77777777" w:rsidR="00842F24" w:rsidRPr="00045699" w:rsidRDefault="00842F24" w:rsidP="00842F24">
              <w:pPr>
                <w:pStyle w:val="a3"/>
                <w:spacing w:after="600" w:line="276" w:lineRule="auto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  <w:r w:rsidRPr="00045699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«Белорусский государственный технологический университет»</w:t>
              </w:r>
            </w:p>
            <w:p w14:paraId="51E57541" w14:textId="77777777" w:rsidR="00842F24" w:rsidRPr="00045699" w:rsidRDefault="00842F24" w:rsidP="00842F24">
              <w:pPr>
                <w:spacing w:after="720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</w:p>
            <w:p w14:paraId="6AD01680" w14:textId="77777777" w:rsidR="00842F24" w:rsidRPr="00045699" w:rsidRDefault="00842F24" w:rsidP="00842F24">
              <w:pPr>
                <w:spacing w:after="720"/>
                <w:jc w:val="center"/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</w:pPr>
            </w:p>
            <w:p w14:paraId="4BFC2F2D" w14:textId="77777777" w:rsidR="00842F24" w:rsidRPr="00045699" w:rsidRDefault="00842F24" w:rsidP="00842F24">
              <w:pPr>
                <w:jc w:val="center"/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</w:pPr>
              <w:r w:rsidRPr="00045699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Отчет по лабораторной работе №1</w:t>
              </w:r>
            </w:p>
            <w:p w14:paraId="24AAA2CC" w14:textId="77777777" w:rsidR="00842F24" w:rsidRPr="00045699" w:rsidRDefault="00842F24" w:rsidP="00842F24">
              <w:pPr>
                <w:spacing w:after="720"/>
                <w:jc w:val="center"/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</w:pPr>
              <w:r w:rsidRPr="00045699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ИЗУЧЕНИЕ  ХАРАКТЕРИСТИК КОМПОНЕНТОВ ЭВМ</w:t>
              </w:r>
            </w:p>
          </w:sdtContent>
        </w:sdt>
        <w:p w14:paraId="41343098" w14:textId="0B7E4E5D" w:rsidR="00842F24" w:rsidRPr="00045699" w:rsidRDefault="00842F24" w:rsidP="00842F24">
          <w:pPr>
            <w:spacing w:after="720"/>
            <w:rPr>
              <w:rFonts w:ascii="Times New Roman" w:hAnsi="Times New Roman" w:cs="Times New Roman"/>
              <w:sz w:val="28"/>
              <w:lang w:val="ru-RU"/>
            </w:rPr>
          </w:pPr>
          <w:r w:rsidRPr="00045699">
            <w:rPr>
              <w:rFonts w:ascii="Times New Roman" w:hAnsi="Times New Roman" w:cs="Times New Roman"/>
              <w:b/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2C278F" wp14:editId="07910B53">
                    <wp:simplePos x="0" y="0"/>
                    <wp:positionH relativeFrom="column">
                      <wp:posOffset>3076344</wp:posOffset>
                    </wp:positionH>
                    <wp:positionV relativeFrom="paragraph">
                      <wp:posOffset>3784369</wp:posOffset>
                    </wp:positionV>
                    <wp:extent cx="3311237" cy="484909"/>
                    <wp:effectExtent l="0" t="0" r="3810" b="0"/>
                    <wp:wrapNone/>
                    <wp:docPr id="27" name="Поле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1237" cy="48490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7BCD0A" w14:textId="727AD960" w:rsidR="00842F24" w:rsidRDefault="00842F24" w:rsidP="00842F24">
                                <w:r w:rsidRPr="0081543A">
                                  <w:rPr>
                                    <w:rFonts w:ascii="Times New Roman" w:hAnsi="Times New Roman" w:cs="Times New Roman"/>
                                    <w:sz w:val="28"/>
                                    <w:lang w:val="ru-RU"/>
                                  </w:rPr>
                                  <w:t xml:space="preserve">Выполнила: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u w:val="single"/>
                                    <w:lang w:val="ru-RU"/>
                                  </w:rPr>
                                  <w:t>Буданова Ксения</w:t>
                                </w:r>
                                <w:r w:rsidRPr="0081543A">
                                  <w:rPr>
                                    <w:rFonts w:ascii="Times New Roman" w:hAnsi="Times New Roman" w:cs="Times New Roman"/>
                                    <w:sz w:val="28"/>
                                    <w:u w:val="single"/>
                                    <w:lang w:val="ru-RU"/>
                                  </w:rPr>
                                  <w:t xml:space="preserve"> ПОИТ 2-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u w:val="single"/>
                                    <w:lang w:val="ru-RU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2C278F"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27" o:spid="_x0000_s1026" type="#_x0000_t202" style="position:absolute;margin-left:242.25pt;margin-top:298pt;width:260.75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" fillcolor="white [3201]" stroked="f" strokeweight=".5pt">
                    <v:textbox>
                      <w:txbxContent>
                        <w:p w14:paraId="537BCD0A" w14:textId="727AD960" w:rsidR="00842F24" w:rsidRDefault="00842F24" w:rsidP="00842F24">
                          <w:r w:rsidRPr="0081543A">
                            <w:rPr>
                              <w:rFonts w:ascii="Times New Roman" w:hAnsi="Times New Roman" w:cs="Times New Roman"/>
                              <w:sz w:val="28"/>
                              <w:lang w:val="ru-RU"/>
                            </w:rPr>
                            <w:t xml:space="preserve">Выполнила: 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u w:val="single"/>
                              <w:lang w:val="ru-RU"/>
                            </w:rPr>
                            <w:t>Буданова Ксения</w:t>
                          </w:r>
                          <w:r w:rsidRPr="0081543A">
                            <w:rPr>
                              <w:rFonts w:ascii="Times New Roman" w:hAnsi="Times New Roman" w:cs="Times New Roman"/>
                              <w:sz w:val="28"/>
                              <w:u w:val="single"/>
                              <w:lang w:val="ru-RU"/>
                            </w:rPr>
                            <w:t xml:space="preserve"> ПОИТ 2-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u w:val="single"/>
                              <w:lang w:val="ru-RU"/>
                            </w:rPr>
                            <w:t>5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45699">
            <w:rPr>
              <w:rFonts w:ascii="Times New Roman" w:hAnsi="Times New Roman" w:cs="Times New Roman"/>
              <w:b/>
            </w:rPr>
            <w:br w:type="page"/>
          </w:r>
        </w:p>
      </w:sdtContent>
    </w:sdt>
    <w:p w14:paraId="2BD4B032" w14:textId="22043A16" w:rsidR="003735F4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  <w:r w:rsidRPr="00045699">
        <w:rPr>
          <w:rFonts w:ascii="Times New Roman" w:hAnsi="Times New Roman" w:cs="Times New Roman"/>
          <w:b/>
          <w:sz w:val="28"/>
          <w:szCs w:val="24"/>
          <w:lang w:val="ru-RU"/>
        </w:rPr>
        <w:lastRenderedPageBreak/>
        <w:t>Цель работы</w:t>
      </w:r>
      <w:r w:rsidRPr="00045699">
        <w:rPr>
          <w:rFonts w:ascii="Times New Roman" w:hAnsi="Times New Roman" w:cs="Times New Roman"/>
          <w:sz w:val="28"/>
          <w:szCs w:val="24"/>
          <w:lang w:val="ru-RU"/>
        </w:rPr>
        <w:t xml:space="preserve"> — изучить основные компоненты ЭВМ и их характеристики, провести тестирование быстродействия ОЗУ, построить структурную схему  </w:t>
      </w:r>
      <w:r w:rsidRPr="00045699">
        <w:rPr>
          <w:rFonts w:ascii="Times New Roman" w:hAnsi="Times New Roman" w:cs="Times New Roman"/>
          <w:noProof/>
          <w:lang w:val="ru-RU"/>
        </w:rPr>
        <w:t xml:space="preserve"> </w:t>
      </w:r>
      <w:r w:rsidRPr="00045699">
        <w:rPr>
          <w:rFonts w:ascii="Times New Roman" w:hAnsi="Times New Roman" w:cs="Times New Roman"/>
          <w:noProof/>
          <w:sz w:val="28"/>
          <w:szCs w:val="28"/>
          <w:lang w:val="ru-RU"/>
        </w:rPr>
        <w:t>ПК.</w:t>
      </w:r>
    </w:p>
    <w:p w14:paraId="1735355D" w14:textId="66330C69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7EA1D37D" w14:textId="3E63A952" w:rsidR="00130789" w:rsidRPr="00045699" w:rsidRDefault="009835D8" w:rsidP="00130789">
      <w:pPr>
        <w:rPr>
          <w:rFonts w:ascii="Times New Roman" w:hAnsi="Times New Roman" w:cs="Times New Roman"/>
          <w:noProof/>
          <w:lang w:val="ru-RU"/>
        </w:rPr>
      </w:pPr>
      <w:r w:rsidRPr="00045699"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0288" behindDoc="1" locked="0" layoutInCell="1" allowOverlap="1" wp14:anchorId="55AC8CDA" wp14:editId="0870CC6B">
            <wp:simplePos x="0" y="0"/>
            <wp:positionH relativeFrom="column">
              <wp:posOffset>323850</wp:posOffset>
            </wp:positionH>
            <wp:positionV relativeFrom="paragraph">
              <wp:posOffset>124823</wp:posOffset>
            </wp:positionV>
            <wp:extent cx="5105400" cy="78740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810C8" w14:textId="37674C1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75E58BAA" w14:textId="0DCFFAB9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7FB7527" w14:textId="53D21B0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E72411D" w14:textId="1038D2AD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EF6E1DB" w14:textId="10437271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68A117A" w14:textId="79CD202D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D585AA7" w14:textId="519A9FB2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33ED4023" w14:textId="2FC25BB4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E44CBD3" w14:textId="404C49C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9B70EE4" w14:textId="0EC31221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C9B3289" w14:textId="18EE949A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3C7A1E7" w14:textId="43CDDED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B87D7E0" w14:textId="7571519D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754D871" w14:textId="2D0029D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7A50E454" w14:textId="0C546D92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DFC21AE" w14:textId="6CA4C70E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87562CB" w14:textId="1A5BBF38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CC38708" w14:textId="042026E2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08071EF" w14:textId="3A9FC2C1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DFF334B" w14:textId="625F7B2B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404FFEF" w14:textId="4EDB2919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8C4838A" w14:textId="35F72EB5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6C7ACF8" w14:textId="1543906C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5C08290B" w14:textId="401B7279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78035FE0" w14:textId="3481FF0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7A2068C1" w14:textId="485FB87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B337223" w14:textId="1FAE6D34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1A0181F" w14:textId="75CA018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1A96E96" w14:textId="3C044E14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C342A17" w14:textId="483F5925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14BC166" w14:textId="1247418C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52AA4304" w14:textId="68D9E244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09CA478A" w14:textId="30271DC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7AE07F3" w14:textId="1A73D902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6958F27F" w14:textId="145BEB0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255311F4" w14:textId="7EE484E5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FCB3B6E" w14:textId="52B3B6B6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53755675" w14:textId="5782A763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4A5C557C" w14:textId="53484BB0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178C9062" w14:textId="068BB33B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386797AE" w14:textId="68A51B19" w:rsidR="00130789" w:rsidRPr="00045699" w:rsidRDefault="00130789" w:rsidP="00130789">
      <w:pPr>
        <w:rPr>
          <w:rFonts w:ascii="Times New Roman" w:hAnsi="Times New Roman" w:cs="Times New Roman"/>
          <w:noProof/>
          <w:lang w:val="ru-RU"/>
        </w:rPr>
      </w:pPr>
    </w:p>
    <w:p w14:paraId="210D69F2" w14:textId="6A85E08F" w:rsidR="00EB2256" w:rsidRDefault="00EB2256" w:rsidP="00130789">
      <w:pPr>
        <w:rPr>
          <w:rFonts w:ascii="Times New Roman" w:hAnsi="Times New Roman" w:cs="Times New Roman"/>
          <w:noProof/>
          <w:lang w:val="ru-RU"/>
        </w:rPr>
      </w:pPr>
      <w:r w:rsidRPr="00045699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4A68D6" wp14:editId="1D817FEF">
            <wp:extent cx="5940425" cy="4177030"/>
            <wp:effectExtent l="0" t="0" r="3175" b="0"/>
            <wp:docPr id="6" name="Рисунок 6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BCC" w14:textId="27855CB2" w:rsidR="00D63EF1" w:rsidRDefault="00D63EF1" w:rsidP="00130789">
      <w:pPr>
        <w:rPr>
          <w:rFonts w:ascii="Times New Roman" w:hAnsi="Times New Roman" w:cs="Times New Roman"/>
          <w:noProof/>
          <w:lang w:val="ru-RU"/>
        </w:rPr>
      </w:pPr>
      <w:r>
        <w:rPr>
          <w:noProof/>
        </w:rPr>
        <w:drawing>
          <wp:inline distT="0" distB="0" distL="0" distR="0" wp14:anchorId="5DBCC572" wp14:editId="45CDE722">
            <wp:extent cx="5940425" cy="334010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EBC2" w14:textId="77777777" w:rsidR="005F74B9" w:rsidRPr="00045699" w:rsidRDefault="005F74B9" w:rsidP="00130789">
      <w:pPr>
        <w:rPr>
          <w:rFonts w:ascii="Times New Roman" w:hAnsi="Times New Roman" w:cs="Times New Roman"/>
          <w:noProof/>
          <w:lang w:val="ru-RU"/>
        </w:rPr>
      </w:pPr>
    </w:p>
    <w:p w14:paraId="1EEC0BC6" w14:textId="49BD381A" w:rsidR="002E13B9" w:rsidRPr="00045699" w:rsidRDefault="002E13B9" w:rsidP="002E13B9">
      <w:pPr>
        <w:pStyle w:val="1"/>
        <w:spacing w:before="0"/>
        <w:rPr>
          <w:rFonts w:cs="Times New Roman"/>
          <w:color w:val="000000" w:themeColor="text1"/>
          <w:lang w:val="ru-RU"/>
        </w:rPr>
      </w:pPr>
      <w:r w:rsidRPr="00045699">
        <w:rPr>
          <w:rFonts w:cs="Times New Roman"/>
          <w:color w:val="000000" w:themeColor="text1"/>
        </w:rPr>
        <w:t>Суммарная информация</w:t>
      </w:r>
      <w:r w:rsidRPr="00045699">
        <w:rPr>
          <w:rFonts w:cs="Times New Roman"/>
          <w:color w:val="000000" w:themeColor="text1"/>
          <w:lang w:val="ru-RU"/>
        </w:rPr>
        <w:t>:</w:t>
      </w:r>
    </w:p>
    <w:p w14:paraId="0ADBAD9F" w14:textId="0D2E5B4E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Тип компьютера</w:t>
      </w:r>
      <w:r w:rsidRPr="00045699">
        <w:rPr>
          <w:rFonts w:ascii="Times New Roman" w:hAnsi="Times New Roman" w:cs="Times New Roman"/>
          <w:lang w:val="ru-RU"/>
        </w:rPr>
        <w:tab/>
        <w:t xml:space="preserve">   </w:t>
      </w:r>
      <w:r w:rsidRPr="00045699">
        <w:rPr>
          <w:rFonts w:ascii="Times New Roman" w:hAnsi="Times New Roman" w:cs="Times New Roman"/>
          <w:lang w:val="ru-RU"/>
        </w:rPr>
        <w:tab/>
        <w:t>Компьютер с ACPI на базе x64  (Mobile)</w:t>
      </w:r>
    </w:p>
    <w:p w14:paraId="53802D52" w14:textId="77777777" w:rsidR="00311898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Операционная система</w:t>
      </w:r>
      <w:r w:rsidRPr="00045699">
        <w:rPr>
          <w:rFonts w:ascii="Times New Roman" w:hAnsi="Times New Roman" w:cs="Times New Roman"/>
          <w:lang w:val="ru-RU"/>
        </w:rPr>
        <w:tab/>
        <w:t>Microsoft Windows 10 Pro</w:t>
      </w:r>
    </w:p>
    <w:p w14:paraId="4014733A" w14:textId="0105B868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Имя компьютера</w:t>
      </w:r>
      <w:r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ab/>
        <w:t>DESKTOP-0IS6MF7</w:t>
      </w:r>
    </w:p>
    <w:p w14:paraId="77E69BD2" w14:textId="432F514C" w:rsidR="002E13B9" w:rsidRPr="00D0783D" w:rsidRDefault="002E13B9" w:rsidP="002E13B9">
      <w:pPr>
        <w:rPr>
          <w:rFonts w:ascii="Times New Roman" w:hAnsi="Times New Roman" w:cs="Times New Roman"/>
          <w:lang w:val="en-US"/>
        </w:rPr>
      </w:pPr>
      <w:r w:rsidRPr="00045699">
        <w:rPr>
          <w:rFonts w:ascii="Times New Roman" w:hAnsi="Times New Roman" w:cs="Times New Roman"/>
          <w:lang w:val="ru-RU"/>
        </w:rPr>
        <w:t>Имя</w:t>
      </w:r>
      <w:r w:rsidRPr="00D0783D">
        <w:rPr>
          <w:rFonts w:ascii="Times New Roman" w:hAnsi="Times New Roman" w:cs="Times New Roman"/>
          <w:lang w:val="en-US"/>
        </w:rPr>
        <w:t xml:space="preserve"> </w:t>
      </w:r>
      <w:r w:rsidRPr="00045699">
        <w:rPr>
          <w:rFonts w:ascii="Times New Roman" w:hAnsi="Times New Roman" w:cs="Times New Roman"/>
          <w:lang w:val="ru-RU"/>
        </w:rPr>
        <w:t>пользователя</w:t>
      </w:r>
      <w:r w:rsidRPr="00D0783D">
        <w:rPr>
          <w:rFonts w:ascii="Times New Roman" w:hAnsi="Times New Roman" w:cs="Times New Roman"/>
          <w:lang w:val="en-US"/>
        </w:rPr>
        <w:tab/>
      </w:r>
      <w:r w:rsidRPr="00D0783D">
        <w:rPr>
          <w:rFonts w:ascii="Times New Roman" w:hAnsi="Times New Roman" w:cs="Times New Roman"/>
          <w:lang w:val="en-US"/>
        </w:rPr>
        <w:tab/>
        <w:t>budan</w:t>
      </w:r>
      <w:r w:rsidRPr="00D0783D">
        <w:rPr>
          <w:rFonts w:ascii="Times New Roman" w:hAnsi="Times New Roman" w:cs="Times New Roman"/>
          <w:lang w:val="en-US"/>
        </w:rPr>
        <w:tab/>
      </w:r>
    </w:p>
    <w:p w14:paraId="1C934A29" w14:textId="731036C6" w:rsidR="002E13B9" w:rsidRPr="00045699" w:rsidRDefault="002E13B9" w:rsidP="002E13B9">
      <w:pPr>
        <w:rPr>
          <w:rFonts w:ascii="Times New Roman" w:hAnsi="Times New Roman" w:cs="Times New Roman"/>
          <w:lang w:val="en-US"/>
        </w:rPr>
      </w:pPr>
      <w:r w:rsidRPr="00045699">
        <w:rPr>
          <w:rFonts w:ascii="Times New Roman" w:hAnsi="Times New Roman" w:cs="Times New Roman"/>
          <w:lang w:val="ru-RU"/>
        </w:rPr>
        <w:t>Тип</w:t>
      </w:r>
      <w:r w:rsidRPr="00045699">
        <w:rPr>
          <w:rFonts w:ascii="Times New Roman" w:hAnsi="Times New Roman" w:cs="Times New Roman"/>
          <w:lang w:val="en-US"/>
        </w:rPr>
        <w:t xml:space="preserve"> </w:t>
      </w:r>
      <w:r w:rsidRPr="00045699">
        <w:rPr>
          <w:rFonts w:ascii="Times New Roman" w:hAnsi="Times New Roman" w:cs="Times New Roman"/>
          <w:lang w:val="ru-RU"/>
        </w:rPr>
        <w:t>ЦП</w:t>
      </w:r>
      <w:r w:rsidRPr="00045699">
        <w:rPr>
          <w:rFonts w:ascii="Times New Roman" w:hAnsi="Times New Roman" w:cs="Times New Roman"/>
          <w:lang w:val="en-US"/>
        </w:rPr>
        <w:tab/>
      </w:r>
      <w:r w:rsidRPr="00045699">
        <w:rPr>
          <w:rFonts w:ascii="Times New Roman" w:hAnsi="Times New Roman" w:cs="Times New Roman"/>
          <w:lang w:val="en-US"/>
        </w:rPr>
        <w:tab/>
      </w:r>
      <w:r w:rsidRPr="00045699">
        <w:rPr>
          <w:rFonts w:ascii="Times New Roman" w:hAnsi="Times New Roman" w:cs="Times New Roman"/>
          <w:lang w:val="en-US"/>
        </w:rPr>
        <w:tab/>
        <w:t>QuadCore Intel Core i5, 2000 MHz (20 x 100)</w:t>
      </w:r>
    </w:p>
    <w:p w14:paraId="5990DA83" w14:textId="6A5B8849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Системная плата</w:t>
      </w:r>
      <w:r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ab/>
        <w:t>HP ProBook 450 G7</w:t>
      </w:r>
    </w:p>
    <w:p w14:paraId="251BC8B4" w14:textId="043FBA3C" w:rsidR="002E13B9" w:rsidRPr="00EA1BF7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Чипсет системной платы</w:t>
      </w:r>
      <w:r w:rsidRPr="00045699">
        <w:rPr>
          <w:rFonts w:ascii="Times New Roman" w:hAnsi="Times New Roman" w:cs="Times New Roman"/>
          <w:lang w:val="ru-RU"/>
        </w:rPr>
        <w:tab/>
      </w:r>
      <w:r w:rsidR="00EA1BF7">
        <w:rPr>
          <w:rFonts w:ascii="Times New Roman" w:hAnsi="Times New Roman" w:cs="Times New Roman"/>
          <w:lang w:val="en-US"/>
        </w:rPr>
        <w:t>Intel</w:t>
      </w:r>
      <w:r w:rsidR="00EA1BF7" w:rsidRPr="00EA1BF7">
        <w:rPr>
          <w:rFonts w:ascii="Times New Roman" w:hAnsi="Times New Roman" w:cs="Times New Roman"/>
          <w:lang w:val="ru-RU"/>
        </w:rPr>
        <w:t xml:space="preserve"> </w:t>
      </w:r>
      <w:r w:rsidR="00EA1BF7">
        <w:rPr>
          <w:rFonts w:ascii="Times New Roman" w:hAnsi="Times New Roman" w:cs="Times New Roman"/>
          <w:lang w:val="en-US"/>
        </w:rPr>
        <w:t>HM</w:t>
      </w:r>
      <w:r w:rsidR="00EA1BF7" w:rsidRPr="00EA1BF7">
        <w:rPr>
          <w:rFonts w:ascii="Times New Roman" w:hAnsi="Times New Roman" w:cs="Times New Roman"/>
          <w:lang w:val="ru-RU"/>
        </w:rPr>
        <w:t>470</w:t>
      </w:r>
    </w:p>
    <w:p w14:paraId="115F9E67" w14:textId="35F6A4C2" w:rsidR="002E13B9" w:rsidRPr="00045699" w:rsidRDefault="002E13B9" w:rsidP="00311898">
      <w:pPr>
        <w:pStyle w:val="a3"/>
        <w:spacing w:line="276" w:lineRule="auto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045699">
        <w:rPr>
          <w:rFonts w:ascii="Times New Roman" w:hAnsi="Times New Roman" w:cs="Times New Roman"/>
          <w:i/>
          <w:sz w:val="20"/>
          <w:szCs w:val="20"/>
          <w:lang w:val="ru-RU"/>
        </w:rPr>
        <w:lastRenderedPageBreak/>
        <w:t>Чипсет материнской платы - это набор специальных микросхем, которые являются основными составляющими северного и южного моста.</w:t>
      </w:r>
    </w:p>
    <w:p w14:paraId="4B836DDC" w14:textId="1B4190D0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Системная память</w:t>
      </w:r>
      <w:r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ab/>
        <w:t>16224 МБ</w:t>
      </w:r>
      <w:r w:rsidRPr="00045699">
        <w:rPr>
          <w:rFonts w:ascii="Times New Roman" w:hAnsi="Times New Roman" w:cs="Times New Roman"/>
          <w:lang w:val="ru-RU"/>
        </w:rPr>
        <w:tab/>
      </w:r>
    </w:p>
    <w:p w14:paraId="6D4AA354" w14:textId="70197C5A" w:rsidR="002E13B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Видеоадаптер</w:t>
      </w:r>
      <w:r w:rsidRPr="00D0783D">
        <w:rPr>
          <w:rFonts w:ascii="Times New Roman" w:hAnsi="Times New Roman" w:cs="Times New Roman"/>
          <w:lang w:val="ru-RU"/>
        </w:rPr>
        <w:tab/>
      </w:r>
      <w:r w:rsidR="00D01ABE" w:rsidRPr="00D0783D">
        <w:rPr>
          <w:rFonts w:ascii="Times New Roman" w:hAnsi="Times New Roman" w:cs="Times New Roman"/>
          <w:lang w:val="ru-RU"/>
        </w:rPr>
        <w:tab/>
      </w:r>
      <w:r w:rsidR="00D01ABE" w:rsidRPr="00D0783D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en-US"/>
        </w:rPr>
        <w:t>Intel</w:t>
      </w:r>
      <w:r w:rsidRPr="00D0783D">
        <w:rPr>
          <w:rFonts w:ascii="Times New Roman" w:hAnsi="Times New Roman" w:cs="Times New Roman"/>
          <w:lang w:val="ru-RU"/>
        </w:rPr>
        <w:t>(</w:t>
      </w:r>
      <w:r w:rsidRPr="00045699">
        <w:rPr>
          <w:rFonts w:ascii="Times New Roman" w:hAnsi="Times New Roman" w:cs="Times New Roman"/>
          <w:lang w:val="en-US"/>
        </w:rPr>
        <w:t>R</w:t>
      </w:r>
      <w:r w:rsidRPr="00D0783D">
        <w:rPr>
          <w:rFonts w:ascii="Times New Roman" w:hAnsi="Times New Roman" w:cs="Times New Roman"/>
          <w:lang w:val="ru-RU"/>
        </w:rPr>
        <w:t xml:space="preserve">) </w:t>
      </w:r>
      <w:r w:rsidRPr="00045699">
        <w:rPr>
          <w:rFonts w:ascii="Times New Roman" w:hAnsi="Times New Roman" w:cs="Times New Roman"/>
          <w:lang w:val="en-US"/>
        </w:rPr>
        <w:t>UHD</w:t>
      </w:r>
      <w:r w:rsidRPr="00D0783D">
        <w:rPr>
          <w:rFonts w:ascii="Times New Roman" w:hAnsi="Times New Roman" w:cs="Times New Roman"/>
          <w:lang w:val="ru-RU"/>
        </w:rPr>
        <w:t xml:space="preserve"> </w:t>
      </w:r>
      <w:r w:rsidRPr="00045699">
        <w:rPr>
          <w:rFonts w:ascii="Times New Roman" w:hAnsi="Times New Roman" w:cs="Times New Roman"/>
          <w:lang w:val="en-US"/>
        </w:rPr>
        <w:t>Graphics</w:t>
      </w:r>
      <w:r w:rsidRPr="00D0783D">
        <w:rPr>
          <w:rFonts w:ascii="Times New Roman" w:hAnsi="Times New Roman" w:cs="Times New Roman"/>
          <w:lang w:val="ru-RU"/>
        </w:rPr>
        <w:t xml:space="preserve">  (1 </w:t>
      </w:r>
      <w:r w:rsidRPr="00045699">
        <w:rPr>
          <w:rFonts w:ascii="Times New Roman" w:hAnsi="Times New Roman" w:cs="Times New Roman"/>
          <w:lang w:val="ru-RU"/>
        </w:rPr>
        <w:t>ГБ</w:t>
      </w:r>
      <w:r w:rsidRPr="00D0783D">
        <w:rPr>
          <w:rFonts w:ascii="Times New Roman" w:hAnsi="Times New Roman" w:cs="Times New Roman"/>
          <w:lang w:val="ru-RU"/>
        </w:rPr>
        <w:t>)</w:t>
      </w:r>
    </w:p>
    <w:p w14:paraId="1CC47259" w14:textId="0D281C3D" w:rsidR="00100FF2" w:rsidRPr="00100FF2" w:rsidRDefault="00100FF2" w:rsidP="002E13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en-US"/>
        </w:rPr>
        <w:t>NVIDIA GeForce MX250</w:t>
      </w:r>
    </w:p>
    <w:p w14:paraId="7B55A818" w14:textId="04671F41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Монитор</w:t>
      </w:r>
      <w:r w:rsidRPr="00045699">
        <w:rPr>
          <w:rFonts w:ascii="Times New Roman" w:hAnsi="Times New Roman" w:cs="Times New Roman"/>
          <w:lang w:val="ru-RU"/>
        </w:rPr>
        <w:tab/>
      </w:r>
      <w:r w:rsidR="00D01ABE" w:rsidRPr="00045699">
        <w:rPr>
          <w:rFonts w:ascii="Times New Roman" w:hAnsi="Times New Roman" w:cs="Times New Roman"/>
          <w:lang w:val="ru-RU"/>
        </w:rPr>
        <w:tab/>
      </w:r>
      <w:r w:rsidR="00D01ABE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Универсальный монитор PnP [NoDB]</w:t>
      </w:r>
    </w:p>
    <w:p w14:paraId="3F919699" w14:textId="1E9656A8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Звуковой адаптер</w:t>
      </w:r>
      <w:r w:rsidRPr="00045699">
        <w:rPr>
          <w:rFonts w:ascii="Times New Roman" w:hAnsi="Times New Roman" w:cs="Times New Roman"/>
          <w:lang w:val="ru-RU"/>
        </w:rPr>
        <w:tab/>
      </w:r>
      <w:r w:rsidR="00D01ABE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Технология Intel(R) Smart Sound - аудиоконтроллер [8086-02C8] [NoDB]</w:t>
      </w:r>
    </w:p>
    <w:p w14:paraId="00714FDD" w14:textId="08873524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Дисковый накопитель</w:t>
      </w:r>
      <w:r w:rsidRPr="00045699">
        <w:rPr>
          <w:rFonts w:ascii="Times New Roman" w:hAnsi="Times New Roman" w:cs="Times New Roman"/>
          <w:lang w:val="ru-RU"/>
        </w:rPr>
        <w:tab/>
      </w:r>
      <w:r w:rsidR="00D01ABE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CT500MX500SSD1  (465 ГБ)</w:t>
      </w:r>
    </w:p>
    <w:p w14:paraId="1E3EA4E5" w14:textId="0CF7C997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Дисковый накопитель</w:t>
      </w:r>
      <w:r w:rsidRPr="00045699">
        <w:rPr>
          <w:rFonts w:ascii="Times New Roman" w:hAnsi="Times New Roman" w:cs="Times New Roman"/>
          <w:lang w:val="ru-RU"/>
        </w:rPr>
        <w:tab/>
      </w:r>
      <w:r w:rsidR="00D01ABE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SAMSUNG MZVLQ512HALU-000H1  (476 ГБ)</w:t>
      </w:r>
      <w:r w:rsidRPr="00045699">
        <w:rPr>
          <w:rFonts w:ascii="Times New Roman" w:hAnsi="Times New Roman" w:cs="Times New Roman"/>
          <w:lang w:val="ru-RU"/>
        </w:rPr>
        <w:tab/>
      </w:r>
    </w:p>
    <w:p w14:paraId="637A4ACB" w14:textId="77777777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ab/>
      </w:r>
    </w:p>
    <w:p w14:paraId="001E52E7" w14:textId="6BF59C2D" w:rsidR="002E13B9" w:rsidRPr="00045699" w:rsidRDefault="002E13B9" w:rsidP="00250B2A">
      <w:pPr>
        <w:ind w:left="2880" w:hanging="2880"/>
        <w:rPr>
          <w:rFonts w:ascii="Times New Roman" w:hAnsi="Times New Roman" w:cs="Times New Roman"/>
          <w:lang w:val="en-US"/>
        </w:rPr>
      </w:pPr>
      <w:r w:rsidRPr="00045699">
        <w:rPr>
          <w:rFonts w:ascii="Times New Roman" w:hAnsi="Times New Roman" w:cs="Times New Roman"/>
          <w:lang w:val="ru-RU"/>
        </w:rPr>
        <w:t>Клавиатура</w:t>
      </w:r>
      <w:r w:rsidRPr="00045699">
        <w:rPr>
          <w:rFonts w:ascii="Times New Roman" w:hAnsi="Times New Roman" w:cs="Times New Roman"/>
          <w:lang w:val="en-US"/>
        </w:rPr>
        <w:tab/>
        <w:t>Standard 101/102-Key or Microsoft Natural PS/2 Keyboard for HP Hotkey Support</w:t>
      </w:r>
    </w:p>
    <w:p w14:paraId="26778839" w14:textId="2D7D2ED6" w:rsidR="002E13B9" w:rsidRPr="00045699" w:rsidRDefault="002E13B9" w:rsidP="002E13B9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Мышь</w:t>
      </w:r>
      <w:r w:rsidRPr="00045699">
        <w:rPr>
          <w:rFonts w:ascii="Times New Roman" w:hAnsi="Times New Roman" w:cs="Times New Roman"/>
          <w:lang w:val="ru-RU"/>
        </w:rPr>
        <w:tab/>
      </w:r>
      <w:r w:rsidR="00250B2A" w:rsidRPr="00045699">
        <w:rPr>
          <w:rFonts w:ascii="Times New Roman" w:hAnsi="Times New Roman" w:cs="Times New Roman"/>
          <w:lang w:val="ru-RU"/>
        </w:rPr>
        <w:tab/>
      </w:r>
      <w:r w:rsidR="00250B2A" w:rsidRPr="00045699">
        <w:rPr>
          <w:rFonts w:ascii="Times New Roman" w:hAnsi="Times New Roman" w:cs="Times New Roman"/>
          <w:lang w:val="ru-RU"/>
        </w:rPr>
        <w:tab/>
      </w:r>
      <w:r w:rsidR="00250B2A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HID-совместимая мышь</w:t>
      </w:r>
    </w:p>
    <w:p w14:paraId="367AA029" w14:textId="78263442" w:rsidR="00260B4B" w:rsidRPr="00045699" w:rsidRDefault="00260B4B" w:rsidP="00260B4B">
      <w:pPr>
        <w:pStyle w:val="1"/>
        <w:rPr>
          <w:rFonts w:cs="Times New Roman"/>
        </w:rPr>
      </w:pPr>
      <w:r w:rsidRPr="00045699">
        <w:rPr>
          <w:rFonts w:cs="Times New Roman"/>
        </w:rPr>
        <w:t>Центральный процессор</w:t>
      </w:r>
    </w:p>
    <w:p w14:paraId="48756C46" w14:textId="77777777" w:rsidR="00250B2A" w:rsidRPr="00045699" w:rsidRDefault="00250B2A" w:rsidP="00250B2A">
      <w:pPr>
        <w:spacing w:before="240"/>
        <w:rPr>
          <w:rFonts w:ascii="Times New Roman" w:hAnsi="Times New Roman" w:cs="Times New Roman"/>
          <w:sz w:val="20"/>
          <w:highlight w:val="yellow"/>
        </w:rPr>
      </w:pPr>
      <w:r w:rsidRPr="00045699">
        <w:rPr>
          <w:rFonts w:ascii="Times New Roman" w:hAnsi="Times New Roman" w:cs="Times New Roman"/>
          <w:sz w:val="24"/>
          <w:szCs w:val="24"/>
        </w:rPr>
        <w:t>Центра́льный проце́ссор</w:t>
      </w:r>
      <w:r w:rsidRPr="00045699">
        <w:rPr>
          <w:rFonts w:ascii="Times New Roman" w:hAnsi="Times New Roman" w:cs="Times New Roman"/>
          <w:sz w:val="32"/>
          <w:szCs w:val="28"/>
          <w:shd w:val="clear" w:color="auto" w:fill="FFFFFF"/>
        </w:rPr>
        <w:t> </w:t>
      </w:r>
      <w:r w:rsidRPr="00045699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— </w:t>
      </w:r>
      <w:r w:rsidRPr="00045699">
        <w:rPr>
          <w:rFonts w:ascii="Times New Roman" w:hAnsi="Times New Roman" w:cs="Times New Roman"/>
          <w:sz w:val="24"/>
          <w:szCs w:val="27"/>
          <w:shd w:val="clear" w:color="auto" w:fill="FFFFFF"/>
        </w:rPr>
        <w:t>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</w:t>
      </w:r>
    </w:p>
    <w:p w14:paraId="5C01B6DC" w14:textId="1516B22F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Ядра</w:t>
      </w:r>
      <w:r w:rsidRPr="00045699">
        <w:rPr>
          <w:rFonts w:ascii="Times New Roman" w:hAnsi="Times New Roman" w:cs="Times New Roman"/>
          <w:szCs w:val="20"/>
        </w:rPr>
        <w:tab/>
      </w:r>
      <w:r w:rsidR="00AD082A">
        <w:rPr>
          <w:rFonts w:ascii="Times New Roman" w:hAnsi="Times New Roman" w:cs="Times New Roman"/>
          <w:szCs w:val="20"/>
        </w:rPr>
        <w:tab/>
      </w:r>
      <w:r w:rsidR="00AD082A">
        <w:rPr>
          <w:rFonts w:ascii="Times New Roman" w:hAnsi="Times New Roman" w:cs="Times New Roman"/>
          <w:szCs w:val="20"/>
        </w:rPr>
        <w:tab/>
      </w:r>
      <w:r w:rsidR="00AD082A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>4</w:t>
      </w:r>
    </w:p>
    <w:p w14:paraId="48D0ED37" w14:textId="224C059E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Потоки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8</w:t>
      </w:r>
    </w:p>
    <w:p w14:paraId="122921E9" w14:textId="71BAB203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Название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Intel Core i5</w:t>
      </w:r>
    </w:p>
    <w:p w14:paraId="4F06B3B2" w14:textId="2FA1EAD5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Кодовое имя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Kaby Lake-U/Y</w:t>
      </w:r>
    </w:p>
    <w:p w14:paraId="4F289B84" w14:textId="4510C6A8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Конструктив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Socket 1528 FCBGA</w:t>
      </w:r>
    </w:p>
    <w:p w14:paraId="12D23DB7" w14:textId="3C6BCB3B" w:rsidR="007569CB" w:rsidRPr="00B02460" w:rsidRDefault="007569CB" w:rsidP="00B02460">
      <w:pPr>
        <w:pStyle w:val="a3"/>
        <w:ind w:left="2880" w:hanging="2880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Спецификация</w:t>
      </w:r>
      <w:r w:rsidRPr="00045699">
        <w:rPr>
          <w:rFonts w:ascii="Times New Roman" w:hAnsi="Times New Roman" w:cs="Times New Roman"/>
          <w:szCs w:val="20"/>
        </w:rPr>
        <w:tab/>
      </w:r>
      <w:r w:rsidR="00B02460">
        <w:rPr>
          <w:rFonts w:ascii="Times New Roman" w:hAnsi="Times New Roman" w:cs="Times New Roman"/>
          <w:szCs w:val="20"/>
          <w:lang w:val="en-US"/>
        </w:rPr>
        <w:t>I</w:t>
      </w:r>
      <w:r w:rsidRPr="00045699">
        <w:rPr>
          <w:rFonts w:ascii="Times New Roman" w:hAnsi="Times New Roman" w:cs="Times New Roman"/>
          <w:szCs w:val="20"/>
        </w:rPr>
        <w:t>ntel Core i5-10210U CPU @ 1.60GHz</w:t>
      </w:r>
      <w:r w:rsidR="00B02460" w:rsidRPr="00B02460">
        <w:rPr>
          <w:rFonts w:ascii="Times New Roman" w:hAnsi="Times New Roman" w:cs="Times New Roman"/>
          <w:szCs w:val="20"/>
        </w:rPr>
        <w:t xml:space="preserve"> (соединяяются с чипсетом чере</w:t>
      </w:r>
      <w:r w:rsidR="008E29EE">
        <w:rPr>
          <w:rFonts w:ascii="Times New Roman" w:hAnsi="Times New Roman" w:cs="Times New Roman"/>
          <w:szCs w:val="20"/>
          <w:lang w:val="ru-RU"/>
        </w:rPr>
        <w:t>з</w:t>
      </w:r>
      <w:r w:rsidR="00B02460" w:rsidRPr="00B02460">
        <w:rPr>
          <w:rFonts w:ascii="Times New Roman" w:hAnsi="Times New Roman" w:cs="Times New Roman"/>
          <w:szCs w:val="20"/>
        </w:rPr>
        <w:t xml:space="preserve"> шину </w:t>
      </w:r>
      <w:r w:rsidR="00B02460">
        <w:rPr>
          <w:rFonts w:ascii="Times New Roman" w:hAnsi="Times New Roman" w:cs="Times New Roman"/>
          <w:szCs w:val="20"/>
          <w:lang w:val="en-US"/>
        </w:rPr>
        <w:t>DMI</w:t>
      </w:r>
      <w:r w:rsidR="00B02460" w:rsidRPr="00B02460">
        <w:rPr>
          <w:rFonts w:ascii="Times New Roman" w:hAnsi="Times New Roman" w:cs="Times New Roman"/>
          <w:szCs w:val="20"/>
        </w:rPr>
        <w:t>)</w:t>
      </w:r>
    </w:p>
    <w:p w14:paraId="19E4C87B" w14:textId="000C2AB7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Степпинг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C</w:t>
      </w:r>
    </w:p>
    <w:p w14:paraId="23825E59" w14:textId="5B6A5040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b/>
          <w:i/>
          <w:sz w:val="20"/>
          <w:szCs w:val="20"/>
          <w:lang w:val="ru-RU"/>
        </w:rPr>
        <w:t xml:space="preserve">Степпинг </w:t>
      </w:r>
      <w:r w:rsidRPr="00045699">
        <w:rPr>
          <w:rFonts w:ascii="Times New Roman" w:hAnsi="Times New Roman" w:cs="Times New Roman"/>
          <w:i/>
          <w:sz w:val="20"/>
          <w:szCs w:val="20"/>
          <w:lang w:val="ru-RU"/>
        </w:rPr>
        <w:t>(от англ. stepping пошаговое изменение) — номер версии изделия, в контексте компьютерного аппаратного обеспечения — номер версии архитектуры процессора или чипсета.</w:t>
      </w:r>
    </w:p>
    <w:p w14:paraId="51F6F2F9" w14:textId="386EF3BA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Частота шины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</w:r>
      <w:r w:rsid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>99.8 МГц</w:t>
      </w:r>
    </w:p>
    <w:p w14:paraId="35559484" w14:textId="7C6F6620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Исходная частота шины</w:t>
      </w:r>
      <w:r w:rsidRPr="00045699">
        <w:rPr>
          <w:rFonts w:ascii="Times New Roman" w:hAnsi="Times New Roman" w:cs="Times New Roman"/>
          <w:szCs w:val="20"/>
        </w:rPr>
        <w:tab/>
        <w:t>100 МГц</w:t>
      </w:r>
    </w:p>
    <w:p w14:paraId="2F2F4BDE" w14:textId="11E61DB7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Кэш данных L1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4 x 32 КБ</w:t>
      </w:r>
    </w:p>
    <w:p w14:paraId="447E5B2A" w14:textId="598040DC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Кэш инструкций L1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4 x 32 КБ</w:t>
      </w:r>
    </w:p>
    <w:p w14:paraId="3E7C3A17" w14:textId="6BE3DD87" w:rsidR="007569CB" w:rsidRPr="00045699" w:rsidRDefault="007569CB" w:rsidP="007569CB">
      <w:pPr>
        <w:pStyle w:val="a3"/>
        <w:rPr>
          <w:rFonts w:ascii="Times New Roman" w:hAnsi="Times New Roman" w:cs="Times New Roman"/>
          <w:szCs w:val="20"/>
        </w:rPr>
      </w:pPr>
      <w:r w:rsidRPr="00045699">
        <w:rPr>
          <w:rFonts w:ascii="Times New Roman" w:hAnsi="Times New Roman" w:cs="Times New Roman"/>
          <w:szCs w:val="20"/>
        </w:rPr>
        <w:t>Объединённый кэш L2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4 x 256 КБ</w:t>
      </w:r>
    </w:p>
    <w:p w14:paraId="740EA34D" w14:textId="4F35694D" w:rsidR="00C52F1E" w:rsidRPr="00045699" w:rsidRDefault="007569CB" w:rsidP="00461B70">
      <w:pPr>
        <w:pStyle w:val="a3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045699">
        <w:rPr>
          <w:rFonts w:ascii="Times New Roman" w:hAnsi="Times New Roman" w:cs="Times New Roman"/>
          <w:szCs w:val="20"/>
        </w:rPr>
        <w:t>Объединённый кэш L3</w:t>
      </w:r>
      <w:r w:rsidRPr="00045699">
        <w:rPr>
          <w:rFonts w:ascii="Times New Roman" w:hAnsi="Times New Roman" w:cs="Times New Roman"/>
          <w:szCs w:val="20"/>
        </w:rPr>
        <w:tab/>
      </w:r>
      <w:r w:rsidRPr="00045699">
        <w:rPr>
          <w:rFonts w:ascii="Times New Roman" w:hAnsi="Times New Roman" w:cs="Times New Roman"/>
          <w:szCs w:val="20"/>
        </w:rPr>
        <w:tab/>
        <w:t>6144 КБ</w:t>
      </w:r>
    </w:p>
    <w:p w14:paraId="5A4C3E72" w14:textId="17487AD4" w:rsidR="00C52F1E" w:rsidRPr="00045699" w:rsidRDefault="00C52F1E" w:rsidP="000C5066">
      <w:pPr>
        <w:pStyle w:val="1"/>
        <w:rPr>
          <w:rFonts w:cs="Times New Roman"/>
          <w:lang w:val="ru-RU"/>
        </w:rPr>
      </w:pPr>
      <w:r w:rsidRPr="00045699">
        <w:rPr>
          <w:rFonts w:cs="Times New Roman"/>
          <w:lang w:val="ru-RU"/>
        </w:rPr>
        <w:t>Материнская плата</w:t>
      </w:r>
    </w:p>
    <w:p w14:paraId="12514662" w14:textId="0AA9A8A8" w:rsidR="00C52F1E" w:rsidRPr="00045699" w:rsidRDefault="00C52F1E" w:rsidP="00C52F1E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hAnsi="Times New Roman" w:cs="Times New Roman"/>
          <w:sz w:val="24"/>
          <w:szCs w:val="24"/>
        </w:rPr>
        <w:t xml:space="preserve">Матери́нская пла́та </w:t>
      </w:r>
      <w:r w:rsidRPr="00045699">
        <w:rPr>
          <w:rFonts w:ascii="Times New Roman" w:hAnsi="Times New Roman" w:cs="Times New Roman"/>
        </w:rPr>
        <w:t>(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от англ. motherboard, MB или англ. mainboard — главная плата), (в просторечии: материнка, матка и т. п.)— печатная плата, являющаяся основой построения модульного устройства.</w:t>
      </w:r>
    </w:p>
    <w:p w14:paraId="1E48FB9C" w14:textId="50AA911B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Изготовитель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HP</w:t>
      </w:r>
    </w:p>
    <w:p w14:paraId="70E95A26" w14:textId="62F80AB8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Модель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86A0 (U3E1)</w:t>
      </w:r>
    </w:p>
    <w:p w14:paraId="433452C6" w14:textId="445911BA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Версия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KBC Version 02.2A.00</w:t>
      </w:r>
    </w:p>
    <w:p w14:paraId="49585038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Изготовитель сев. моста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Intel</w:t>
      </w:r>
    </w:p>
    <w:p w14:paraId="5C0A4976" w14:textId="2809EA28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Модель сев. моста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Comet Lake</w:t>
      </w:r>
    </w:p>
    <w:p w14:paraId="526193AA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Изготовитель юж. моста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Intel</w:t>
      </w:r>
    </w:p>
    <w:p w14:paraId="046ABDBF" w14:textId="7EF11E93" w:rsidR="00461B70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Модель юж. моста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Comet Lake PCH</w:t>
      </w:r>
    </w:p>
    <w:p w14:paraId="032EEDC2" w14:textId="3A63E4CC" w:rsidR="00C475EE" w:rsidRDefault="00C475EE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</w:p>
    <w:p w14:paraId="254D3E3B" w14:textId="1F5918EE" w:rsidR="00C475EE" w:rsidRDefault="00C475EE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</w:p>
    <w:p w14:paraId="381E1E7B" w14:textId="77777777" w:rsidR="00C475EE" w:rsidRPr="00045699" w:rsidRDefault="00C475EE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</w:p>
    <w:p w14:paraId="18D933E6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8"/>
          <w:u w:val="single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i/>
          <w:iCs/>
          <w:color w:val="000000" w:themeColor="text1"/>
          <w:sz w:val="24"/>
          <w:szCs w:val="28"/>
          <w:u w:val="single"/>
          <w:lang w:val="ru-RU"/>
        </w:rPr>
        <w:lastRenderedPageBreak/>
        <w:t>Данные PCI</w:t>
      </w:r>
    </w:p>
    <w:p w14:paraId="5FA8B22E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Разъём PCI-E поколение 3 x1</w:t>
      </w:r>
    </w:p>
    <w:p w14:paraId="65C86E51" w14:textId="203C2525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Тип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PCI-E поколение 3 x1</w:t>
      </w:r>
    </w:p>
    <w:p w14:paraId="553D10EF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Использование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Используется</w:t>
      </w:r>
    </w:p>
    <w:p w14:paraId="22BF962A" w14:textId="6C0716D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Пути данных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x1</w:t>
      </w:r>
    </w:p>
    <w:p w14:paraId="2AF08DF8" w14:textId="0953DAAB" w:rsidR="00461B70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Обозначение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M2 WLAN/BT</w:t>
      </w:r>
    </w:p>
    <w:p w14:paraId="70F88572" w14:textId="57E123BD" w:rsidR="0085664C" w:rsidRPr="00045699" w:rsidRDefault="0085664C" w:rsidP="0085664C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 xml:space="preserve">Пропускная способность    </w:t>
      </w:r>
      <w:r w:rsidR="00F74FEC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 xml:space="preserve">0,985 </w:t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Гбайт/с</w:t>
      </w:r>
    </w:p>
    <w:p w14:paraId="69832C39" w14:textId="02EB828C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Характеристики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3,3 В, PME, SMBus</w:t>
      </w:r>
    </w:p>
    <w:p w14:paraId="68446B55" w14:textId="1FFBF1A1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Номер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0</w:t>
      </w:r>
    </w:p>
    <w:p w14:paraId="23D699E9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Разъём PCI-E поколение 3 x4</w:t>
      </w:r>
    </w:p>
    <w:p w14:paraId="7ADB470C" w14:textId="5D6AD7D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Тип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PCI-E поколение 3 x4</w:t>
      </w:r>
    </w:p>
    <w:p w14:paraId="49419B88" w14:textId="77777777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Использование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Используется</w:t>
      </w:r>
    </w:p>
    <w:p w14:paraId="74F89A21" w14:textId="19A095CF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Пути данных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="004F5DBA"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="004F5DBA"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x4</w:t>
      </w:r>
    </w:p>
    <w:p w14:paraId="003DC925" w14:textId="31A304B5" w:rsidR="00461B70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Обозначение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M2 SSD</w:t>
      </w:r>
    </w:p>
    <w:p w14:paraId="55F86F3E" w14:textId="4A30223F" w:rsidR="0085664C" w:rsidRPr="0085664C" w:rsidRDefault="0085664C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Пропускная способность     3,938 Гбайт/с</w:t>
      </w:r>
    </w:p>
    <w:p w14:paraId="5D5A4C4F" w14:textId="66E746B8" w:rsidR="00461B70" w:rsidRPr="00045699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Характеристики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3,3 В, PME, SMBus</w:t>
      </w:r>
    </w:p>
    <w:p w14:paraId="7127B9DE" w14:textId="6F3D8FB1" w:rsidR="00461B70" w:rsidRDefault="00461B70" w:rsidP="00461B70">
      <w:pPr>
        <w:pStyle w:val="a3"/>
        <w:spacing w:line="276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Номер разъёма</w:t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045699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1</w:t>
      </w:r>
    </w:p>
    <w:p w14:paraId="27BE7010" w14:textId="3CA9B150" w:rsidR="00D6204D" w:rsidRDefault="00D6204D" w:rsidP="00D6204D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Шина</w:t>
      </w: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="00125FAA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ISA</w:t>
      </w:r>
    </w:p>
    <w:p w14:paraId="55042D6B" w14:textId="1D9658C3" w:rsidR="000A1820" w:rsidRDefault="000A1820" w:rsidP="000A1820">
      <w:pPr>
        <w:pStyle w:val="a3"/>
        <w:spacing w:line="276" w:lineRule="auto"/>
        <w:ind w:left="360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 xml:space="preserve">(8 или 16-разрядная шина ввода-вывода для подключения плат расширения стандарта </w:t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en-US"/>
        </w:rPr>
        <w:t>ISA</w:t>
      </w: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)</w:t>
      </w:r>
    </w:p>
    <w:p w14:paraId="7E7AB7B8" w14:textId="6064274C" w:rsidR="00D6204D" w:rsidRDefault="00D6204D" w:rsidP="00D6204D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Источник</w:t>
      </w: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IRQ0</w:t>
      </w:r>
    </w:p>
    <w:p w14:paraId="7D4469B8" w14:textId="3B171E96" w:rsidR="00150BE4" w:rsidRDefault="00150BE4" w:rsidP="00D6204D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Пропускная способность 8Мб/с</w:t>
      </w:r>
    </w:p>
    <w:p w14:paraId="4351413E" w14:textId="5673098E" w:rsidR="00D6204D" w:rsidRDefault="00D6204D" w:rsidP="00D6204D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Шина</w:t>
      </w:r>
      <w:r w:rsidR="00125FAA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</w: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ISA</w:t>
      </w:r>
    </w:p>
    <w:p w14:paraId="596A07AF" w14:textId="506E5C44" w:rsidR="00D6204D" w:rsidRPr="00045699" w:rsidRDefault="00D6204D" w:rsidP="00D6204D">
      <w:pPr>
        <w:pStyle w:val="a3"/>
        <w:spacing w:line="276" w:lineRule="auto"/>
        <w:ind w:left="1440" w:firstLine="720"/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</w:pP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>Источник</w:t>
      </w:r>
      <w:r w:rsidRPr="00D6204D">
        <w:rPr>
          <w:rFonts w:ascii="Times New Roman" w:eastAsiaTheme="majorEastAsia" w:hAnsi="Times New Roman" w:cs="Times New Roman"/>
          <w:bCs/>
          <w:color w:val="000000" w:themeColor="text1"/>
          <w:sz w:val="24"/>
          <w:szCs w:val="28"/>
          <w:lang w:val="ru-RU"/>
        </w:rPr>
        <w:tab/>
        <w:t>IRQ9</w:t>
      </w:r>
    </w:p>
    <w:p w14:paraId="64634DE4" w14:textId="77777777" w:rsidR="00C52F1E" w:rsidRPr="00045699" w:rsidRDefault="00C52F1E" w:rsidP="00C52F1E">
      <w:pPr>
        <w:pStyle w:val="1"/>
        <w:spacing w:before="0"/>
        <w:rPr>
          <w:rFonts w:cs="Times New Roman"/>
          <w:color w:val="000000" w:themeColor="text1"/>
          <w:lang w:val="ru-RU"/>
        </w:rPr>
      </w:pPr>
      <w:r w:rsidRPr="00045699">
        <w:rPr>
          <w:rFonts w:cs="Times New Roman"/>
          <w:color w:val="000000" w:themeColor="text1"/>
          <w:lang w:val="ru-RU"/>
        </w:rPr>
        <w:t>Память</w:t>
      </w:r>
    </w:p>
    <w:p w14:paraId="50B00349" w14:textId="77777777" w:rsidR="00C52F1E" w:rsidRPr="00045699" w:rsidRDefault="00C52F1E" w:rsidP="00C52F1E">
      <w:pPr>
        <w:rPr>
          <w:rFonts w:ascii="Times New Roman" w:hAnsi="Times New Roman" w:cs="Times New Roman"/>
          <w:u w:val="single"/>
          <w:lang w:val="ru-RU"/>
        </w:rPr>
      </w:pPr>
      <w:r w:rsidRPr="00045699">
        <w:rPr>
          <w:rFonts w:ascii="Times New Roman" w:hAnsi="Times New Roman" w:cs="Times New Roman"/>
          <w:u w:val="single"/>
          <w:lang w:val="ru-RU"/>
        </w:rPr>
        <w:t>Физическая память</w:t>
      </w:r>
    </w:p>
    <w:p w14:paraId="2D0AC643" w14:textId="636BFF92" w:rsidR="00570415" w:rsidRPr="00045699" w:rsidRDefault="00C52F1E" w:rsidP="00570415">
      <w:pPr>
        <w:pStyle w:val="a3"/>
        <w:spacing w:line="276" w:lineRule="auto"/>
        <w:rPr>
          <w:rFonts w:ascii="Times New Roman" w:hAnsi="Times New Roman" w:cs="Times New Roman"/>
          <w:bCs/>
          <w:iCs/>
          <w:lang w:val="ru-RU"/>
        </w:rPr>
      </w:pPr>
      <w:r w:rsidRPr="00045699">
        <w:rPr>
          <w:rFonts w:ascii="Times New Roman" w:hAnsi="Times New Roman" w:cs="Times New Roman"/>
          <w:i/>
          <w:sz w:val="20"/>
          <w:lang w:val="ru-RU"/>
        </w:rPr>
        <w:t>Физическая память - это, понятно, та память, где физически хранятся данные программ.</w:t>
      </w:r>
      <w:r w:rsidR="00570415" w:rsidRPr="00045699">
        <w:rPr>
          <w:rFonts w:ascii="Times New Roman" w:hAnsi="Times New Roman" w:cs="Times New Roman"/>
          <w:lang w:val="ru-RU"/>
        </w:rPr>
        <w:tab/>
      </w:r>
    </w:p>
    <w:p w14:paraId="1164B6E8" w14:textId="3AAAFBE3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Всего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16222 МБ</w:t>
      </w:r>
    </w:p>
    <w:p w14:paraId="5FC9AF75" w14:textId="65FDED55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Занято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7250 МБ</w:t>
      </w:r>
    </w:p>
    <w:p w14:paraId="575CF8CA" w14:textId="5986B18D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Свободно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8971 МБ</w:t>
      </w:r>
    </w:p>
    <w:p w14:paraId="24C13CB2" w14:textId="75776CE7" w:rsidR="00570415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Загрузка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45 %</w:t>
      </w:r>
    </w:p>
    <w:p w14:paraId="0199CA8A" w14:textId="77777777" w:rsidR="00E67386" w:rsidRDefault="00E67386" w:rsidP="00570415">
      <w:pPr>
        <w:ind w:left="708"/>
        <w:rPr>
          <w:rFonts w:ascii="Times New Roman" w:hAnsi="Times New Roman" w:cs="Times New Roman"/>
          <w:lang w:val="ru-RU"/>
        </w:rPr>
      </w:pPr>
    </w:p>
    <w:p w14:paraId="2BE330B6" w14:textId="75465C8F" w:rsidR="00E67386" w:rsidRDefault="00E67386" w:rsidP="00570415">
      <w:pPr>
        <w:ind w:left="708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Максимальный объём оперативной памяти </w:t>
      </w:r>
      <w:r>
        <w:rPr>
          <w:rFonts w:ascii="Times New Roman" w:hAnsi="Times New Roman" w:cs="Times New Roman"/>
          <w:lang w:val="ru-RU"/>
        </w:rPr>
        <w:tab/>
        <w:t>32Гб</w:t>
      </w:r>
    </w:p>
    <w:p w14:paraId="6C9788D3" w14:textId="1DC3A2B9" w:rsidR="00E67386" w:rsidRPr="00E67386" w:rsidRDefault="00E67386" w:rsidP="00570415">
      <w:pPr>
        <w:ind w:left="708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Ёмкость накопителя </w:t>
      </w:r>
      <w:r>
        <w:rPr>
          <w:rFonts w:ascii="Times New Roman" w:hAnsi="Times New Roman" w:cs="Times New Roman"/>
          <w:lang w:val="ru-RU"/>
        </w:rPr>
        <w:tab/>
        <w:t>512Гб</w:t>
      </w:r>
    </w:p>
    <w:p w14:paraId="24422DF1" w14:textId="77777777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ab/>
      </w:r>
    </w:p>
    <w:p w14:paraId="19E92FA6" w14:textId="3BB78BC1" w:rsidR="00570415" w:rsidRPr="00045699" w:rsidRDefault="00570415" w:rsidP="00E62A86">
      <w:pPr>
        <w:rPr>
          <w:rFonts w:ascii="Times New Roman" w:hAnsi="Times New Roman" w:cs="Times New Roman"/>
          <w:u w:val="single"/>
          <w:lang w:val="ru-RU"/>
        </w:rPr>
      </w:pPr>
      <w:r w:rsidRPr="00045699">
        <w:rPr>
          <w:rFonts w:ascii="Times New Roman" w:hAnsi="Times New Roman" w:cs="Times New Roman"/>
          <w:u w:val="single"/>
          <w:lang w:val="ru-RU"/>
        </w:rPr>
        <w:t>Виртуальная память</w:t>
      </w:r>
      <w:r w:rsidRPr="00045699">
        <w:rPr>
          <w:rFonts w:ascii="Times New Roman" w:hAnsi="Times New Roman" w:cs="Times New Roman"/>
          <w:u w:val="single"/>
          <w:lang w:val="ru-RU"/>
        </w:rPr>
        <w:tab/>
      </w:r>
    </w:p>
    <w:p w14:paraId="0B793898" w14:textId="447CCBA7" w:rsidR="00570415" w:rsidRPr="00045699" w:rsidRDefault="00570415" w:rsidP="00E62A86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i/>
          <w:sz w:val="20"/>
          <w:lang w:val="ru-RU"/>
        </w:rPr>
        <w:t>Виртуа́льная па́мять (англ. virtual memory) — метод управления памятью компьютера, позволяющий выполнять программы, требующие больше оперативной памяти, чем имеется в компьютере, путём автоматического перемещения частей программы между основной памятью и вторичным хранилищем (например, жёстким диском</w:t>
      </w:r>
      <w:r w:rsidRPr="00045699">
        <w:rPr>
          <w:rFonts w:ascii="Times New Roman" w:hAnsi="Times New Roman" w:cs="Times New Roman"/>
          <w:lang w:val="ru-RU"/>
        </w:rPr>
        <w:t>)</w:t>
      </w:r>
    </w:p>
    <w:p w14:paraId="21D5B684" w14:textId="1D68E238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Всего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32606 МБ</w:t>
      </w:r>
    </w:p>
    <w:p w14:paraId="1EC7BD2C" w14:textId="39A0BDDF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Занято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9957 МБ</w:t>
      </w:r>
    </w:p>
    <w:p w14:paraId="6FB104F1" w14:textId="66A0F38B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Свободно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22649 МБ</w:t>
      </w:r>
    </w:p>
    <w:p w14:paraId="75178816" w14:textId="47AC0C0A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Загрузка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31 %</w:t>
      </w:r>
    </w:p>
    <w:p w14:paraId="22CC9B9F" w14:textId="77777777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ab/>
      </w:r>
    </w:p>
    <w:p w14:paraId="1E7ADE55" w14:textId="7856CDB9" w:rsidR="00570415" w:rsidRPr="00045699" w:rsidRDefault="00570415" w:rsidP="00E62A86">
      <w:pPr>
        <w:rPr>
          <w:rFonts w:ascii="Times New Roman" w:hAnsi="Times New Roman" w:cs="Times New Roman"/>
          <w:u w:val="single"/>
          <w:lang w:val="ru-RU"/>
        </w:rPr>
      </w:pPr>
      <w:r w:rsidRPr="00045699">
        <w:rPr>
          <w:rFonts w:ascii="Times New Roman" w:hAnsi="Times New Roman" w:cs="Times New Roman"/>
          <w:u w:val="single"/>
          <w:lang w:val="ru-RU"/>
        </w:rPr>
        <w:t>Файл подкачки</w:t>
      </w:r>
      <w:r w:rsidRPr="00045699">
        <w:rPr>
          <w:rFonts w:ascii="Times New Roman" w:hAnsi="Times New Roman" w:cs="Times New Roman"/>
          <w:u w:val="single"/>
          <w:lang w:val="ru-RU"/>
        </w:rPr>
        <w:tab/>
      </w:r>
    </w:p>
    <w:p w14:paraId="351F1C28" w14:textId="0587FE61" w:rsidR="00570415" w:rsidRPr="00045699" w:rsidRDefault="00570415" w:rsidP="00E62A86">
      <w:pPr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i/>
          <w:sz w:val="20"/>
          <w:lang w:val="ru-RU"/>
        </w:rPr>
        <w:t>Файл подкачки – это область винчестере компьютера (скрытый системный файл), используемая для компенсации нехватки объема ОЗУ.</w:t>
      </w:r>
    </w:p>
    <w:p w14:paraId="6AB025DD" w14:textId="396923B8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Файл подкачки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C:\pagefile.sys</w:t>
      </w:r>
    </w:p>
    <w:p w14:paraId="02A977F7" w14:textId="77777777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Исходный/максимальный размер</w:t>
      </w:r>
      <w:r w:rsidRPr="00045699">
        <w:rPr>
          <w:rFonts w:ascii="Times New Roman" w:hAnsi="Times New Roman" w:cs="Times New Roman"/>
          <w:lang w:val="ru-RU"/>
        </w:rPr>
        <w:tab/>
        <w:t>16384 МБ / 16384 МБ</w:t>
      </w:r>
    </w:p>
    <w:p w14:paraId="3A6BE8B1" w14:textId="47366E46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t>Текущий размер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16384 МБ</w:t>
      </w:r>
    </w:p>
    <w:p w14:paraId="58CA9D5A" w14:textId="0E314C73" w:rsidR="00570415" w:rsidRPr="00045699" w:rsidRDefault="00570415" w:rsidP="00570415">
      <w:pPr>
        <w:ind w:left="708"/>
        <w:rPr>
          <w:rFonts w:ascii="Times New Roman" w:hAnsi="Times New Roman" w:cs="Times New Roman"/>
          <w:lang w:val="ru-RU"/>
        </w:rPr>
      </w:pPr>
      <w:r w:rsidRPr="00045699">
        <w:rPr>
          <w:rFonts w:ascii="Times New Roman" w:hAnsi="Times New Roman" w:cs="Times New Roman"/>
          <w:lang w:val="ru-RU"/>
        </w:rPr>
        <w:lastRenderedPageBreak/>
        <w:t>Текущая/пиковая загрузка</w:t>
      </w:r>
      <w:r w:rsidRPr="00045699">
        <w:rPr>
          <w:rFonts w:ascii="Times New Roman" w:hAnsi="Times New Roman" w:cs="Times New Roman"/>
          <w:lang w:val="ru-RU"/>
        </w:rPr>
        <w:tab/>
      </w:r>
      <w:r w:rsidR="00796176" w:rsidRPr="00045699">
        <w:rPr>
          <w:rFonts w:ascii="Times New Roman" w:hAnsi="Times New Roman" w:cs="Times New Roman"/>
          <w:lang w:val="ru-RU"/>
        </w:rPr>
        <w:tab/>
      </w:r>
      <w:r w:rsidRPr="00045699">
        <w:rPr>
          <w:rFonts w:ascii="Times New Roman" w:hAnsi="Times New Roman" w:cs="Times New Roman"/>
          <w:lang w:val="ru-RU"/>
        </w:rPr>
        <w:t>318 МБ / 460 МБ</w:t>
      </w:r>
    </w:p>
    <w:p w14:paraId="70036860" w14:textId="691933B7" w:rsidR="00570415" w:rsidRPr="00045699" w:rsidRDefault="00570415" w:rsidP="00570415">
      <w:pPr>
        <w:ind w:left="708"/>
        <w:rPr>
          <w:rFonts w:ascii="Times New Roman" w:hAnsi="Times New Roman" w:cs="Times New Roman"/>
          <w:lang w:val="en-US"/>
        </w:rPr>
      </w:pPr>
      <w:r w:rsidRPr="00045699">
        <w:rPr>
          <w:rFonts w:ascii="Times New Roman" w:hAnsi="Times New Roman" w:cs="Times New Roman"/>
          <w:lang w:val="ru-RU"/>
        </w:rPr>
        <w:t>Загрузка</w:t>
      </w:r>
      <w:r w:rsidRPr="00045699">
        <w:rPr>
          <w:rFonts w:ascii="Times New Roman" w:hAnsi="Times New Roman" w:cs="Times New Roman"/>
          <w:lang w:val="en-US"/>
        </w:rPr>
        <w:tab/>
      </w:r>
      <w:r w:rsidR="00796176" w:rsidRPr="00045699">
        <w:rPr>
          <w:rFonts w:ascii="Times New Roman" w:hAnsi="Times New Roman" w:cs="Times New Roman"/>
          <w:lang w:val="en-US"/>
        </w:rPr>
        <w:tab/>
      </w:r>
      <w:r w:rsidR="00796176" w:rsidRPr="00045699">
        <w:rPr>
          <w:rFonts w:ascii="Times New Roman" w:hAnsi="Times New Roman" w:cs="Times New Roman"/>
          <w:lang w:val="en-US"/>
        </w:rPr>
        <w:tab/>
      </w:r>
      <w:r w:rsidR="00796176" w:rsidRPr="00045699">
        <w:rPr>
          <w:rFonts w:ascii="Times New Roman" w:hAnsi="Times New Roman" w:cs="Times New Roman"/>
          <w:lang w:val="en-US"/>
        </w:rPr>
        <w:tab/>
      </w:r>
      <w:r w:rsidRPr="00045699">
        <w:rPr>
          <w:rFonts w:ascii="Times New Roman" w:hAnsi="Times New Roman" w:cs="Times New Roman"/>
          <w:lang w:val="en-US"/>
        </w:rPr>
        <w:t>2 %</w:t>
      </w:r>
    </w:p>
    <w:p w14:paraId="4DC80D2E" w14:textId="77777777" w:rsidR="00570415" w:rsidRPr="00045699" w:rsidRDefault="00570415" w:rsidP="00570415">
      <w:pPr>
        <w:ind w:left="708"/>
        <w:rPr>
          <w:rFonts w:ascii="Times New Roman" w:hAnsi="Times New Roman" w:cs="Times New Roman"/>
          <w:lang w:val="en-US"/>
        </w:rPr>
      </w:pPr>
      <w:r w:rsidRPr="00045699">
        <w:rPr>
          <w:rFonts w:ascii="Times New Roman" w:hAnsi="Times New Roman" w:cs="Times New Roman"/>
          <w:lang w:val="en-US"/>
        </w:rPr>
        <w:tab/>
      </w:r>
    </w:p>
    <w:p w14:paraId="052B0143" w14:textId="77777777" w:rsidR="00D0783D" w:rsidRPr="00D0783D" w:rsidRDefault="00D0783D" w:rsidP="00132C1E">
      <w:pPr>
        <w:pStyle w:val="1"/>
        <w:rPr>
          <w:highlight w:val="yellow"/>
          <w:lang w:val="ru-RU"/>
        </w:rPr>
      </w:pPr>
      <w:r>
        <w:rPr>
          <w:noProof/>
          <w:lang w:val="ru-RU" w:eastAsia="ru-RU"/>
        </w:rPr>
        <w:t>Вывод</w:t>
      </w:r>
    </w:p>
    <w:p w14:paraId="5DDC2035" w14:textId="77777777" w:rsidR="00D0783D" w:rsidRPr="00882216" w:rsidRDefault="00D0783D" w:rsidP="00D0783D">
      <w:pPr>
        <w:pStyle w:val="a3"/>
        <w:ind w:firstLine="708"/>
        <w:rPr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>В</w:t>
      </w:r>
      <w:r w:rsidRPr="001C503F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t xml:space="preserve"> этой работе я</w:t>
      </w:r>
      <w:r w:rsidRPr="001C50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изучила</w:t>
      </w:r>
      <w:r w:rsidRPr="007F7529">
        <w:rPr>
          <w:rFonts w:ascii="Times New Roman" w:hAnsi="Times New Roman" w:cs="Times New Roman"/>
          <w:sz w:val="24"/>
          <w:szCs w:val="24"/>
          <w:lang w:val="ru-RU"/>
        </w:rPr>
        <w:t xml:space="preserve"> основные компоненты Э</w:t>
      </w:r>
      <w:r>
        <w:rPr>
          <w:rFonts w:ascii="Times New Roman" w:hAnsi="Times New Roman" w:cs="Times New Roman"/>
          <w:sz w:val="24"/>
          <w:szCs w:val="24"/>
          <w:lang w:val="ru-RU"/>
        </w:rPr>
        <w:t>ВМ и их характеристики, провела</w:t>
      </w:r>
      <w:r w:rsidRPr="007F75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тестирование быстродействия ОЗУ, а так же построила</w:t>
      </w:r>
      <w:r w:rsidRPr="007F7529">
        <w:rPr>
          <w:rFonts w:ascii="Times New Roman" w:hAnsi="Times New Roman" w:cs="Times New Roman"/>
          <w:sz w:val="24"/>
          <w:szCs w:val="24"/>
          <w:lang w:val="ru-RU"/>
        </w:rPr>
        <w:t xml:space="preserve"> структурную схему ПК.</w:t>
      </w:r>
    </w:p>
    <w:p w14:paraId="56F034F6" w14:textId="5C7054A5" w:rsidR="00260B4B" w:rsidRPr="00045699" w:rsidRDefault="00260B4B" w:rsidP="00260B4B">
      <w:pPr>
        <w:pStyle w:val="1"/>
        <w:rPr>
          <w:rFonts w:cs="Times New Roman"/>
          <w:b w:val="0"/>
          <w:color w:val="000000" w:themeColor="text1"/>
          <w:lang w:val="ru-RU"/>
        </w:rPr>
      </w:pPr>
    </w:p>
    <w:sectPr w:rsidR="00260B4B" w:rsidRPr="00045699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F407" w14:textId="77777777" w:rsidR="007D5BFC" w:rsidRDefault="007D5BFC" w:rsidP="00337D06">
      <w:r>
        <w:separator/>
      </w:r>
    </w:p>
  </w:endnote>
  <w:endnote w:type="continuationSeparator" w:id="0">
    <w:p w14:paraId="5BB509D0" w14:textId="77777777" w:rsidR="007D5BFC" w:rsidRDefault="007D5BFC" w:rsidP="00337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A648" w14:textId="3C122379" w:rsidR="00337D06" w:rsidRPr="00337D06" w:rsidRDefault="00337D06" w:rsidP="00337D06">
    <w:pPr>
      <w:jc w:val="center"/>
      <w:rPr>
        <w:sz w:val="28"/>
        <w:lang w:val="ru-RU"/>
      </w:rPr>
    </w:pPr>
    <w:r>
      <w:rPr>
        <w:lang w:val="ru-RU"/>
      </w:rPr>
      <w:t>г</w:t>
    </w:r>
    <w:r w:rsidRPr="00B803A7">
      <w:rPr>
        <w:sz w:val="28"/>
        <w:lang w:val="ru-RU"/>
      </w:rPr>
      <w:t>. Минск 202</w:t>
    </w:r>
    <w:r>
      <w:rPr>
        <w:sz w:val="28"/>
        <w:lang w:val="ru-RU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87033" w14:textId="77777777" w:rsidR="007D5BFC" w:rsidRDefault="007D5BFC" w:rsidP="00337D06">
      <w:r>
        <w:separator/>
      </w:r>
    </w:p>
  </w:footnote>
  <w:footnote w:type="continuationSeparator" w:id="0">
    <w:p w14:paraId="2FECB063" w14:textId="77777777" w:rsidR="007D5BFC" w:rsidRDefault="007D5BFC" w:rsidP="00337D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24"/>
    <w:rsid w:val="00045699"/>
    <w:rsid w:val="000A1820"/>
    <w:rsid w:val="000C5066"/>
    <w:rsid w:val="00100FF2"/>
    <w:rsid w:val="00125FAA"/>
    <w:rsid w:val="00130789"/>
    <w:rsid w:val="00132C1E"/>
    <w:rsid w:val="001505E3"/>
    <w:rsid w:val="00150BE4"/>
    <w:rsid w:val="0017694D"/>
    <w:rsid w:val="00250B2A"/>
    <w:rsid w:val="00252922"/>
    <w:rsid w:val="00260B4B"/>
    <w:rsid w:val="002E13B9"/>
    <w:rsid w:val="00311898"/>
    <w:rsid w:val="00337D06"/>
    <w:rsid w:val="003735F4"/>
    <w:rsid w:val="00461B70"/>
    <w:rsid w:val="004F5DBA"/>
    <w:rsid w:val="00570415"/>
    <w:rsid w:val="005F74B9"/>
    <w:rsid w:val="007569CB"/>
    <w:rsid w:val="00796176"/>
    <w:rsid w:val="007D5BFC"/>
    <w:rsid w:val="00842F24"/>
    <w:rsid w:val="0085664C"/>
    <w:rsid w:val="008E29EE"/>
    <w:rsid w:val="009835D8"/>
    <w:rsid w:val="00AD082A"/>
    <w:rsid w:val="00B02460"/>
    <w:rsid w:val="00C475EE"/>
    <w:rsid w:val="00C52F1E"/>
    <w:rsid w:val="00D01ABE"/>
    <w:rsid w:val="00D0783D"/>
    <w:rsid w:val="00D6204D"/>
    <w:rsid w:val="00D63EF1"/>
    <w:rsid w:val="00E62A86"/>
    <w:rsid w:val="00E67386"/>
    <w:rsid w:val="00EA1BF7"/>
    <w:rsid w:val="00EB2256"/>
    <w:rsid w:val="00F7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13D10"/>
  <w15:chartTrackingRefBased/>
  <w15:docId w15:val="{AED0F233-A087-448C-9FB5-4E8C902B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F24"/>
    <w:rPr>
      <w:lang w:val="be-BY"/>
    </w:rPr>
  </w:style>
  <w:style w:type="paragraph" w:styleId="1">
    <w:name w:val="heading 1"/>
    <w:basedOn w:val="a"/>
    <w:next w:val="a"/>
    <w:link w:val="10"/>
    <w:uiPriority w:val="9"/>
    <w:qFormat/>
    <w:rsid w:val="00260B4B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42F24"/>
    <w:rPr>
      <w:lang w:val="be-BY"/>
    </w:rPr>
  </w:style>
  <w:style w:type="character" w:customStyle="1" w:styleId="a4">
    <w:name w:val="Без интервала Знак"/>
    <w:basedOn w:val="a0"/>
    <w:link w:val="a3"/>
    <w:uiPriority w:val="1"/>
    <w:rsid w:val="00842F24"/>
    <w:rPr>
      <w:lang w:val="be-BY"/>
    </w:rPr>
  </w:style>
  <w:style w:type="paragraph" w:styleId="a5">
    <w:name w:val="header"/>
    <w:basedOn w:val="a"/>
    <w:link w:val="a6"/>
    <w:uiPriority w:val="99"/>
    <w:unhideWhenUsed/>
    <w:rsid w:val="00337D0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37D06"/>
    <w:rPr>
      <w:lang w:val="be-BY"/>
    </w:rPr>
  </w:style>
  <w:style w:type="paragraph" w:styleId="a7">
    <w:name w:val="footer"/>
    <w:basedOn w:val="a"/>
    <w:link w:val="a8"/>
    <w:uiPriority w:val="99"/>
    <w:unhideWhenUsed/>
    <w:rsid w:val="00337D0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37D06"/>
    <w:rPr>
      <w:lang w:val="be-BY"/>
    </w:rPr>
  </w:style>
  <w:style w:type="character" w:customStyle="1" w:styleId="10">
    <w:name w:val="Заголовок 1 Знак"/>
    <w:basedOn w:val="a0"/>
    <w:link w:val="1"/>
    <w:uiPriority w:val="9"/>
    <w:rsid w:val="00260B4B"/>
    <w:rPr>
      <w:rFonts w:ascii="Times New Roman" w:eastAsiaTheme="majorEastAsia" w:hAnsi="Times New Roman" w:cstheme="majorBidi"/>
      <w:b/>
      <w:bCs/>
      <w:sz w:val="28"/>
      <w:szCs w:val="28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34</cp:revision>
  <dcterms:created xsi:type="dcterms:W3CDTF">2021-09-11T00:28:00Z</dcterms:created>
  <dcterms:modified xsi:type="dcterms:W3CDTF">2021-09-11T12:42:00Z</dcterms:modified>
</cp:coreProperties>
</file>