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8060" w14:textId="4F613FCE" w:rsidR="00E70F63" w:rsidRPr="00AF6018" w:rsidRDefault="00636A7E">
      <w:pPr>
        <w:rPr>
          <w:rFonts w:ascii="Segoe UI" w:hAnsi="Segoe UI" w:cs="Segoe UI"/>
        </w:rPr>
      </w:pPr>
      <w:r w:rsidRPr="00AF6018">
        <w:rPr>
          <w:rFonts w:ascii="Segoe UI" w:hAnsi="Segoe UI" w:cs="Segoe UI"/>
          <w:highlight w:val="magenta"/>
        </w:rPr>
        <w:t>1</w:t>
      </w:r>
      <w:r w:rsidR="00AF6018">
        <w:rPr>
          <w:rFonts w:ascii="Segoe UI" w:hAnsi="Segoe UI" w:cs="Segoe UI"/>
          <w:highlight w:val="magenta"/>
          <w:lang w:val="en-US"/>
        </w:rPr>
        <w:t xml:space="preserve"> </w:t>
      </w:r>
      <w:r w:rsidRPr="00AF6018">
        <w:rPr>
          <w:rFonts w:ascii="Segoe UI" w:hAnsi="Segoe UI" w:cs="Segoe UI"/>
          <w:highlight w:val="magenta"/>
        </w:rPr>
        <w:t>.Перечислите состав класса.</w:t>
      </w:r>
      <w:r w:rsidRPr="00AF6018">
        <w:rPr>
          <w:rFonts w:ascii="Segoe UI" w:hAnsi="Segoe UI" w:cs="Segoe UI"/>
        </w:rPr>
        <w:t xml:space="preserve"> </w:t>
      </w:r>
      <w:r w:rsidRPr="00AF6018">
        <w:rPr>
          <w:rFonts w:ascii="Segoe UI" w:hAnsi="Segoe UI" w:cs="Segoe UI"/>
        </w:rPr>
        <w:br/>
      </w:r>
      <w:r w:rsidRPr="00AF6018">
        <w:rPr>
          <w:rFonts w:ascii="Segoe UI" w:hAnsi="Segoe UI" w:cs="Segoe UI"/>
          <w:b/>
          <w:bCs/>
        </w:rPr>
        <w:t>[public] [</w:t>
      </w:r>
      <w:proofErr w:type="spellStart"/>
      <w:r w:rsidRPr="00AF6018">
        <w:rPr>
          <w:rFonts w:ascii="Segoe UI" w:hAnsi="Segoe UI" w:cs="Segoe UI"/>
          <w:b/>
          <w:bCs/>
        </w:rPr>
        <w:t>final</w:t>
      </w:r>
      <w:proofErr w:type="spellEnd"/>
      <w:r w:rsidRPr="00AF6018">
        <w:rPr>
          <w:rFonts w:ascii="Segoe UI" w:hAnsi="Segoe UI" w:cs="Segoe UI"/>
          <w:b/>
          <w:bCs/>
        </w:rPr>
        <w:t>] [</w:t>
      </w:r>
      <w:proofErr w:type="spellStart"/>
      <w:r w:rsidRPr="00AF6018">
        <w:rPr>
          <w:rFonts w:ascii="Segoe UI" w:hAnsi="Segoe UI" w:cs="Segoe UI"/>
          <w:b/>
          <w:bCs/>
        </w:rPr>
        <w:t>abstract</w:t>
      </w:r>
      <w:proofErr w:type="spellEnd"/>
      <w:r w:rsidRPr="00AF6018">
        <w:rPr>
          <w:rFonts w:ascii="Segoe UI" w:hAnsi="Segoe UI" w:cs="Segoe UI"/>
          <w:b/>
          <w:bCs/>
        </w:rPr>
        <w:t xml:space="preserve">] class </w:t>
      </w:r>
      <w:proofErr w:type="spellStart"/>
      <w:r w:rsidRPr="00AF6018">
        <w:rPr>
          <w:rFonts w:ascii="Segoe UI" w:hAnsi="Segoe UI" w:cs="Segoe UI"/>
          <w:b/>
          <w:bCs/>
        </w:rPr>
        <w:t>ИмяКласса</w:t>
      </w:r>
      <w:proofErr w:type="spellEnd"/>
      <w:r w:rsidRPr="00AF6018">
        <w:rPr>
          <w:rFonts w:ascii="Segoe UI" w:hAnsi="Segoe UI" w:cs="Segoe UI"/>
          <w:b/>
          <w:bCs/>
        </w:rPr>
        <w:t xml:space="preserve"> {</w:t>
      </w:r>
      <w:r w:rsidRPr="00AF6018">
        <w:rPr>
          <w:rFonts w:ascii="Segoe UI" w:hAnsi="Segoe UI" w:cs="Segoe UI"/>
          <w:b/>
          <w:bCs/>
        </w:rPr>
        <w:br/>
      </w:r>
      <w:r w:rsidRPr="00AF6018">
        <w:rPr>
          <w:rFonts w:ascii="Segoe UI" w:hAnsi="Segoe UI" w:cs="Segoe UI"/>
        </w:rPr>
        <w:t xml:space="preserve"> {}</w:t>
      </w:r>
      <w:r w:rsidRPr="00AF6018">
        <w:rPr>
          <w:rFonts w:ascii="Segoe UI" w:hAnsi="Segoe UI" w:cs="Segoe UI"/>
        </w:rPr>
        <w:br/>
        <w:t xml:space="preserve"> // логические блоки </w:t>
      </w:r>
      <w:r w:rsidRPr="00AF6018">
        <w:rPr>
          <w:rFonts w:ascii="Segoe UI" w:hAnsi="Segoe UI" w:cs="Segoe UI"/>
        </w:rPr>
        <w:br/>
        <w:t xml:space="preserve">// внутренние классы </w:t>
      </w:r>
      <w:r w:rsidRPr="00AF6018">
        <w:rPr>
          <w:rFonts w:ascii="Segoe UI" w:hAnsi="Segoe UI" w:cs="Segoe UI"/>
        </w:rPr>
        <w:br/>
        <w:t xml:space="preserve">// поля </w:t>
      </w:r>
      <w:r w:rsidR="00146715" w:rsidRPr="00AF6018">
        <w:rPr>
          <w:rFonts w:ascii="Segoe UI" w:hAnsi="Segoe UI" w:cs="Segoe UI"/>
        </w:rPr>
        <w:br/>
      </w:r>
      <w:r w:rsidRPr="00AF6018">
        <w:rPr>
          <w:rFonts w:ascii="Segoe UI" w:hAnsi="Segoe UI" w:cs="Segoe UI"/>
        </w:rPr>
        <w:t xml:space="preserve">private // закрытые </w:t>
      </w:r>
      <w:r w:rsidR="00146715" w:rsidRPr="00AF6018">
        <w:rPr>
          <w:rFonts w:ascii="Segoe UI" w:hAnsi="Segoe UI" w:cs="Segoe UI"/>
        </w:rPr>
        <w:br/>
      </w:r>
      <w:r w:rsidRPr="00AF6018">
        <w:rPr>
          <w:rFonts w:ascii="Segoe UI" w:hAnsi="Segoe UI" w:cs="Segoe UI"/>
        </w:rPr>
        <w:t xml:space="preserve">public // открытые </w:t>
      </w:r>
      <w:r w:rsidRPr="00AF6018">
        <w:rPr>
          <w:rFonts w:ascii="Segoe UI" w:hAnsi="Segoe UI" w:cs="Segoe UI"/>
        </w:rPr>
        <w:br/>
        <w:t xml:space="preserve">// дружественные (по умолчанию) пакетный уровень </w:t>
      </w:r>
      <w:r w:rsidR="00146715" w:rsidRPr="00AF6018">
        <w:rPr>
          <w:rFonts w:ascii="Segoe UI" w:hAnsi="Segoe UI" w:cs="Segoe UI"/>
        </w:rPr>
        <w:br/>
      </w:r>
      <w:proofErr w:type="spellStart"/>
      <w:r w:rsidRPr="00AF6018">
        <w:rPr>
          <w:rFonts w:ascii="Segoe UI" w:hAnsi="Segoe UI" w:cs="Segoe UI"/>
        </w:rPr>
        <w:t>protected</w:t>
      </w:r>
      <w:proofErr w:type="spellEnd"/>
      <w:r w:rsidRPr="00AF6018">
        <w:rPr>
          <w:rFonts w:ascii="Segoe UI" w:hAnsi="Segoe UI" w:cs="Segoe UI"/>
        </w:rPr>
        <w:t xml:space="preserve"> // защищенные </w:t>
      </w:r>
      <w:r w:rsidRPr="00AF6018">
        <w:rPr>
          <w:rFonts w:ascii="Segoe UI" w:hAnsi="Segoe UI" w:cs="Segoe UI"/>
        </w:rPr>
        <w:br/>
        <w:t xml:space="preserve">// конструкторы </w:t>
      </w:r>
      <w:r w:rsidR="00146715" w:rsidRPr="00AF6018">
        <w:rPr>
          <w:rFonts w:ascii="Segoe UI" w:hAnsi="Segoe UI" w:cs="Segoe UI"/>
        </w:rPr>
        <w:br/>
      </w:r>
      <w:r w:rsidRPr="00AF6018">
        <w:rPr>
          <w:rFonts w:ascii="Segoe UI" w:hAnsi="Segoe UI" w:cs="Segoe UI"/>
        </w:rPr>
        <w:t xml:space="preserve">public // открытые // дружественные (по умолчанию) </w:t>
      </w:r>
      <w:r w:rsidR="00146715" w:rsidRPr="00AF6018">
        <w:rPr>
          <w:rFonts w:ascii="Segoe UI" w:hAnsi="Segoe UI" w:cs="Segoe UI"/>
        </w:rPr>
        <w:br/>
      </w:r>
      <w:proofErr w:type="spellStart"/>
      <w:r w:rsidRPr="00AF6018">
        <w:rPr>
          <w:rFonts w:ascii="Segoe UI" w:hAnsi="Segoe UI" w:cs="Segoe UI"/>
        </w:rPr>
        <w:t>protected</w:t>
      </w:r>
      <w:proofErr w:type="spellEnd"/>
      <w:r w:rsidRPr="00AF6018">
        <w:rPr>
          <w:rFonts w:ascii="Segoe UI" w:hAnsi="Segoe UI" w:cs="Segoe UI"/>
        </w:rPr>
        <w:t xml:space="preserve"> // защищенные </w:t>
      </w:r>
      <w:r w:rsidR="00146715" w:rsidRPr="00AF6018">
        <w:rPr>
          <w:rFonts w:ascii="Segoe UI" w:hAnsi="Segoe UI" w:cs="Segoe UI"/>
        </w:rPr>
        <w:br/>
      </w:r>
      <w:r w:rsidRPr="00AF6018">
        <w:rPr>
          <w:rFonts w:ascii="Segoe UI" w:hAnsi="Segoe UI" w:cs="Segoe UI"/>
        </w:rPr>
        <w:t xml:space="preserve">private // закрытые // методы </w:t>
      </w:r>
      <w:r w:rsidR="00146715" w:rsidRPr="00AF6018">
        <w:rPr>
          <w:rFonts w:ascii="Segoe UI" w:hAnsi="Segoe UI" w:cs="Segoe UI"/>
        </w:rPr>
        <w:br/>
      </w:r>
      <w:r w:rsidRPr="00AF6018">
        <w:rPr>
          <w:rFonts w:ascii="Segoe UI" w:hAnsi="Segoe UI" w:cs="Segoe UI"/>
        </w:rPr>
        <w:t>public // открытые ...}</w:t>
      </w:r>
    </w:p>
    <w:p w14:paraId="4DAEA590" w14:textId="77777777" w:rsidR="00E70F63" w:rsidRPr="00AF6018" w:rsidRDefault="00E70F63" w:rsidP="00E70F63">
      <w:pPr>
        <w:rPr>
          <w:rFonts w:ascii="Segoe UI" w:hAnsi="Segoe UI" w:cs="Segoe UI"/>
        </w:rPr>
      </w:pPr>
      <w:r w:rsidRPr="00AF6018">
        <w:rPr>
          <w:rFonts w:ascii="Segoe UI" w:hAnsi="Segoe UI" w:cs="Segoe UI"/>
        </w:rPr>
        <w:t>Рассмотрим основные элементы класса и их назначение:</w:t>
      </w:r>
    </w:p>
    <w:p w14:paraId="4012521D" w14:textId="77777777" w:rsidR="00E70F63" w:rsidRPr="00AF6018" w:rsidRDefault="00E70F63" w:rsidP="00E70F63">
      <w:pPr>
        <w:rPr>
          <w:rFonts w:ascii="Segoe UI" w:hAnsi="Segoe UI" w:cs="Segoe UI"/>
        </w:rPr>
      </w:pPr>
      <w:r w:rsidRPr="00AF6018">
        <w:rPr>
          <w:rFonts w:ascii="Segoe UI" w:hAnsi="Segoe UI" w:cs="Segoe UI"/>
        </w:rPr>
        <w:t>– константы класса хранят неизменяемые значения;</w:t>
      </w:r>
    </w:p>
    <w:p w14:paraId="19E50358" w14:textId="77777777" w:rsidR="00E70F63" w:rsidRPr="00AF6018" w:rsidRDefault="00E70F63" w:rsidP="00E70F63">
      <w:pPr>
        <w:rPr>
          <w:rFonts w:ascii="Segoe UI" w:hAnsi="Segoe UI" w:cs="Segoe UI"/>
        </w:rPr>
      </w:pPr>
      <w:r w:rsidRPr="00AF6018">
        <w:rPr>
          <w:rFonts w:ascii="Segoe UI" w:hAnsi="Segoe UI" w:cs="Segoe UI"/>
        </w:rPr>
        <w:t>– поля класса (типы и имена переменных класса);</w:t>
      </w:r>
    </w:p>
    <w:p w14:paraId="01BE1486" w14:textId="77777777" w:rsidR="00E70F63" w:rsidRPr="00AF6018" w:rsidRDefault="00E70F63" w:rsidP="00E70F63">
      <w:pPr>
        <w:rPr>
          <w:rFonts w:ascii="Segoe UI" w:hAnsi="Segoe UI" w:cs="Segoe UI"/>
        </w:rPr>
      </w:pPr>
      <w:r w:rsidRPr="00AF6018">
        <w:rPr>
          <w:rFonts w:ascii="Segoe UI" w:hAnsi="Segoe UI" w:cs="Segoe UI"/>
        </w:rPr>
        <w:t xml:space="preserve">– </w:t>
      </w:r>
      <w:proofErr w:type="gramStart"/>
      <w:r w:rsidRPr="00AF6018">
        <w:rPr>
          <w:rFonts w:ascii="Segoe UI" w:hAnsi="Segoe UI" w:cs="Segoe UI"/>
        </w:rPr>
        <w:t>методы класса это</w:t>
      </w:r>
      <w:proofErr w:type="gramEnd"/>
      <w:r w:rsidRPr="00AF6018">
        <w:rPr>
          <w:rFonts w:ascii="Segoe UI" w:hAnsi="Segoe UI" w:cs="Segoe UI"/>
        </w:rPr>
        <w:t xml:space="preserve"> поименованный фрагмент кода программы, предназначенный для работы с данными класса;</w:t>
      </w:r>
    </w:p>
    <w:p w14:paraId="74260C14" w14:textId="77777777" w:rsidR="00E70F63" w:rsidRPr="00AF6018" w:rsidRDefault="00E70F63" w:rsidP="00E70F63">
      <w:pPr>
        <w:rPr>
          <w:rFonts w:ascii="Segoe UI" w:hAnsi="Segoe UI" w:cs="Segoe UI"/>
        </w:rPr>
      </w:pPr>
      <w:r w:rsidRPr="00AF6018">
        <w:rPr>
          <w:rFonts w:ascii="Segoe UI" w:hAnsi="Segoe UI" w:cs="Segoe UI"/>
        </w:rPr>
        <w:t xml:space="preserve">– </w:t>
      </w:r>
      <w:proofErr w:type="gramStart"/>
      <w:r w:rsidRPr="00AF6018">
        <w:rPr>
          <w:rFonts w:ascii="Segoe UI" w:hAnsi="Segoe UI" w:cs="Segoe UI"/>
        </w:rPr>
        <w:t>свойства класса это</w:t>
      </w:r>
      <w:proofErr w:type="gramEnd"/>
      <w:r w:rsidRPr="00AF6018">
        <w:rPr>
          <w:rFonts w:ascii="Segoe UI" w:hAnsi="Segoe UI" w:cs="Segoe UI"/>
        </w:rPr>
        <w:t xml:space="preserve"> совокупность методов, позволяющих классу обмениваться (читать или записывать) значениями полей класса с другими классами программы;</w:t>
      </w:r>
    </w:p>
    <w:p w14:paraId="72AA4C55" w14:textId="77777777" w:rsidR="00E70F63" w:rsidRPr="00AF6018" w:rsidRDefault="00E70F63" w:rsidP="00E70F63">
      <w:pPr>
        <w:rPr>
          <w:rFonts w:ascii="Segoe UI" w:hAnsi="Segoe UI" w:cs="Segoe UI"/>
        </w:rPr>
      </w:pPr>
      <w:r w:rsidRPr="00AF6018">
        <w:rPr>
          <w:rFonts w:ascii="Segoe UI" w:hAnsi="Segoe UI" w:cs="Segoe UI"/>
        </w:rPr>
        <w:t xml:space="preserve">– </w:t>
      </w:r>
      <w:proofErr w:type="gramStart"/>
      <w:r w:rsidRPr="00AF6018">
        <w:rPr>
          <w:rFonts w:ascii="Segoe UI" w:hAnsi="Segoe UI" w:cs="Segoe UI"/>
        </w:rPr>
        <w:t>конструкторы класса это</w:t>
      </w:r>
      <w:proofErr w:type="gramEnd"/>
      <w:r w:rsidRPr="00AF6018">
        <w:rPr>
          <w:rFonts w:ascii="Segoe UI" w:hAnsi="Segoe UI" w:cs="Segoe UI"/>
        </w:rPr>
        <w:t xml:space="preserve"> специальные методы класса, которые предназначены для создания объектов класса и присваивания начальных значений полям класса;</w:t>
      </w:r>
    </w:p>
    <w:p w14:paraId="0A3F4D65" w14:textId="77777777" w:rsidR="00E70F63" w:rsidRPr="00AF6018" w:rsidRDefault="00E70F63" w:rsidP="00E70F63">
      <w:pPr>
        <w:rPr>
          <w:rFonts w:ascii="Segoe UI" w:hAnsi="Segoe UI" w:cs="Segoe UI"/>
        </w:rPr>
      </w:pPr>
      <w:r w:rsidRPr="00AF6018">
        <w:rPr>
          <w:rFonts w:ascii="Segoe UI" w:hAnsi="Segoe UI" w:cs="Segoe UI"/>
        </w:rPr>
        <w:t xml:space="preserve">– </w:t>
      </w:r>
      <w:proofErr w:type="gramStart"/>
      <w:r w:rsidRPr="00AF6018">
        <w:rPr>
          <w:rFonts w:ascii="Segoe UI" w:hAnsi="Segoe UI" w:cs="Segoe UI"/>
        </w:rPr>
        <w:t>деструкторы класса это</w:t>
      </w:r>
      <w:proofErr w:type="gramEnd"/>
      <w:r w:rsidRPr="00AF6018">
        <w:rPr>
          <w:rFonts w:ascii="Segoe UI" w:hAnsi="Segoe UI" w:cs="Segoe UI"/>
        </w:rPr>
        <w:t xml:space="preserve"> специальные методы, определяющие порядок действий при освобождении ресурсов, выделенных объекту;</w:t>
      </w:r>
    </w:p>
    <w:p w14:paraId="3988E08D" w14:textId="77777777" w:rsidR="00E70F63" w:rsidRPr="00AF6018" w:rsidRDefault="00E70F63" w:rsidP="00E70F63">
      <w:pPr>
        <w:rPr>
          <w:rFonts w:ascii="Segoe UI" w:hAnsi="Segoe UI" w:cs="Segoe UI"/>
        </w:rPr>
      </w:pPr>
      <w:r w:rsidRPr="00AF6018">
        <w:rPr>
          <w:rFonts w:ascii="Segoe UI" w:hAnsi="Segoe UI" w:cs="Segoe UI"/>
        </w:rPr>
        <w:t xml:space="preserve">– </w:t>
      </w:r>
      <w:proofErr w:type="gramStart"/>
      <w:r w:rsidRPr="00AF6018">
        <w:rPr>
          <w:rFonts w:ascii="Segoe UI" w:hAnsi="Segoe UI" w:cs="Segoe UI"/>
        </w:rPr>
        <w:t>события класса это</w:t>
      </w:r>
      <w:proofErr w:type="gramEnd"/>
      <w:r w:rsidRPr="00AF6018">
        <w:rPr>
          <w:rFonts w:ascii="Segoe UI" w:hAnsi="Segoe UI" w:cs="Segoe UI"/>
        </w:rPr>
        <w:t xml:space="preserve"> специальные методы, позволяющие классу реагировать на действия пользователя или на определенные изменения в программе;</w:t>
      </w:r>
    </w:p>
    <w:p w14:paraId="531B584A" w14:textId="77777777" w:rsidR="00E70F63" w:rsidRPr="00AF6018" w:rsidRDefault="00E70F63" w:rsidP="00E70F63">
      <w:pPr>
        <w:rPr>
          <w:rFonts w:ascii="Segoe UI" w:hAnsi="Segoe UI" w:cs="Segoe UI"/>
        </w:rPr>
      </w:pPr>
      <w:r w:rsidRPr="00AF6018">
        <w:rPr>
          <w:rFonts w:ascii="Segoe UI" w:hAnsi="Segoe UI" w:cs="Segoe UI"/>
        </w:rPr>
        <w:t xml:space="preserve">– </w:t>
      </w:r>
      <w:proofErr w:type="gramStart"/>
      <w:r w:rsidRPr="00AF6018">
        <w:rPr>
          <w:rFonts w:ascii="Segoe UI" w:hAnsi="Segoe UI" w:cs="Segoe UI"/>
        </w:rPr>
        <w:t>типы это</w:t>
      </w:r>
      <w:proofErr w:type="gramEnd"/>
      <w:r w:rsidRPr="00AF6018">
        <w:rPr>
          <w:rFonts w:ascii="Segoe UI" w:hAnsi="Segoe UI" w:cs="Segoe UI"/>
        </w:rPr>
        <w:t xml:space="preserve"> типы данных, внутренние по отношению к классу. Например, перечисления, структуры, классы, делегаты, интерфейсы.</w:t>
      </w:r>
    </w:p>
    <w:p w14:paraId="5B16EB45" w14:textId="77777777" w:rsidR="00E70F63" w:rsidRPr="00AF6018" w:rsidRDefault="00E70F63" w:rsidP="00E70F63">
      <w:pPr>
        <w:rPr>
          <w:rFonts w:ascii="Segoe UI" w:hAnsi="Segoe UI" w:cs="Segoe UI"/>
        </w:rPr>
      </w:pPr>
      <w:r w:rsidRPr="00AF6018">
        <w:rPr>
          <w:rFonts w:ascii="Segoe UI" w:hAnsi="Segoe UI" w:cs="Segoe UI"/>
        </w:rPr>
        <w:t xml:space="preserve">– </w:t>
      </w:r>
      <w:proofErr w:type="gramStart"/>
      <w:r w:rsidRPr="00AF6018">
        <w:rPr>
          <w:rFonts w:ascii="Segoe UI" w:hAnsi="Segoe UI" w:cs="Segoe UI"/>
        </w:rPr>
        <w:t>индексаторы это средство доступа</w:t>
      </w:r>
      <w:proofErr w:type="gramEnd"/>
      <w:r w:rsidRPr="00AF6018">
        <w:rPr>
          <w:rFonts w:ascii="Segoe UI" w:hAnsi="Segoe UI" w:cs="Segoe UI"/>
        </w:rPr>
        <w:t xml:space="preserve"> к элементам данных класса (обычно массивам) по их порядковому номеру;</w:t>
      </w:r>
    </w:p>
    <w:p w14:paraId="194C8E7C" w14:textId="77777777" w:rsidR="00146715" w:rsidRPr="00AF6018" w:rsidRDefault="00E70F63" w:rsidP="00E70F63">
      <w:pPr>
        <w:rPr>
          <w:rFonts w:ascii="Segoe UI" w:hAnsi="Segoe UI" w:cs="Segoe UI"/>
        </w:rPr>
      </w:pPr>
      <w:r w:rsidRPr="00AF6018">
        <w:rPr>
          <w:rFonts w:ascii="Segoe UI" w:hAnsi="Segoe UI" w:cs="Segoe UI"/>
          <w:color w:val="333333"/>
        </w:rPr>
        <w:t>–</w:t>
      </w:r>
      <w:proofErr w:type="gramStart"/>
      <w:r w:rsidRPr="00AF6018">
        <w:rPr>
          <w:rFonts w:ascii="Segoe UI" w:hAnsi="Segoe UI" w:cs="Segoe UI"/>
          <w:color w:val="333333"/>
        </w:rPr>
        <w:t>операции это</w:t>
      </w:r>
      <w:proofErr w:type="gramEnd"/>
      <w:r w:rsidRPr="00AF6018">
        <w:rPr>
          <w:rFonts w:ascii="Segoe UI" w:hAnsi="Segoe UI" w:cs="Segoe UI"/>
          <w:color w:val="333333"/>
        </w:rPr>
        <w:t xml:space="preserve"> специальные действия с объектами класса с помощью знаков операций.</w:t>
      </w:r>
      <w:r w:rsidR="00636A7E" w:rsidRPr="00AF6018">
        <w:rPr>
          <w:rFonts w:ascii="Segoe UI" w:hAnsi="Segoe UI" w:cs="Segoe UI"/>
        </w:rPr>
        <w:br/>
      </w:r>
      <w:r w:rsidR="00636A7E" w:rsidRPr="00AF6018">
        <w:rPr>
          <w:rFonts w:ascii="Segoe UI" w:hAnsi="Segoe UI" w:cs="Segoe UI"/>
          <w:highlight w:val="magenta"/>
        </w:rPr>
        <w:t>2. Где и как могут использоваться [static] [</w:t>
      </w:r>
      <w:proofErr w:type="spellStart"/>
      <w:r w:rsidR="00636A7E" w:rsidRPr="00AF6018">
        <w:rPr>
          <w:rFonts w:ascii="Segoe UI" w:hAnsi="Segoe UI" w:cs="Segoe UI"/>
          <w:highlight w:val="magenta"/>
        </w:rPr>
        <w:t>abstract</w:t>
      </w:r>
      <w:proofErr w:type="spellEnd"/>
      <w:r w:rsidR="00636A7E" w:rsidRPr="00AF6018">
        <w:rPr>
          <w:rFonts w:ascii="Segoe UI" w:hAnsi="Segoe UI" w:cs="Segoe UI"/>
          <w:highlight w:val="magenta"/>
        </w:rPr>
        <w:t>] [</w:t>
      </w:r>
      <w:proofErr w:type="spellStart"/>
      <w:r w:rsidR="00636A7E" w:rsidRPr="00AF6018">
        <w:rPr>
          <w:rFonts w:ascii="Segoe UI" w:hAnsi="Segoe UI" w:cs="Segoe UI"/>
          <w:highlight w:val="magenta"/>
        </w:rPr>
        <w:t>final</w:t>
      </w:r>
      <w:proofErr w:type="spellEnd"/>
      <w:r w:rsidR="00636A7E" w:rsidRPr="00AF6018">
        <w:rPr>
          <w:rFonts w:ascii="Segoe UI" w:hAnsi="Segoe UI" w:cs="Segoe UI"/>
          <w:highlight w:val="magenta"/>
        </w:rPr>
        <w:t>] в контексте класса?</w:t>
      </w:r>
      <w:r w:rsidR="00636A7E" w:rsidRPr="00AF6018">
        <w:rPr>
          <w:rFonts w:ascii="Segoe UI" w:hAnsi="Segoe UI" w:cs="Segoe UI"/>
        </w:rPr>
        <w:t xml:space="preserve"> </w:t>
      </w:r>
    </w:p>
    <w:p w14:paraId="2902EB69" w14:textId="77777777" w:rsidR="00505160" w:rsidRPr="00AF6018" w:rsidRDefault="00146715" w:rsidP="00505160">
      <w:pPr>
        <w:rPr>
          <w:rFonts w:ascii="Segoe UI" w:hAnsi="Segoe UI" w:cs="Segoe UI"/>
          <w:lang w:val="ru-RU"/>
        </w:rPr>
      </w:pPr>
      <w:r w:rsidRPr="00AF6018">
        <w:rPr>
          <w:rFonts w:ascii="Segoe UI" w:hAnsi="Segoe UI" w:cs="Segoe UI"/>
          <w:b/>
          <w:bCs/>
        </w:rPr>
        <w:t>Модификаторы в Java</w:t>
      </w:r>
      <w:r w:rsidRPr="00AF6018">
        <w:rPr>
          <w:rFonts w:ascii="Segoe UI" w:hAnsi="Segoe UI" w:cs="Segoe UI"/>
        </w:rPr>
        <w:t xml:space="preserve"> – это ключевые слова, которые придают классу, полю класса или методу определенные свойства.</w:t>
      </w:r>
      <w:r w:rsidR="00E70F63" w:rsidRPr="00AF6018">
        <w:rPr>
          <w:rFonts w:ascii="Segoe UI" w:hAnsi="Segoe UI" w:cs="Segoe UI"/>
        </w:rPr>
        <w:br/>
      </w:r>
      <w:hyperlink r:id="rId5" w:anchor="class-modifiers" w:history="1">
        <w:r w:rsidR="00505160" w:rsidRPr="00AF6018">
          <w:rPr>
            <w:rStyle w:val="a5"/>
            <w:rFonts w:ascii="Segoe UI" w:hAnsi="Segoe UI" w:cs="Segoe UI"/>
            <w:color w:val="auto"/>
            <w:sz w:val="32"/>
            <w:szCs w:val="32"/>
          </w:rPr>
          <w:t>Модификаторы классов</w:t>
        </w:r>
      </w:hyperlink>
      <w:r w:rsidR="00E70F63" w:rsidRPr="00AF6018">
        <w:rPr>
          <w:rFonts w:ascii="Segoe UI" w:hAnsi="Segoe UI" w:cs="Segoe UI"/>
        </w:rPr>
        <w:br/>
      </w:r>
      <w:r w:rsidR="00505160" w:rsidRPr="00AF6018">
        <w:rPr>
          <w:rFonts w:ascii="Segoe UI" w:hAnsi="Segoe UI" w:cs="Segoe UI"/>
        </w:rPr>
        <w:t>Модификатор </w:t>
      </w:r>
      <w:proofErr w:type="spellStart"/>
      <w:r w:rsidR="00505160" w:rsidRPr="00AF6018">
        <w:rPr>
          <w:rFonts w:ascii="Segoe UI" w:hAnsi="Segoe UI" w:cs="Segoe UI"/>
          <w:b/>
          <w:bCs/>
        </w:rPr>
        <w:t>abstract</w:t>
      </w:r>
      <w:proofErr w:type="spellEnd"/>
      <w:r w:rsidR="00505160" w:rsidRPr="00AF6018">
        <w:rPr>
          <w:rFonts w:ascii="Segoe UI" w:hAnsi="Segoe UI" w:cs="Segoe UI"/>
        </w:rPr>
        <w:t xml:space="preserve">, примененный к классу, говорит о том, что класс является (или считается) незаконченным, а задание "завершить" класс возлагается на наследников. </w:t>
      </w:r>
      <w:r w:rsidR="00505160" w:rsidRPr="00AF6018">
        <w:rPr>
          <w:rFonts w:ascii="Segoe UI" w:hAnsi="Segoe UI" w:cs="Segoe UI"/>
        </w:rPr>
        <w:lastRenderedPageBreak/>
        <w:t xml:space="preserve">Попытка </w:t>
      </w:r>
      <w:proofErr w:type="spellStart"/>
      <w:r w:rsidR="00505160" w:rsidRPr="00AF6018">
        <w:rPr>
          <w:rFonts w:ascii="Segoe UI" w:hAnsi="Segoe UI" w:cs="Segoe UI"/>
        </w:rPr>
        <w:t>инстанциировать</w:t>
      </w:r>
      <w:proofErr w:type="spellEnd"/>
      <w:r w:rsidR="00505160" w:rsidRPr="00AF6018">
        <w:rPr>
          <w:rFonts w:ascii="Segoe UI" w:hAnsi="Segoe UI" w:cs="Segoe UI"/>
        </w:rPr>
        <w:t xml:space="preserve"> такой класс приведет к ошибке компиляции</w:t>
      </w:r>
      <w:r w:rsidR="00E70F63" w:rsidRPr="00AF6018">
        <w:rPr>
          <w:rFonts w:ascii="Segoe UI" w:hAnsi="Segoe UI" w:cs="Segoe UI"/>
          <w:lang w:val="ru-RU"/>
        </w:rPr>
        <w:t>.</w:t>
      </w:r>
      <w:r w:rsidR="00E70F63" w:rsidRPr="00AF6018">
        <w:rPr>
          <w:rFonts w:ascii="Segoe UI" w:hAnsi="Segoe UI" w:cs="Segoe UI"/>
          <w:lang w:val="ru-RU"/>
        </w:rPr>
        <w:br/>
      </w:r>
      <w:r w:rsidR="00505160" w:rsidRPr="00AF6018">
        <w:rPr>
          <w:rFonts w:ascii="Segoe UI" w:hAnsi="Segoe UI" w:cs="Segoe UI"/>
        </w:rPr>
        <w:t>Модификатор </w:t>
      </w:r>
      <w:proofErr w:type="spellStart"/>
      <w:r w:rsidR="00505160" w:rsidRPr="00AF6018">
        <w:rPr>
          <w:rFonts w:ascii="Segoe UI" w:hAnsi="Segoe UI" w:cs="Segoe UI"/>
          <w:b/>
          <w:bCs/>
        </w:rPr>
        <w:t>final</w:t>
      </w:r>
      <w:proofErr w:type="spellEnd"/>
      <w:r w:rsidR="00505160" w:rsidRPr="00AF6018">
        <w:rPr>
          <w:rFonts w:ascii="Segoe UI" w:hAnsi="Segoe UI" w:cs="Segoe UI"/>
        </w:rPr>
        <w:t> у класса говорит о том, что от него нельзя наследоваться</w:t>
      </w:r>
      <w:r w:rsidR="00E70F63" w:rsidRPr="00AF6018">
        <w:rPr>
          <w:rFonts w:ascii="Segoe UI" w:hAnsi="Segoe UI" w:cs="Segoe UI"/>
          <w:lang w:val="ru-RU"/>
        </w:rPr>
        <w:t>.</w:t>
      </w:r>
      <w:r w:rsidR="00E70F63" w:rsidRPr="00AF6018">
        <w:rPr>
          <w:rFonts w:ascii="Segoe UI" w:hAnsi="Segoe UI" w:cs="Segoe UI"/>
          <w:lang w:val="ru-RU"/>
        </w:rPr>
        <w:br/>
      </w:r>
      <w:r w:rsidR="00505160" w:rsidRPr="00AF6018">
        <w:rPr>
          <w:rFonts w:ascii="Segoe UI" w:hAnsi="Segoe UI" w:cs="Segoe UI"/>
        </w:rPr>
        <w:t>Вложенные классы в Java могут быть объявлены как </w:t>
      </w:r>
      <w:r w:rsidR="00505160" w:rsidRPr="00AF6018">
        <w:rPr>
          <w:rFonts w:ascii="Segoe UI" w:hAnsi="Segoe UI" w:cs="Segoe UI"/>
          <w:b/>
          <w:bCs/>
        </w:rPr>
        <w:t>static</w:t>
      </w:r>
      <w:r w:rsidR="00E70F63" w:rsidRPr="00AF6018">
        <w:rPr>
          <w:rFonts w:ascii="Segoe UI" w:hAnsi="Segoe UI" w:cs="Segoe UI"/>
          <w:lang w:val="ru-RU"/>
        </w:rPr>
        <w:t xml:space="preserve">. </w:t>
      </w:r>
      <w:r w:rsidR="00505160" w:rsidRPr="00AF6018">
        <w:rPr>
          <w:rFonts w:ascii="Segoe UI" w:hAnsi="Segoe UI" w:cs="Segoe UI"/>
        </w:rPr>
        <w:t>В этом случае класс называется статическим вложенным классом и имеет доступ к статическим полям и методам обрамляющего класса</w:t>
      </w:r>
    </w:p>
    <w:p w14:paraId="700DF61B" w14:textId="77777777" w:rsidR="00505160" w:rsidRPr="00AF6018" w:rsidRDefault="00372721" w:rsidP="00E70F63">
      <w:pPr>
        <w:rPr>
          <w:rFonts w:ascii="Segoe UI" w:hAnsi="Segoe UI" w:cs="Segoe UI"/>
          <w:sz w:val="32"/>
          <w:szCs w:val="32"/>
        </w:rPr>
      </w:pPr>
      <w:hyperlink r:id="rId6" w:anchor="method-modifiers" w:history="1">
        <w:r w:rsidR="00505160" w:rsidRPr="00AF6018">
          <w:rPr>
            <w:rStyle w:val="a5"/>
            <w:rFonts w:ascii="Segoe UI" w:hAnsi="Segoe UI" w:cs="Segoe UI"/>
            <w:color w:val="auto"/>
            <w:sz w:val="32"/>
            <w:szCs w:val="32"/>
          </w:rPr>
          <w:t>Модификаторы методов</w:t>
        </w:r>
      </w:hyperlink>
    </w:p>
    <w:p w14:paraId="62A75747" w14:textId="77777777" w:rsidR="00505160" w:rsidRPr="00AF6018" w:rsidRDefault="00505160" w:rsidP="00505160">
      <w:pPr>
        <w:rPr>
          <w:rFonts w:ascii="Segoe UI" w:eastAsia="Times New Roman" w:hAnsi="Segoe UI" w:cs="Segoe UI"/>
          <w:color w:val="333333"/>
          <w:sz w:val="24"/>
          <w:szCs w:val="24"/>
          <w:lang w:eastAsia="ru-BY"/>
        </w:rPr>
      </w:pPr>
      <w:r w:rsidRPr="00AF6018">
        <w:rPr>
          <w:rFonts w:ascii="Segoe UI" w:hAnsi="Segoe UI" w:cs="Segoe UI"/>
          <w:color w:val="333333"/>
          <w:shd w:val="clear" w:color="auto" w:fill="FFFFFF"/>
        </w:rPr>
        <w:t>Метод с модификатором </w:t>
      </w:r>
      <w:proofErr w:type="spellStart"/>
      <w:r w:rsidRPr="00AF6018">
        <w:rPr>
          <w:rStyle w:val="a7"/>
          <w:rFonts w:ascii="Segoe UI" w:hAnsi="Segoe UI" w:cs="Segoe UI"/>
          <w:color w:val="333333"/>
          <w:bdr w:val="none" w:sz="0" w:space="0" w:color="auto" w:frame="1"/>
          <w:shd w:val="clear" w:color="auto" w:fill="FFFFFF"/>
        </w:rPr>
        <w:t>abstract</w:t>
      </w:r>
      <w:proofErr w:type="spellEnd"/>
      <w:r w:rsidRPr="00AF6018">
        <w:rPr>
          <w:rFonts w:ascii="Segoe UI" w:hAnsi="Segoe UI" w:cs="Segoe UI"/>
          <w:color w:val="333333"/>
          <w:shd w:val="clear" w:color="auto" w:fill="FFFFFF"/>
        </w:rPr>
        <w:t> может быть объявлен как метод-член в пределах абстрактного класса (или интерфейса). В этом случае тело метода отсутствует, а реализация может быть предоставлена в классах-наследниках. Если же метод объявлен как абстрактный в конкретном классе, то получим ошибку компиляции.</w:t>
      </w:r>
      <w:r w:rsidR="00E70F63" w:rsidRPr="00AF6018">
        <w:rPr>
          <w:rFonts w:ascii="Segoe UI" w:hAnsi="Segoe UI" w:cs="Segoe UI"/>
          <w:color w:val="333333"/>
          <w:shd w:val="clear" w:color="auto" w:fill="FFFFFF"/>
        </w:rPr>
        <w:br/>
      </w:r>
      <w:r w:rsidRPr="00AF6018">
        <w:rPr>
          <w:rFonts w:ascii="Segoe UI" w:eastAsia="Times New Roman" w:hAnsi="Segoe UI" w:cs="Segoe UI"/>
          <w:color w:val="333333"/>
          <w:sz w:val="24"/>
          <w:szCs w:val="24"/>
          <w:lang w:eastAsia="ru-BY"/>
        </w:rPr>
        <w:t>Метод, объявленный с модификатором </w:t>
      </w:r>
      <w:proofErr w:type="spellStart"/>
      <w:r w:rsidRPr="00AF6018">
        <w:rPr>
          <w:rFonts w:ascii="Segoe UI" w:eastAsia="Times New Roman" w:hAnsi="Segoe UI" w:cs="Segoe UI"/>
          <w:b/>
          <w:bCs/>
          <w:color w:val="333333"/>
          <w:sz w:val="24"/>
          <w:szCs w:val="24"/>
          <w:bdr w:val="none" w:sz="0" w:space="0" w:color="auto" w:frame="1"/>
          <w:lang w:eastAsia="ru-BY"/>
        </w:rPr>
        <w:t>final</w:t>
      </w:r>
      <w:proofErr w:type="spellEnd"/>
      <w:r w:rsidRPr="00AF6018">
        <w:rPr>
          <w:rFonts w:ascii="Segoe UI" w:eastAsia="Times New Roman" w:hAnsi="Segoe UI" w:cs="Segoe UI"/>
          <w:color w:val="333333"/>
          <w:sz w:val="24"/>
          <w:szCs w:val="24"/>
          <w:lang w:eastAsia="ru-BY"/>
        </w:rPr>
        <w:t> не может быть переопределен в наследниках.</w:t>
      </w:r>
      <w:r w:rsidR="00E70F63" w:rsidRPr="00AF6018">
        <w:rPr>
          <w:rFonts w:ascii="Segoe UI" w:eastAsia="Times New Roman" w:hAnsi="Segoe UI" w:cs="Segoe UI"/>
          <w:color w:val="333333"/>
          <w:sz w:val="24"/>
          <w:szCs w:val="24"/>
          <w:lang w:eastAsia="ru-BY"/>
        </w:rPr>
        <w:br/>
      </w:r>
      <w:r w:rsidRPr="00AF6018">
        <w:rPr>
          <w:rFonts w:ascii="Segoe UI" w:eastAsia="Times New Roman" w:hAnsi="Segoe UI" w:cs="Segoe UI"/>
          <w:color w:val="333333"/>
          <w:sz w:val="24"/>
          <w:szCs w:val="24"/>
          <w:lang w:eastAsia="ru-BY"/>
        </w:rPr>
        <w:t>Метод с модификатором </w:t>
      </w:r>
      <w:r w:rsidRPr="00AF6018">
        <w:rPr>
          <w:rFonts w:ascii="Segoe UI" w:eastAsia="Times New Roman" w:hAnsi="Segoe UI" w:cs="Segoe UI"/>
          <w:b/>
          <w:bCs/>
          <w:color w:val="333333"/>
          <w:sz w:val="24"/>
          <w:szCs w:val="24"/>
          <w:bdr w:val="none" w:sz="0" w:space="0" w:color="auto" w:frame="1"/>
          <w:lang w:eastAsia="ru-BY"/>
        </w:rPr>
        <w:t>static</w:t>
      </w:r>
      <w:r w:rsidRPr="00AF6018">
        <w:rPr>
          <w:rFonts w:ascii="Segoe UI" w:eastAsia="Times New Roman" w:hAnsi="Segoe UI" w:cs="Segoe UI"/>
          <w:color w:val="333333"/>
          <w:sz w:val="24"/>
          <w:szCs w:val="24"/>
          <w:lang w:eastAsia="ru-BY"/>
        </w:rPr>
        <w:t xml:space="preserve"> относится к классу в целом, а не к его экземплярам, то есть в него не передается объект </w:t>
      </w:r>
      <w:proofErr w:type="spellStart"/>
      <w:r w:rsidRPr="00AF6018">
        <w:rPr>
          <w:rFonts w:ascii="Segoe UI" w:eastAsia="Times New Roman" w:hAnsi="Segoe UI" w:cs="Segoe UI"/>
          <w:color w:val="333333"/>
          <w:sz w:val="24"/>
          <w:szCs w:val="24"/>
          <w:lang w:eastAsia="ru-BY"/>
        </w:rPr>
        <w:t>this</w:t>
      </w:r>
      <w:proofErr w:type="spellEnd"/>
      <w:r w:rsidRPr="00AF6018">
        <w:rPr>
          <w:rFonts w:ascii="Segoe UI" w:eastAsia="Times New Roman" w:hAnsi="Segoe UI" w:cs="Segoe UI"/>
          <w:color w:val="333333"/>
          <w:sz w:val="24"/>
          <w:szCs w:val="24"/>
          <w:lang w:eastAsia="ru-BY"/>
        </w:rPr>
        <w:t>. Такой метод может быть вызван используя имя класса.</w:t>
      </w:r>
    </w:p>
    <w:p w14:paraId="48CC272B" w14:textId="77777777" w:rsidR="007478FC" w:rsidRPr="00AF6018" w:rsidRDefault="00372721" w:rsidP="007478FC">
      <w:pPr>
        <w:rPr>
          <w:rFonts w:ascii="Segoe UI" w:hAnsi="Segoe UI" w:cs="Segoe UI"/>
          <w:sz w:val="32"/>
          <w:szCs w:val="32"/>
        </w:rPr>
      </w:pPr>
      <w:hyperlink r:id="rId7" w:anchor="field-modifiers" w:history="1">
        <w:r w:rsidR="00505160" w:rsidRPr="00AF6018">
          <w:rPr>
            <w:rStyle w:val="a5"/>
            <w:rFonts w:ascii="Segoe UI" w:hAnsi="Segoe UI" w:cs="Segoe UI"/>
            <w:color w:val="auto"/>
            <w:sz w:val="32"/>
            <w:szCs w:val="32"/>
          </w:rPr>
          <w:t>Модификаторы полей</w:t>
        </w:r>
      </w:hyperlink>
      <w:r w:rsidR="007478FC" w:rsidRPr="00AF6018">
        <w:rPr>
          <w:rFonts w:ascii="Segoe UI" w:hAnsi="Segoe UI" w:cs="Segoe UI"/>
          <w:sz w:val="32"/>
          <w:szCs w:val="32"/>
        </w:rPr>
        <w:br/>
      </w:r>
      <w:r w:rsidR="00505160" w:rsidRPr="00AF6018">
        <w:rPr>
          <w:rFonts w:ascii="Segoe UI" w:eastAsia="Times New Roman" w:hAnsi="Segoe UI" w:cs="Segoe UI"/>
          <w:color w:val="333333"/>
          <w:sz w:val="24"/>
          <w:szCs w:val="24"/>
          <w:lang w:eastAsia="ru-BY"/>
        </w:rPr>
        <w:t>Поля классов</w:t>
      </w:r>
      <w:r w:rsidR="007478FC" w:rsidRPr="00AF6018">
        <w:rPr>
          <w:rFonts w:ascii="Segoe UI" w:eastAsia="Times New Roman" w:hAnsi="Segoe UI" w:cs="Segoe UI"/>
          <w:color w:val="333333"/>
          <w:sz w:val="24"/>
          <w:szCs w:val="24"/>
          <w:lang w:val="ru-RU" w:eastAsia="ru-BY"/>
        </w:rPr>
        <w:t xml:space="preserve"> </w:t>
      </w:r>
      <w:r w:rsidR="00505160" w:rsidRPr="00AF6018">
        <w:rPr>
          <w:rFonts w:ascii="Segoe UI" w:eastAsia="Times New Roman" w:hAnsi="Segoe UI" w:cs="Segoe UI"/>
          <w:color w:val="333333"/>
          <w:sz w:val="24"/>
          <w:szCs w:val="24"/>
          <w:lang w:eastAsia="ru-BY"/>
        </w:rPr>
        <w:t xml:space="preserve">могут быть описаны с такими модификаторами как static, </w:t>
      </w:r>
      <w:proofErr w:type="spellStart"/>
      <w:r w:rsidR="00505160" w:rsidRPr="00AF6018">
        <w:rPr>
          <w:rFonts w:ascii="Segoe UI" w:eastAsia="Times New Roman" w:hAnsi="Segoe UI" w:cs="Segoe UI"/>
          <w:color w:val="333333"/>
          <w:sz w:val="24"/>
          <w:szCs w:val="24"/>
          <w:lang w:eastAsia="ru-BY"/>
        </w:rPr>
        <w:t>final</w:t>
      </w:r>
      <w:proofErr w:type="spellEnd"/>
      <w:r w:rsidR="00505160" w:rsidRPr="00AF6018">
        <w:rPr>
          <w:rFonts w:ascii="Segoe UI" w:eastAsia="Times New Roman" w:hAnsi="Segoe UI" w:cs="Segoe UI"/>
          <w:color w:val="333333"/>
          <w:sz w:val="24"/>
          <w:szCs w:val="24"/>
          <w:lang w:eastAsia="ru-BY"/>
        </w:rPr>
        <w:t xml:space="preserve">, </w:t>
      </w:r>
      <w:proofErr w:type="spellStart"/>
      <w:r w:rsidR="00505160" w:rsidRPr="00AF6018">
        <w:rPr>
          <w:rFonts w:ascii="Segoe UI" w:eastAsia="Times New Roman" w:hAnsi="Segoe UI" w:cs="Segoe UI"/>
          <w:color w:val="333333"/>
          <w:sz w:val="24"/>
          <w:szCs w:val="24"/>
          <w:lang w:eastAsia="ru-BY"/>
        </w:rPr>
        <w:t>transient</w:t>
      </w:r>
      <w:proofErr w:type="spellEnd"/>
      <w:r w:rsidR="00505160" w:rsidRPr="00AF6018">
        <w:rPr>
          <w:rFonts w:ascii="Segoe UI" w:eastAsia="Times New Roman" w:hAnsi="Segoe UI" w:cs="Segoe UI"/>
          <w:color w:val="333333"/>
          <w:sz w:val="24"/>
          <w:szCs w:val="24"/>
          <w:lang w:eastAsia="ru-BY"/>
        </w:rPr>
        <w:t xml:space="preserve">, </w:t>
      </w:r>
      <w:proofErr w:type="spellStart"/>
      <w:r w:rsidR="00505160" w:rsidRPr="00AF6018">
        <w:rPr>
          <w:rFonts w:ascii="Segoe UI" w:eastAsia="Times New Roman" w:hAnsi="Segoe UI" w:cs="Segoe UI"/>
          <w:color w:val="333333"/>
          <w:sz w:val="24"/>
          <w:szCs w:val="24"/>
          <w:lang w:eastAsia="ru-BY"/>
        </w:rPr>
        <w:t>volatile</w:t>
      </w:r>
      <w:proofErr w:type="spellEnd"/>
      <w:r w:rsidR="00505160" w:rsidRPr="00AF6018">
        <w:rPr>
          <w:rFonts w:ascii="Segoe UI" w:eastAsia="Times New Roman" w:hAnsi="Segoe UI" w:cs="Segoe UI"/>
          <w:color w:val="333333"/>
          <w:sz w:val="24"/>
          <w:szCs w:val="24"/>
          <w:lang w:eastAsia="ru-BY"/>
        </w:rPr>
        <w:t>.</w:t>
      </w:r>
      <w:r w:rsidR="007478FC" w:rsidRPr="00AF6018">
        <w:rPr>
          <w:rFonts w:ascii="Segoe UI" w:hAnsi="Segoe UI" w:cs="Segoe UI"/>
          <w:sz w:val="32"/>
          <w:szCs w:val="32"/>
          <w:lang w:val="ru-RU"/>
        </w:rPr>
        <w:t xml:space="preserve"> </w:t>
      </w:r>
      <w:r w:rsidR="00505160" w:rsidRPr="00AF6018">
        <w:rPr>
          <w:rFonts w:ascii="Segoe UI" w:eastAsia="Times New Roman" w:hAnsi="Segoe UI" w:cs="Segoe UI"/>
          <w:color w:val="333333"/>
          <w:sz w:val="24"/>
          <w:szCs w:val="24"/>
          <w:lang w:eastAsia="ru-BY"/>
        </w:rPr>
        <w:t>Если поле класса объявлено как </w:t>
      </w:r>
      <w:r w:rsidR="00505160" w:rsidRPr="00AF6018">
        <w:rPr>
          <w:rFonts w:ascii="Segoe UI" w:eastAsia="Times New Roman" w:hAnsi="Segoe UI" w:cs="Segoe UI"/>
          <w:b/>
          <w:bCs/>
          <w:color w:val="333333"/>
          <w:sz w:val="24"/>
          <w:szCs w:val="24"/>
          <w:bdr w:val="none" w:sz="0" w:space="0" w:color="auto" w:frame="1"/>
          <w:lang w:eastAsia="ru-BY"/>
        </w:rPr>
        <w:t>static</w:t>
      </w:r>
      <w:r w:rsidR="00505160" w:rsidRPr="00AF6018">
        <w:rPr>
          <w:rFonts w:ascii="Segoe UI" w:eastAsia="Times New Roman" w:hAnsi="Segoe UI" w:cs="Segoe UI"/>
          <w:color w:val="333333"/>
          <w:sz w:val="24"/>
          <w:szCs w:val="24"/>
          <w:lang w:eastAsia="ru-BY"/>
        </w:rPr>
        <w:t xml:space="preserve">, то будет существовать ровно одно значение этого поля, не зависимо от того, сколько экземпляров класса будет создано, даже если не будет создано ни одного экземпляра. Такие статические поля еще называют переменными уровня класса (class </w:t>
      </w:r>
      <w:proofErr w:type="spellStart"/>
      <w:r w:rsidR="00505160" w:rsidRPr="00AF6018">
        <w:rPr>
          <w:rFonts w:ascii="Segoe UI" w:eastAsia="Times New Roman" w:hAnsi="Segoe UI" w:cs="Segoe UI"/>
          <w:color w:val="333333"/>
          <w:sz w:val="24"/>
          <w:szCs w:val="24"/>
          <w:lang w:eastAsia="ru-BY"/>
        </w:rPr>
        <w:t>variable</w:t>
      </w:r>
      <w:proofErr w:type="spellEnd"/>
      <w:r w:rsidR="00505160" w:rsidRPr="00AF6018">
        <w:rPr>
          <w:rFonts w:ascii="Segoe UI" w:eastAsia="Times New Roman" w:hAnsi="Segoe UI" w:cs="Segoe UI"/>
          <w:color w:val="333333"/>
          <w:sz w:val="24"/>
          <w:szCs w:val="24"/>
          <w:lang w:eastAsia="ru-BY"/>
        </w:rPr>
        <w:t>).</w:t>
      </w:r>
    </w:p>
    <w:p w14:paraId="5B07776F" w14:textId="77777777" w:rsidR="00505160" w:rsidRPr="00AF6018" w:rsidRDefault="00505160" w:rsidP="007478FC">
      <w:pPr>
        <w:rPr>
          <w:rFonts w:ascii="Segoe UI" w:hAnsi="Segoe UI" w:cs="Segoe UI"/>
          <w:sz w:val="32"/>
          <w:szCs w:val="32"/>
        </w:rPr>
      </w:pPr>
      <w:r w:rsidRPr="00AF6018">
        <w:rPr>
          <w:rFonts w:ascii="Segoe UI" w:eastAsia="Times New Roman" w:hAnsi="Segoe UI" w:cs="Segoe UI"/>
          <w:color w:val="333333"/>
          <w:sz w:val="24"/>
          <w:szCs w:val="24"/>
          <w:lang w:eastAsia="ru-BY"/>
        </w:rPr>
        <w:t>Поле с модификатором </w:t>
      </w:r>
      <w:proofErr w:type="spellStart"/>
      <w:r w:rsidRPr="00AF6018">
        <w:rPr>
          <w:rFonts w:ascii="Segoe UI" w:eastAsia="Times New Roman" w:hAnsi="Segoe UI" w:cs="Segoe UI"/>
          <w:b/>
          <w:bCs/>
          <w:color w:val="333333"/>
          <w:sz w:val="24"/>
          <w:szCs w:val="24"/>
          <w:bdr w:val="none" w:sz="0" w:space="0" w:color="auto" w:frame="1"/>
          <w:lang w:eastAsia="ru-BY"/>
        </w:rPr>
        <w:t>final</w:t>
      </w:r>
      <w:proofErr w:type="spellEnd"/>
      <w:r w:rsidRPr="00AF6018">
        <w:rPr>
          <w:rFonts w:ascii="Segoe UI" w:eastAsia="Times New Roman" w:hAnsi="Segoe UI" w:cs="Segoe UI"/>
          <w:color w:val="333333"/>
          <w:sz w:val="24"/>
          <w:szCs w:val="24"/>
          <w:lang w:eastAsia="ru-BY"/>
        </w:rPr>
        <w:t> не может поменять своего значения после инициализации. Это касается и статических, и нестатических полей (</w:t>
      </w:r>
      <w:proofErr w:type="spellStart"/>
      <w:r w:rsidRPr="00AF6018">
        <w:rPr>
          <w:rFonts w:ascii="Segoe UI" w:eastAsia="Times New Roman" w:hAnsi="Segoe UI" w:cs="Segoe UI"/>
          <w:color w:val="333333"/>
          <w:sz w:val="24"/>
          <w:szCs w:val="24"/>
          <w:lang w:eastAsia="ru-BY"/>
        </w:rPr>
        <w:t>member</w:t>
      </w:r>
      <w:proofErr w:type="spellEnd"/>
      <w:r w:rsidRPr="00AF6018">
        <w:rPr>
          <w:rFonts w:ascii="Segoe UI" w:eastAsia="Times New Roman" w:hAnsi="Segoe UI" w:cs="Segoe UI"/>
          <w:color w:val="333333"/>
          <w:sz w:val="24"/>
          <w:szCs w:val="24"/>
          <w:lang w:eastAsia="ru-BY"/>
        </w:rPr>
        <w:t xml:space="preserve"> </w:t>
      </w:r>
      <w:proofErr w:type="spellStart"/>
      <w:r w:rsidRPr="00AF6018">
        <w:rPr>
          <w:rFonts w:ascii="Segoe UI" w:eastAsia="Times New Roman" w:hAnsi="Segoe UI" w:cs="Segoe UI"/>
          <w:color w:val="333333"/>
          <w:sz w:val="24"/>
          <w:szCs w:val="24"/>
          <w:lang w:eastAsia="ru-BY"/>
        </w:rPr>
        <w:t>fields</w:t>
      </w:r>
      <w:proofErr w:type="spellEnd"/>
      <w:r w:rsidRPr="00AF6018">
        <w:rPr>
          <w:rFonts w:ascii="Segoe UI" w:eastAsia="Times New Roman" w:hAnsi="Segoe UI" w:cs="Segoe UI"/>
          <w:color w:val="333333"/>
          <w:sz w:val="24"/>
          <w:szCs w:val="24"/>
          <w:lang w:eastAsia="ru-BY"/>
        </w:rPr>
        <w:t>).</w:t>
      </w:r>
    </w:p>
    <w:p w14:paraId="487DBCDC" w14:textId="77777777" w:rsidR="007478FC" w:rsidRPr="00AF6018" w:rsidRDefault="00372721" w:rsidP="007478FC">
      <w:pPr>
        <w:rPr>
          <w:rFonts w:ascii="Segoe UI" w:hAnsi="Segoe UI" w:cs="Segoe UI"/>
          <w:sz w:val="32"/>
          <w:szCs w:val="32"/>
        </w:rPr>
      </w:pPr>
      <w:hyperlink r:id="rId8" w:anchor="interface-modifiers" w:history="1">
        <w:r w:rsidR="00505160" w:rsidRPr="00AF6018">
          <w:rPr>
            <w:rStyle w:val="a5"/>
            <w:rFonts w:ascii="Segoe UI" w:hAnsi="Segoe UI" w:cs="Segoe UI"/>
            <w:color w:val="auto"/>
            <w:sz w:val="32"/>
            <w:szCs w:val="32"/>
          </w:rPr>
          <w:t>Модификаторы, связанные с интерфейсами</w:t>
        </w:r>
      </w:hyperlink>
    </w:p>
    <w:p w14:paraId="1AC30E1A" w14:textId="77777777" w:rsidR="007478FC" w:rsidRPr="00AF6018" w:rsidRDefault="00505160" w:rsidP="007478FC">
      <w:pPr>
        <w:rPr>
          <w:rFonts w:ascii="Segoe UI" w:hAnsi="Segoe UI" w:cs="Segoe UI"/>
          <w:sz w:val="32"/>
          <w:szCs w:val="32"/>
        </w:rPr>
      </w:pPr>
      <w:r w:rsidRPr="00AF6018">
        <w:rPr>
          <w:rFonts w:ascii="Segoe UI" w:eastAsia="Times New Roman" w:hAnsi="Segoe UI" w:cs="Segoe UI"/>
          <w:color w:val="333333"/>
          <w:sz w:val="24"/>
          <w:szCs w:val="24"/>
          <w:lang w:eastAsia="ru-BY"/>
        </w:rPr>
        <w:t xml:space="preserve">К интерфейсам можно применить те же модификаторы, что и к классам, кроме </w:t>
      </w:r>
      <w:proofErr w:type="spellStart"/>
      <w:r w:rsidRPr="00AF6018">
        <w:rPr>
          <w:rFonts w:ascii="Segoe UI" w:eastAsia="Times New Roman" w:hAnsi="Segoe UI" w:cs="Segoe UI"/>
          <w:color w:val="333333"/>
          <w:sz w:val="24"/>
          <w:szCs w:val="24"/>
          <w:lang w:eastAsia="ru-BY"/>
        </w:rPr>
        <w:t>final</w:t>
      </w:r>
      <w:proofErr w:type="spellEnd"/>
      <w:r w:rsidRPr="00AF6018">
        <w:rPr>
          <w:rFonts w:ascii="Segoe UI" w:eastAsia="Times New Roman" w:hAnsi="Segoe UI" w:cs="Segoe UI"/>
          <w:color w:val="333333"/>
          <w:sz w:val="24"/>
          <w:szCs w:val="24"/>
          <w:lang w:eastAsia="ru-BY"/>
        </w:rPr>
        <w:t xml:space="preserve">. Интерфейс является </w:t>
      </w:r>
      <w:proofErr w:type="spellStart"/>
      <w:r w:rsidRPr="00AF6018">
        <w:rPr>
          <w:rFonts w:ascii="Segoe UI" w:eastAsia="Times New Roman" w:hAnsi="Segoe UI" w:cs="Segoe UI"/>
          <w:color w:val="333333"/>
          <w:sz w:val="24"/>
          <w:szCs w:val="24"/>
          <w:lang w:eastAsia="ru-BY"/>
        </w:rPr>
        <w:t>abstract</w:t>
      </w:r>
      <w:proofErr w:type="spellEnd"/>
      <w:r w:rsidRPr="00AF6018">
        <w:rPr>
          <w:rFonts w:ascii="Segoe UI" w:eastAsia="Times New Roman" w:hAnsi="Segoe UI" w:cs="Segoe UI"/>
          <w:color w:val="333333"/>
          <w:sz w:val="24"/>
          <w:szCs w:val="24"/>
          <w:lang w:eastAsia="ru-BY"/>
        </w:rPr>
        <w:t xml:space="preserve"> </w:t>
      </w:r>
      <w:proofErr w:type="spellStart"/>
      <w:r w:rsidRPr="00AF6018">
        <w:rPr>
          <w:rFonts w:ascii="Segoe UI" w:eastAsia="Times New Roman" w:hAnsi="Segoe UI" w:cs="Segoe UI"/>
          <w:color w:val="333333"/>
          <w:sz w:val="24"/>
          <w:szCs w:val="24"/>
          <w:lang w:eastAsia="ru-BY"/>
        </w:rPr>
        <w:t>по-умолчанию</w:t>
      </w:r>
      <w:proofErr w:type="spellEnd"/>
      <w:r w:rsidRPr="00AF6018">
        <w:rPr>
          <w:rFonts w:ascii="Segoe UI" w:eastAsia="Times New Roman" w:hAnsi="Segoe UI" w:cs="Segoe UI"/>
          <w:color w:val="333333"/>
          <w:sz w:val="24"/>
          <w:szCs w:val="24"/>
          <w:lang w:eastAsia="ru-BY"/>
        </w:rPr>
        <w:t>. В случае со вложенным интерфейсом ключевое слово static можно не указывать - он в любом случае будет статическим.</w:t>
      </w:r>
      <w:r w:rsidR="007478FC" w:rsidRPr="00AF6018">
        <w:rPr>
          <w:rFonts w:ascii="Segoe UI" w:hAnsi="Segoe UI" w:cs="Segoe UI"/>
          <w:sz w:val="32"/>
          <w:szCs w:val="32"/>
        </w:rPr>
        <w:br/>
      </w:r>
      <w:r w:rsidRPr="00AF6018">
        <w:rPr>
          <w:rFonts w:ascii="Segoe UI" w:eastAsia="Times New Roman" w:hAnsi="Segoe UI" w:cs="Segoe UI"/>
          <w:color w:val="333333"/>
          <w:sz w:val="24"/>
          <w:szCs w:val="24"/>
          <w:lang w:eastAsia="ru-BY"/>
        </w:rPr>
        <w:t xml:space="preserve">Методы интерфейсов </w:t>
      </w:r>
      <w:proofErr w:type="spellStart"/>
      <w:r w:rsidRPr="00AF6018">
        <w:rPr>
          <w:rFonts w:ascii="Segoe UI" w:eastAsia="Times New Roman" w:hAnsi="Segoe UI" w:cs="Segoe UI"/>
          <w:color w:val="333333"/>
          <w:sz w:val="24"/>
          <w:szCs w:val="24"/>
          <w:lang w:eastAsia="ru-BY"/>
        </w:rPr>
        <w:t>по-умлочанию</w:t>
      </w:r>
      <w:proofErr w:type="spellEnd"/>
      <w:r w:rsidRPr="00AF6018">
        <w:rPr>
          <w:rFonts w:ascii="Segoe UI" w:eastAsia="Times New Roman" w:hAnsi="Segoe UI" w:cs="Segoe UI"/>
          <w:color w:val="333333"/>
          <w:sz w:val="24"/>
          <w:szCs w:val="24"/>
          <w:lang w:eastAsia="ru-BY"/>
        </w:rPr>
        <w:t xml:space="preserve"> являются public </w:t>
      </w:r>
      <w:proofErr w:type="spellStart"/>
      <w:r w:rsidRPr="00AF6018">
        <w:rPr>
          <w:rFonts w:ascii="Segoe UI" w:eastAsia="Times New Roman" w:hAnsi="Segoe UI" w:cs="Segoe UI"/>
          <w:color w:val="333333"/>
          <w:sz w:val="24"/>
          <w:szCs w:val="24"/>
          <w:lang w:eastAsia="ru-BY"/>
        </w:rPr>
        <w:t>abstract</w:t>
      </w:r>
      <w:proofErr w:type="spellEnd"/>
      <w:r w:rsidRPr="00AF6018">
        <w:rPr>
          <w:rFonts w:ascii="Segoe UI" w:eastAsia="Times New Roman" w:hAnsi="Segoe UI" w:cs="Segoe UI"/>
          <w:color w:val="333333"/>
          <w:sz w:val="24"/>
          <w:szCs w:val="24"/>
          <w:lang w:eastAsia="ru-BY"/>
        </w:rPr>
        <w:t xml:space="preserve">, поэтому к ним не применимы модификаторы </w:t>
      </w:r>
      <w:proofErr w:type="spellStart"/>
      <w:r w:rsidRPr="00AF6018">
        <w:rPr>
          <w:rFonts w:ascii="Segoe UI" w:eastAsia="Times New Roman" w:hAnsi="Segoe UI" w:cs="Segoe UI"/>
          <w:color w:val="333333"/>
          <w:sz w:val="24"/>
          <w:szCs w:val="24"/>
          <w:lang w:eastAsia="ru-BY"/>
        </w:rPr>
        <w:t>final</w:t>
      </w:r>
      <w:proofErr w:type="spellEnd"/>
      <w:r w:rsidRPr="00AF6018">
        <w:rPr>
          <w:rFonts w:ascii="Segoe UI" w:eastAsia="Times New Roman" w:hAnsi="Segoe UI" w:cs="Segoe UI"/>
          <w:color w:val="333333"/>
          <w:sz w:val="24"/>
          <w:szCs w:val="24"/>
          <w:lang w:eastAsia="ru-BY"/>
        </w:rPr>
        <w:t xml:space="preserve">, static и </w:t>
      </w:r>
      <w:proofErr w:type="spellStart"/>
      <w:r w:rsidRPr="00AF6018">
        <w:rPr>
          <w:rFonts w:ascii="Segoe UI" w:eastAsia="Times New Roman" w:hAnsi="Segoe UI" w:cs="Segoe UI"/>
          <w:color w:val="333333"/>
          <w:sz w:val="24"/>
          <w:szCs w:val="24"/>
          <w:lang w:eastAsia="ru-BY"/>
        </w:rPr>
        <w:t>native</w:t>
      </w:r>
      <w:proofErr w:type="spellEnd"/>
      <w:r w:rsidRPr="00AF6018">
        <w:rPr>
          <w:rFonts w:ascii="Segoe UI" w:eastAsia="Times New Roman" w:hAnsi="Segoe UI" w:cs="Segoe UI"/>
          <w:color w:val="333333"/>
          <w:sz w:val="24"/>
          <w:szCs w:val="24"/>
          <w:lang w:eastAsia="ru-BY"/>
        </w:rPr>
        <w:t xml:space="preserve">. Синхронизированными они тоже быть не могут, так как интерфейс нельзя </w:t>
      </w:r>
      <w:proofErr w:type="spellStart"/>
      <w:r w:rsidRPr="00AF6018">
        <w:rPr>
          <w:rFonts w:ascii="Segoe UI" w:eastAsia="Times New Roman" w:hAnsi="Segoe UI" w:cs="Segoe UI"/>
          <w:color w:val="333333"/>
          <w:sz w:val="24"/>
          <w:szCs w:val="24"/>
          <w:lang w:eastAsia="ru-BY"/>
        </w:rPr>
        <w:t>инстанциировать</w:t>
      </w:r>
      <w:proofErr w:type="spellEnd"/>
      <w:r w:rsidRPr="00AF6018">
        <w:rPr>
          <w:rFonts w:ascii="Segoe UI" w:eastAsia="Times New Roman" w:hAnsi="Segoe UI" w:cs="Segoe UI"/>
          <w:color w:val="333333"/>
          <w:sz w:val="24"/>
          <w:szCs w:val="24"/>
          <w:lang w:eastAsia="ru-BY"/>
        </w:rPr>
        <w:t>.</w:t>
      </w:r>
    </w:p>
    <w:p w14:paraId="4800CE8A" w14:textId="77777777" w:rsidR="00505160" w:rsidRPr="00AF6018" w:rsidRDefault="00505160" w:rsidP="007478FC">
      <w:pPr>
        <w:rPr>
          <w:rFonts w:ascii="Segoe UI" w:hAnsi="Segoe UI" w:cs="Segoe UI"/>
          <w:sz w:val="32"/>
          <w:szCs w:val="32"/>
        </w:rPr>
      </w:pPr>
      <w:r w:rsidRPr="00AF6018">
        <w:rPr>
          <w:rFonts w:ascii="Segoe UI" w:eastAsia="Times New Roman" w:hAnsi="Segoe UI" w:cs="Segoe UI"/>
          <w:color w:val="333333"/>
          <w:sz w:val="24"/>
          <w:szCs w:val="24"/>
          <w:lang w:eastAsia="ru-BY"/>
        </w:rPr>
        <w:t xml:space="preserve">Поля интерфейсов </w:t>
      </w:r>
      <w:proofErr w:type="spellStart"/>
      <w:r w:rsidRPr="00AF6018">
        <w:rPr>
          <w:rFonts w:ascii="Segoe UI" w:eastAsia="Times New Roman" w:hAnsi="Segoe UI" w:cs="Segoe UI"/>
          <w:color w:val="333333"/>
          <w:sz w:val="24"/>
          <w:szCs w:val="24"/>
          <w:lang w:eastAsia="ru-BY"/>
        </w:rPr>
        <w:t>по-умолчанию</w:t>
      </w:r>
      <w:proofErr w:type="spellEnd"/>
      <w:r w:rsidRPr="00AF6018">
        <w:rPr>
          <w:rFonts w:ascii="Segoe UI" w:eastAsia="Times New Roman" w:hAnsi="Segoe UI" w:cs="Segoe UI"/>
          <w:color w:val="333333"/>
          <w:sz w:val="24"/>
          <w:szCs w:val="24"/>
          <w:lang w:eastAsia="ru-BY"/>
        </w:rPr>
        <w:t xml:space="preserve"> являются public static </w:t>
      </w:r>
      <w:proofErr w:type="spellStart"/>
      <w:r w:rsidRPr="00AF6018">
        <w:rPr>
          <w:rFonts w:ascii="Segoe UI" w:eastAsia="Times New Roman" w:hAnsi="Segoe UI" w:cs="Segoe UI"/>
          <w:color w:val="333333"/>
          <w:sz w:val="24"/>
          <w:szCs w:val="24"/>
          <w:lang w:eastAsia="ru-BY"/>
        </w:rPr>
        <w:t>final</w:t>
      </w:r>
      <w:proofErr w:type="spellEnd"/>
      <w:r w:rsidRPr="00AF6018">
        <w:rPr>
          <w:rFonts w:ascii="Segoe UI" w:eastAsia="Times New Roman" w:hAnsi="Segoe UI" w:cs="Segoe UI"/>
          <w:color w:val="333333"/>
          <w:sz w:val="24"/>
          <w:szCs w:val="24"/>
          <w:lang w:eastAsia="ru-BY"/>
        </w:rPr>
        <w:t>, а значит должны быть проинициализированы.</w:t>
      </w:r>
    </w:p>
    <w:p w14:paraId="62006ED4" w14:textId="77777777" w:rsidR="00505160" w:rsidRPr="00AF6018" w:rsidRDefault="00372721" w:rsidP="007478FC">
      <w:pPr>
        <w:rPr>
          <w:rFonts w:ascii="Segoe UI" w:hAnsi="Segoe UI" w:cs="Segoe UI"/>
          <w:sz w:val="32"/>
          <w:szCs w:val="32"/>
        </w:rPr>
      </w:pPr>
      <w:hyperlink r:id="rId9" w:anchor="other-modifiers" w:history="1">
        <w:r w:rsidR="00505160" w:rsidRPr="00AF6018">
          <w:rPr>
            <w:rStyle w:val="a5"/>
            <w:rFonts w:ascii="Segoe UI" w:hAnsi="Segoe UI" w:cs="Segoe UI"/>
            <w:color w:val="auto"/>
            <w:sz w:val="32"/>
            <w:szCs w:val="32"/>
          </w:rPr>
          <w:t>Другие контексты использования модификаторов</w:t>
        </w:r>
      </w:hyperlink>
      <w:r w:rsidR="007478FC" w:rsidRPr="00AF6018">
        <w:rPr>
          <w:rFonts w:ascii="Segoe UI" w:hAnsi="Segoe UI" w:cs="Segoe UI"/>
          <w:sz w:val="32"/>
          <w:szCs w:val="32"/>
        </w:rPr>
        <w:br/>
      </w:r>
      <w:r w:rsidR="00505160" w:rsidRPr="00AF6018">
        <w:rPr>
          <w:rFonts w:ascii="Segoe UI" w:eastAsia="Times New Roman" w:hAnsi="Segoe UI" w:cs="Segoe UI"/>
          <w:color w:val="333333"/>
          <w:sz w:val="24"/>
          <w:szCs w:val="24"/>
          <w:lang w:eastAsia="ru-BY"/>
        </w:rPr>
        <w:t xml:space="preserve">локальные переменные, которые могут быть объявлены как </w:t>
      </w:r>
      <w:proofErr w:type="spellStart"/>
      <w:r w:rsidR="00505160" w:rsidRPr="00AF6018">
        <w:rPr>
          <w:rFonts w:ascii="Segoe UI" w:eastAsia="Times New Roman" w:hAnsi="Segoe UI" w:cs="Segoe UI"/>
          <w:color w:val="333333"/>
          <w:sz w:val="24"/>
          <w:szCs w:val="24"/>
          <w:lang w:eastAsia="ru-BY"/>
        </w:rPr>
        <w:t>final</w:t>
      </w:r>
      <w:proofErr w:type="spellEnd"/>
      <w:r w:rsidR="00505160" w:rsidRPr="00AF6018">
        <w:rPr>
          <w:rFonts w:ascii="Segoe UI" w:eastAsia="Times New Roman" w:hAnsi="Segoe UI" w:cs="Segoe UI"/>
          <w:color w:val="333333"/>
          <w:sz w:val="24"/>
          <w:szCs w:val="24"/>
          <w:lang w:eastAsia="ru-BY"/>
        </w:rPr>
        <w:t>. В этом случае значение переменной нельзя будет изменить в пределах метода после инициализации</w:t>
      </w:r>
    </w:p>
    <w:p w14:paraId="45A8AE08" w14:textId="77777777" w:rsidR="00146715" w:rsidRPr="00AF6018" w:rsidRDefault="00505160" w:rsidP="007478FC">
      <w:pPr>
        <w:shd w:val="clear" w:color="auto" w:fill="FFFFFF"/>
        <w:spacing w:after="0" w:line="360" w:lineRule="atLeast"/>
        <w:textAlignment w:val="baseline"/>
        <w:rPr>
          <w:rFonts w:ascii="Segoe UI" w:eastAsia="Times New Roman" w:hAnsi="Segoe UI" w:cs="Segoe UI"/>
          <w:color w:val="333333"/>
          <w:sz w:val="24"/>
          <w:szCs w:val="24"/>
          <w:lang w:eastAsia="ru-BY"/>
        </w:rPr>
      </w:pPr>
      <w:r w:rsidRPr="00AF6018">
        <w:rPr>
          <w:rFonts w:ascii="Segoe UI" w:eastAsia="Times New Roman" w:hAnsi="Segoe UI" w:cs="Segoe UI"/>
          <w:color w:val="333333"/>
          <w:sz w:val="24"/>
          <w:szCs w:val="24"/>
          <w:lang w:eastAsia="ru-BY"/>
        </w:rPr>
        <w:lastRenderedPageBreak/>
        <w:t>статический блок инициализации, который выполняется при загрузке класса:</w:t>
      </w:r>
      <w:r w:rsidR="00636A7E" w:rsidRPr="00AF6018">
        <w:rPr>
          <w:rFonts w:ascii="Segoe UI" w:hAnsi="Segoe UI" w:cs="Segoe UI"/>
        </w:rPr>
        <w:br/>
      </w:r>
      <w:r w:rsidR="00636A7E" w:rsidRPr="00AF6018">
        <w:rPr>
          <w:rFonts w:ascii="Segoe UI" w:hAnsi="Segoe UI" w:cs="Segoe UI"/>
          <w:highlight w:val="magenta"/>
        </w:rPr>
        <w:t xml:space="preserve">3. Где могут использоваться слова </w:t>
      </w:r>
      <w:proofErr w:type="spellStart"/>
      <w:r w:rsidR="00636A7E" w:rsidRPr="00AF6018">
        <w:rPr>
          <w:rFonts w:ascii="Segoe UI" w:hAnsi="Segoe UI" w:cs="Segoe UI"/>
          <w:highlight w:val="magenta"/>
        </w:rPr>
        <w:t>super</w:t>
      </w:r>
      <w:proofErr w:type="spellEnd"/>
      <w:r w:rsidR="00636A7E" w:rsidRPr="00AF6018">
        <w:rPr>
          <w:rFonts w:ascii="Segoe UI" w:hAnsi="Segoe UI" w:cs="Segoe UI"/>
          <w:highlight w:val="magenta"/>
        </w:rPr>
        <w:t xml:space="preserve"> и </w:t>
      </w:r>
      <w:proofErr w:type="spellStart"/>
      <w:r w:rsidR="00636A7E" w:rsidRPr="00AF6018">
        <w:rPr>
          <w:rFonts w:ascii="Segoe UI" w:hAnsi="Segoe UI" w:cs="Segoe UI"/>
          <w:highlight w:val="magenta"/>
        </w:rPr>
        <w:t>this</w:t>
      </w:r>
      <w:proofErr w:type="spellEnd"/>
      <w:r w:rsidR="00636A7E" w:rsidRPr="00AF6018">
        <w:rPr>
          <w:rFonts w:ascii="Segoe UI" w:hAnsi="Segoe UI" w:cs="Segoe UI"/>
          <w:highlight w:val="magenta"/>
        </w:rPr>
        <w:t>?</w:t>
      </w:r>
      <w:r w:rsidR="00636A7E" w:rsidRPr="00AF6018">
        <w:rPr>
          <w:rFonts w:ascii="Segoe UI" w:hAnsi="Segoe UI" w:cs="Segoe UI"/>
        </w:rPr>
        <w:t xml:space="preserve"> </w:t>
      </w:r>
    </w:p>
    <w:p w14:paraId="73293BC6" w14:textId="77777777" w:rsidR="00146715" w:rsidRPr="00AF6018" w:rsidRDefault="007478FC" w:rsidP="00146715">
      <w:pPr>
        <w:rPr>
          <w:rFonts w:ascii="Segoe UI" w:hAnsi="Segoe UI" w:cs="Segoe UI"/>
          <w:lang w:val="ru-RU"/>
        </w:rPr>
      </w:pPr>
      <w:r w:rsidRPr="00AF6018">
        <w:rPr>
          <w:rFonts w:ascii="Segoe UI" w:hAnsi="Segoe UI" w:cs="Segoe UI"/>
          <w:b/>
          <w:bCs/>
          <w:lang w:val="en-US"/>
        </w:rPr>
        <w:t>T</w:t>
      </w:r>
      <w:proofErr w:type="spellStart"/>
      <w:r w:rsidR="00146715" w:rsidRPr="00AF6018">
        <w:rPr>
          <w:rFonts w:ascii="Segoe UI" w:hAnsi="Segoe UI" w:cs="Segoe UI"/>
          <w:b/>
          <w:bCs/>
        </w:rPr>
        <w:t>his</w:t>
      </w:r>
      <w:proofErr w:type="spellEnd"/>
      <w:r w:rsidR="00146715" w:rsidRPr="00AF6018">
        <w:rPr>
          <w:rFonts w:ascii="Segoe UI" w:hAnsi="Segoe UI" w:cs="Segoe UI"/>
        </w:rPr>
        <w:t xml:space="preserve"> - Это ссылка на объект, типизированный как текущий класс, </w:t>
      </w:r>
      <w:r w:rsidR="00F326FA" w:rsidRPr="00AF6018">
        <w:rPr>
          <w:rFonts w:ascii="Segoe UI" w:hAnsi="Segoe UI" w:cs="Segoe UI"/>
        </w:rPr>
        <w:t>для вызова того же конструктора класса</w:t>
      </w:r>
      <w:r w:rsidRPr="00AF6018">
        <w:rPr>
          <w:rFonts w:ascii="Segoe UI" w:hAnsi="Segoe UI" w:cs="Segoe UI"/>
          <w:lang w:val="ru-RU"/>
        </w:rPr>
        <w:t>;</w:t>
      </w:r>
      <w:r w:rsidRPr="00AF6018">
        <w:rPr>
          <w:rFonts w:ascii="Segoe UI" w:hAnsi="Segoe UI" w:cs="Segoe UI"/>
          <w:lang w:val="ru-RU"/>
        </w:rPr>
        <w:br/>
      </w:r>
      <w:r w:rsidRPr="00AF6018">
        <w:rPr>
          <w:rFonts w:ascii="Segoe UI" w:hAnsi="Segoe UI" w:cs="Segoe UI"/>
          <w:b/>
          <w:bCs/>
          <w:lang w:val="en-US"/>
        </w:rPr>
        <w:t>S</w:t>
      </w:r>
      <w:proofErr w:type="spellStart"/>
      <w:r w:rsidR="00146715" w:rsidRPr="00AF6018">
        <w:rPr>
          <w:rFonts w:ascii="Segoe UI" w:hAnsi="Segoe UI" w:cs="Segoe UI"/>
          <w:b/>
          <w:bCs/>
        </w:rPr>
        <w:t>uper</w:t>
      </w:r>
      <w:proofErr w:type="spellEnd"/>
      <w:r w:rsidR="00146715" w:rsidRPr="00AF6018">
        <w:rPr>
          <w:rFonts w:ascii="Segoe UI" w:hAnsi="Segoe UI" w:cs="Segoe UI"/>
        </w:rPr>
        <w:t xml:space="preserve"> - это ссылка на объект, указанный в качестве родительского класса.</w:t>
      </w:r>
      <w:r w:rsidR="00F326FA" w:rsidRPr="00AF6018">
        <w:rPr>
          <w:rFonts w:ascii="Segoe UI" w:hAnsi="Segoe UI" w:cs="Segoe UI"/>
        </w:rPr>
        <w:t xml:space="preserve"> для вызова конструктора родительского класса.</w:t>
      </w:r>
    </w:p>
    <w:p w14:paraId="0FE71717" w14:textId="77777777" w:rsidR="00146715" w:rsidRPr="00AF6018" w:rsidRDefault="00146715" w:rsidP="00146715">
      <w:pPr>
        <w:rPr>
          <w:rFonts w:ascii="Segoe UI" w:hAnsi="Segoe UI" w:cs="Segoe UI"/>
          <w:b/>
          <w:bCs/>
          <w:sz w:val="32"/>
          <w:szCs w:val="32"/>
        </w:rPr>
      </w:pPr>
      <w:proofErr w:type="spellStart"/>
      <w:r w:rsidRPr="00AF6018">
        <w:rPr>
          <w:rFonts w:ascii="Segoe UI" w:hAnsi="Segoe UI" w:cs="Segoe UI"/>
          <w:b/>
          <w:bCs/>
          <w:sz w:val="32"/>
          <w:szCs w:val="32"/>
        </w:rPr>
        <w:t>this</w:t>
      </w:r>
      <w:proofErr w:type="spellEnd"/>
    </w:p>
    <w:p w14:paraId="2F6D8015" w14:textId="77777777" w:rsidR="00F326FA" w:rsidRPr="00AF6018" w:rsidRDefault="00146715" w:rsidP="00F326FA">
      <w:pPr>
        <w:rPr>
          <w:rFonts w:ascii="Segoe UI" w:hAnsi="Segoe UI" w:cs="Segoe UI"/>
        </w:rPr>
      </w:pPr>
      <w:r w:rsidRPr="00AF6018">
        <w:rPr>
          <w:rFonts w:ascii="Segoe UI" w:hAnsi="Segoe UI" w:cs="Segoe UI"/>
        </w:rPr>
        <w:t xml:space="preserve">Когда объект создается, JVM назначает указатель на объект, который ссылается на себя. Имя этого указателя называется </w:t>
      </w:r>
      <w:proofErr w:type="spellStart"/>
      <w:r w:rsidRPr="00AF6018">
        <w:rPr>
          <w:rFonts w:ascii="Segoe UI" w:hAnsi="Segoe UI" w:cs="Segoe UI"/>
        </w:rPr>
        <w:t>this</w:t>
      </w:r>
      <w:proofErr w:type="spellEnd"/>
      <w:r w:rsidRPr="00AF6018">
        <w:rPr>
          <w:rFonts w:ascii="Segoe UI" w:hAnsi="Segoe UI" w:cs="Segoe UI"/>
        </w:rPr>
        <w:t>. Из-за этого это можно использовать только в нестатических методах. И это связано только с конкретным объектом, а не с классом.</w:t>
      </w:r>
      <w:r w:rsidR="00F326FA" w:rsidRPr="00AF6018">
        <w:rPr>
          <w:rFonts w:ascii="Segoe UI" w:hAnsi="Segoe UI" w:cs="Segoe UI"/>
        </w:rPr>
        <w:br/>
        <w:t>Есть четыре конкретных применения этого:</w:t>
      </w:r>
      <w:r w:rsidR="00F326FA" w:rsidRPr="00AF6018">
        <w:rPr>
          <w:rFonts w:ascii="Segoe UI" w:hAnsi="Segoe UI" w:cs="Segoe UI"/>
        </w:rPr>
        <w:br/>
        <w:t>1. Вызов переменных-членов в классе</w:t>
      </w:r>
      <w:r w:rsidR="00F326FA" w:rsidRPr="00AF6018">
        <w:rPr>
          <w:rFonts w:ascii="Segoe UI" w:hAnsi="Segoe UI" w:cs="Segoe UI"/>
        </w:rPr>
        <w:br/>
        <w:t>2. Вызов других методов построения в этом классе.</w:t>
      </w:r>
      <w:r w:rsidR="00F326FA" w:rsidRPr="00AF6018">
        <w:rPr>
          <w:rFonts w:ascii="Segoe UI" w:hAnsi="Segoe UI" w:cs="Segoe UI"/>
        </w:rPr>
        <w:br/>
        <w:t>3. Представляйте свои собственные объекты</w:t>
      </w:r>
      <w:r w:rsidR="00F326FA" w:rsidRPr="00AF6018">
        <w:rPr>
          <w:rFonts w:ascii="Segoe UI" w:hAnsi="Segoe UI" w:cs="Segoe UI"/>
        </w:rPr>
        <w:br/>
        <w:t>4. Вызов метода участника</w:t>
      </w:r>
    </w:p>
    <w:p w14:paraId="16D77E59" w14:textId="77777777" w:rsidR="00FD0F2F" w:rsidRPr="00AF6018" w:rsidRDefault="007478FC" w:rsidP="00146715">
      <w:pPr>
        <w:rPr>
          <w:rFonts w:ascii="Segoe UI" w:hAnsi="Segoe UI" w:cs="Segoe UI"/>
          <w:b/>
          <w:bCs/>
          <w:sz w:val="32"/>
          <w:szCs w:val="32"/>
          <w:lang w:val="ru-RU"/>
        </w:rPr>
      </w:pPr>
      <w:r w:rsidRPr="00AF6018">
        <w:rPr>
          <w:rFonts w:ascii="Segoe UI" w:hAnsi="Segoe UI" w:cs="Segoe UI"/>
          <w:b/>
          <w:bCs/>
          <w:sz w:val="32"/>
          <w:szCs w:val="32"/>
        </w:rPr>
        <w:t>S</w:t>
      </w:r>
      <w:r w:rsidR="00F326FA" w:rsidRPr="00AF6018">
        <w:rPr>
          <w:rFonts w:ascii="Segoe UI" w:hAnsi="Segoe UI" w:cs="Segoe UI"/>
          <w:b/>
          <w:bCs/>
          <w:sz w:val="32"/>
          <w:szCs w:val="32"/>
        </w:rPr>
        <w:t>uper</w:t>
      </w:r>
      <w:r w:rsidRPr="00AF6018">
        <w:rPr>
          <w:rFonts w:ascii="Segoe UI" w:hAnsi="Segoe UI" w:cs="Segoe UI"/>
          <w:b/>
          <w:bCs/>
          <w:sz w:val="32"/>
          <w:szCs w:val="32"/>
        </w:rPr>
        <w:br/>
      </w:r>
      <w:proofErr w:type="spellStart"/>
      <w:r w:rsidR="00F326FA" w:rsidRPr="00AF6018">
        <w:rPr>
          <w:rFonts w:ascii="Segoe UI" w:hAnsi="Segoe UI" w:cs="Segoe UI"/>
        </w:rPr>
        <w:t>Super</w:t>
      </w:r>
      <w:proofErr w:type="spellEnd"/>
      <w:r w:rsidR="00F326FA" w:rsidRPr="00AF6018">
        <w:rPr>
          <w:rFonts w:ascii="Segoe UI" w:hAnsi="Segoe UI" w:cs="Segoe UI"/>
        </w:rPr>
        <w:t xml:space="preserve"> аналогичен этому. Это указатель на родительский класс, который может использоваться только в нестатических методах.</w:t>
      </w:r>
      <w:r w:rsidR="00F326FA" w:rsidRPr="00AF6018">
        <w:rPr>
          <w:rFonts w:ascii="Segoe UI" w:hAnsi="Segoe UI" w:cs="Segoe UI"/>
        </w:rPr>
        <w:br/>
        <w:t>1. Вызов метода или переменной-члена родительского класса.</w:t>
      </w:r>
      <w:r w:rsidR="00636A7E" w:rsidRPr="00AF6018">
        <w:rPr>
          <w:rFonts w:ascii="Segoe UI" w:hAnsi="Segoe UI" w:cs="Segoe UI"/>
        </w:rPr>
        <w:br/>
      </w:r>
      <w:r w:rsidR="00636A7E" w:rsidRPr="00AF6018">
        <w:rPr>
          <w:rFonts w:ascii="Segoe UI" w:hAnsi="Segoe UI" w:cs="Segoe UI"/>
          <w:highlight w:val="magenta"/>
        </w:rPr>
        <w:t xml:space="preserve">4. Для чего используется модификатор </w:t>
      </w:r>
      <w:proofErr w:type="spellStart"/>
      <w:r w:rsidR="00636A7E" w:rsidRPr="00AF6018">
        <w:rPr>
          <w:rFonts w:ascii="Segoe UI" w:hAnsi="Segoe UI" w:cs="Segoe UI"/>
          <w:highlight w:val="magenta"/>
        </w:rPr>
        <w:t>native</w:t>
      </w:r>
      <w:proofErr w:type="spellEnd"/>
      <w:r w:rsidR="00636A7E" w:rsidRPr="00AF6018">
        <w:rPr>
          <w:rFonts w:ascii="Segoe UI" w:hAnsi="Segoe UI" w:cs="Segoe UI"/>
          <w:highlight w:val="magenta"/>
        </w:rPr>
        <w:t>?</w:t>
      </w:r>
      <w:r w:rsidR="00636A7E" w:rsidRPr="00AF6018">
        <w:rPr>
          <w:rFonts w:ascii="Segoe UI" w:hAnsi="Segoe UI" w:cs="Segoe UI"/>
        </w:rPr>
        <w:t xml:space="preserve"> </w:t>
      </w:r>
      <w:r w:rsidRPr="00AF6018">
        <w:rPr>
          <w:rFonts w:ascii="Segoe UI" w:hAnsi="Segoe UI" w:cs="Segoe UI"/>
          <w:b/>
          <w:bCs/>
          <w:sz w:val="32"/>
          <w:szCs w:val="32"/>
        </w:rPr>
        <w:br/>
      </w:r>
      <w:proofErr w:type="spellStart"/>
      <w:r w:rsidR="008C6748" w:rsidRPr="00AF6018">
        <w:rPr>
          <w:rFonts w:ascii="Segoe UI" w:hAnsi="Segoe UI" w:cs="Segoe UI"/>
        </w:rPr>
        <w:t>Native</w:t>
      </w:r>
      <w:proofErr w:type="spellEnd"/>
      <w:r w:rsidR="008C6748" w:rsidRPr="00AF6018">
        <w:rPr>
          <w:rFonts w:ascii="Segoe UI" w:hAnsi="Segoe UI" w:cs="Segoe UI"/>
        </w:rPr>
        <w:t xml:space="preserve"> — это модификатор, который пишется перед объявлением метода. Он означает, что код метода написан не на Java, а на С++ и встроен в Java-машину (ну или подключаемую DLL-библиотеку).</w:t>
      </w:r>
      <w:r w:rsidR="00636A7E" w:rsidRPr="00AF6018">
        <w:rPr>
          <w:rFonts w:ascii="Segoe UI" w:hAnsi="Segoe UI" w:cs="Segoe UI"/>
        </w:rPr>
        <w:br/>
      </w:r>
      <w:r w:rsidR="00636A7E" w:rsidRPr="00AF6018">
        <w:rPr>
          <w:rFonts w:ascii="Segoe UI" w:hAnsi="Segoe UI" w:cs="Segoe UI"/>
          <w:highlight w:val="magenta"/>
        </w:rPr>
        <w:t>5. Что такое логический и статический блок?</w:t>
      </w:r>
      <w:r w:rsidR="00636A7E" w:rsidRPr="00AF6018">
        <w:rPr>
          <w:rFonts w:ascii="Segoe UI" w:hAnsi="Segoe UI" w:cs="Segoe UI"/>
        </w:rPr>
        <w:t xml:space="preserve"> </w:t>
      </w:r>
      <w:r w:rsidRPr="00AF6018">
        <w:rPr>
          <w:rFonts w:ascii="Segoe UI" w:hAnsi="Segoe UI" w:cs="Segoe UI"/>
          <w:b/>
          <w:bCs/>
          <w:sz w:val="32"/>
          <w:szCs w:val="32"/>
        </w:rPr>
        <w:br/>
      </w:r>
      <w:r w:rsidR="008C6748" w:rsidRPr="00AF6018">
        <w:rPr>
          <w:rFonts w:ascii="Segoe UI" w:hAnsi="Segoe UI" w:cs="Segoe UI"/>
          <w:b/>
          <w:bCs/>
        </w:rPr>
        <w:t>Логическим блоком</w:t>
      </w:r>
      <w:r w:rsidR="008C6748" w:rsidRPr="00AF6018">
        <w:rPr>
          <w:rFonts w:ascii="Segoe UI" w:hAnsi="Segoe UI" w:cs="Segoe UI"/>
        </w:rPr>
        <w:t xml:space="preserve"> называется код, заключенный в фигурные скобки и не принадлежащий ни одному методу текущего класса, например: {/* код*/} static {/* код*/}.</w:t>
      </w:r>
      <w:r w:rsidR="008C6748" w:rsidRPr="00AF6018">
        <w:rPr>
          <w:rFonts w:ascii="Segoe UI" w:hAnsi="Segoe UI" w:cs="Segoe UI"/>
          <w:lang w:val="ru-RU"/>
        </w:rPr>
        <w:t xml:space="preserve"> </w:t>
      </w:r>
      <w:r w:rsidR="008C6748" w:rsidRPr="00AF6018">
        <w:rPr>
          <w:rFonts w:ascii="Segoe UI" w:hAnsi="Segoe UI" w:cs="Segoe UI"/>
        </w:rPr>
        <w:t>Логические блоки чаще всего используются в качестве инициализаторов полей, но могут содержать вызовы методов и обращения к полям текущего класса.</w:t>
      </w:r>
      <w:r w:rsidRPr="00AF6018">
        <w:rPr>
          <w:rFonts w:ascii="Segoe UI" w:hAnsi="Segoe UI" w:cs="Segoe UI"/>
          <w:b/>
          <w:bCs/>
          <w:sz w:val="32"/>
          <w:szCs w:val="32"/>
          <w:lang w:val="ru-RU"/>
        </w:rPr>
        <w:t xml:space="preserve"> </w:t>
      </w:r>
      <w:r w:rsidR="00FD0F2F" w:rsidRPr="00AF6018">
        <w:rPr>
          <w:rFonts w:ascii="Segoe UI" w:hAnsi="Segoe UI" w:cs="Segoe UI"/>
          <w:b/>
          <w:bCs/>
        </w:rPr>
        <w:t>Логические блоки</w:t>
      </w:r>
      <w:r w:rsidR="00FD0F2F" w:rsidRPr="00AF6018">
        <w:rPr>
          <w:rFonts w:ascii="Segoe UI" w:hAnsi="Segoe UI" w:cs="Segoe UI"/>
        </w:rPr>
        <w:t xml:space="preserve"> вызываются последовательно, в порядке размещения, вместе с инициализацией полей как простая последовательность операторов, до вызова конструктора класса</w:t>
      </w:r>
      <w:r w:rsidR="00C2201B" w:rsidRPr="00AF6018">
        <w:rPr>
          <w:rFonts w:ascii="Segoe UI" w:hAnsi="Segoe UI" w:cs="Segoe UI"/>
          <w:lang w:val="ru-RU"/>
        </w:rPr>
        <w:t>;</w:t>
      </w:r>
    </w:p>
    <w:p w14:paraId="328AB829" w14:textId="77777777" w:rsidR="00AF6018" w:rsidRDefault="00FD0F2F" w:rsidP="00146715">
      <w:pPr>
        <w:rPr>
          <w:rFonts w:ascii="Segoe UI" w:hAnsi="Segoe UI" w:cs="Segoe UI"/>
          <w:b/>
          <w:bCs/>
        </w:rPr>
      </w:pPr>
      <w:r w:rsidRPr="00AF6018">
        <w:rPr>
          <w:rFonts w:ascii="Segoe UI" w:hAnsi="Segoe UI" w:cs="Segoe UI"/>
          <w:b/>
          <w:bCs/>
        </w:rPr>
        <w:t>Статический блок в</w:t>
      </w:r>
      <w:r w:rsidRPr="00AF6018">
        <w:rPr>
          <w:rFonts w:ascii="Segoe UI" w:hAnsi="Segoe UI" w:cs="Segoe UI"/>
        </w:rPr>
        <w:t xml:space="preserve"> Java создаётся внутри класса с помощью ключевого слова static</w:t>
      </w:r>
      <w:r w:rsidRPr="00AF6018">
        <w:rPr>
          <w:rFonts w:ascii="Segoe UI" w:hAnsi="Segoe UI" w:cs="Segoe UI"/>
        </w:rPr>
        <w:br/>
      </w:r>
      <w:r w:rsidRPr="00AF6018">
        <w:rPr>
          <w:rFonts w:ascii="Segoe UI" w:hAnsi="Segoe UI" w:cs="Segoe UI"/>
          <w:b/>
          <w:bCs/>
        </w:rPr>
        <w:t>Статический</w:t>
      </w:r>
      <w:r w:rsidRPr="00AF6018">
        <w:rPr>
          <w:rFonts w:ascii="Segoe UI" w:hAnsi="Segoe UI" w:cs="Segoe UI"/>
        </w:rPr>
        <w:t> </w:t>
      </w:r>
      <w:r w:rsidRPr="00AF6018">
        <w:rPr>
          <w:rFonts w:ascii="Segoe UI" w:hAnsi="Segoe UI" w:cs="Segoe UI"/>
          <w:b/>
          <w:bCs/>
        </w:rPr>
        <w:t>блок</w:t>
      </w:r>
      <w:r w:rsidRPr="00AF6018">
        <w:rPr>
          <w:rFonts w:ascii="Segoe UI" w:hAnsi="Segoe UI" w:cs="Segoe UI"/>
        </w:rPr>
        <w:t> используется для инициализации </w:t>
      </w:r>
      <w:r w:rsidRPr="00AF6018">
        <w:rPr>
          <w:rFonts w:ascii="Segoe UI" w:hAnsi="Segoe UI" w:cs="Segoe UI"/>
          <w:b/>
          <w:bCs/>
        </w:rPr>
        <w:t>статических</w:t>
      </w:r>
      <w:r w:rsidRPr="00AF6018">
        <w:rPr>
          <w:rFonts w:ascii="Segoe UI" w:hAnsi="Segoe UI" w:cs="Segoe UI"/>
        </w:rPr>
        <w:t> переменных.</w:t>
      </w:r>
      <w:r w:rsidR="00C2201B" w:rsidRPr="00AF6018">
        <w:rPr>
          <w:rFonts w:ascii="Segoe UI" w:hAnsi="Segoe UI" w:cs="Segoe UI"/>
          <w:lang w:val="ru-RU"/>
        </w:rPr>
        <w:t xml:space="preserve"> </w:t>
      </w:r>
      <w:r w:rsidRPr="00AF6018">
        <w:rPr>
          <w:rFonts w:ascii="Segoe UI" w:hAnsi="Segoe UI" w:cs="Segoe UI"/>
        </w:rPr>
        <w:t>Хотя </w:t>
      </w:r>
      <w:r w:rsidRPr="00AF6018">
        <w:rPr>
          <w:rFonts w:ascii="Segoe UI" w:hAnsi="Segoe UI" w:cs="Segoe UI"/>
          <w:b/>
          <w:bCs/>
        </w:rPr>
        <w:t>статические</w:t>
      </w:r>
      <w:r w:rsidRPr="00AF6018">
        <w:rPr>
          <w:rFonts w:ascii="Segoe UI" w:hAnsi="Segoe UI" w:cs="Segoe UI"/>
        </w:rPr>
        <w:t> переменные могут быть инициализированы непосредственно во время объявления, бывают ситуации, когда нам требуется выполнить многострочную обработку.</w:t>
      </w:r>
      <w:r w:rsidR="00636A7E" w:rsidRPr="00AF6018">
        <w:rPr>
          <w:rFonts w:ascii="Segoe UI" w:hAnsi="Segoe UI" w:cs="Segoe UI"/>
        </w:rPr>
        <w:br/>
      </w:r>
      <w:r w:rsidR="00636A7E" w:rsidRPr="00AF6018">
        <w:rPr>
          <w:rFonts w:ascii="Segoe UI" w:hAnsi="Segoe UI" w:cs="Segoe UI"/>
          <w:highlight w:val="magenta"/>
        </w:rPr>
        <w:t>6. Определите параметризованный класс.</w:t>
      </w:r>
      <w:r w:rsidR="00636A7E" w:rsidRPr="00AF6018">
        <w:rPr>
          <w:rFonts w:ascii="Segoe UI" w:hAnsi="Segoe UI" w:cs="Segoe UI"/>
        </w:rPr>
        <w:t xml:space="preserve"> </w:t>
      </w:r>
      <w:r w:rsidRPr="00AF6018">
        <w:rPr>
          <w:rFonts w:ascii="Segoe UI" w:hAnsi="Segoe UI" w:cs="Segoe UI"/>
        </w:rPr>
        <w:br/>
      </w:r>
      <w:r w:rsidRPr="00AF6018">
        <w:rPr>
          <w:rFonts w:ascii="Segoe UI" w:hAnsi="Segoe UI" w:cs="Segoe UI"/>
          <w:b/>
          <w:bCs/>
        </w:rPr>
        <w:t>Параметризированный класс</w:t>
      </w:r>
      <w:r w:rsidRPr="00AF6018">
        <w:rPr>
          <w:rFonts w:ascii="Segoe UI" w:hAnsi="Segoe UI" w:cs="Segoe UI"/>
        </w:rPr>
        <w:t xml:space="preserve"> – некоторый шаблон, на основе которого можно строить другие классы.</w:t>
      </w:r>
      <w:r w:rsidR="00636A7E" w:rsidRPr="00AF6018">
        <w:rPr>
          <w:rFonts w:ascii="Segoe UI" w:hAnsi="Segoe UI" w:cs="Segoe UI"/>
        </w:rPr>
        <w:br/>
      </w:r>
      <w:r w:rsidR="00636A7E" w:rsidRPr="00AF6018">
        <w:rPr>
          <w:rFonts w:ascii="Segoe UI" w:hAnsi="Segoe UI" w:cs="Segoe UI"/>
          <w:highlight w:val="magenta"/>
        </w:rPr>
        <w:t>7. Как используется метасимвол «?»</w:t>
      </w:r>
      <w:r w:rsidR="00636A7E" w:rsidRPr="00AF6018">
        <w:rPr>
          <w:rFonts w:ascii="Segoe UI" w:hAnsi="Segoe UI" w:cs="Segoe UI"/>
        </w:rPr>
        <w:t xml:space="preserve">  </w:t>
      </w:r>
      <w:r w:rsidRPr="00AF6018">
        <w:rPr>
          <w:rFonts w:ascii="Segoe UI" w:hAnsi="Segoe UI" w:cs="Segoe UI"/>
        </w:rPr>
        <w:br/>
      </w:r>
      <w:r w:rsidRPr="00AF6018">
        <w:rPr>
          <w:rFonts w:ascii="Segoe UI" w:hAnsi="Segoe UI" w:cs="Segoe UI"/>
          <w:b/>
          <w:bCs/>
        </w:rPr>
        <w:t xml:space="preserve">Метасимволы </w:t>
      </w:r>
      <w:r w:rsidRPr="00AF6018">
        <w:rPr>
          <w:rFonts w:ascii="Segoe UI" w:hAnsi="Segoe UI" w:cs="Segoe UI"/>
        </w:rPr>
        <w:t>— это символы, имеющие в регулярном выражении специальное значение.</w:t>
      </w:r>
      <w:r w:rsidR="00F42D85" w:rsidRPr="00AF6018">
        <w:rPr>
          <w:rFonts w:ascii="Segoe UI" w:hAnsi="Segoe UI" w:cs="Segoe UI"/>
        </w:rPr>
        <w:br/>
      </w:r>
      <w:r w:rsidR="00505160" w:rsidRPr="00AF6018">
        <w:rPr>
          <w:rFonts w:ascii="Segoe UI" w:hAnsi="Segoe UI" w:cs="Segoe UI"/>
          <w:lang w:val="ru-RU"/>
        </w:rPr>
        <w:t>Часто возникает необходимость в метод параметризованного класса одного допустимого типа передать объект этого же класса, но параметризованного другим типом.</w:t>
      </w:r>
      <w:r w:rsidR="00C2201B" w:rsidRPr="00AF6018">
        <w:rPr>
          <w:rFonts w:ascii="Segoe UI" w:hAnsi="Segoe UI" w:cs="Segoe UI"/>
          <w:lang w:val="ru-RU"/>
        </w:rPr>
        <w:t xml:space="preserve"> </w:t>
      </w:r>
      <w:r w:rsidR="00505160" w:rsidRPr="00AF6018">
        <w:rPr>
          <w:rFonts w:ascii="Segoe UI" w:hAnsi="Segoe UI" w:cs="Segoe UI"/>
          <w:lang w:val="ru-RU"/>
        </w:rPr>
        <w:t xml:space="preserve">В этом </w:t>
      </w:r>
      <w:r w:rsidR="00505160" w:rsidRPr="00AF6018">
        <w:rPr>
          <w:rFonts w:ascii="Segoe UI" w:hAnsi="Segoe UI" w:cs="Segoe UI"/>
          <w:lang w:val="ru-RU"/>
        </w:rPr>
        <w:lastRenderedPageBreak/>
        <w:t>случае используется метасимвол «?»</w:t>
      </w:r>
      <w:r w:rsidR="00636A7E" w:rsidRPr="00AF6018">
        <w:rPr>
          <w:rFonts w:ascii="Segoe UI" w:hAnsi="Segoe UI" w:cs="Segoe UI"/>
        </w:rPr>
        <w:br/>
      </w:r>
      <w:r w:rsidR="00636A7E" w:rsidRPr="00AF6018">
        <w:rPr>
          <w:rFonts w:ascii="Segoe UI" w:hAnsi="Segoe UI" w:cs="Segoe UI"/>
          <w:highlight w:val="magenta"/>
        </w:rPr>
        <w:t>8. Какие существуют generic-ограничения?</w:t>
      </w:r>
      <w:r w:rsidR="00636A7E" w:rsidRPr="00AF6018">
        <w:rPr>
          <w:rFonts w:ascii="Segoe UI" w:hAnsi="Segoe UI" w:cs="Segoe UI"/>
          <w:b/>
          <w:bCs/>
        </w:rPr>
        <w:t xml:space="preserve"> </w:t>
      </w:r>
    </w:p>
    <w:p w14:paraId="6416D234" w14:textId="2B929C81" w:rsidR="00F42D85" w:rsidRPr="00AF6018" w:rsidRDefault="00F42D85" w:rsidP="00146715">
      <w:pPr>
        <w:rPr>
          <w:rFonts w:ascii="Segoe UI" w:hAnsi="Segoe UI" w:cs="Segoe UI"/>
          <w:b/>
          <w:bCs/>
        </w:rPr>
      </w:pPr>
      <w:r w:rsidRPr="00AF6018">
        <w:rPr>
          <w:rFonts w:ascii="Segoe UI" w:hAnsi="Segoe UI" w:cs="Segoe UI"/>
          <w:b/>
          <w:bCs/>
          <w:i/>
          <w:iCs/>
        </w:rPr>
        <w:t>Generic-ограничения</w:t>
      </w:r>
      <w:r w:rsidRPr="00AF6018">
        <w:rPr>
          <w:rFonts w:ascii="Segoe UI" w:hAnsi="Segoe UI" w:cs="Segoe UI"/>
          <w:lang w:val="ru-RU"/>
        </w:rPr>
        <w:t>:</w:t>
      </w:r>
      <w:r w:rsidRPr="00AF6018">
        <w:rPr>
          <w:rFonts w:ascii="Segoe UI" w:hAnsi="Segoe UI" w:cs="Segoe UI"/>
        </w:rPr>
        <w:t xml:space="preserve"> 1) невозможно выполнить явный вызов конструктора generic-типа</w:t>
      </w:r>
      <w:r w:rsidR="00C2201B" w:rsidRPr="00AF6018">
        <w:rPr>
          <w:rFonts w:ascii="Segoe UI" w:hAnsi="Segoe UI" w:cs="Segoe UI"/>
          <w:lang w:val="ru-RU"/>
        </w:rPr>
        <w:t>;</w:t>
      </w:r>
      <w:r w:rsidRPr="00AF6018">
        <w:rPr>
          <w:rFonts w:ascii="Segoe UI" w:hAnsi="Segoe UI" w:cs="Segoe UI"/>
        </w:rPr>
        <w:t>2) generic-поля не могут быть статическими</w:t>
      </w:r>
      <w:r w:rsidR="00C2201B" w:rsidRPr="00AF6018">
        <w:rPr>
          <w:rFonts w:ascii="Segoe UI" w:hAnsi="Segoe UI" w:cs="Segoe UI"/>
          <w:lang w:val="ru-RU"/>
        </w:rPr>
        <w:t>;</w:t>
      </w:r>
      <w:r w:rsidRPr="00AF6018">
        <w:rPr>
          <w:rFonts w:ascii="Segoe UI" w:hAnsi="Segoe UI" w:cs="Segoe UI"/>
        </w:rPr>
        <w:br/>
        <w:t>3) статические методы не могут иметь generic-параметры или обращаться к generic полям</w:t>
      </w:r>
    </w:p>
    <w:p w14:paraId="5A8B05BB" w14:textId="77777777" w:rsidR="00F42D85" w:rsidRPr="00AF6018" w:rsidRDefault="00636A7E" w:rsidP="00146715">
      <w:pPr>
        <w:rPr>
          <w:rFonts w:ascii="Segoe UI" w:hAnsi="Segoe UI" w:cs="Segoe UI"/>
        </w:rPr>
      </w:pPr>
      <w:r w:rsidRPr="00AF6018">
        <w:rPr>
          <w:rFonts w:ascii="Segoe UI" w:hAnsi="Segoe UI" w:cs="Segoe UI"/>
          <w:highlight w:val="magenta"/>
        </w:rPr>
        <w:t>9. Что могут содержать перечисления? Приведите пример</w:t>
      </w:r>
      <w:r w:rsidRPr="00AF6018">
        <w:rPr>
          <w:rFonts w:ascii="Segoe UI" w:hAnsi="Segoe UI" w:cs="Segoe UI"/>
        </w:rPr>
        <w:t xml:space="preserve"> </w:t>
      </w:r>
      <w:r w:rsidR="00C2201B" w:rsidRPr="00AF6018">
        <w:rPr>
          <w:rFonts w:ascii="Segoe UI" w:hAnsi="Segoe UI" w:cs="Segoe UI"/>
        </w:rPr>
        <w:br/>
      </w:r>
      <w:r w:rsidR="00F42D85" w:rsidRPr="00AF6018">
        <w:rPr>
          <w:rFonts w:ascii="Segoe UI" w:hAnsi="Segoe UI" w:cs="Segoe UI"/>
        </w:rPr>
        <w:t>Перечисления может содержать поля, конструкторы и методы, реализовывать интерфейсы</w:t>
      </w:r>
      <w:r w:rsidRPr="00AF6018">
        <w:rPr>
          <w:rFonts w:ascii="Segoe UI" w:hAnsi="Segoe UI" w:cs="Segoe UI"/>
        </w:rPr>
        <w:br/>
      </w:r>
      <w:r w:rsidRPr="00AF6018">
        <w:rPr>
          <w:rFonts w:ascii="Segoe UI" w:hAnsi="Segoe UI" w:cs="Segoe UI"/>
          <w:highlight w:val="magenta"/>
        </w:rPr>
        <w:t>10. Какие существуют ограничения для перечислений?</w:t>
      </w:r>
      <w:r w:rsidRPr="00AF6018">
        <w:rPr>
          <w:rFonts w:ascii="Segoe UI" w:hAnsi="Segoe UI" w:cs="Segoe UI"/>
        </w:rPr>
        <w:t xml:space="preserve"> </w:t>
      </w:r>
    </w:p>
    <w:p w14:paraId="2267C5E8" w14:textId="77777777" w:rsidR="00495E5F" w:rsidRPr="00AF6018" w:rsidRDefault="00F42D85" w:rsidP="00146715">
      <w:pPr>
        <w:rPr>
          <w:rFonts w:ascii="Segoe UI" w:hAnsi="Segoe UI" w:cs="Segoe UI"/>
        </w:rPr>
      </w:pPr>
      <w:r w:rsidRPr="00AF6018">
        <w:rPr>
          <w:rFonts w:ascii="Segoe UI" w:hAnsi="Segoe UI" w:cs="Segoe UI"/>
          <w:b/>
          <w:bCs/>
        </w:rPr>
        <w:t>Перечисления ограничения</w:t>
      </w:r>
      <w:r w:rsidRPr="00AF6018">
        <w:rPr>
          <w:rFonts w:ascii="Segoe UI" w:hAnsi="Segoe UI" w:cs="Segoe UI"/>
        </w:rPr>
        <w:t xml:space="preserve">: </w:t>
      </w:r>
      <w:r w:rsidR="00C2201B" w:rsidRPr="00AF6018">
        <w:rPr>
          <w:rFonts w:ascii="Segoe UI" w:hAnsi="Segoe UI" w:cs="Segoe UI"/>
          <w:lang w:val="ru-RU"/>
        </w:rPr>
        <w:t>1)</w:t>
      </w:r>
      <w:r w:rsidRPr="00AF6018">
        <w:rPr>
          <w:rFonts w:ascii="Segoe UI" w:hAnsi="Segoe UI" w:cs="Segoe UI"/>
        </w:rPr>
        <w:t xml:space="preserve">конструкторы вызываются автоматически при инициализации - &gt; не может public и </w:t>
      </w:r>
      <w:proofErr w:type="spellStart"/>
      <w:r w:rsidRPr="00AF6018">
        <w:rPr>
          <w:rFonts w:ascii="Segoe UI" w:hAnsi="Segoe UI" w:cs="Segoe UI"/>
        </w:rPr>
        <w:t>protected</w:t>
      </w:r>
      <w:proofErr w:type="spellEnd"/>
      <w:r w:rsidRPr="00AF6018">
        <w:rPr>
          <w:rFonts w:ascii="Segoe UI" w:hAnsi="Segoe UI" w:cs="Segoe UI"/>
        </w:rPr>
        <w:t xml:space="preserve"> </w:t>
      </w:r>
      <w:r w:rsidR="00C2201B" w:rsidRPr="00AF6018">
        <w:rPr>
          <w:rFonts w:ascii="Segoe UI" w:hAnsi="Segoe UI" w:cs="Segoe UI"/>
          <w:lang w:val="ru-RU"/>
        </w:rPr>
        <w:t>2)</w:t>
      </w:r>
      <w:r w:rsidRPr="00AF6018">
        <w:rPr>
          <w:rFonts w:ascii="Segoe UI" w:hAnsi="Segoe UI" w:cs="Segoe UI"/>
        </w:rPr>
        <w:t xml:space="preserve">не может быть суперклассом </w:t>
      </w:r>
      <w:r w:rsidR="00C2201B" w:rsidRPr="00AF6018">
        <w:rPr>
          <w:rFonts w:ascii="Segoe UI" w:hAnsi="Segoe UI" w:cs="Segoe UI"/>
          <w:lang w:val="ru-RU"/>
        </w:rPr>
        <w:t>3)</w:t>
      </w:r>
      <w:r w:rsidRPr="00AF6018">
        <w:rPr>
          <w:rFonts w:ascii="Segoe UI" w:hAnsi="Segoe UI" w:cs="Segoe UI"/>
        </w:rPr>
        <w:t xml:space="preserve">не может быть подклассами </w:t>
      </w:r>
      <w:r w:rsidR="00C2201B" w:rsidRPr="00AF6018">
        <w:rPr>
          <w:rFonts w:ascii="Segoe UI" w:hAnsi="Segoe UI" w:cs="Segoe UI"/>
          <w:lang w:val="ru-RU"/>
        </w:rPr>
        <w:t>4)</w:t>
      </w:r>
      <w:r w:rsidRPr="00AF6018">
        <w:rPr>
          <w:rFonts w:ascii="Segoe UI" w:hAnsi="Segoe UI" w:cs="Segoe UI"/>
        </w:rPr>
        <w:t xml:space="preserve">не может быть абстрактными </w:t>
      </w:r>
      <w:r w:rsidR="00C2201B" w:rsidRPr="00AF6018">
        <w:rPr>
          <w:rFonts w:ascii="Segoe UI" w:hAnsi="Segoe UI" w:cs="Segoe UI"/>
          <w:lang w:val="ru-RU"/>
        </w:rPr>
        <w:t>5)</w:t>
      </w:r>
      <w:r w:rsidRPr="00AF6018">
        <w:rPr>
          <w:rFonts w:ascii="Segoe UI" w:hAnsi="Segoe UI" w:cs="Segoe UI"/>
        </w:rPr>
        <w:t>не может создавать экземпляры, используя ключевое слово new</w:t>
      </w:r>
      <w:r w:rsidR="00636A7E" w:rsidRPr="00AF6018">
        <w:rPr>
          <w:rFonts w:ascii="Segoe UI" w:hAnsi="Segoe UI" w:cs="Segoe UI"/>
        </w:rPr>
        <w:br/>
      </w:r>
      <w:r w:rsidR="00636A7E" w:rsidRPr="00AF6018">
        <w:rPr>
          <w:rFonts w:ascii="Segoe UI" w:hAnsi="Segoe UI" w:cs="Segoe UI"/>
          <w:highlight w:val="magenta"/>
        </w:rPr>
        <w:t>11. Что такое методы подставки?</w:t>
      </w:r>
      <w:r w:rsidR="00636A7E" w:rsidRPr="00AF6018">
        <w:rPr>
          <w:rFonts w:ascii="Segoe UI" w:hAnsi="Segoe UI" w:cs="Segoe UI"/>
        </w:rPr>
        <w:t xml:space="preserve"> </w:t>
      </w:r>
      <w:r w:rsidR="00495E5F" w:rsidRPr="00AF6018">
        <w:rPr>
          <w:rFonts w:ascii="Segoe UI" w:hAnsi="Segoe UI" w:cs="Segoe UI"/>
        </w:rPr>
        <w:br/>
        <w:t>При переопределении методов можно указывать другой тип возвращаемого значения – но только тип, находящийся ниже в иерархии наследования, чем исходный тип.</w:t>
      </w:r>
      <w:r w:rsidR="00636A7E" w:rsidRPr="00AF6018">
        <w:rPr>
          <w:rFonts w:ascii="Segoe UI" w:hAnsi="Segoe UI" w:cs="Segoe UI"/>
        </w:rPr>
        <w:br/>
      </w:r>
      <w:r w:rsidR="00636A7E" w:rsidRPr="00AF6018">
        <w:rPr>
          <w:rFonts w:ascii="Segoe UI" w:hAnsi="Segoe UI" w:cs="Segoe UI"/>
          <w:highlight w:val="magenta"/>
        </w:rPr>
        <w:t>12. Состав класса Object.</w:t>
      </w:r>
      <w:r w:rsidR="00636A7E" w:rsidRPr="00AF6018">
        <w:rPr>
          <w:rFonts w:ascii="Segoe UI" w:hAnsi="Segoe UI" w:cs="Segoe UI"/>
        </w:rPr>
        <w:t xml:space="preserve"> </w:t>
      </w:r>
    </w:p>
    <w:p w14:paraId="23D0789C" w14:textId="77777777" w:rsidR="00AF6018" w:rsidRDefault="00495E5F" w:rsidP="00146715">
      <w:pPr>
        <w:rPr>
          <w:rFonts w:ascii="Segoe UI" w:hAnsi="Segoe UI" w:cs="Segoe UI"/>
        </w:rPr>
      </w:pPr>
      <w:r w:rsidRPr="00AF6018">
        <w:rPr>
          <w:rFonts w:ascii="Segoe UI" w:hAnsi="Segoe UI" w:cs="Segoe UI"/>
        </w:rPr>
        <w:t>[public] [</w:t>
      </w:r>
      <w:proofErr w:type="spellStart"/>
      <w:r w:rsidRPr="00AF6018">
        <w:rPr>
          <w:rFonts w:ascii="Segoe UI" w:hAnsi="Segoe UI" w:cs="Segoe UI"/>
        </w:rPr>
        <w:t>final</w:t>
      </w:r>
      <w:proofErr w:type="spellEnd"/>
      <w:r w:rsidRPr="00AF6018">
        <w:rPr>
          <w:rFonts w:ascii="Segoe UI" w:hAnsi="Segoe UI" w:cs="Segoe UI"/>
        </w:rPr>
        <w:t>] [</w:t>
      </w:r>
      <w:proofErr w:type="spellStart"/>
      <w:r w:rsidRPr="00AF6018">
        <w:rPr>
          <w:rFonts w:ascii="Segoe UI" w:hAnsi="Segoe UI" w:cs="Segoe UI"/>
        </w:rPr>
        <w:t>abstract</w:t>
      </w:r>
      <w:proofErr w:type="spellEnd"/>
      <w:r w:rsidRPr="00AF6018">
        <w:rPr>
          <w:rFonts w:ascii="Segoe UI" w:hAnsi="Segoe UI" w:cs="Segoe UI"/>
        </w:rPr>
        <w:t xml:space="preserve">] class </w:t>
      </w:r>
      <w:proofErr w:type="spellStart"/>
      <w:r w:rsidRPr="00AF6018">
        <w:rPr>
          <w:rFonts w:ascii="Segoe UI" w:hAnsi="Segoe UI" w:cs="Segoe UI"/>
        </w:rPr>
        <w:t>ИмяКласса</w:t>
      </w:r>
      <w:proofErr w:type="spellEnd"/>
      <w:r w:rsidRPr="00AF6018">
        <w:rPr>
          <w:rFonts w:ascii="Segoe UI" w:hAnsi="Segoe UI" w:cs="Segoe UI"/>
        </w:rPr>
        <w:t xml:space="preserve"> </w:t>
      </w:r>
      <w:r w:rsidRPr="00AF6018">
        <w:rPr>
          <w:rFonts w:ascii="Segoe UI" w:hAnsi="Segoe UI" w:cs="Segoe UI"/>
        </w:rPr>
        <w:br/>
        <w:t xml:space="preserve">{ </w:t>
      </w:r>
      <w:r w:rsidRPr="00AF6018">
        <w:rPr>
          <w:rFonts w:ascii="Segoe UI" w:hAnsi="Segoe UI" w:cs="Segoe UI"/>
        </w:rPr>
        <w:br/>
        <w:t xml:space="preserve">{} // логические блоки </w:t>
      </w:r>
      <w:r w:rsidRPr="00AF6018">
        <w:rPr>
          <w:rFonts w:ascii="Segoe UI" w:hAnsi="Segoe UI" w:cs="Segoe UI"/>
        </w:rPr>
        <w:br/>
        <w:t xml:space="preserve">// внутренние классы </w:t>
      </w:r>
      <w:r w:rsidRPr="00AF6018">
        <w:rPr>
          <w:rFonts w:ascii="Segoe UI" w:hAnsi="Segoe UI" w:cs="Segoe UI"/>
        </w:rPr>
        <w:br/>
        <w:t xml:space="preserve">// поля </w:t>
      </w:r>
      <w:r w:rsidRPr="00AF6018">
        <w:rPr>
          <w:rFonts w:ascii="Segoe UI" w:hAnsi="Segoe UI" w:cs="Segoe UI"/>
        </w:rPr>
        <w:br/>
        <w:t xml:space="preserve">private // закрытые </w:t>
      </w:r>
      <w:r w:rsidRPr="00AF6018">
        <w:rPr>
          <w:rFonts w:ascii="Segoe UI" w:hAnsi="Segoe UI" w:cs="Segoe UI"/>
        </w:rPr>
        <w:br/>
        <w:t xml:space="preserve">public // открытые </w:t>
      </w:r>
      <w:r w:rsidRPr="00AF6018">
        <w:rPr>
          <w:rFonts w:ascii="Segoe UI" w:hAnsi="Segoe UI" w:cs="Segoe UI"/>
        </w:rPr>
        <w:br/>
        <w:t xml:space="preserve">// дружественные (по умолчанию) пакетный уровень </w:t>
      </w:r>
      <w:r w:rsidRPr="00AF6018">
        <w:rPr>
          <w:rFonts w:ascii="Segoe UI" w:hAnsi="Segoe UI" w:cs="Segoe UI"/>
        </w:rPr>
        <w:br/>
      </w:r>
      <w:proofErr w:type="spellStart"/>
      <w:r w:rsidRPr="00AF6018">
        <w:rPr>
          <w:rFonts w:ascii="Segoe UI" w:hAnsi="Segoe UI" w:cs="Segoe UI"/>
        </w:rPr>
        <w:t>protected</w:t>
      </w:r>
      <w:proofErr w:type="spellEnd"/>
      <w:r w:rsidRPr="00AF6018">
        <w:rPr>
          <w:rFonts w:ascii="Segoe UI" w:hAnsi="Segoe UI" w:cs="Segoe UI"/>
        </w:rPr>
        <w:t xml:space="preserve"> // защищенные // конструкторы </w:t>
      </w:r>
      <w:r w:rsidRPr="00AF6018">
        <w:rPr>
          <w:rFonts w:ascii="Segoe UI" w:hAnsi="Segoe UI" w:cs="Segoe UI"/>
        </w:rPr>
        <w:br/>
        <w:t xml:space="preserve">public // открытые </w:t>
      </w:r>
      <w:r w:rsidRPr="00AF6018">
        <w:rPr>
          <w:rFonts w:ascii="Segoe UI" w:hAnsi="Segoe UI" w:cs="Segoe UI"/>
        </w:rPr>
        <w:br/>
        <w:t xml:space="preserve">// дружественные (по умолчанию) </w:t>
      </w:r>
      <w:r w:rsidRPr="00AF6018">
        <w:rPr>
          <w:rFonts w:ascii="Segoe UI" w:hAnsi="Segoe UI" w:cs="Segoe UI"/>
        </w:rPr>
        <w:br/>
      </w:r>
      <w:proofErr w:type="spellStart"/>
      <w:r w:rsidRPr="00AF6018">
        <w:rPr>
          <w:rFonts w:ascii="Segoe UI" w:hAnsi="Segoe UI" w:cs="Segoe UI"/>
        </w:rPr>
        <w:t>protected</w:t>
      </w:r>
      <w:proofErr w:type="spellEnd"/>
      <w:r w:rsidRPr="00AF6018">
        <w:rPr>
          <w:rFonts w:ascii="Segoe UI" w:hAnsi="Segoe UI" w:cs="Segoe UI"/>
        </w:rPr>
        <w:t xml:space="preserve"> // защищенные </w:t>
      </w:r>
      <w:r w:rsidRPr="00AF6018">
        <w:rPr>
          <w:rFonts w:ascii="Segoe UI" w:hAnsi="Segoe UI" w:cs="Segoe UI"/>
        </w:rPr>
        <w:br/>
        <w:t xml:space="preserve">private // закрытые </w:t>
      </w:r>
      <w:r w:rsidRPr="00AF6018">
        <w:rPr>
          <w:rFonts w:ascii="Segoe UI" w:hAnsi="Segoe UI" w:cs="Segoe UI"/>
        </w:rPr>
        <w:br/>
        <w:t xml:space="preserve">// методы </w:t>
      </w:r>
      <w:r w:rsidRPr="00AF6018">
        <w:rPr>
          <w:rFonts w:ascii="Segoe UI" w:hAnsi="Segoe UI" w:cs="Segoe UI"/>
        </w:rPr>
        <w:br/>
        <w:t>public // открытые ...</w:t>
      </w:r>
      <w:r w:rsidR="00636A7E" w:rsidRPr="00AF6018">
        <w:rPr>
          <w:rFonts w:ascii="Segoe UI" w:hAnsi="Segoe UI" w:cs="Segoe UI"/>
        </w:rPr>
        <w:br/>
      </w:r>
      <w:r w:rsidR="00636A7E" w:rsidRPr="00AF6018">
        <w:rPr>
          <w:rFonts w:ascii="Segoe UI" w:hAnsi="Segoe UI" w:cs="Segoe UI"/>
          <w:highlight w:val="magenta"/>
        </w:rPr>
        <w:t xml:space="preserve">13. Перечислите соглашения по </w:t>
      </w:r>
      <w:proofErr w:type="spellStart"/>
      <w:r w:rsidR="00636A7E" w:rsidRPr="00AF6018">
        <w:rPr>
          <w:rFonts w:ascii="Segoe UI" w:hAnsi="Segoe UI" w:cs="Segoe UI"/>
          <w:highlight w:val="magenta"/>
        </w:rPr>
        <w:t>equlas</w:t>
      </w:r>
      <w:proofErr w:type="spellEnd"/>
      <w:r w:rsidR="00C2201B" w:rsidRPr="00AF6018">
        <w:rPr>
          <w:rFonts w:ascii="Segoe UI" w:hAnsi="Segoe UI" w:cs="Segoe UI"/>
          <w:lang w:val="ru-RU"/>
        </w:rPr>
        <w:t>:</w:t>
      </w:r>
      <w:r w:rsidRPr="00AF6018">
        <w:rPr>
          <w:rFonts w:ascii="Segoe UI" w:hAnsi="Segoe UI" w:cs="Segoe UI"/>
        </w:rPr>
        <w:t>►рефлексивность ►симметричность ►транзитивность ►непротиворечивость ► ненулевая ссылка при сравнении с литералом null всегда возвращает значение false</w:t>
      </w:r>
      <w:r w:rsidR="00636A7E" w:rsidRPr="00AF6018">
        <w:rPr>
          <w:rFonts w:ascii="Segoe UI" w:hAnsi="Segoe UI" w:cs="Segoe UI"/>
        </w:rPr>
        <w:br/>
      </w:r>
      <w:r w:rsidR="00636A7E" w:rsidRPr="00AF6018">
        <w:rPr>
          <w:rFonts w:ascii="Segoe UI" w:hAnsi="Segoe UI" w:cs="Segoe UI"/>
          <w:highlight w:val="magenta"/>
        </w:rPr>
        <w:t xml:space="preserve">14. Перечислите соглашения по </w:t>
      </w:r>
      <w:proofErr w:type="spellStart"/>
      <w:r w:rsidR="00636A7E" w:rsidRPr="00AF6018">
        <w:rPr>
          <w:rFonts w:ascii="Segoe UI" w:hAnsi="Segoe UI" w:cs="Segoe UI"/>
          <w:highlight w:val="magenta"/>
        </w:rPr>
        <w:t>hashCode</w:t>
      </w:r>
      <w:proofErr w:type="spellEnd"/>
      <w:r w:rsidR="00636A7E" w:rsidRPr="00AF6018">
        <w:rPr>
          <w:rFonts w:ascii="Segoe UI" w:hAnsi="Segoe UI" w:cs="Segoe UI"/>
          <w:highlight w:val="magenta"/>
        </w:rPr>
        <w:t>()</w:t>
      </w:r>
      <w:r w:rsidR="00636A7E" w:rsidRPr="00AF6018">
        <w:rPr>
          <w:rFonts w:ascii="Segoe UI" w:hAnsi="Segoe UI" w:cs="Segoe UI"/>
        </w:rPr>
        <w:t xml:space="preserve"> </w:t>
      </w:r>
      <w:r w:rsidR="00C2201B" w:rsidRPr="00AF6018">
        <w:rPr>
          <w:rFonts w:ascii="Segoe UI" w:hAnsi="Segoe UI" w:cs="Segoe UI"/>
          <w:lang w:val="ru-RU"/>
        </w:rPr>
        <w:t>:</w:t>
      </w:r>
      <w:r w:rsidRPr="00AF6018">
        <w:rPr>
          <w:rFonts w:ascii="Segoe UI" w:hAnsi="Segoe UI" w:cs="Segoe UI"/>
        </w:rPr>
        <w:t>1) все одинаковые по содержанию объекты одного типа должны иметь одинаковые хэш-коды; 2) различные по содержанию объекты одного типа могут иметь различные хэш-коды; 3) во время работы приложения значение хэш-кода объекта не изменяется, если объект не был изменен.</w:t>
      </w:r>
      <w:r w:rsidR="00636A7E" w:rsidRPr="00AF6018">
        <w:rPr>
          <w:rFonts w:ascii="Segoe UI" w:hAnsi="Segoe UI" w:cs="Segoe UI"/>
        </w:rPr>
        <w:br/>
      </w:r>
      <w:r w:rsidR="00636A7E" w:rsidRPr="00AF6018">
        <w:rPr>
          <w:rFonts w:ascii="Segoe UI" w:hAnsi="Segoe UI" w:cs="Segoe UI"/>
          <w:highlight w:val="magenta"/>
        </w:rPr>
        <w:t xml:space="preserve">15. Перечислите соглашения по </w:t>
      </w:r>
      <w:proofErr w:type="spellStart"/>
      <w:r w:rsidR="00636A7E" w:rsidRPr="00AF6018">
        <w:rPr>
          <w:rFonts w:ascii="Segoe UI" w:hAnsi="Segoe UI" w:cs="Segoe UI"/>
          <w:highlight w:val="magenta"/>
        </w:rPr>
        <w:t>toString</w:t>
      </w:r>
      <w:proofErr w:type="spellEnd"/>
      <w:r w:rsidR="00636A7E" w:rsidRPr="00AF6018">
        <w:rPr>
          <w:rFonts w:ascii="Segoe UI" w:hAnsi="Segoe UI" w:cs="Segoe UI"/>
          <w:highlight w:val="magenta"/>
        </w:rPr>
        <w:t xml:space="preserve">(). </w:t>
      </w:r>
      <w:r w:rsidR="00C2201B" w:rsidRPr="00AF6018">
        <w:rPr>
          <w:rFonts w:ascii="Segoe UI" w:hAnsi="Segoe UI" w:cs="Segoe UI"/>
          <w:highlight w:val="magenta"/>
          <w:lang w:val="ru-RU"/>
        </w:rPr>
        <w:t>:</w:t>
      </w:r>
      <w:r w:rsidR="00C2201B" w:rsidRPr="00AF6018">
        <w:rPr>
          <w:rFonts w:ascii="Segoe UI" w:hAnsi="Segoe UI" w:cs="Segoe UI"/>
          <w:lang w:val="ru-RU"/>
        </w:rPr>
        <w:br/>
      </w:r>
      <w:r w:rsidRPr="00AF6018">
        <w:rPr>
          <w:rFonts w:ascii="Segoe UI" w:hAnsi="Segoe UI" w:cs="Segoe UI"/>
        </w:rPr>
        <w:t xml:space="preserve">1) стандартная информация о пакете (опционально) </w:t>
      </w:r>
      <w:r w:rsidRPr="00AF6018">
        <w:rPr>
          <w:rFonts w:ascii="Segoe UI" w:hAnsi="Segoe UI" w:cs="Segoe UI"/>
        </w:rPr>
        <w:br/>
        <w:t xml:space="preserve">2) имя класса (опционально) </w:t>
      </w:r>
      <w:r w:rsidRPr="00AF6018">
        <w:rPr>
          <w:rFonts w:ascii="Segoe UI" w:hAnsi="Segoe UI" w:cs="Segoe UI"/>
        </w:rPr>
        <w:br/>
        <w:t>3) значения полей объекта</w:t>
      </w:r>
    </w:p>
    <w:p w14:paraId="628B728B" w14:textId="77777777" w:rsidR="00AF6018" w:rsidRDefault="00636A7E" w:rsidP="00146715">
      <w:pPr>
        <w:rPr>
          <w:rFonts w:ascii="Segoe UI" w:hAnsi="Segoe UI" w:cs="Segoe UI"/>
        </w:rPr>
      </w:pPr>
      <w:r w:rsidRPr="00AF6018">
        <w:rPr>
          <w:rFonts w:ascii="Segoe UI" w:hAnsi="Segoe UI" w:cs="Segoe UI"/>
        </w:rPr>
        <w:lastRenderedPageBreak/>
        <w:br/>
      </w:r>
      <w:r w:rsidRPr="00AF6018">
        <w:rPr>
          <w:rFonts w:ascii="Segoe UI" w:hAnsi="Segoe UI" w:cs="Segoe UI"/>
          <w:highlight w:val="magenta"/>
        </w:rPr>
        <w:t>16. Поясните разницу между «</w:t>
      </w:r>
      <w:proofErr w:type="spellStart"/>
      <w:r w:rsidRPr="00AF6018">
        <w:rPr>
          <w:rFonts w:ascii="Segoe UI" w:hAnsi="Segoe UI" w:cs="Segoe UI"/>
          <w:highlight w:val="magenta"/>
        </w:rPr>
        <w:t>неглубким</w:t>
      </w:r>
      <w:proofErr w:type="spellEnd"/>
      <w:r w:rsidRPr="00AF6018">
        <w:rPr>
          <w:rFonts w:ascii="Segoe UI" w:hAnsi="Segoe UI" w:cs="Segoe UI"/>
          <w:highlight w:val="magenta"/>
        </w:rPr>
        <w:t>» и «глубоким» клонированием? Приведите пример.</w:t>
      </w:r>
    </w:p>
    <w:p w14:paraId="02200923" w14:textId="1AB621C7" w:rsidR="00495E5F" w:rsidRPr="00AF6018" w:rsidRDefault="00C2201B" w:rsidP="00146715">
      <w:pPr>
        <w:rPr>
          <w:rFonts w:ascii="Segoe UI" w:hAnsi="Segoe UI" w:cs="Segoe UI"/>
        </w:rPr>
      </w:pPr>
      <w:r w:rsidRPr="00AF6018">
        <w:rPr>
          <w:rFonts w:ascii="Segoe UI" w:hAnsi="Segoe UI" w:cs="Segoe UI"/>
        </w:rPr>
        <w:t xml:space="preserve">Когда вы делаете неглубокую копию, вы копируете ссылки на оригинал, а не делаете фактическую копию самих данных. Например, неглубокая копия списка строк не приведет к двум </w:t>
      </w:r>
      <w:proofErr w:type="spellStart"/>
      <w:r w:rsidRPr="00AF6018">
        <w:rPr>
          <w:rFonts w:ascii="Segoe UI" w:hAnsi="Segoe UI" w:cs="Segoe UI"/>
        </w:rPr>
        <w:t>дублирующимся</w:t>
      </w:r>
      <w:proofErr w:type="spellEnd"/>
      <w:r w:rsidRPr="00AF6018">
        <w:rPr>
          <w:rFonts w:ascii="Segoe UI" w:hAnsi="Segoe UI" w:cs="Segoe UI"/>
        </w:rPr>
        <w:t xml:space="preserve"> наборам данных. Вы не удвоите объем памяти. Вместо этого копия будет содержать собственные ссылки на исходный объект.</w:t>
      </w:r>
      <w:r w:rsidRPr="00AF6018">
        <w:rPr>
          <w:rFonts w:ascii="Segoe UI" w:hAnsi="Segoe UI" w:cs="Segoe UI"/>
        </w:rPr>
        <w:br/>
        <w:t>Глубокая копия приведет к тому, что оба списка будут иметь два отдельных экземпляра</w:t>
      </w:r>
      <w:r w:rsidR="00636A7E" w:rsidRPr="00AF6018">
        <w:rPr>
          <w:rFonts w:ascii="Segoe UI" w:hAnsi="Segoe UI" w:cs="Segoe UI"/>
        </w:rPr>
        <w:br/>
      </w:r>
      <w:r w:rsidR="00636A7E" w:rsidRPr="00372721">
        <w:rPr>
          <w:rFonts w:ascii="Segoe UI" w:hAnsi="Segoe UI" w:cs="Segoe UI"/>
          <w:highlight w:val="magenta"/>
        </w:rPr>
        <w:t xml:space="preserve">17. Как можно использовать метод void </w:t>
      </w:r>
      <w:proofErr w:type="spellStart"/>
      <w:r w:rsidR="00636A7E" w:rsidRPr="00372721">
        <w:rPr>
          <w:rFonts w:ascii="Segoe UI" w:hAnsi="Segoe UI" w:cs="Segoe UI"/>
          <w:highlight w:val="magenta"/>
        </w:rPr>
        <w:t>finalize</w:t>
      </w:r>
      <w:proofErr w:type="spellEnd"/>
      <w:r w:rsidR="00636A7E" w:rsidRPr="00372721">
        <w:rPr>
          <w:rFonts w:ascii="Segoe UI" w:hAnsi="Segoe UI" w:cs="Segoe UI"/>
          <w:highlight w:val="magenta"/>
        </w:rPr>
        <w:t>()?</w:t>
      </w:r>
      <w:r w:rsidR="00636A7E" w:rsidRPr="00AF6018">
        <w:rPr>
          <w:rFonts w:ascii="Segoe UI" w:hAnsi="Segoe UI" w:cs="Segoe UI"/>
        </w:rPr>
        <w:t xml:space="preserve"> </w:t>
      </w:r>
    </w:p>
    <w:p w14:paraId="220B2B81" w14:textId="77777777" w:rsidR="00951954" w:rsidRPr="00AF6018" w:rsidRDefault="00495E5F" w:rsidP="00146715">
      <w:pPr>
        <w:rPr>
          <w:rFonts w:ascii="Segoe UI" w:hAnsi="Segoe UI" w:cs="Segoe UI"/>
        </w:rPr>
      </w:pPr>
      <w:r w:rsidRPr="00AF6018">
        <w:rPr>
          <w:rFonts w:ascii="Segoe UI" w:hAnsi="Segoe UI" w:cs="Segoe UI"/>
        </w:rPr>
        <w:t xml:space="preserve">Метод </w:t>
      </w:r>
      <w:proofErr w:type="spellStart"/>
      <w:r w:rsidR="008B30A3" w:rsidRPr="00AF6018">
        <w:rPr>
          <w:rFonts w:ascii="Segoe UI" w:hAnsi="Segoe UI" w:cs="Segoe UI"/>
        </w:rPr>
        <w:t>protected</w:t>
      </w:r>
      <w:proofErr w:type="spellEnd"/>
      <w:r w:rsidR="008B30A3" w:rsidRPr="00AF6018">
        <w:rPr>
          <w:rFonts w:ascii="Segoe UI" w:hAnsi="Segoe UI" w:cs="Segoe UI"/>
        </w:rPr>
        <w:t xml:space="preserve"> void </w:t>
      </w:r>
      <w:proofErr w:type="spellStart"/>
      <w:r w:rsidRPr="00AF6018">
        <w:rPr>
          <w:rFonts w:ascii="Segoe UI" w:hAnsi="Segoe UI" w:cs="Segoe UI"/>
        </w:rPr>
        <w:t>finalize</w:t>
      </w:r>
      <w:proofErr w:type="spellEnd"/>
      <w:r w:rsidRPr="00AF6018">
        <w:rPr>
          <w:rFonts w:ascii="Segoe UI" w:hAnsi="Segoe UI" w:cs="Segoe UI"/>
        </w:rPr>
        <w:t xml:space="preserve"> () — метод, который будет вызываться непосредственно перед окончательным уничтожением объекта сборщиком мусора. </w:t>
      </w:r>
      <w:r w:rsidR="008B30A3" w:rsidRPr="00AF6018">
        <w:rPr>
          <w:rFonts w:ascii="Segoe UI" w:hAnsi="Segoe UI" w:cs="Segoe UI"/>
          <w:lang w:val="ru-RU"/>
        </w:rPr>
        <w:t>М</w:t>
      </w:r>
      <w:proofErr w:type="spellStart"/>
      <w:r w:rsidR="008B30A3" w:rsidRPr="00AF6018">
        <w:rPr>
          <w:rFonts w:ascii="Segoe UI" w:hAnsi="Segoe UI" w:cs="Segoe UI"/>
        </w:rPr>
        <w:t>етод</w:t>
      </w:r>
      <w:proofErr w:type="spellEnd"/>
      <w:r w:rsidR="008B30A3" w:rsidRPr="00AF6018">
        <w:rPr>
          <w:rFonts w:ascii="Segoe UI" w:hAnsi="Segoe UI" w:cs="Segoe UI"/>
        </w:rPr>
        <w:t xml:space="preserve"> может быть вообще не выполнен</w:t>
      </w:r>
      <w:r w:rsidR="008B30A3" w:rsidRPr="00AF6018">
        <w:rPr>
          <w:rFonts w:ascii="Segoe UI" w:hAnsi="Segoe UI" w:cs="Segoe UI"/>
          <w:lang w:val="ru-RU"/>
        </w:rPr>
        <w:t xml:space="preserve">, </w:t>
      </w:r>
      <w:r w:rsidR="008B30A3" w:rsidRPr="00AF6018">
        <w:rPr>
          <w:rFonts w:ascii="Segoe UI" w:hAnsi="Segoe UI" w:cs="Segoe UI"/>
        </w:rPr>
        <w:t xml:space="preserve">если возникнет исключительная ситуация, она будет проигнорирована </w:t>
      </w:r>
      <w:r w:rsidRPr="00AF6018">
        <w:rPr>
          <w:rFonts w:ascii="Segoe UI" w:hAnsi="Segoe UI" w:cs="Segoe UI"/>
        </w:rPr>
        <w:t>(</w:t>
      </w:r>
      <w:proofErr w:type="spellStart"/>
      <w:r w:rsidRPr="00AF6018">
        <w:rPr>
          <w:rFonts w:ascii="Segoe UI" w:hAnsi="Segoe UI" w:cs="Segoe UI"/>
        </w:rPr>
        <w:t>финализатором</w:t>
      </w:r>
      <w:proofErr w:type="spellEnd"/>
      <w:r w:rsidRPr="00AF6018">
        <w:rPr>
          <w:rFonts w:ascii="Segoe UI" w:hAnsi="Segoe UI" w:cs="Segoe UI"/>
        </w:rPr>
        <w:t>).</w:t>
      </w:r>
      <w:r w:rsidR="008B30A3" w:rsidRPr="00AF6018">
        <w:rPr>
          <w:rFonts w:ascii="Segoe UI" w:hAnsi="Segoe UI" w:cs="Segoe UI"/>
          <w:color w:val="172B53"/>
          <w:sz w:val="26"/>
          <w:szCs w:val="26"/>
          <w:shd w:val="clear" w:color="auto" w:fill="FFFFFF"/>
        </w:rPr>
        <w:t xml:space="preserve"> </w:t>
      </w:r>
      <w:r w:rsidR="008B30A3" w:rsidRPr="00AF6018">
        <w:rPr>
          <w:rFonts w:ascii="Segoe UI" w:hAnsi="Segoe UI" w:cs="Segoe UI"/>
        </w:rPr>
        <w:t>Фактически этот метод – противоположность конструктору. В нем можно освобождать ресурсы, используемые объектом.</w:t>
      </w:r>
      <w:r w:rsidR="00636A7E" w:rsidRPr="00AF6018">
        <w:rPr>
          <w:rFonts w:ascii="Segoe UI" w:hAnsi="Segoe UI" w:cs="Segoe UI"/>
        </w:rPr>
        <w:br/>
      </w:r>
      <w:r w:rsidR="00636A7E" w:rsidRPr="00372721">
        <w:rPr>
          <w:rFonts w:ascii="Segoe UI" w:hAnsi="Segoe UI" w:cs="Segoe UI"/>
          <w:highlight w:val="magenta"/>
        </w:rPr>
        <w:t>18. Что такое внутренние классы (</w:t>
      </w:r>
      <w:proofErr w:type="spellStart"/>
      <w:r w:rsidR="00636A7E" w:rsidRPr="00372721">
        <w:rPr>
          <w:rFonts w:ascii="Segoe UI" w:hAnsi="Segoe UI" w:cs="Segoe UI"/>
          <w:highlight w:val="magenta"/>
        </w:rPr>
        <w:t>inner</w:t>
      </w:r>
      <w:proofErr w:type="spellEnd"/>
      <w:r w:rsidR="00636A7E" w:rsidRPr="00372721">
        <w:rPr>
          <w:rFonts w:ascii="Segoe UI" w:hAnsi="Segoe UI" w:cs="Segoe UI"/>
          <w:highlight w:val="magenta"/>
        </w:rPr>
        <w:t>)? Привила использования.</w:t>
      </w:r>
      <w:r w:rsidR="00636A7E" w:rsidRPr="00AF6018">
        <w:rPr>
          <w:rFonts w:ascii="Segoe UI" w:hAnsi="Segoe UI" w:cs="Segoe UI"/>
        </w:rPr>
        <w:t xml:space="preserve"> </w:t>
      </w:r>
      <w:r w:rsidR="008B30A3" w:rsidRPr="00AF6018">
        <w:rPr>
          <w:rFonts w:ascii="Segoe UI" w:hAnsi="Segoe UI" w:cs="Segoe UI"/>
        </w:rPr>
        <w:br/>
      </w:r>
      <w:r w:rsidR="008B30A3" w:rsidRPr="00AF6018">
        <w:rPr>
          <w:rFonts w:ascii="Segoe UI" w:hAnsi="Segoe UI" w:cs="Segoe UI"/>
          <w:b/>
          <w:bCs/>
        </w:rPr>
        <w:t>Внутренние классы</w:t>
      </w:r>
      <w:r w:rsidR="008B30A3" w:rsidRPr="00AF6018">
        <w:rPr>
          <w:rFonts w:ascii="Segoe UI" w:hAnsi="Segoe UI" w:cs="Segoe UI"/>
        </w:rPr>
        <w:t xml:space="preserve"> — когда объект внутреннего класса связан с объектом обрамляющего класса. Не статические вложенные классы называются внутренними классами, если они связанны с внешним классом.</w:t>
      </w:r>
      <w:r w:rsidR="008B30A3" w:rsidRPr="00AF6018">
        <w:rPr>
          <w:rFonts w:ascii="Segoe UI" w:hAnsi="Segoe UI" w:cs="Segoe UI"/>
          <w:b/>
          <w:bCs/>
          <w:color w:val="333333"/>
          <w:sz w:val="20"/>
          <w:szCs w:val="20"/>
          <w:shd w:val="clear" w:color="auto" w:fill="FBFBFB"/>
        </w:rPr>
        <w:t xml:space="preserve"> </w:t>
      </w:r>
      <w:r w:rsidR="008B30A3" w:rsidRPr="00AF6018">
        <w:rPr>
          <w:rFonts w:ascii="Segoe UI" w:hAnsi="Segoe UI" w:cs="Segoe UI"/>
          <w:b/>
          <w:bCs/>
        </w:rPr>
        <w:t>внутренние</w:t>
      </w:r>
      <w:r w:rsidR="008B30A3" w:rsidRPr="00AF6018">
        <w:rPr>
          <w:rFonts w:ascii="Segoe UI" w:hAnsi="Segoe UI" w:cs="Segoe UI"/>
        </w:rPr>
        <w:t> </w:t>
      </w:r>
      <w:r w:rsidR="008B30A3" w:rsidRPr="00AF6018">
        <w:rPr>
          <w:rFonts w:ascii="Segoe UI" w:hAnsi="Segoe UI" w:cs="Segoe UI"/>
          <w:b/>
          <w:bCs/>
        </w:rPr>
        <w:t>классы</w:t>
      </w:r>
      <w:r w:rsidR="008B30A3" w:rsidRPr="00AF6018">
        <w:rPr>
          <w:rFonts w:ascii="Segoe UI" w:hAnsi="Segoe UI" w:cs="Segoe UI"/>
        </w:rPr>
        <w:t> (</w:t>
      </w:r>
      <w:proofErr w:type="spellStart"/>
      <w:r w:rsidR="008B30A3" w:rsidRPr="00AF6018">
        <w:rPr>
          <w:rFonts w:ascii="Segoe UI" w:hAnsi="Segoe UI" w:cs="Segoe UI"/>
          <w:b/>
          <w:bCs/>
        </w:rPr>
        <w:t>inner</w:t>
      </w:r>
      <w:proofErr w:type="spellEnd"/>
      <w:r w:rsidR="008B30A3" w:rsidRPr="00AF6018">
        <w:rPr>
          <w:rFonts w:ascii="Segoe UI" w:hAnsi="Segoe UI" w:cs="Segoe UI"/>
        </w:rPr>
        <w:t xml:space="preserve"> class) </w:t>
      </w:r>
      <w:proofErr w:type="gramStart"/>
      <w:r w:rsidR="008B30A3" w:rsidRPr="00AF6018">
        <w:rPr>
          <w:rFonts w:ascii="Segoe UI" w:hAnsi="Segoe UI" w:cs="Segoe UI"/>
        </w:rPr>
        <w:t>- это</w:t>
      </w:r>
      <w:proofErr w:type="gramEnd"/>
      <w:r w:rsidR="008B30A3" w:rsidRPr="00AF6018">
        <w:rPr>
          <w:rFonts w:ascii="Segoe UI" w:hAnsi="Segoe UI" w:cs="Segoe UI"/>
        </w:rPr>
        <w:t> </w:t>
      </w:r>
      <w:r w:rsidR="008B30A3" w:rsidRPr="00AF6018">
        <w:rPr>
          <w:rFonts w:ascii="Segoe UI" w:hAnsi="Segoe UI" w:cs="Segoe UI"/>
          <w:b/>
          <w:bCs/>
        </w:rPr>
        <w:t>классы</w:t>
      </w:r>
      <w:r w:rsidR="008B30A3" w:rsidRPr="00AF6018">
        <w:rPr>
          <w:rFonts w:ascii="Segoe UI" w:hAnsi="Segoe UI" w:cs="Segoe UI"/>
        </w:rPr>
        <w:t> определенные внутри другого </w:t>
      </w:r>
      <w:r w:rsidR="008B30A3" w:rsidRPr="00AF6018">
        <w:rPr>
          <w:rFonts w:ascii="Segoe UI" w:hAnsi="Segoe UI" w:cs="Segoe UI"/>
          <w:b/>
          <w:bCs/>
        </w:rPr>
        <w:t>класс</w:t>
      </w:r>
    </w:p>
    <w:p w14:paraId="2190B8A7" w14:textId="77777777" w:rsidR="00951954" w:rsidRPr="00AF6018" w:rsidRDefault="00951954" w:rsidP="00146715">
      <w:pPr>
        <w:rPr>
          <w:rFonts w:ascii="Segoe UI" w:hAnsi="Segoe UI" w:cs="Segoe UI"/>
        </w:rPr>
      </w:pPr>
      <w:r w:rsidRPr="00AF6018">
        <w:rPr>
          <w:rFonts w:ascii="Segoe UI" w:hAnsi="Segoe UI" w:cs="Segoe UI"/>
          <w:b/>
          <w:bCs/>
        </w:rPr>
        <w:t>Правила использования</w:t>
      </w:r>
      <w:r w:rsidRPr="00AF6018">
        <w:rPr>
          <w:rFonts w:ascii="Segoe UI" w:hAnsi="Segoe UI" w:cs="Segoe UI"/>
        </w:rPr>
        <w:t xml:space="preserve"> </w:t>
      </w:r>
      <w:r w:rsidR="008B30A3" w:rsidRPr="00AF6018">
        <w:rPr>
          <w:rFonts w:ascii="Segoe UI" w:hAnsi="Segoe UI" w:cs="Segoe UI"/>
          <w:lang w:val="ru-RU"/>
        </w:rPr>
        <w:t>:1)</w:t>
      </w:r>
      <w:r w:rsidRPr="00AF6018">
        <w:rPr>
          <w:rFonts w:ascii="Segoe UI" w:hAnsi="Segoe UI" w:cs="Segoe UI"/>
        </w:rPr>
        <w:t xml:space="preserve"> Методы внутреннего класса имеют прямой доступ ко всем полям и методам внешнего класса </w:t>
      </w:r>
      <w:r w:rsidR="008B30A3" w:rsidRPr="00AF6018">
        <w:rPr>
          <w:rFonts w:ascii="Segoe UI" w:hAnsi="Segoe UI" w:cs="Segoe UI"/>
          <w:lang w:val="ru-RU"/>
        </w:rPr>
        <w:t>2)</w:t>
      </w:r>
      <w:r w:rsidRPr="00AF6018">
        <w:rPr>
          <w:rFonts w:ascii="Segoe UI" w:hAnsi="Segoe UI" w:cs="Segoe UI"/>
        </w:rPr>
        <w:t xml:space="preserve">Внешний класс может получить доступ к содержимому внутреннего класса только после создания объекта внутреннего класса. Доступ будет разрешен по имени в том числе и к полям, объявленным как private. </w:t>
      </w:r>
      <w:r w:rsidR="008B30A3" w:rsidRPr="00AF6018">
        <w:rPr>
          <w:rFonts w:ascii="Segoe UI" w:hAnsi="Segoe UI" w:cs="Segoe UI"/>
          <w:lang w:val="ru-RU"/>
        </w:rPr>
        <w:t>3)</w:t>
      </w:r>
      <w:r w:rsidRPr="00AF6018">
        <w:rPr>
          <w:rFonts w:ascii="Segoe UI" w:hAnsi="Segoe UI" w:cs="Segoe UI"/>
        </w:rPr>
        <w:t xml:space="preserve"> Внутренние классы не могут содержать статические атрибуты и методы, кроме констант (</w:t>
      </w:r>
      <w:proofErr w:type="spellStart"/>
      <w:r w:rsidRPr="00AF6018">
        <w:rPr>
          <w:rFonts w:ascii="Segoe UI" w:hAnsi="Segoe UI" w:cs="Segoe UI"/>
        </w:rPr>
        <w:t>final</w:t>
      </w:r>
      <w:proofErr w:type="spellEnd"/>
      <w:r w:rsidRPr="00AF6018">
        <w:rPr>
          <w:rFonts w:ascii="Segoe UI" w:hAnsi="Segoe UI" w:cs="Segoe UI"/>
        </w:rPr>
        <w:t xml:space="preserve"> static). </w:t>
      </w:r>
      <w:r w:rsidR="008B30A3" w:rsidRPr="00AF6018">
        <w:rPr>
          <w:rFonts w:ascii="Segoe UI" w:hAnsi="Segoe UI" w:cs="Segoe UI"/>
          <w:lang w:val="ru-RU"/>
        </w:rPr>
        <w:t>4)</w:t>
      </w:r>
      <w:r w:rsidRPr="00AF6018">
        <w:rPr>
          <w:rFonts w:ascii="Segoe UI" w:hAnsi="Segoe UI" w:cs="Segoe UI"/>
        </w:rPr>
        <w:t>Внутренний класс может быть объявлен также внутри метода или логического блока внешнего (</w:t>
      </w:r>
      <w:proofErr w:type="spellStart"/>
      <w:r w:rsidRPr="00AF6018">
        <w:rPr>
          <w:rFonts w:ascii="Segoe UI" w:hAnsi="Segoe UI" w:cs="Segoe UI"/>
        </w:rPr>
        <w:t>owner</w:t>
      </w:r>
      <w:proofErr w:type="spellEnd"/>
      <w:r w:rsidRPr="00AF6018">
        <w:rPr>
          <w:rFonts w:ascii="Segoe UI" w:hAnsi="Segoe UI" w:cs="Segoe UI"/>
        </w:rPr>
        <w:t>) класса. Внутренние классы имеют право наследовать другие классы, реализовывать интерфейсы и выступать в роли объектов наследования</w:t>
      </w:r>
      <w:r w:rsidR="00636A7E" w:rsidRPr="00AF6018">
        <w:rPr>
          <w:rFonts w:ascii="Segoe UI" w:hAnsi="Segoe UI" w:cs="Segoe UI"/>
        </w:rPr>
        <w:br/>
      </w:r>
      <w:r w:rsidR="00636A7E" w:rsidRPr="00372721">
        <w:rPr>
          <w:rFonts w:ascii="Segoe UI" w:hAnsi="Segoe UI" w:cs="Segoe UI"/>
          <w:highlight w:val="magenta"/>
        </w:rPr>
        <w:t>19. Что такое вложенные (</w:t>
      </w:r>
      <w:proofErr w:type="spellStart"/>
      <w:r w:rsidR="00636A7E" w:rsidRPr="00372721">
        <w:rPr>
          <w:rFonts w:ascii="Segoe UI" w:hAnsi="Segoe UI" w:cs="Segoe UI"/>
          <w:highlight w:val="magenta"/>
        </w:rPr>
        <w:t>nested</w:t>
      </w:r>
      <w:proofErr w:type="spellEnd"/>
      <w:r w:rsidR="00636A7E" w:rsidRPr="00372721">
        <w:rPr>
          <w:rFonts w:ascii="Segoe UI" w:hAnsi="Segoe UI" w:cs="Segoe UI"/>
          <w:highlight w:val="magenta"/>
        </w:rPr>
        <w:t>) классы? Привила использования.</w:t>
      </w:r>
      <w:r w:rsidR="00636A7E" w:rsidRPr="00AF6018">
        <w:rPr>
          <w:rFonts w:ascii="Segoe UI" w:hAnsi="Segoe UI" w:cs="Segoe UI"/>
        </w:rPr>
        <w:t xml:space="preserve"> </w:t>
      </w:r>
    </w:p>
    <w:p w14:paraId="48089F68" w14:textId="77777777" w:rsidR="00951954" w:rsidRPr="00AF6018" w:rsidRDefault="00951954" w:rsidP="00146715">
      <w:pPr>
        <w:rPr>
          <w:rFonts w:ascii="Segoe UI" w:hAnsi="Segoe UI" w:cs="Segoe UI"/>
        </w:rPr>
      </w:pPr>
      <w:r w:rsidRPr="00AF6018">
        <w:rPr>
          <w:rFonts w:ascii="Segoe UI" w:hAnsi="Segoe UI" w:cs="Segoe UI"/>
          <w:b/>
          <w:bCs/>
        </w:rPr>
        <w:t>Вложенные (</w:t>
      </w:r>
      <w:proofErr w:type="spellStart"/>
      <w:r w:rsidRPr="00AF6018">
        <w:rPr>
          <w:rFonts w:ascii="Segoe UI" w:hAnsi="Segoe UI" w:cs="Segoe UI"/>
          <w:b/>
          <w:bCs/>
        </w:rPr>
        <w:t>nested</w:t>
      </w:r>
      <w:proofErr w:type="spellEnd"/>
      <w:r w:rsidRPr="00AF6018">
        <w:rPr>
          <w:rFonts w:ascii="Segoe UI" w:hAnsi="Segoe UI" w:cs="Segoe UI"/>
          <w:b/>
          <w:bCs/>
        </w:rPr>
        <w:t>) классы</w:t>
      </w:r>
      <w:r w:rsidR="008B30A3" w:rsidRPr="00AF6018">
        <w:rPr>
          <w:rFonts w:ascii="Segoe UI" w:hAnsi="Segoe UI" w:cs="Segoe UI"/>
          <w:lang w:val="ru-RU"/>
        </w:rPr>
        <w:t>-</w:t>
      </w:r>
      <w:r w:rsidRPr="00AF6018">
        <w:rPr>
          <w:rFonts w:ascii="Segoe UI" w:hAnsi="Segoe UI" w:cs="Segoe UI"/>
        </w:rPr>
        <w:t xml:space="preserve">Статический </w:t>
      </w:r>
      <w:proofErr w:type="gramStart"/>
      <w:r w:rsidRPr="00AF6018">
        <w:rPr>
          <w:rFonts w:ascii="Segoe UI" w:hAnsi="Segoe UI" w:cs="Segoe UI"/>
        </w:rPr>
        <w:t>внутренний класс</w:t>
      </w:r>
      <w:proofErr w:type="gramEnd"/>
      <w:r w:rsidRPr="00AF6018">
        <w:rPr>
          <w:rFonts w:ascii="Segoe UI" w:hAnsi="Segoe UI" w:cs="Segoe UI"/>
        </w:rPr>
        <w:t xml:space="preserve"> логически связанный с классом</w:t>
      </w:r>
      <w:r w:rsidR="008B30A3" w:rsidRPr="00AF6018">
        <w:rPr>
          <w:rFonts w:ascii="Segoe UI" w:hAnsi="Segoe UI" w:cs="Segoe UI"/>
          <w:lang w:val="ru-RU"/>
        </w:rPr>
        <w:t xml:space="preserve"> </w:t>
      </w:r>
      <w:r w:rsidRPr="00AF6018">
        <w:rPr>
          <w:rFonts w:ascii="Segoe UI" w:hAnsi="Segoe UI" w:cs="Segoe UI"/>
        </w:rPr>
        <w:t>владельцем называется вложенным (</w:t>
      </w:r>
      <w:proofErr w:type="spellStart"/>
      <w:r w:rsidRPr="00AF6018">
        <w:rPr>
          <w:rFonts w:ascii="Segoe UI" w:hAnsi="Segoe UI" w:cs="Segoe UI"/>
        </w:rPr>
        <w:t>nested</w:t>
      </w:r>
      <w:proofErr w:type="spellEnd"/>
      <w:r w:rsidRPr="00AF6018">
        <w:rPr>
          <w:rFonts w:ascii="Segoe UI" w:hAnsi="Segoe UI" w:cs="Segoe UI"/>
        </w:rPr>
        <w:t>). Если класс вложен в интерфейс, то он становится статическим по умолчанию статический вложенный класс для доступа к нестатическим членам и методам внешнего класса должен создавать объект внешнего класса, а напрямую имеет доступ только к статическим полям и методам внешнего класс</w:t>
      </w:r>
    </w:p>
    <w:p w14:paraId="0DD8303A" w14:textId="77777777" w:rsidR="00951954" w:rsidRPr="00AF6018" w:rsidRDefault="00951954" w:rsidP="00146715">
      <w:pPr>
        <w:rPr>
          <w:rFonts w:ascii="Segoe UI" w:hAnsi="Segoe UI" w:cs="Segoe UI"/>
        </w:rPr>
      </w:pPr>
      <w:r w:rsidRPr="00AF6018">
        <w:rPr>
          <w:rFonts w:ascii="Segoe UI" w:hAnsi="Segoe UI" w:cs="Segoe UI"/>
          <w:b/>
          <w:bCs/>
        </w:rPr>
        <w:t>Правила использования</w:t>
      </w:r>
      <w:proofErr w:type="gramStart"/>
      <w:r w:rsidRPr="00AF6018">
        <w:rPr>
          <w:rFonts w:ascii="Segoe UI" w:hAnsi="Segoe UI" w:cs="Segoe UI"/>
        </w:rPr>
        <w:t>:</w:t>
      </w:r>
      <w:r w:rsidR="008B30A3" w:rsidRPr="00AF6018">
        <w:rPr>
          <w:rFonts w:ascii="Segoe UI" w:hAnsi="Segoe UI" w:cs="Segoe UI"/>
        </w:rPr>
        <w:t xml:space="preserve"> </w:t>
      </w:r>
      <w:r w:rsidR="008B30A3" w:rsidRPr="00AF6018">
        <w:rPr>
          <w:rFonts w:ascii="Segoe UI" w:hAnsi="Segoe UI" w:cs="Segoe UI"/>
          <w:b/>
          <w:bCs/>
        </w:rPr>
        <w:t>Из</w:t>
      </w:r>
      <w:proofErr w:type="gramEnd"/>
      <w:r w:rsidR="008B30A3" w:rsidRPr="00AF6018">
        <w:rPr>
          <w:rFonts w:ascii="Segoe UI" w:hAnsi="Segoe UI" w:cs="Segoe UI"/>
          <w:b/>
          <w:bCs/>
        </w:rPr>
        <w:t xml:space="preserve"> него (самого класса) видны:</w:t>
      </w:r>
      <w:r w:rsidRPr="00AF6018">
        <w:rPr>
          <w:rFonts w:ascii="Segoe UI" w:hAnsi="Segoe UI" w:cs="Segoe UI"/>
        </w:rPr>
        <w:t xml:space="preserve"> </w:t>
      </w:r>
      <w:r w:rsidR="008B30A3" w:rsidRPr="00AF6018">
        <w:rPr>
          <w:rFonts w:ascii="Segoe UI" w:hAnsi="Segoe UI" w:cs="Segoe UI"/>
          <w:lang w:val="ru-RU"/>
        </w:rPr>
        <w:t>1)</w:t>
      </w:r>
      <w:r w:rsidRPr="00AF6018">
        <w:rPr>
          <w:rFonts w:ascii="Segoe UI" w:hAnsi="Segoe UI" w:cs="Segoe UI"/>
        </w:rPr>
        <w:t xml:space="preserve"> статические свойства и методы </w:t>
      </w:r>
      <w:proofErr w:type="spellStart"/>
      <w:r w:rsidRPr="00AF6018">
        <w:rPr>
          <w:rFonts w:ascii="Segoe UI" w:hAnsi="Segoe UI" w:cs="Segoe UI"/>
        </w:rPr>
        <w:t>OuterClassа</w:t>
      </w:r>
      <w:proofErr w:type="spellEnd"/>
      <w:r w:rsidRPr="00AF6018">
        <w:rPr>
          <w:rFonts w:ascii="Segoe UI" w:hAnsi="Segoe UI" w:cs="Segoe UI"/>
        </w:rPr>
        <w:t xml:space="preserve"> (даже private). </w:t>
      </w:r>
      <w:r w:rsidR="008B30A3" w:rsidRPr="00AF6018">
        <w:rPr>
          <w:rFonts w:ascii="Segoe UI" w:hAnsi="Segoe UI" w:cs="Segoe UI"/>
          <w:lang w:val="ru-RU"/>
        </w:rPr>
        <w:t>2)</w:t>
      </w:r>
      <w:r w:rsidRPr="00AF6018">
        <w:rPr>
          <w:rFonts w:ascii="Segoe UI" w:hAnsi="Segoe UI" w:cs="Segoe UI"/>
        </w:rPr>
        <w:t xml:space="preserve"> статические свойства и методы родителя </w:t>
      </w:r>
      <w:proofErr w:type="spellStart"/>
      <w:r w:rsidRPr="00AF6018">
        <w:rPr>
          <w:rFonts w:ascii="Segoe UI" w:hAnsi="Segoe UI" w:cs="Segoe UI"/>
        </w:rPr>
        <w:t>OuterClassа</w:t>
      </w:r>
      <w:proofErr w:type="spellEnd"/>
      <w:r w:rsidRPr="00AF6018">
        <w:rPr>
          <w:rFonts w:ascii="Segoe UI" w:hAnsi="Segoe UI" w:cs="Segoe UI"/>
        </w:rPr>
        <w:t xml:space="preserve"> public и </w:t>
      </w:r>
      <w:proofErr w:type="spellStart"/>
      <w:r w:rsidRPr="00AF6018">
        <w:rPr>
          <w:rFonts w:ascii="Segoe UI" w:hAnsi="Segoe UI" w:cs="Segoe UI"/>
        </w:rPr>
        <w:t>protected</w:t>
      </w:r>
      <w:proofErr w:type="spellEnd"/>
      <w:r w:rsidRPr="00AF6018">
        <w:rPr>
          <w:rFonts w:ascii="Segoe UI" w:hAnsi="Segoe UI" w:cs="Segoe UI"/>
        </w:rPr>
        <w:t xml:space="preserve">. То есть те, которые видны в </w:t>
      </w:r>
      <w:proofErr w:type="spellStart"/>
      <w:r w:rsidRPr="00AF6018">
        <w:rPr>
          <w:rFonts w:ascii="Segoe UI" w:hAnsi="Segoe UI" w:cs="Segoe UI"/>
        </w:rPr>
        <w:t>OuterClassе</w:t>
      </w:r>
      <w:proofErr w:type="spellEnd"/>
      <w:r w:rsidRPr="00AF6018">
        <w:rPr>
          <w:rFonts w:ascii="Segoe UI" w:hAnsi="Segoe UI" w:cs="Segoe UI"/>
        </w:rPr>
        <w:t xml:space="preserve">. </w:t>
      </w:r>
      <w:r w:rsidRPr="00AF6018">
        <w:rPr>
          <w:rFonts w:ascii="Segoe UI" w:hAnsi="Segoe UI" w:cs="Segoe UI"/>
          <w:b/>
          <w:bCs/>
        </w:rPr>
        <w:t>Из его экземпляра видны</w:t>
      </w:r>
      <w:r w:rsidRPr="00AF6018">
        <w:rPr>
          <w:rFonts w:ascii="Segoe UI" w:hAnsi="Segoe UI" w:cs="Segoe UI"/>
        </w:rPr>
        <w:t xml:space="preserve">: — все (даже private) свойства и методы </w:t>
      </w:r>
      <w:proofErr w:type="spellStart"/>
      <w:r w:rsidRPr="00AF6018">
        <w:rPr>
          <w:rFonts w:ascii="Segoe UI" w:hAnsi="Segoe UI" w:cs="Segoe UI"/>
        </w:rPr>
        <w:t>OuterClassа</w:t>
      </w:r>
      <w:proofErr w:type="spellEnd"/>
      <w:r w:rsidRPr="00AF6018">
        <w:rPr>
          <w:rFonts w:ascii="Segoe UI" w:hAnsi="Segoe UI" w:cs="Segoe UI"/>
        </w:rPr>
        <w:t xml:space="preserve"> обычные и статические. — public и </w:t>
      </w:r>
      <w:proofErr w:type="spellStart"/>
      <w:r w:rsidRPr="00AF6018">
        <w:rPr>
          <w:rFonts w:ascii="Segoe UI" w:hAnsi="Segoe UI" w:cs="Segoe UI"/>
        </w:rPr>
        <w:t>protected</w:t>
      </w:r>
      <w:proofErr w:type="spellEnd"/>
      <w:r w:rsidRPr="00AF6018">
        <w:rPr>
          <w:rFonts w:ascii="Segoe UI" w:hAnsi="Segoe UI" w:cs="Segoe UI"/>
        </w:rPr>
        <w:t xml:space="preserve"> свойства и методы родителя </w:t>
      </w:r>
      <w:proofErr w:type="spellStart"/>
      <w:r w:rsidRPr="00AF6018">
        <w:rPr>
          <w:rFonts w:ascii="Segoe UI" w:hAnsi="Segoe UI" w:cs="Segoe UI"/>
        </w:rPr>
        <w:t>OuterClassа</w:t>
      </w:r>
      <w:proofErr w:type="spellEnd"/>
      <w:r w:rsidRPr="00AF6018">
        <w:rPr>
          <w:rFonts w:ascii="Segoe UI" w:hAnsi="Segoe UI" w:cs="Segoe UI"/>
        </w:rPr>
        <w:t xml:space="preserve"> обычные и статические. То есть те, которые видны в </w:t>
      </w:r>
      <w:proofErr w:type="spellStart"/>
      <w:r w:rsidRPr="00AF6018">
        <w:rPr>
          <w:rFonts w:ascii="Segoe UI" w:hAnsi="Segoe UI" w:cs="Segoe UI"/>
        </w:rPr>
        <w:t>OuterClassе</w:t>
      </w:r>
      <w:proofErr w:type="spellEnd"/>
      <w:r w:rsidRPr="00AF6018">
        <w:rPr>
          <w:rFonts w:ascii="Segoe UI" w:hAnsi="Segoe UI" w:cs="Segoe UI"/>
        </w:rPr>
        <w:t xml:space="preserve">. </w:t>
      </w:r>
      <w:r w:rsidRPr="00AF6018">
        <w:rPr>
          <w:rFonts w:ascii="Segoe UI" w:hAnsi="Segoe UI" w:cs="Segoe UI"/>
          <w:b/>
          <w:bCs/>
        </w:rPr>
        <w:t>Его видно:</w:t>
      </w:r>
      <w:r w:rsidRPr="00AF6018">
        <w:rPr>
          <w:rFonts w:ascii="Segoe UI" w:hAnsi="Segoe UI" w:cs="Segoe UI"/>
        </w:rPr>
        <w:t xml:space="preserve"> — согласно модификатору доступа. </w:t>
      </w:r>
      <w:r w:rsidRPr="00AF6018">
        <w:rPr>
          <w:rFonts w:ascii="Segoe UI" w:hAnsi="Segoe UI" w:cs="Segoe UI"/>
          <w:b/>
          <w:bCs/>
        </w:rPr>
        <w:t>Может наследовать:</w:t>
      </w:r>
      <w:r w:rsidRPr="00AF6018">
        <w:rPr>
          <w:rFonts w:ascii="Segoe UI" w:hAnsi="Segoe UI" w:cs="Segoe UI"/>
        </w:rPr>
        <w:t xml:space="preserve"> — обычные классы. — такие же статические внутренние классы в </w:t>
      </w:r>
      <w:proofErr w:type="spellStart"/>
      <w:r w:rsidRPr="00AF6018">
        <w:rPr>
          <w:rFonts w:ascii="Segoe UI" w:hAnsi="Segoe UI" w:cs="Segoe UI"/>
        </w:rPr>
        <w:t>OuterClassе</w:t>
      </w:r>
      <w:proofErr w:type="spellEnd"/>
      <w:r w:rsidRPr="00AF6018">
        <w:rPr>
          <w:rFonts w:ascii="Segoe UI" w:hAnsi="Segoe UI" w:cs="Segoe UI"/>
        </w:rPr>
        <w:t xml:space="preserve"> и его предках. </w:t>
      </w:r>
      <w:r w:rsidRPr="00AF6018">
        <w:rPr>
          <w:rFonts w:ascii="Segoe UI" w:hAnsi="Segoe UI" w:cs="Segoe UI"/>
          <w:b/>
          <w:bCs/>
        </w:rPr>
        <w:t xml:space="preserve"> Может быть наследован</w:t>
      </w:r>
      <w:r w:rsidRPr="00AF6018">
        <w:rPr>
          <w:rFonts w:ascii="Segoe UI" w:hAnsi="Segoe UI" w:cs="Segoe UI"/>
        </w:rPr>
        <w:t xml:space="preserve">: — любым классом: — вложенным — не вложенным — статическим — не статическим! </w:t>
      </w:r>
      <w:r w:rsidRPr="00AF6018">
        <w:rPr>
          <w:rFonts w:ascii="Segoe UI" w:hAnsi="Segoe UI" w:cs="Segoe UI"/>
          <w:b/>
          <w:bCs/>
        </w:rPr>
        <w:t>Может имплементировать интерфейс</w:t>
      </w:r>
      <w:proofErr w:type="gramStart"/>
      <w:r w:rsidR="008B30A3" w:rsidRPr="00AF6018">
        <w:rPr>
          <w:rFonts w:ascii="Segoe UI" w:hAnsi="Segoe UI" w:cs="Segoe UI"/>
          <w:b/>
          <w:bCs/>
          <w:lang w:val="ru-RU"/>
        </w:rPr>
        <w:t>;</w:t>
      </w:r>
      <w:r w:rsidRPr="00AF6018">
        <w:rPr>
          <w:rFonts w:ascii="Segoe UI" w:hAnsi="Segoe UI" w:cs="Segoe UI"/>
          <w:b/>
          <w:bCs/>
        </w:rPr>
        <w:t xml:space="preserve"> Может</w:t>
      </w:r>
      <w:proofErr w:type="gramEnd"/>
      <w:r w:rsidRPr="00AF6018">
        <w:rPr>
          <w:rFonts w:ascii="Segoe UI" w:hAnsi="Segoe UI" w:cs="Segoe UI"/>
          <w:b/>
          <w:bCs/>
        </w:rPr>
        <w:t xml:space="preserve"> содержать:</w:t>
      </w:r>
      <w:r w:rsidRPr="00AF6018">
        <w:rPr>
          <w:rFonts w:ascii="Segoe UI" w:hAnsi="Segoe UI" w:cs="Segoe UI"/>
        </w:rPr>
        <w:t xml:space="preserve"> — статические свойства и методы. — не статические свойства и </w:t>
      </w:r>
      <w:r w:rsidRPr="00AF6018">
        <w:rPr>
          <w:rFonts w:ascii="Segoe UI" w:hAnsi="Segoe UI" w:cs="Segoe UI"/>
        </w:rPr>
        <w:lastRenderedPageBreak/>
        <w:t>методы. Для создания объекта вложенного класса объект внешнего класса создавать не надо.</w:t>
      </w:r>
      <w:r w:rsidR="00636A7E" w:rsidRPr="00AF6018">
        <w:rPr>
          <w:rFonts w:ascii="Segoe UI" w:hAnsi="Segoe UI" w:cs="Segoe UI"/>
        </w:rPr>
        <w:br/>
      </w:r>
      <w:r w:rsidR="00636A7E" w:rsidRPr="00372721">
        <w:rPr>
          <w:rFonts w:ascii="Segoe UI" w:hAnsi="Segoe UI" w:cs="Segoe UI"/>
          <w:highlight w:val="magenta"/>
        </w:rPr>
        <w:t>20. Что такое анонимные (</w:t>
      </w:r>
      <w:proofErr w:type="spellStart"/>
      <w:r w:rsidR="00636A7E" w:rsidRPr="00372721">
        <w:rPr>
          <w:rFonts w:ascii="Segoe UI" w:hAnsi="Segoe UI" w:cs="Segoe UI"/>
          <w:highlight w:val="magenta"/>
        </w:rPr>
        <w:t>anonymous</w:t>
      </w:r>
      <w:proofErr w:type="spellEnd"/>
      <w:r w:rsidR="00636A7E" w:rsidRPr="00372721">
        <w:rPr>
          <w:rFonts w:ascii="Segoe UI" w:hAnsi="Segoe UI" w:cs="Segoe UI"/>
          <w:highlight w:val="magenta"/>
        </w:rPr>
        <w:t>) классы?</w:t>
      </w:r>
      <w:r w:rsidR="00636A7E" w:rsidRPr="00AF6018">
        <w:rPr>
          <w:rFonts w:ascii="Segoe UI" w:hAnsi="Segoe UI" w:cs="Segoe UI"/>
        </w:rPr>
        <w:t xml:space="preserve"> </w:t>
      </w:r>
    </w:p>
    <w:p w14:paraId="39BED393" w14:textId="77777777" w:rsidR="008B30A3" w:rsidRPr="00AF6018" w:rsidRDefault="008B30A3" w:rsidP="00146715">
      <w:pPr>
        <w:rPr>
          <w:rFonts w:ascii="Segoe UI" w:hAnsi="Segoe UI" w:cs="Segoe UI"/>
        </w:rPr>
      </w:pPr>
      <w:r w:rsidRPr="00AF6018">
        <w:rPr>
          <w:rFonts w:ascii="Segoe UI" w:hAnsi="Segoe UI" w:cs="Segoe UI"/>
        </w:rPr>
        <w:t>Анонимный класс является разновидностью локального</w:t>
      </w:r>
      <w:r w:rsidRPr="00AF6018">
        <w:rPr>
          <w:rFonts w:ascii="Segoe UI" w:hAnsi="Segoe UI" w:cs="Segoe UI"/>
          <w:lang w:val="ru-RU"/>
        </w:rPr>
        <w:t>(</w:t>
      </w:r>
      <w:r w:rsidRPr="00AF6018">
        <w:rPr>
          <w:rFonts w:ascii="Segoe UI" w:hAnsi="Segoe UI" w:cs="Segoe UI"/>
        </w:rPr>
        <w:t>объявляется только в блоке кода</w:t>
      </w:r>
      <w:r w:rsidRPr="00AF6018">
        <w:rPr>
          <w:rFonts w:ascii="Segoe UI" w:hAnsi="Segoe UI" w:cs="Segoe UI"/>
          <w:lang w:val="ru-RU"/>
        </w:rPr>
        <w:t>)</w:t>
      </w:r>
      <w:r w:rsidRPr="00AF6018">
        <w:rPr>
          <w:rFonts w:ascii="Segoe UI" w:hAnsi="Segoe UI" w:cs="Segoe UI"/>
        </w:rPr>
        <w:t xml:space="preserve"> класса без полноценного имени. Анонимно могут быть определены интерфейсы, перечисления и аннотации.</w:t>
      </w:r>
    </w:p>
    <w:p w14:paraId="68C77236" w14:textId="77777777" w:rsidR="008B30A3" w:rsidRPr="00AF6018" w:rsidRDefault="008B30A3" w:rsidP="00146715">
      <w:pPr>
        <w:rPr>
          <w:rFonts w:ascii="Segoe UI" w:hAnsi="Segoe UI" w:cs="Segoe UI"/>
        </w:rPr>
      </w:pPr>
      <w:r w:rsidRPr="00AF6018">
        <w:rPr>
          <w:rFonts w:ascii="Segoe UI" w:hAnsi="Segoe UI" w:cs="Segoe UI"/>
          <w:b/>
          <w:bCs/>
        </w:rPr>
        <w:t>Анонимные</w:t>
      </w:r>
      <w:r w:rsidRPr="00AF6018">
        <w:rPr>
          <w:rFonts w:ascii="Segoe UI" w:hAnsi="Segoe UI" w:cs="Segoe UI"/>
        </w:rPr>
        <w:t> внутренние </w:t>
      </w:r>
      <w:r w:rsidRPr="00AF6018">
        <w:rPr>
          <w:rFonts w:ascii="Segoe UI" w:hAnsi="Segoe UI" w:cs="Segoe UI"/>
          <w:b/>
          <w:bCs/>
        </w:rPr>
        <w:t>классы</w:t>
      </w:r>
      <w:r w:rsidRPr="00AF6018">
        <w:rPr>
          <w:rFonts w:ascii="Segoe UI" w:hAnsi="Segoe UI" w:cs="Segoe UI"/>
        </w:rPr>
        <w:t> — это </w:t>
      </w:r>
      <w:r w:rsidRPr="00AF6018">
        <w:rPr>
          <w:rFonts w:ascii="Segoe UI" w:hAnsi="Segoe UI" w:cs="Segoe UI"/>
          <w:b/>
          <w:bCs/>
        </w:rPr>
        <w:t>классы</w:t>
      </w:r>
      <w:r w:rsidRPr="00AF6018">
        <w:rPr>
          <w:rFonts w:ascii="Segoe UI" w:hAnsi="Segoe UI" w:cs="Segoe UI"/>
        </w:rPr>
        <w:t> без имени, которые предоставляют реализацию существующего </w:t>
      </w:r>
      <w:r w:rsidRPr="00AF6018">
        <w:rPr>
          <w:rFonts w:ascii="Segoe UI" w:hAnsi="Segoe UI" w:cs="Segoe UI"/>
          <w:b/>
          <w:bCs/>
        </w:rPr>
        <w:t>класса</w:t>
      </w:r>
      <w:r w:rsidRPr="00AF6018">
        <w:rPr>
          <w:rFonts w:ascii="Segoe UI" w:hAnsi="Segoe UI" w:cs="Segoe UI"/>
        </w:rPr>
        <w:t>. </w:t>
      </w:r>
    </w:p>
    <w:p w14:paraId="46756A38" w14:textId="77777777" w:rsidR="003152C4" w:rsidRPr="00AF6018" w:rsidRDefault="00951954" w:rsidP="00146715">
      <w:pPr>
        <w:rPr>
          <w:rFonts w:ascii="Segoe UI" w:hAnsi="Segoe UI" w:cs="Segoe UI"/>
        </w:rPr>
      </w:pPr>
      <w:r w:rsidRPr="00AF6018">
        <w:rPr>
          <w:rFonts w:ascii="Segoe UI" w:hAnsi="Segoe UI" w:cs="Segoe UI"/>
          <w:b/>
          <w:bCs/>
        </w:rPr>
        <w:t>Анонимные (безымянные) классы применяются для :</w:t>
      </w:r>
      <w:r w:rsidRPr="00AF6018">
        <w:rPr>
          <w:rFonts w:ascii="Segoe UI" w:hAnsi="Segoe UI" w:cs="Segoe UI"/>
        </w:rPr>
        <w:t xml:space="preserve"> ► придания уникальной функциональности отдельно взятому экземпляру, ► для обработки событий, ► реализации блоков прослушивания, ► реализации интерфейсов, ► запуска потоков, ► для реализации (переопределения) нескольких методов ► создания собственных методов объекта и т. д. Конструктор анонимного класса определить невозможно</w:t>
      </w:r>
    </w:p>
    <w:p w14:paraId="2178AFB3" w14:textId="77777777" w:rsidR="003152C4" w:rsidRPr="00AF6018" w:rsidRDefault="003152C4" w:rsidP="00146715">
      <w:pPr>
        <w:rPr>
          <w:rFonts w:ascii="Segoe UI" w:hAnsi="Segoe UI" w:cs="Segoe UI"/>
        </w:rPr>
      </w:pPr>
      <w:r w:rsidRPr="00AF6018">
        <w:rPr>
          <w:rFonts w:ascii="Segoe UI" w:hAnsi="Segoe UI" w:cs="Segoe UI"/>
        </w:rPr>
        <w:t xml:space="preserve">Свойства ► </w:t>
      </w:r>
      <w:r w:rsidRPr="00AF6018">
        <w:rPr>
          <w:rFonts w:ascii="Segoe UI" w:hAnsi="Segoe UI" w:cs="Segoe UI"/>
          <w:b/>
          <w:bCs/>
        </w:rPr>
        <w:t>Из него видны</w:t>
      </w:r>
      <w:r w:rsidRPr="00AF6018">
        <w:rPr>
          <w:rFonts w:ascii="Segoe UI" w:hAnsi="Segoe UI" w:cs="Segoe UI"/>
        </w:rPr>
        <w:t xml:space="preserve">: — все (даже private) свойства и методы </w:t>
      </w:r>
      <w:proofErr w:type="spellStart"/>
      <w:r w:rsidRPr="00AF6018">
        <w:rPr>
          <w:rFonts w:ascii="Segoe UI" w:hAnsi="Segoe UI" w:cs="Segoe UI"/>
        </w:rPr>
        <w:t>OuterClassа</w:t>
      </w:r>
      <w:proofErr w:type="spellEnd"/>
      <w:r w:rsidRPr="00AF6018">
        <w:rPr>
          <w:rFonts w:ascii="Segoe UI" w:hAnsi="Segoe UI" w:cs="Segoe UI"/>
        </w:rPr>
        <w:t xml:space="preserve"> обычные и статические. — public и </w:t>
      </w:r>
      <w:proofErr w:type="spellStart"/>
      <w:r w:rsidRPr="00AF6018">
        <w:rPr>
          <w:rFonts w:ascii="Segoe UI" w:hAnsi="Segoe UI" w:cs="Segoe UI"/>
        </w:rPr>
        <w:t>protected</w:t>
      </w:r>
      <w:proofErr w:type="spellEnd"/>
      <w:r w:rsidRPr="00AF6018">
        <w:rPr>
          <w:rFonts w:ascii="Segoe UI" w:hAnsi="Segoe UI" w:cs="Segoe UI"/>
        </w:rPr>
        <w:t xml:space="preserve"> свойства и методы родителя </w:t>
      </w:r>
      <w:proofErr w:type="spellStart"/>
      <w:r w:rsidRPr="00AF6018">
        <w:rPr>
          <w:rFonts w:ascii="Segoe UI" w:hAnsi="Segoe UI" w:cs="Segoe UI"/>
        </w:rPr>
        <w:t>OuterClassа</w:t>
      </w:r>
      <w:proofErr w:type="spellEnd"/>
      <w:r w:rsidRPr="00AF6018">
        <w:rPr>
          <w:rFonts w:ascii="Segoe UI" w:hAnsi="Segoe UI" w:cs="Segoe UI"/>
        </w:rPr>
        <w:t xml:space="preserve"> обычные и статические. То есть те, которые видны в </w:t>
      </w:r>
      <w:proofErr w:type="spellStart"/>
      <w:r w:rsidRPr="00AF6018">
        <w:rPr>
          <w:rFonts w:ascii="Segoe UI" w:hAnsi="Segoe UI" w:cs="Segoe UI"/>
        </w:rPr>
        <w:t>OuterClassе</w:t>
      </w:r>
      <w:proofErr w:type="spellEnd"/>
      <w:r w:rsidRPr="00AF6018">
        <w:rPr>
          <w:rFonts w:ascii="Segoe UI" w:hAnsi="Segoe UI" w:cs="Segoe UI"/>
          <w:b/>
          <w:bCs/>
        </w:rPr>
        <w:t>. Его видно</w:t>
      </w:r>
      <w:r w:rsidRPr="00AF6018">
        <w:rPr>
          <w:rFonts w:ascii="Segoe UI" w:hAnsi="Segoe UI" w:cs="Segoe UI"/>
        </w:rPr>
        <w:t xml:space="preserve">: — только в том </w:t>
      </w:r>
      <w:proofErr w:type="gramStart"/>
      <w:r w:rsidRPr="00AF6018">
        <w:rPr>
          <w:rFonts w:ascii="Segoe UI" w:hAnsi="Segoe UI" w:cs="Segoe UI"/>
        </w:rPr>
        <w:t>методе</w:t>
      </w:r>
      <w:proofErr w:type="gramEnd"/>
      <w:r w:rsidRPr="00AF6018">
        <w:rPr>
          <w:rFonts w:ascii="Segoe UI" w:hAnsi="Segoe UI" w:cs="Segoe UI"/>
        </w:rPr>
        <w:t xml:space="preserve"> где он определён. Не может быть наследован</w:t>
      </w:r>
      <w:r w:rsidR="008B30A3" w:rsidRPr="00AF6018">
        <w:rPr>
          <w:rFonts w:ascii="Segoe UI" w:hAnsi="Segoe UI" w:cs="Segoe UI"/>
          <w:lang w:val="ru-RU"/>
        </w:rPr>
        <w:t>.</w:t>
      </w:r>
      <w:r w:rsidRPr="00AF6018">
        <w:rPr>
          <w:rFonts w:ascii="Segoe UI" w:hAnsi="Segoe UI" w:cs="Segoe UI"/>
        </w:rPr>
        <w:t xml:space="preserve"> </w:t>
      </w:r>
      <w:r w:rsidRPr="00AF6018">
        <w:rPr>
          <w:rFonts w:ascii="Segoe UI" w:hAnsi="Segoe UI" w:cs="Segoe UI"/>
          <w:b/>
          <w:bCs/>
        </w:rPr>
        <w:t>Может содержать</w:t>
      </w:r>
      <w:r w:rsidRPr="00AF6018">
        <w:rPr>
          <w:rFonts w:ascii="Segoe UI" w:hAnsi="Segoe UI" w:cs="Segoe UI"/>
        </w:rPr>
        <w:t>: — только обычные свойства и методы (не статические). Анонимные допускают вложенность друг в друга (не используется) Конструктор определить (переопределить) невозможно Объявление одновременно с созданием объекта</w:t>
      </w:r>
      <w:r w:rsidR="00636A7E" w:rsidRPr="00AF6018">
        <w:rPr>
          <w:rFonts w:ascii="Segoe UI" w:hAnsi="Segoe UI" w:cs="Segoe UI"/>
        </w:rPr>
        <w:br/>
      </w:r>
      <w:r w:rsidR="00636A7E" w:rsidRPr="00372721">
        <w:rPr>
          <w:rFonts w:ascii="Segoe UI" w:hAnsi="Segoe UI" w:cs="Segoe UI"/>
          <w:highlight w:val="magenta"/>
        </w:rPr>
        <w:t>21. Правила определения и наследования интерфейсов.</w:t>
      </w:r>
      <w:r w:rsidR="00636A7E" w:rsidRPr="00AF6018">
        <w:rPr>
          <w:rFonts w:ascii="Segoe UI" w:hAnsi="Segoe UI" w:cs="Segoe UI"/>
        </w:rPr>
        <w:t xml:space="preserve"> </w:t>
      </w:r>
    </w:p>
    <w:p w14:paraId="2DF93933" w14:textId="77777777" w:rsidR="00A57000" w:rsidRPr="00AF6018" w:rsidRDefault="003152C4" w:rsidP="00146715">
      <w:pPr>
        <w:rPr>
          <w:rFonts w:ascii="Segoe UI" w:hAnsi="Segoe UI" w:cs="Segoe UI"/>
        </w:rPr>
      </w:pPr>
      <w:r w:rsidRPr="00AF6018">
        <w:rPr>
          <w:rFonts w:ascii="Segoe UI" w:hAnsi="Segoe UI" w:cs="Segoe UI"/>
          <w:b/>
          <w:bCs/>
        </w:rPr>
        <w:t>Интерфейсы</w:t>
      </w:r>
      <w:r w:rsidR="008B30A3" w:rsidRPr="00AF6018">
        <w:rPr>
          <w:rFonts w:ascii="Segoe UI" w:hAnsi="Segoe UI" w:cs="Segoe UI"/>
          <w:lang w:val="ru-RU"/>
        </w:rPr>
        <w:t>-</w:t>
      </w:r>
      <w:r w:rsidR="008B30A3" w:rsidRPr="00AF6018">
        <w:rPr>
          <w:rFonts w:ascii="Segoe UI" w:hAnsi="Segoe UI" w:cs="Segoe UI"/>
        </w:rPr>
        <w:t xml:space="preserve"> спецификация функциональности, которую должен реализовывать каждый класс, его имплементирующий</w:t>
      </w:r>
      <w:r w:rsidRPr="00AF6018">
        <w:rPr>
          <w:rFonts w:ascii="Segoe UI" w:hAnsi="Segoe UI" w:cs="Segoe UI"/>
        </w:rPr>
        <w:t xml:space="preserve"> </w:t>
      </w:r>
      <w:r w:rsidR="008B30A3" w:rsidRPr="00AF6018">
        <w:rPr>
          <w:rFonts w:ascii="Segoe UI" w:hAnsi="Segoe UI" w:cs="Segoe UI"/>
        </w:rPr>
        <w:br/>
      </w:r>
      <w:r w:rsidRPr="00AF6018">
        <w:rPr>
          <w:rFonts w:ascii="Segoe UI" w:hAnsi="Segoe UI" w:cs="Segoe UI"/>
          <w:b/>
          <w:bCs/>
        </w:rPr>
        <w:t>Виды:</w:t>
      </w:r>
      <w:r w:rsidRPr="00AF6018">
        <w:rPr>
          <w:rFonts w:ascii="Segoe UI" w:hAnsi="Segoe UI" w:cs="Segoe UI"/>
        </w:rPr>
        <w:t xml:space="preserve"> </w:t>
      </w:r>
      <w:r w:rsidR="00A57000" w:rsidRPr="00AF6018">
        <w:rPr>
          <w:rFonts w:ascii="Segoe UI" w:hAnsi="Segoe UI" w:cs="Segoe UI"/>
          <w:lang w:val="ru-RU"/>
        </w:rPr>
        <w:t>1)</w:t>
      </w:r>
      <w:r w:rsidRPr="00AF6018">
        <w:rPr>
          <w:rFonts w:ascii="Segoe UI" w:hAnsi="Segoe UI" w:cs="Segoe UI"/>
        </w:rPr>
        <w:t>интерфейсы, определяющие функциональность для классов</w:t>
      </w:r>
      <w:r w:rsidR="00A57000" w:rsidRPr="00AF6018">
        <w:rPr>
          <w:rFonts w:ascii="Segoe UI" w:hAnsi="Segoe UI" w:cs="Segoe UI"/>
          <w:lang w:val="ru-RU"/>
        </w:rPr>
        <w:t>;</w:t>
      </w:r>
      <w:r w:rsidRPr="00AF6018">
        <w:rPr>
          <w:rFonts w:ascii="Segoe UI" w:hAnsi="Segoe UI" w:cs="Segoe UI"/>
        </w:rPr>
        <w:t xml:space="preserve"> </w:t>
      </w:r>
      <w:r w:rsidR="00A57000" w:rsidRPr="00AF6018">
        <w:rPr>
          <w:rFonts w:ascii="Segoe UI" w:hAnsi="Segoe UI" w:cs="Segoe UI"/>
          <w:lang w:val="ru-RU"/>
        </w:rPr>
        <w:t>2)</w:t>
      </w:r>
      <w:r w:rsidRPr="00AF6018">
        <w:rPr>
          <w:rFonts w:ascii="Segoe UI" w:hAnsi="Segoe UI" w:cs="Segoe UI"/>
        </w:rPr>
        <w:t>интерфейсы, придающие классу определенные свойства (</w:t>
      </w:r>
      <w:proofErr w:type="spellStart"/>
      <w:r w:rsidRPr="00AF6018">
        <w:rPr>
          <w:rFonts w:ascii="Segoe UI" w:hAnsi="Segoe UI" w:cs="Segoe UI"/>
        </w:rPr>
        <w:t>Cloneable</w:t>
      </w:r>
      <w:proofErr w:type="spellEnd"/>
      <w:r w:rsidRPr="00AF6018">
        <w:rPr>
          <w:rFonts w:ascii="Segoe UI" w:hAnsi="Segoe UI" w:cs="Segoe UI"/>
        </w:rPr>
        <w:t xml:space="preserve">, </w:t>
      </w:r>
      <w:proofErr w:type="spellStart"/>
      <w:r w:rsidRPr="00AF6018">
        <w:rPr>
          <w:rFonts w:ascii="Segoe UI" w:hAnsi="Segoe UI" w:cs="Segoe UI"/>
        </w:rPr>
        <w:t>Serializable</w:t>
      </w:r>
      <w:proofErr w:type="spellEnd"/>
      <w:r w:rsidRPr="00AF6018">
        <w:rPr>
          <w:rFonts w:ascii="Segoe UI" w:hAnsi="Segoe UI" w:cs="Segoe UI"/>
        </w:rPr>
        <w:t xml:space="preserve">) </w:t>
      </w:r>
      <w:r w:rsidR="00A57000" w:rsidRPr="00AF6018">
        <w:rPr>
          <w:rFonts w:ascii="Segoe UI" w:hAnsi="Segoe UI" w:cs="Segoe UI"/>
        </w:rPr>
        <w:br/>
      </w:r>
      <w:r w:rsidRPr="00AF6018">
        <w:rPr>
          <w:rFonts w:ascii="Segoe UI" w:hAnsi="Segoe UI" w:cs="Segoe UI"/>
        </w:rPr>
        <w:t xml:space="preserve">[public] </w:t>
      </w:r>
      <w:proofErr w:type="spellStart"/>
      <w:r w:rsidRPr="00AF6018">
        <w:rPr>
          <w:rFonts w:ascii="Segoe UI" w:hAnsi="Segoe UI" w:cs="Segoe UI"/>
        </w:rPr>
        <w:t>interface</w:t>
      </w:r>
      <w:proofErr w:type="spellEnd"/>
      <w:r w:rsidRPr="00AF6018">
        <w:rPr>
          <w:rFonts w:ascii="Segoe UI" w:hAnsi="Segoe UI" w:cs="Segoe UI"/>
        </w:rPr>
        <w:t xml:space="preserve"> Имя [</w:t>
      </w:r>
      <w:proofErr w:type="spellStart"/>
      <w:r w:rsidRPr="00AF6018">
        <w:rPr>
          <w:rFonts w:ascii="Segoe UI" w:hAnsi="Segoe UI" w:cs="Segoe UI"/>
        </w:rPr>
        <w:t>extends</w:t>
      </w:r>
      <w:proofErr w:type="spellEnd"/>
      <w:r w:rsidRPr="00AF6018">
        <w:rPr>
          <w:rFonts w:ascii="Segoe UI" w:hAnsi="Segoe UI" w:cs="Segoe UI"/>
        </w:rPr>
        <w:t xml:space="preserve"> Имя1, Имя2,…, </w:t>
      </w:r>
      <w:proofErr w:type="spellStart"/>
      <w:r w:rsidRPr="00AF6018">
        <w:rPr>
          <w:rFonts w:ascii="Segoe UI" w:hAnsi="Segoe UI" w:cs="Segoe UI"/>
        </w:rPr>
        <w:t>ИмяN</w:t>
      </w:r>
      <w:proofErr w:type="spellEnd"/>
      <w:r w:rsidRPr="00AF6018">
        <w:rPr>
          <w:rFonts w:ascii="Segoe UI" w:hAnsi="Segoe UI" w:cs="Segoe UI"/>
        </w:rPr>
        <w:t xml:space="preserve">] { /* */ } </w:t>
      </w:r>
    </w:p>
    <w:p w14:paraId="4D1424D4" w14:textId="77777777" w:rsidR="003152C4" w:rsidRPr="00AF6018" w:rsidRDefault="003152C4" w:rsidP="00146715">
      <w:pPr>
        <w:rPr>
          <w:rFonts w:ascii="Segoe UI" w:hAnsi="Segoe UI" w:cs="Segoe UI"/>
        </w:rPr>
      </w:pPr>
      <w:r w:rsidRPr="00AF6018">
        <w:rPr>
          <w:rFonts w:ascii="Segoe UI" w:hAnsi="Segoe UI" w:cs="Segoe UI"/>
          <w:b/>
          <w:bCs/>
        </w:rPr>
        <w:t>методы автоматически</w:t>
      </w:r>
      <w:r w:rsidRPr="00AF6018">
        <w:rPr>
          <w:rFonts w:ascii="Segoe UI" w:hAnsi="Segoe UI" w:cs="Segoe UI"/>
        </w:rPr>
        <w:t xml:space="preserve"> - public и </w:t>
      </w:r>
      <w:proofErr w:type="spellStart"/>
      <w:r w:rsidRPr="00AF6018">
        <w:rPr>
          <w:rFonts w:ascii="Segoe UI" w:hAnsi="Segoe UI" w:cs="Segoe UI"/>
        </w:rPr>
        <w:t>abstract</w:t>
      </w:r>
      <w:proofErr w:type="spellEnd"/>
      <w:r w:rsidRPr="00AF6018">
        <w:rPr>
          <w:rFonts w:ascii="Segoe UI" w:hAnsi="Segoe UI" w:cs="Segoe UI"/>
        </w:rPr>
        <w:t xml:space="preserve"> –реализации нет </w:t>
      </w:r>
      <w:r w:rsidR="00A57000" w:rsidRPr="00AF6018">
        <w:rPr>
          <w:rFonts w:ascii="Segoe UI" w:hAnsi="Segoe UI" w:cs="Segoe UI"/>
        </w:rPr>
        <w:br/>
      </w:r>
      <w:r w:rsidRPr="00AF6018">
        <w:rPr>
          <w:rFonts w:ascii="Segoe UI" w:hAnsi="Segoe UI" w:cs="Segoe UI"/>
          <w:b/>
          <w:bCs/>
        </w:rPr>
        <w:t>поля автоматически</w:t>
      </w:r>
      <w:r w:rsidRPr="00AF6018">
        <w:rPr>
          <w:rFonts w:ascii="Segoe UI" w:hAnsi="Segoe UI" w:cs="Segoe UI"/>
        </w:rPr>
        <w:t xml:space="preserve">— public, static и </w:t>
      </w:r>
      <w:proofErr w:type="spellStart"/>
      <w:r w:rsidRPr="00AF6018">
        <w:rPr>
          <w:rFonts w:ascii="Segoe UI" w:hAnsi="Segoe UI" w:cs="Segoe UI"/>
        </w:rPr>
        <w:t>final</w:t>
      </w:r>
      <w:proofErr w:type="spellEnd"/>
      <w:r w:rsidRPr="00AF6018">
        <w:rPr>
          <w:rFonts w:ascii="Segoe UI" w:hAnsi="Segoe UI" w:cs="Segoe UI"/>
        </w:rPr>
        <w:t xml:space="preserve"> – только проинициализированные </w:t>
      </w:r>
      <w:r w:rsidR="00A57000" w:rsidRPr="00AF6018">
        <w:rPr>
          <w:rFonts w:ascii="Segoe UI" w:hAnsi="Segoe UI" w:cs="Segoe UI"/>
        </w:rPr>
        <w:br/>
      </w:r>
      <w:r w:rsidRPr="00AF6018">
        <w:rPr>
          <w:rFonts w:ascii="Segoe UI" w:hAnsi="Segoe UI" w:cs="Segoe UI"/>
        </w:rPr>
        <w:t xml:space="preserve">- static методы </w:t>
      </w:r>
      <w:r w:rsidR="00A57000" w:rsidRPr="00AF6018">
        <w:rPr>
          <w:rFonts w:ascii="Segoe UI" w:hAnsi="Segoe UI" w:cs="Segoe UI"/>
        </w:rPr>
        <w:br/>
      </w:r>
      <w:r w:rsidRPr="00AF6018">
        <w:rPr>
          <w:rFonts w:ascii="Segoe UI" w:hAnsi="Segoe UI" w:cs="Segoe UI"/>
        </w:rPr>
        <w:t xml:space="preserve">- </w:t>
      </w:r>
      <w:proofErr w:type="spellStart"/>
      <w:r w:rsidRPr="00AF6018">
        <w:rPr>
          <w:rFonts w:ascii="Segoe UI" w:hAnsi="Segoe UI" w:cs="Segoe UI"/>
        </w:rPr>
        <w:t>pivate</w:t>
      </w:r>
      <w:proofErr w:type="spellEnd"/>
      <w:r w:rsidRPr="00AF6018">
        <w:rPr>
          <w:rFonts w:ascii="Segoe UI" w:hAnsi="Segoe UI" w:cs="Segoe UI"/>
        </w:rPr>
        <w:t xml:space="preserve"> [+static ] методы</w:t>
      </w:r>
      <w:r w:rsidR="00A57000" w:rsidRPr="00AF6018">
        <w:rPr>
          <w:rFonts w:ascii="Segoe UI" w:hAnsi="Segoe UI" w:cs="Segoe UI"/>
        </w:rPr>
        <w:br/>
      </w:r>
      <w:r w:rsidRPr="00AF6018">
        <w:rPr>
          <w:rFonts w:ascii="Segoe UI" w:hAnsi="Segoe UI" w:cs="Segoe UI"/>
        </w:rPr>
        <w:t xml:space="preserve">- </w:t>
      </w:r>
      <w:proofErr w:type="spellStart"/>
      <w:r w:rsidRPr="00AF6018">
        <w:rPr>
          <w:rFonts w:ascii="Segoe UI" w:hAnsi="Segoe UI" w:cs="Segoe UI"/>
        </w:rPr>
        <w:t>default</w:t>
      </w:r>
      <w:proofErr w:type="spellEnd"/>
      <w:r w:rsidRPr="00AF6018">
        <w:rPr>
          <w:rFonts w:ascii="Segoe UI" w:hAnsi="Segoe UI" w:cs="Segoe UI"/>
        </w:rPr>
        <w:t xml:space="preserve"> методы</w:t>
      </w:r>
      <w:r w:rsidR="00A57000" w:rsidRPr="00AF6018">
        <w:rPr>
          <w:rFonts w:ascii="Segoe UI" w:hAnsi="Segoe UI" w:cs="Segoe UI"/>
        </w:rPr>
        <w:br/>
      </w:r>
      <w:r w:rsidRPr="00AF6018">
        <w:rPr>
          <w:rFonts w:ascii="Segoe UI" w:hAnsi="Segoe UI" w:cs="Segoe UI"/>
        </w:rPr>
        <w:t>- другие типы</w:t>
      </w:r>
    </w:p>
    <w:p w14:paraId="18D5C7EA" w14:textId="77777777" w:rsidR="0036687C" w:rsidRPr="00AF6018" w:rsidRDefault="003152C4" w:rsidP="00146715">
      <w:pPr>
        <w:rPr>
          <w:rFonts w:ascii="Segoe UI" w:hAnsi="Segoe UI" w:cs="Segoe UI"/>
        </w:rPr>
      </w:pPr>
      <w:r w:rsidRPr="00AF6018">
        <w:rPr>
          <w:rFonts w:ascii="Segoe UI" w:hAnsi="Segoe UI" w:cs="Segoe UI"/>
          <w:b/>
          <w:bCs/>
        </w:rPr>
        <w:t>+Статические методы</w:t>
      </w:r>
      <w:r w:rsidRPr="00AF6018">
        <w:rPr>
          <w:rFonts w:ascii="Segoe UI" w:hAnsi="Segoe UI" w:cs="Segoe UI"/>
        </w:rPr>
        <w:t xml:space="preserve"> </w:t>
      </w:r>
      <w:r w:rsidR="00A57000" w:rsidRPr="00AF6018">
        <w:rPr>
          <w:rFonts w:ascii="Segoe UI" w:hAnsi="Segoe UI" w:cs="Segoe UI"/>
        </w:rPr>
        <w:t>:</w:t>
      </w:r>
      <w:r w:rsidRPr="00AF6018">
        <w:rPr>
          <w:rFonts w:ascii="Segoe UI" w:hAnsi="Segoe UI" w:cs="Segoe UI"/>
        </w:rPr>
        <w:t xml:space="preserve">►Public по умолчанию ►Не наследуются ►Нельзя переопределять в классах при реализации – статик метода </w:t>
      </w:r>
      <w:r w:rsidR="00A57000" w:rsidRPr="00AF6018">
        <w:rPr>
          <w:rFonts w:ascii="Segoe UI" w:hAnsi="Segoe UI" w:cs="Segoe UI"/>
        </w:rPr>
        <w:br/>
      </w:r>
      <w:r w:rsidRPr="00AF6018">
        <w:rPr>
          <w:rFonts w:ascii="Segoe UI" w:hAnsi="Segoe UI" w:cs="Segoe UI"/>
          <w:b/>
          <w:bCs/>
        </w:rPr>
        <w:t>+Методы по умолчанию</w:t>
      </w:r>
      <w:r w:rsidRPr="00AF6018">
        <w:rPr>
          <w:rFonts w:ascii="Segoe UI" w:hAnsi="Segoe UI" w:cs="Segoe UI"/>
        </w:rPr>
        <w:t xml:space="preserve"> ►наследуются классами, реализующими интерфейс ►классы могут переопределять их поведение</w:t>
      </w:r>
      <w:r w:rsidR="00A57000" w:rsidRPr="00AF6018">
        <w:rPr>
          <w:rFonts w:ascii="Segoe UI" w:hAnsi="Segoe UI" w:cs="Segoe UI"/>
        </w:rPr>
        <w:br/>
      </w:r>
      <w:r w:rsidRPr="00AF6018">
        <w:rPr>
          <w:rFonts w:ascii="Segoe UI" w:hAnsi="Segoe UI" w:cs="Segoe UI"/>
          <w:b/>
          <w:bCs/>
        </w:rPr>
        <w:t>+Private методы интерфейса</w:t>
      </w:r>
      <w:r w:rsidRPr="00AF6018">
        <w:rPr>
          <w:rFonts w:ascii="Segoe UI" w:hAnsi="Segoe UI" w:cs="Segoe UI"/>
        </w:rPr>
        <w:t xml:space="preserve"> ► есть тело, они не абстрактные ► могут быть как статическими, так и нестатическими ► не наследуются классами, реализующими интерфейс, и интерфейсами ► могут вызывать другие методы интерфейса ► могут вызывать другие приватные, абстрактные, статические методы или методы по умолчанию ► могут вызывать только другие статические и приватные статические методы </w:t>
      </w:r>
      <w:r w:rsidR="00A57000" w:rsidRPr="00AF6018">
        <w:rPr>
          <w:rFonts w:ascii="Segoe UI" w:hAnsi="Segoe UI" w:cs="Segoe UI"/>
        </w:rPr>
        <w:br/>
      </w:r>
      <w:r w:rsidRPr="00AF6018">
        <w:rPr>
          <w:rFonts w:ascii="Segoe UI" w:hAnsi="Segoe UI" w:cs="Segoe UI"/>
          <w:b/>
          <w:bCs/>
        </w:rPr>
        <w:t>+Вложенность</w:t>
      </w:r>
      <w:r w:rsidRPr="00AF6018">
        <w:rPr>
          <w:rFonts w:ascii="Segoe UI" w:hAnsi="Segoe UI" w:cs="Segoe UI"/>
        </w:rPr>
        <w:t xml:space="preserve"> ►Интерфейсы могут содержать внутри себя другие интерфейсы и классы. </w:t>
      </w:r>
      <w:r w:rsidRPr="00AF6018">
        <w:rPr>
          <w:rFonts w:ascii="Segoe UI" w:hAnsi="Segoe UI" w:cs="Segoe UI"/>
        </w:rPr>
        <w:lastRenderedPageBreak/>
        <w:t xml:space="preserve">Они public , static </w:t>
      </w:r>
      <w:r w:rsidR="00A57000" w:rsidRPr="00AF6018">
        <w:rPr>
          <w:rFonts w:ascii="Segoe UI" w:hAnsi="Segoe UI" w:cs="Segoe UI"/>
        </w:rPr>
        <w:br/>
      </w:r>
      <w:r w:rsidRPr="00AF6018">
        <w:rPr>
          <w:rFonts w:ascii="Segoe UI" w:hAnsi="Segoe UI" w:cs="Segoe UI"/>
          <w:b/>
          <w:bCs/>
        </w:rPr>
        <w:t>+ Перечисления и Аннотации</w:t>
      </w:r>
      <w:r w:rsidRPr="00AF6018">
        <w:rPr>
          <w:rFonts w:ascii="Segoe UI" w:hAnsi="Segoe UI" w:cs="Segoe UI"/>
        </w:rPr>
        <w:t xml:space="preserve"> </w:t>
      </w:r>
      <w:r w:rsidR="00A57000" w:rsidRPr="00AF6018">
        <w:rPr>
          <w:rFonts w:ascii="Segoe UI" w:hAnsi="Segoe UI" w:cs="Segoe UI"/>
        </w:rPr>
        <w:br/>
      </w:r>
      <w:r w:rsidRPr="00AF6018">
        <w:rPr>
          <w:rFonts w:ascii="Segoe UI" w:hAnsi="Segoe UI" w:cs="Segoe UI"/>
          <w:b/>
          <w:bCs/>
        </w:rPr>
        <w:t>+Параметризация интерфейсов</w:t>
      </w:r>
      <w:r w:rsidRPr="00AF6018">
        <w:rPr>
          <w:rFonts w:ascii="Segoe UI" w:hAnsi="Segoe UI" w:cs="Segoe UI"/>
        </w:rPr>
        <w:t xml:space="preserve"> </w:t>
      </w:r>
      <w:r w:rsidR="00A57000" w:rsidRPr="00AF6018">
        <w:rPr>
          <w:rFonts w:ascii="Segoe UI" w:hAnsi="Segoe UI" w:cs="Segoe UI"/>
        </w:rPr>
        <w:br/>
      </w:r>
      <w:r w:rsidRPr="00AF6018">
        <w:rPr>
          <w:rFonts w:ascii="Segoe UI" w:hAnsi="Segoe UI" w:cs="Segoe UI"/>
          <w:b/>
          <w:bCs/>
        </w:rPr>
        <w:t>Функциональные интерфейсы</w:t>
      </w:r>
      <w:r w:rsidRPr="00AF6018">
        <w:rPr>
          <w:rFonts w:ascii="Segoe UI" w:hAnsi="Segoe UI" w:cs="Segoe UI"/>
        </w:rPr>
        <w:t xml:space="preserve"> ► Компилятор проверяет, что аннотированная сущность представляет собой интерфейс с одним абстрактным методом ► </w:t>
      </w:r>
      <w:proofErr w:type="spellStart"/>
      <w:r w:rsidRPr="00AF6018">
        <w:rPr>
          <w:rFonts w:ascii="Segoe UI" w:hAnsi="Segoe UI" w:cs="Segoe UI"/>
        </w:rPr>
        <w:t>Javadoc</w:t>
      </w:r>
      <w:proofErr w:type="spellEnd"/>
      <w:r w:rsidRPr="00AF6018">
        <w:rPr>
          <w:rFonts w:ascii="Segoe UI" w:hAnsi="Segoe UI" w:cs="Segoe UI"/>
        </w:rPr>
        <w:t xml:space="preserve"> включает в себя утверждение, что ваш интерфейс является функциональным интерфейсом ► не обязаны использовать аннотацию ► Любой интерфейс с одним абстрактным методом является, по определению, функциональным интерфейсом.</w:t>
      </w:r>
      <w:r w:rsidR="00636A7E" w:rsidRPr="00AF6018">
        <w:rPr>
          <w:rFonts w:ascii="Segoe UI" w:hAnsi="Segoe UI" w:cs="Segoe UI"/>
        </w:rPr>
        <w:br/>
      </w:r>
      <w:r w:rsidR="00636A7E" w:rsidRPr="00372721">
        <w:rPr>
          <w:rFonts w:ascii="Segoe UI" w:hAnsi="Segoe UI" w:cs="Segoe UI"/>
          <w:highlight w:val="magenta"/>
        </w:rPr>
        <w:t>22. Приведите иерархию исключений и ошибок? Поясните проверяемые и непроверяемые исключения</w:t>
      </w:r>
    </w:p>
    <w:p w14:paraId="5C6308E3" w14:textId="77777777" w:rsidR="00C9489B" w:rsidRPr="00AF6018" w:rsidRDefault="00C9489B" w:rsidP="00146715">
      <w:pPr>
        <w:rPr>
          <w:rFonts w:ascii="Segoe UI" w:hAnsi="Segoe UI" w:cs="Segoe UI"/>
        </w:rPr>
      </w:pPr>
      <w:r w:rsidRPr="00AF6018">
        <w:rPr>
          <w:rFonts w:ascii="Segoe UI" w:hAnsi="Segoe UI" w:cs="Segoe UI"/>
          <w:noProof/>
        </w:rPr>
        <w:drawing>
          <wp:inline distT="0" distB="0" distL="0" distR="0" wp14:anchorId="7F74BA29" wp14:editId="3C16A72D">
            <wp:extent cx="4130040" cy="3160547"/>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380" t="19157" r="5975" b="6499"/>
                    <a:stretch/>
                  </pic:blipFill>
                  <pic:spPr bwMode="auto">
                    <a:xfrm>
                      <a:off x="0" y="0"/>
                      <a:ext cx="4131875" cy="3161951"/>
                    </a:xfrm>
                    <a:prstGeom prst="rect">
                      <a:avLst/>
                    </a:prstGeom>
                    <a:ln>
                      <a:noFill/>
                    </a:ln>
                    <a:extLst>
                      <a:ext uri="{53640926-AAD7-44D8-BBD7-CCE9431645EC}">
                        <a14:shadowObscured xmlns:a14="http://schemas.microsoft.com/office/drawing/2010/main"/>
                      </a:ext>
                    </a:extLst>
                  </pic:spPr>
                </pic:pic>
              </a:graphicData>
            </a:graphic>
          </wp:inline>
        </w:drawing>
      </w:r>
    </w:p>
    <w:p w14:paraId="5E58E519" w14:textId="77777777" w:rsidR="00C9489B" w:rsidRPr="00AF6018" w:rsidRDefault="00C9489B" w:rsidP="00146715">
      <w:pPr>
        <w:rPr>
          <w:rFonts w:ascii="Segoe UI" w:hAnsi="Segoe UI" w:cs="Segoe UI"/>
        </w:rPr>
      </w:pPr>
      <w:r w:rsidRPr="00AF6018">
        <w:rPr>
          <w:rFonts w:ascii="Segoe UI" w:hAnsi="Segoe UI" w:cs="Segoe UI"/>
        </w:rPr>
        <w:t xml:space="preserve">Способы обработки исключений ►1) перехват и обработка исключения в блоке </w:t>
      </w:r>
      <w:proofErr w:type="spellStart"/>
      <w:r w:rsidRPr="00AF6018">
        <w:rPr>
          <w:rFonts w:ascii="Segoe UI" w:hAnsi="Segoe UI" w:cs="Segoe UI"/>
        </w:rPr>
        <w:t>try-catch</w:t>
      </w:r>
      <w:proofErr w:type="spellEnd"/>
      <w:r w:rsidRPr="00AF6018">
        <w:rPr>
          <w:rFonts w:ascii="Segoe UI" w:hAnsi="Segoe UI" w:cs="Segoe UI"/>
        </w:rPr>
        <w:t xml:space="preserve"> метода ►2) объявление исключения в секции </w:t>
      </w:r>
      <w:proofErr w:type="spellStart"/>
      <w:r w:rsidRPr="00AF6018">
        <w:rPr>
          <w:rFonts w:ascii="Segoe UI" w:hAnsi="Segoe UI" w:cs="Segoe UI"/>
        </w:rPr>
        <w:t>throws</w:t>
      </w:r>
      <w:proofErr w:type="spellEnd"/>
      <w:r w:rsidRPr="00AF6018">
        <w:rPr>
          <w:rFonts w:ascii="Segoe UI" w:hAnsi="Segoe UI" w:cs="Segoe UI"/>
        </w:rPr>
        <w:t xml:space="preserve"> метода и передача вызывающему методу ►3) использование собственных исключений контролируется компилятором </w:t>
      </w:r>
      <w:r w:rsidR="00A57000" w:rsidRPr="00AF6018">
        <w:rPr>
          <w:rFonts w:ascii="Segoe UI" w:hAnsi="Segoe UI" w:cs="Segoe UI"/>
        </w:rPr>
        <w:br/>
      </w:r>
      <w:r w:rsidRPr="00AF6018">
        <w:rPr>
          <w:rFonts w:ascii="Segoe UI" w:hAnsi="Segoe UI" w:cs="Segoe UI"/>
        </w:rPr>
        <w:t>1) Исключения – ресурсоемкие (если можно обойтись) 2</w:t>
      </w:r>
      <w:proofErr w:type="gramStart"/>
      <w:r w:rsidRPr="00AF6018">
        <w:rPr>
          <w:rFonts w:ascii="Segoe UI" w:hAnsi="Segoe UI" w:cs="Segoe UI"/>
        </w:rPr>
        <w:t>)</w:t>
      </w:r>
      <w:proofErr w:type="gramEnd"/>
      <w:r w:rsidRPr="00AF6018">
        <w:rPr>
          <w:rFonts w:ascii="Segoe UI" w:hAnsi="Segoe UI" w:cs="Segoe UI"/>
        </w:rPr>
        <w:t xml:space="preserve"> Можно создавать проверяемое исключение </w:t>
      </w:r>
      <w:r w:rsidR="00A57000" w:rsidRPr="00AF6018">
        <w:rPr>
          <w:rFonts w:ascii="Segoe UI" w:hAnsi="Segoe UI" w:cs="Segoe UI"/>
          <w:lang w:val="ru-RU"/>
        </w:rPr>
        <w:t>3)</w:t>
      </w:r>
      <w:r w:rsidRPr="00AF6018">
        <w:rPr>
          <w:rFonts w:ascii="Segoe UI" w:hAnsi="Segoe UI" w:cs="Segoe UI"/>
        </w:rPr>
        <w:t xml:space="preserve">не генерировать исключения в инструкции </w:t>
      </w:r>
      <w:proofErr w:type="spellStart"/>
      <w:r w:rsidRPr="00AF6018">
        <w:rPr>
          <w:rFonts w:ascii="Segoe UI" w:hAnsi="Segoe UI" w:cs="Segoe UI"/>
        </w:rPr>
        <w:t>finally</w:t>
      </w:r>
      <w:proofErr w:type="spellEnd"/>
    </w:p>
    <w:p w14:paraId="1359DADC" w14:textId="77777777" w:rsidR="00A57000" w:rsidRPr="00AF6018" w:rsidRDefault="00A57000" w:rsidP="00A57000">
      <w:pPr>
        <w:rPr>
          <w:rFonts w:ascii="Segoe UI" w:hAnsi="Segoe UI" w:cs="Segoe UI"/>
        </w:rPr>
      </w:pPr>
      <w:r w:rsidRPr="00AF6018">
        <w:rPr>
          <w:rFonts w:ascii="Segoe UI" w:hAnsi="Segoe UI" w:cs="Segoe UI"/>
        </w:rPr>
        <w:t>Если тип сгенерированного исключения есть подклассом стандартного класса </w:t>
      </w:r>
      <w:proofErr w:type="spellStart"/>
      <w:r w:rsidRPr="00AF6018">
        <w:rPr>
          <w:rFonts w:ascii="Segoe UI" w:hAnsi="Segoe UI" w:cs="Segoe UI"/>
        </w:rPr>
        <w:t>RuntimeException</w:t>
      </w:r>
      <w:proofErr w:type="spellEnd"/>
      <w:r w:rsidRPr="00AF6018">
        <w:rPr>
          <w:rFonts w:ascii="Segoe UI" w:hAnsi="Segoe UI" w:cs="Segoe UI"/>
        </w:rPr>
        <w:t>, то не обязательно указывать этот тип в перечне оператора </w:t>
      </w:r>
      <w:proofErr w:type="spellStart"/>
      <w:r w:rsidRPr="00AF6018">
        <w:rPr>
          <w:rFonts w:ascii="Segoe UI" w:hAnsi="Segoe UI" w:cs="Segoe UI"/>
        </w:rPr>
        <w:t>throws</w:t>
      </w:r>
      <w:proofErr w:type="spellEnd"/>
      <w:r w:rsidRPr="00AF6018">
        <w:rPr>
          <w:rFonts w:ascii="Segoe UI" w:hAnsi="Segoe UI" w:cs="Segoe UI"/>
        </w:rPr>
        <w:t> метода. Такое исключение называется непроверяемым исключением. В этом случае компилятор не проверяет обрабатываются или генерируются такие исключения в некотором месте программы.</w:t>
      </w:r>
    </w:p>
    <w:p w14:paraId="792DD72D" w14:textId="77777777" w:rsidR="00A57000" w:rsidRPr="00AF6018" w:rsidRDefault="00A57000" w:rsidP="00A57000">
      <w:pPr>
        <w:rPr>
          <w:rFonts w:ascii="Segoe UI" w:hAnsi="Segoe UI" w:cs="Segoe UI"/>
        </w:rPr>
      </w:pPr>
      <w:r w:rsidRPr="00AF6018">
        <w:rPr>
          <w:rFonts w:ascii="Segoe UI" w:hAnsi="Segoe UI" w:cs="Segoe UI"/>
        </w:rPr>
        <w:t>Если тип сгенерированного исключения не является подклассом стандартного класса </w:t>
      </w:r>
      <w:proofErr w:type="spellStart"/>
      <w:r w:rsidRPr="00AF6018">
        <w:rPr>
          <w:rFonts w:ascii="Segoe UI" w:hAnsi="Segoe UI" w:cs="Segoe UI"/>
        </w:rPr>
        <w:t>RuntimeException</w:t>
      </w:r>
      <w:proofErr w:type="spellEnd"/>
      <w:r w:rsidRPr="00AF6018">
        <w:rPr>
          <w:rFonts w:ascii="Segoe UI" w:hAnsi="Segoe UI" w:cs="Segoe UI"/>
        </w:rPr>
        <w:t>, то это исключение называется проверяемое исключение. В случае генерирования такого типа исключения, его нужно обязательно включать в оператор </w:t>
      </w:r>
      <w:proofErr w:type="spellStart"/>
      <w:r w:rsidRPr="00AF6018">
        <w:rPr>
          <w:rFonts w:ascii="Segoe UI" w:hAnsi="Segoe UI" w:cs="Segoe UI"/>
        </w:rPr>
        <w:t>throws</w:t>
      </w:r>
      <w:proofErr w:type="spellEnd"/>
      <w:r w:rsidRPr="00AF6018">
        <w:rPr>
          <w:rFonts w:ascii="Segoe UI" w:hAnsi="Segoe UI" w:cs="Segoe UI"/>
        </w:rPr>
        <w:t>.</w:t>
      </w:r>
    </w:p>
    <w:p w14:paraId="6EA4CE75" w14:textId="77777777" w:rsidR="00A57000" w:rsidRPr="00AF6018" w:rsidRDefault="00A57000" w:rsidP="00A57000">
      <w:pPr>
        <w:rPr>
          <w:rFonts w:ascii="Segoe UI" w:hAnsi="Segoe UI" w:cs="Segoe UI"/>
        </w:rPr>
      </w:pPr>
      <w:r w:rsidRPr="00AF6018">
        <w:rPr>
          <w:rFonts w:ascii="Segoe UI" w:hAnsi="Segoe UI" w:cs="Segoe UI"/>
        </w:rPr>
        <w:t>В языке Java в пакете </w:t>
      </w:r>
      <w:proofErr w:type="spellStart"/>
      <w:r w:rsidRPr="00AF6018">
        <w:rPr>
          <w:rFonts w:ascii="Segoe UI" w:hAnsi="Segoe UI" w:cs="Segoe UI"/>
        </w:rPr>
        <w:t>java.lang</w:t>
      </w:r>
      <w:proofErr w:type="spellEnd"/>
      <w:r w:rsidRPr="00AF6018">
        <w:rPr>
          <w:rFonts w:ascii="Segoe UI" w:hAnsi="Segoe UI" w:cs="Segoe UI"/>
        </w:rPr>
        <w:t> реализован ряд проверяемых исключений. Ниже приведен их перечень:</w:t>
      </w:r>
    </w:p>
    <w:p w14:paraId="43915B1C" w14:textId="77777777" w:rsidR="00A57000" w:rsidRPr="00AF6018" w:rsidRDefault="00A57000" w:rsidP="00A57000">
      <w:pPr>
        <w:numPr>
          <w:ilvl w:val="0"/>
          <w:numId w:val="5"/>
        </w:numPr>
        <w:rPr>
          <w:rFonts w:ascii="Segoe UI" w:hAnsi="Segoe UI" w:cs="Segoe UI"/>
        </w:rPr>
      </w:pPr>
      <w:proofErr w:type="spellStart"/>
      <w:r w:rsidRPr="00AF6018">
        <w:rPr>
          <w:rFonts w:ascii="Segoe UI" w:hAnsi="Segoe UI" w:cs="Segoe UI"/>
        </w:rPr>
        <w:t>ClassNotFoundException</w:t>
      </w:r>
      <w:proofErr w:type="spellEnd"/>
      <w:r w:rsidRPr="00AF6018">
        <w:rPr>
          <w:rFonts w:ascii="Segoe UI" w:hAnsi="Segoe UI" w:cs="Segoe UI"/>
        </w:rPr>
        <w:t> – класс не найден;</w:t>
      </w:r>
    </w:p>
    <w:p w14:paraId="3A611DB5" w14:textId="77777777" w:rsidR="00A57000" w:rsidRPr="00AF6018" w:rsidRDefault="00A57000" w:rsidP="00A57000">
      <w:pPr>
        <w:numPr>
          <w:ilvl w:val="0"/>
          <w:numId w:val="5"/>
        </w:numPr>
        <w:rPr>
          <w:rFonts w:ascii="Segoe UI" w:hAnsi="Segoe UI" w:cs="Segoe UI"/>
        </w:rPr>
      </w:pPr>
      <w:proofErr w:type="spellStart"/>
      <w:r w:rsidRPr="00AF6018">
        <w:rPr>
          <w:rFonts w:ascii="Segoe UI" w:hAnsi="Segoe UI" w:cs="Segoe UI"/>
        </w:rPr>
        <w:lastRenderedPageBreak/>
        <w:t>CloneNotSupportedException</w:t>
      </w:r>
      <w:proofErr w:type="spellEnd"/>
      <w:r w:rsidRPr="00AF6018">
        <w:rPr>
          <w:rFonts w:ascii="Segoe UI" w:hAnsi="Segoe UI" w:cs="Segoe UI"/>
        </w:rPr>
        <w:t> – попытка клонировать объект из класса, который не реализует интерфейс </w:t>
      </w:r>
      <w:proofErr w:type="spellStart"/>
      <w:r w:rsidRPr="00AF6018">
        <w:rPr>
          <w:rFonts w:ascii="Segoe UI" w:hAnsi="Segoe UI" w:cs="Segoe UI"/>
        </w:rPr>
        <w:t>Cloneable</w:t>
      </w:r>
      <w:proofErr w:type="spellEnd"/>
      <w:r w:rsidRPr="00AF6018">
        <w:rPr>
          <w:rFonts w:ascii="Segoe UI" w:hAnsi="Segoe UI" w:cs="Segoe UI"/>
        </w:rPr>
        <w:t>;</w:t>
      </w:r>
    </w:p>
    <w:p w14:paraId="3ABD8F1B" w14:textId="77777777" w:rsidR="00A57000" w:rsidRPr="00AF6018" w:rsidRDefault="00A57000" w:rsidP="00A57000">
      <w:pPr>
        <w:numPr>
          <w:ilvl w:val="0"/>
          <w:numId w:val="5"/>
        </w:numPr>
        <w:rPr>
          <w:rFonts w:ascii="Segoe UI" w:hAnsi="Segoe UI" w:cs="Segoe UI"/>
        </w:rPr>
      </w:pPr>
      <w:proofErr w:type="spellStart"/>
      <w:r w:rsidRPr="00AF6018">
        <w:rPr>
          <w:rFonts w:ascii="Segoe UI" w:hAnsi="Segoe UI" w:cs="Segoe UI"/>
        </w:rPr>
        <w:t>IllegalAccessException</w:t>
      </w:r>
      <w:proofErr w:type="spellEnd"/>
      <w:r w:rsidRPr="00AF6018">
        <w:rPr>
          <w:rFonts w:ascii="Segoe UI" w:hAnsi="Segoe UI" w:cs="Segoe UI"/>
        </w:rPr>
        <w:t> – запрещен доступ к классу;</w:t>
      </w:r>
    </w:p>
    <w:p w14:paraId="1527DD4C" w14:textId="77777777" w:rsidR="00A57000" w:rsidRPr="00AF6018" w:rsidRDefault="00A57000" w:rsidP="00A57000">
      <w:pPr>
        <w:numPr>
          <w:ilvl w:val="0"/>
          <w:numId w:val="5"/>
        </w:numPr>
        <w:rPr>
          <w:rFonts w:ascii="Segoe UI" w:hAnsi="Segoe UI" w:cs="Segoe UI"/>
        </w:rPr>
      </w:pPr>
      <w:proofErr w:type="spellStart"/>
      <w:r w:rsidRPr="00AF6018">
        <w:rPr>
          <w:rFonts w:ascii="Segoe UI" w:hAnsi="Segoe UI" w:cs="Segoe UI"/>
        </w:rPr>
        <w:t>InstantiationException</w:t>
      </w:r>
      <w:proofErr w:type="spellEnd"/>
      <w:r w:rsidRPr="00AF6018">
        <w:rPr>
          <w:rFonts w:ascii="Segoe UI" w:hAnsi="Segoe UI" w:cs="Segoe UI"/>
        </w:rPr>
        <w:t> – попытка создать объект абстрактного класса или интерфейса;</w:t>
      </w:r>
    </w:p>
    <w:p w14:paraId="356161F6" w14:textId="77777777" w:rsidR="00A57000" w:rsidRPr="00AF6018" w:rsidRDefault="00A57000" w:rsidP="00A57000">
      <w:pPr>
        <w:numPr>
          <w:ilvl w:val="0"/>
          <w:numId w:val="5"/>
        </w:numPr>
        <w:rPr>
          <w:rFonts w:ascii="Segoe UI" w:hAnsi="Segoe UI" w:cs="Segoe UI"/>
        </w:rPr>
      </w:pPr>
      <w:r w:rsidRPr="00AF6018">
        <w:rPr>
          <w:rFonts w:ascii="Segoe UI" w:hAnsi="Segoe UI" w:cs="Segoe UI"/>
        </w:rPr>
        <w:t>InterruptedException – один поток выполнения прерван другим потоком;</w:t>
      </w:r>
    </w:p>
    <w:p w14:paraId="73F7DA6E" w14:textId="77777777" w:rsidR="00A57000" w:rsidRPr="00AF6018" w:rsidRDefault="00A57000" w:rsidP="00A57000">
      <w:pPr>
        <w:numPr>
          <w:ilvl w:val="0"/>
          <w:numId w:val="5"/>
        </w:numPr>
        <w:rPr>
          <w:rFonts w:ascii="Segoe UI" w:hAnsi="Segoe UI" w:cs="Segoe UI"/>
        </w:rPr>
      </w:pPr>
      <w:proofErr w:type="spellStart"/>
      <w:r w:rsidRPr="00AF6018">
        <w:rPr>
          <w:rFonts w:ascii="Segoe UI" w:hAnsi="Segoe UI" w:cs="Segoe UI"/>
        </w:rPr>
        <w:t>NoSuchFieldException</w:t>
      </w:r>
      <w:proofErr w:type="spellEnd"/>
      <w:r w:rsidRPr="00AF6018">
        <w:rPr>
          <w:rFonts w:ascii="Segoe UI" w:hAnsi="Segoe UI" w:cs="Segoe UI"/>
        </w:rPr>
        <w:t> – запрашиваемое поле не существует;</w:t>
      </w:r>
    </w:p>
    <w:p w14:paraId="0683936B" w14:textId="77777777" w:rsidR="00A57000" w:rsidRPr="00AF6018" w:rsidRDefault="00A57000" w:rsidP="00A57000">
      <w:pPr>
        <w:numPr>
          <w:ilvl w:val="0"/>
          <w:numId w:val="5"/>
        </w:numPr>
        <w:rPr>
          <w:rFonts w:ascii="Segoe UI" w:hAnsi="Segoe UI" w:cs="Segoe UI"/>
        </w:rPr>
      </w:pPr>
      <w:proofErr w:type="spellStart"/>
      <w:r w:rsidRPr="00AF6018">
        <w:rPr>
          <w:rFonts w:ascii="Segoe UI" w:hAnsi="Segoe UI" w:cs="Segoe UI"/>
        </w:rPr>
        <w:t>NoSuchMethodException</w:t>
      </w:r>
      <w:proofErr w:type="spellEnd"/>
      <w:r w:rsidRPr="00AF6018">
        <w:rPr>
          <w:rFonts w:ascii="Segoe UI" w:hAnsi="Segoe UI" w:cs="Segoe UI"/>
        </w:rPr>
        <w:t> – запрашиваемый метод не существует;</w:t>
      </w:r>
    </w:p>
    <w:p w14:paraId="00BB2141" w14:textId="77777777" w:rsidR="00A57000" w:rsidRPr="00AF6018" w:rsidRDefault="00A57000" w:rsidP="00A57000">
      <w:pPr>
        <w:numPr>
          <w:ilvl w:val="0"/>
          <w:numId w:val="5"/>
        </w:numPr>
        <w:rPr>
          <w:rFonts w:ascii="Segoe UI" w:hAnsi="Segoe UI" w:cs="Segoe UI"/>
        </w:rPr>
      </w:pPr>
      <w:proofErr w:type="spellStart"/>
      <w:r w:rsidRPr="00AF6018">
        <w:rPr>
          <w:rFonts w:ascii="Segoe UI" w:hAnsi="Segoe UI" w:cs="Segoe UI"/>
        </w:rPr>
        <w:t>ReflectiveOperationException</w:t>
      </w:r>
      <w:proofErr w:type="spellEnd"/>
      <w:r w:rsidRPr="00AF6018">
        <w:rPr>
          <w:rFonts w:ascii="Segoe UI" w:hAnsi="Segoe UI" w:cs="Segoe UI"/>
        </w:rPr>
        <w:t> – суперкласс исключений, связанных с рефлексией.</w:t>
      </w:r>
    </w:p>
    <w:p w14:paraId="25F762A0" w14:textId="77777777" w:rsidR="00A57000" w:rsidRPr="00AF6018" w:rsidRDefault="00A57000" w:rsidP="00A57000">
      <w:pPr>
        <w:rPr>
          <w:rFonts w:ascii="Segoe UI" w:hAnsi="Segoe UI" w:cs="Segoe UI"/>
        </w:rPr>
      </w:pPr>
      <w:r w:rsidRPr="00AF6018">
        <w:rPr>
          <w:rFonts w:ascii="Segoe UI" w:hAnsi="Segoe UI" w:cs="Segoe UI"/>
        </w:rPr>
        <w:t>Также, в перечень исключений оператора </w:t>
      </w:r>
      <w:proofErr w:type="spellStart"/>
      <w:r w:rsidRPr="00AF6018">
        <w:rPr>
          <w:rFonts w:ascii="Segoe UI" w:hAnsi="Segoe UI" w:cs="Segoe UI"/>
        </w:rPr>
        <w:t>throws</w:t>
      </w:r>
      <w:proofErr w:type="spellEnd"/>
      <w:r w:rsidRPr="00AF6018">
        <w:rPr>
          <w:rFonts w:ascii="Segoe UI" w:hAnsi="Segoe UI" w:cs="Segoe UI"/>
        </w:rPr>
        <w:t> обязательно нужно включать собственноручно разработанные классы исключений для их проверки.</w:t>
      </w:r>
    </w:p>
    <w:p w14:paraId="1E8F6DD1" w14:textId="77777777" w:rsidR="00A57000" w:rsidRPr="00AF6018" w:rsidRDefault="00A57000" w:rsidP="00146715">
      <w:pPr>
        <w:rPr>
          <w:rFonts w:ascii="Segoe UI" w:hAnsi="Segoe UI" w:cs="Segoe UI"/>
          <w:b/>
          <w:bCs/>
        </w:rPr>
      </w:pPr>
    </w:p>
    <w:sectPr w:rsidR="00A57000" w:rsidRPr="00AF60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71E6"/>
    <w:multiLevelType w:val="multilevel"/>
    <w:tmpl w:val="92624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3AE2"/>
    <w:multiLevelType w:val="multilevel"/>
    <w:tmpl w:val="646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A0FD6"/>
    <w:multiLevelType w:val="multilevel"/>
    <w:tmpl w:val="5412B5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5A73A8D"/>
    <w:multiLevelType w:val="hybridMultilevel"/>
    <w:tmpl w:val="016004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067A5A"/>
    <w:multiLevelType w:val="multilevel"/>
    <w:tmpl w:val="5BD0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478883">
    <w:abstractNumId w:val="0"/>
  </w:num>
  <w:num w:numId="2" w16cid:durableId="664628190">
    <w:abstractNumId w:val="4"/>
  </w:num>
  <w:num w:numId="3" w16cid:durableId="2040544652">
    <w:abstractNumId w:val="2"/>
  </w:num>
  <w:num w:numId="4" w16cid:durableId="1572228774">
    <w:abstractNumId w:val="3"/>
  </w:num>
  <w:num w:numId="5" w16cid:durableId="1396201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7E"/>
    <w:rsid w:val="00146715"/>
    <w:rsid w:val="003152C4"/>
    <w:rsid w:val="0036687C"/>
    <w:rsid w:val="00372721"/>
    <w:rsid w:val="00495E5F"/>
    <w:rsid w:val="00505160"/>
    <w:rsid w:val="00636A7E"/>
    <w:rsid w:val="007478FC"/>
    <w:rsid w:val="008B30A3"/>
    <w:rsid w:val="008C6748"/>
    <w:rsid w:val="00951954"/>
    <w:rsid w:val="00A57000"/>
    <w:rsid w:val="00AF6018"/>
    <w:rsid w:val="00C2201B"/>
    <w:rsid w:val="00C9489B"/>
    <w:rsid w:val="00E70F63"/>
    <w:rsid w:val="00F326FA"/>
    <w:rsid w:val="00F42D85"/>
    <w:rsid w:val="00FD0F2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2E8B"/>
  <w15:chartTrackingRefBased/>
  <w15:docId w15:val="{E4875BB8-690F-4485-ADF7-C66D3CC2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26FA"/>
    <w:rPr>
      <w:rFonts w:ascii="Times New Roman" w:hAnsi="Times New Roman" w:cs="Times New Roman"/>
      <w:sz w:val="24"/>
      <w:szCs w:val="24"/>
    </w:rPr>
  </w:style>
  <w:style w:type="paragraph" w:styleId="a4">
    <w:name w:val="List Paragraph"/>
    <w:basedOn w:val="a"/>
    <w:uiPriority w:val="34"/>
    <w:qFormat/>
    <w:rsid w:val="00495E5F"/>
    <w:pPr>
      <w:ind w:left="720"/>
      <w:contextualSpacing/>
    </w:pPr>
  </w:style>
  <w:style w:type="character" w:styleId="a5">
    <w:name w:val="Hyperlink"/>
    <w:basedOn w:val="a0"/>
    <w:uiPriority w:val="99"/>
    <w:unhideWhenUsed/>
    <w:rsid w:val="00505160"/>
    <w:rPr>
      <w:color w:val="0563C1" w:themeColor="hyperlink"/>
      <w:u w:val="single"/>
    </w:rPr>
  </w:style>
  <w:style w:type="character" w:styleId="a6">
    <w:name w:val="Unresolved Mention"/>
    <w:basedOn w:val="a0"/>
    <w:uiPriority w:val="99"/>
    <w:semiHidden/>
    <w:unhideWhenUsed/>
    <w:rsid w:val="00505160"/>
    <w:rPr>
      <w:color w:val="605E5C"/>
      <w:shd w:val="clear" w:color="auto" w:fill="E1DFDD"/>
    </w:rPr>
  </w:style>
  <w:style w:type="character" w:styleId="a7">
    <w:name w:val="Strong"/>
    <w:basedOn w:val="a0"/>
    <w:uiPriority w:val="22"/>
    <w:qFormat/>
    <w:rsid w:val="00505160"/>
    <w:rPr>
      <w:b/>
      <w:bCs/>
    </w:rPr>
  </w:style>
  <w:style w:type="paragraph" w:styleId="HTML">
    <w:name w:val="HTML Preformatted"/>
    <w:basedOn w:val="a"/>
    <w:link w:val="HTML0"/>
    <w:uiPriority w:val="99"/>
    <w:semiHidden/>
    <w:unhideWhenUsed/>
    <w:rsid w:val="0050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0">
    <w:name w:val="Стандартный HTML Знак"/>
    <w:basedOn w:val="a0"/>
    <w:link w:val="HTML"/>
    <w:uiPriority w:val="99"/>
    <w:semiHidden/>
    <w:rsid w:val="00505160"/>
    <w:rPr>
      <w:rFonts w:ascii="Courier New" w:eastAsia="Times New Roman" w:hAnsi="Courier New" w:cs="Courier New"/>
      <w:sz w:val="20"/>
      <w:szCs w:val="20"/>
      <w:lang w:val="ru-BY" w:eastAsia="ru-BY"/>
    </w:rPr>
  </w:style>
  <w:style w:type="character" w:customStyle="1" w:styleId="hljs-keyword">
    <w:name w:val="hljs-keyword"/>
    <w:basedOn w:val="a0"/>
    <w:rsid w:val="00505160"/>
  </w:style>
  <w:style w:type="character" w:customStyle="1" w:styleId="hljs-class">
    <w:name w:val="hljs-class"/>
    <w:basedOn w:val="a0"/>
    <w:rsid w:val="00505160"/>
  </w:style>
  <w:style w:type="character" w:customStyle="1" w:styleId="hljs-title">
    <w:name w:val="hljs-title"/>
    <w:basedOn w:val="a0"/>
    <w:rsid w:val="00505160"/>
  </w:style>
  <w:style w:type="character" w:customStyle="1" w:styleId="hljs-function">
    <w:name w:val="hljs-function"/>
    <w:basedOn w:val="a0"/>
    <w:rsid w:val="00505160"/>
  </w:style>
  <w:style w:type="character" w:customStyle="1" w:styleId="hljs-params">
    <w:name w:val="hljs-params"/>
    <w:basedOn w:val="a0"/>
    <w:rsid w:val="00505160"/>
  </w:style>
  <w:style w:type="character" w:customStyle="1" w:styleId="hljs-number">
    <w:name w:val="hljs-number"/>
    <w:basedOn w:val="a0"/>
    <w:rsid w:val="0050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0794">
      <w:bodyDiv w:val="1"/>
      <w:marLeft w:val="0"/>
      <w:marRight w:val="0"/>
      <w:marTop w:val="0"/>
      <w:marBottom w:val="0"/>
      <w:divBdr>
        <w:top w:val="none" w:sz="0" w:space="0" w:color="auto"/>
        <w:left w:val="none" w:sz="0" w:space="0" w:color="auto"/>
        <w:bottom w:val="none" w:sz="0" w:space="0" w:color="auto"/>
        <w:right w:val="none" w:sz="0" w:space="0" w:color="auto"/>
      </w:divBdr>
    </w:div>
    <w:div w:id="110251139">
      <w:bodyDiv w:val="1"/>
      <w:marLeft w:val="0"/>
      <w:marRight w:val="0"/>
      <w:marTop w:val="0"/>
      <w:marBottom w:val="0"/>
      <w:divBdr>
        <w:top w:val="none" w:sz="0" w:space="0" w:color="auto"/>
        <w:left w:val="none" w:sz="0" w:space="0" w:color="auto"/>
        <w:bottom w:val="none" w:sz="0" w:space="0" w:color="auto"/>
        <w:right w:val="none" w:sz="0" w:space="0" w:color="auto"/>
      </w:divBdr>
    </w:div>
    <w:div w:id="172692755">
      <w:bodyDiv w:val="1"/>
      <w:marLeft w:val="0"/>
      <w:marRight w:val="0"/>
      <w:marTop w:val="0"/>
      <w:marBottom w:val="0"/>
      <w:divBdr>
        <w:top w:val="none" w:sz="0" w:space="0" w:color="auto"/>
        <w:left w:val="none" w:sz="0" w:space="0" w:color="auto"/>
        <w:bottom w:val="none" w:sz="0" w:space="0" w:color="auto"/>
        <w:right w:val="none" w:sz="0" w:space="0" w:color="auto"/>
      </w:divBdr>
    </w:div>
    <w:div w:id="379745149">
      <w:bodyDiv w:val="1"/>
      <w:marLeft w:val="0"/>
      <w:marRight w:val="0"/>
      <w:marTop w:val="0"/>
      <w:marBottom w:val="0"/>
      <w:divBdr>
        <w:top w:val="none" w:sz="0" w:space="0" w:color="auto"/>
        <w:left w:val="none" w:sz="0" w:space="0" w:color="auto"/>
        <w:bottom w:val="none" w:sz="0" w:space="0" w:color="auto"/>
        <w:right w:val="none" w:sz="0" w:space="0" w:color="auto"/>
      </w:divBdr>
    </w:div>
    <w:div w:id="401681959">
      <w:bodyDiv w:val="1"/>
      <w:marLeft w:val="0"/>
      <w:marRight w:val="0"/>
      <w:marTop w:val="0"/>
      <w:marBottom w:val="0"/>
      <w:divBdr>
        <w:top w:val="none" w:sz="0" w:space="0" w:color="auto"/>
        <w:left w:val="none" w:sz="0" w:space="0" w:color="auto"/>
        <w:bottom w:val="none" w:sz="0" w:space="0" w:color="auto"/>
        <w:right w:val="none" w:sz="0" w:space="0" w:color="auto"/>
      </w:divBdr>
    </w:div>
    <w:div w:id="453255162">
      <w:bodyDiv w:val="1"/>
      <w:marLeft w:val="0"/>
      <w:marRight w:val="0"/>
      <w:marTop w:val="0"/>
      <w:marBottom w:val="0"/>
      <w:divBdr>
        <w:top w:val="none" w:sz="0" w:space="0" w:color="auto"/>
        <w:left w:val="none" w:sz="0" w:space="0" w:color="auto"/>
        <w:bottom w:val="none" w:sz="0" w:space="0" w:color="auto"/>
        <w:right w:val="none" w:sz="0" w:space="0" w:color="auto"/>
      </w:divBdr>
    </w:div>
    <w:div w:id="524756348">
      <w:bodyDiv w:val="1"/>
      <w:marLeft w:val="0"/>
      <w:marRight w:val="0"/>
      <w:marTop w:val="0"/>
      <w:marBottom w:val="0"/>
      <w:divBdr>
        <w:top w:val="none" w:sz="0" w:space="0" w:color="auto"/>
        <w:left w:val="none" w:sz="0" w:space="0" w:color="auto"/>
        <w:bottom w:val="none" w:sz="0" w:space="0" w:color="auto"/>
        <w:right w:val="none" w:sz="0" w:space="0" w:color="auto"/>
      </w:divBdr>
    </w:div>
    <w:div w:id="627661107">
      <w:bodyDiv w:val="1"/>
      <w:marLeft w:val="0"/>
      <w:marRight w:val="0"/>
      <w:marTop w:val="0"/>
      <w:marBottom w:val="0"/>
      <w:divBdr>
        <w:top w:val="none" w:sz="0" w:space="0" w:color="auto"/>
        <w:left w:val="none" w:sz="0" w:space="0" w:color="auto"/>
        <w:bottom w:val="none" w:sz="0" w:space="0" w:color="auto"/>
        <w:right w:val="none" w:sz="0" w:space="0" w:color="auto"/>
      </w:divBdr>
    </w:div>
    <w:div w:id="740567406">
      <w:bodyDiv w:val="1"/>
      <w:marLeft w:val="0"/>
      <w:marRight w:val="0"/>
      <w:marTop w:val="0"/>
      <w:marBottom w:val="0"/>
      <w:divBdr>
        <w:top w:val="none" w:sz="0" w:space="0" w:color="auto"/>
        <w:left w:val="none" w:sz="0" w:space="0" w:color="auto"/>
        <w:bottom w:val="none" w:sz="0" w:space="0" w:color="auto"/>
        <w:right w:val="none" w:sz="0" w:space="0" w:color="auto"/>
      </w:divBdr>
    </w:div>
    <w:div w:id="753282155">
      <w:bodyDiv w:val="1"/>
      <w:marLeft w:val="0"/>
      <w:marRight w:val="0"/>
      <w:marTop w:val="0"/>
      <w:marBottom w:val="0"/>
      <w:divBdr>
        <w:top w:val="none" w:sz="0" w:space="0" w:color="auto"/>
        <w:left w:val="none" w:sz="0" w:space="0" w:color="auto"/>
        <w:bottom w:val="none" w:sz="0" w:space="0" w:color="auto"/>
        <w:right w:val="none" w:sz="0" w:space="0" w:color="auto"/>
      </w:divBdr>
    </w:div>
    <w:div w:id="953250229">
      <w:bodyDiv w:val="1"/>
      <w:marLeft w:val="0"/>
      <w:marRight w:val="0"/>
      <w:marTop w:val="0"/>
      <w:marBottom w:val="0"/>
      <w:divBdr>
        <w:top w:val="none" w:sz="0" w:space="0" w:color="auto"/>
        <w:left w:val="none" w:sz="0" w:space="0" w:color="auto"/>
        <w:bottom w:val="none" w:sz="0" w:space="0" w:color="auto"/>
        <w:right w:val="none" w:sz="0" w:space="0" w:color="auto"/>
      </w:divBdr>
    </w:div>
    <w:div w:id="964459695">
      <w:bodyDiv w:val="1"/>
      <w:marLeft w:val="0"/>
      <w:marRight w:val="0"/>
      <w:marTop w:val="0"/>
      <w:marBottom w:val="0"/>
      <w:divBdr>
        <w:top w:val="none" w:sz="0" w:space="0" w:color="auto"/>
        <w:left w:val="none" w:sz="0" w:space="0" w:color="auto"/>
        <w:bottom w:val="none" w:sz="0" w:space="0" w:color="auto"/>
        <w:right w:val="none" w:sz="0" w:space="0" w:color="auto"/>
      </w:divBdr>
    </w:div>
    <w:div w:id="1040670675">
      <w:bodyDiv w:val="1"/>
      <w:marLeft w:val="0"/>
      <w:marRight w:val="0"/>
      <w:marTop w:val="0"/>
      <w:marBottom w:val="0"/>
      <w:divBdr>
        <w:top w:val="none" w:sz="0" w:space="0" w:color="auto"/>
        <w:left w:val="none" w:sz="0" w:space="0" w:color="auto"/>
        <w:bottom w:val="none" w:sz="0" w:space="0" w:color="auto"/>
        <w:right w:val="none" w:sz="0" w:space="0" w:color="auto"/>
      </w:divBdr>
    </w:div>
    <w:div w:id="1055347787">
      <w:bodyDiv w:val="1"/>
      <w:marLeft w:val="0"/>
      <w:marRight w:val="0"/>
      <w:marTop w:val="0"/>
      <w:marBottom w:val="0"/>
      <w:divBdr>
        <w:top w:val="none" w:sz="0" w:space="0" w:color="auto"/>
        <w:left w:val="none" w:sz="0" w:space="0" w:color="auto"/>
        <w:bottom w:val="none" w:sz="0" w:space="0" w:color="auto"/>
        <w:right w:val="none" w:sz="0" w:space="0" w:color="auto"/>
      </w:divBdr>
    </w:div>
    <w:div w:id="1072894271">
      <w:bodyDiv w:val="1"/>
      <w:marLeft w:val="0"/>
      <w:marRight w:val="0"/>
      <w:marTop w:val="0"/>
      <w:marBottom w:val="0"/>
      <w:divBdr>
        <w:top w:val="none" w:sz="0" w:space="0" w:color="auto"/>
        <w:left w:val="none" w:sz="0" w:space="0" w:color="auto"/>
        <w:bottom w:val="none" w:sz="0" w:space="0" w:color="auto"/>
        <w:right w:val="none" w:sz="0" w:space="0" w:color="auto"/>
      </w:divBdr>
    </w:div>
    <w:div w:id="1091118541">
      <w:bodyDiv w:val="1"/>
      <w:marLeft w:val="0"/>
      <w:marRight w:val="0"/>
      <w:marTop w:val="0"/>
      <w:marBottom w:val="0"/>
      <w:divBdr>
        <w:top w:val="none" w:sz="0" w:space="0" w:color="auto"/>
        <w:left w:val="none" w:sz="0" w:space="0" w:color="auto"/>
        <w:bottom w:val="none" w:sz="0" w:space="0" w:color="auto"/>
        <w:right w:val="none" w:sz="0" w:space="0" w:color="auto"/>
      </w:divBdr>
    </w:div>
    <w:div w:id="1126654968">
      <w:bodyDiv w:val="1"/>
      <w:marLeft w:val="0"/>
      <w:marRight w:val="0"/>
      <w:marTop w:val="0"/>
      <w:marBottom w:val="0"/>
      <w:divBdr>
        <w:top w:val="none" w:sz="0" w:space="0" w:color="auto"/>
        <w:left w:val="none" w:sz="0" w:space="0" w:color="auto"/>
        <w:bottom w:val="none" w:sz="0" w:space="0" w:color="auto"/>
        <w:right w:val="none" w:sz="0" w:space="0" w:color="auto"/>
      </w:divBdr>
    </w:div>
    <w:div w:id="1176647921">
      <w:bodyDiv w:val="1"/>
      <w:marLeft w:val="0"/>
      <w:marRight w:val="0"/>
      <w:marTop w:val="0"/>
      <w:marBottom w:val="0"/>
      <w:divBdr>
        <w:top w:val="none" w:sz="0" w:space="0" w:color="auto"/>
        <w:left w:val="none" w:sz="0" w:space="0" w:color="auto"/>
        <w:bottom w:val="none" w:sz="0" w:space="0" w:color="auto"/>
        <w:right w:val="none" w:sz="0" w:space="0" w:color="auto"/>
      </w:divBdr>
    </w:div>
    <w:div w:id="1234582994">
      <w:bodyDiv w:val="1"/>
      <w:marLeft w:val="0"/>
      <w:marRight w:val="0"/>
      <w:marTop w:val="0"/>
      <w:marBottom w:val="0"/>
      <w:divBdr>
        <w:top w:val="none" w:sz="0" w:space="0" w:color="auto"/>
        <w:left w:val="none" w:sz="0" w:space="0" w:color="auto"/>
        <w:bottom w:val="none" w:sz="0" w:space="0" w:color="auto"/>
        <w:right w:val="none" w:sz="0" w:space="0" w:color="auto"/>
      </w:divBdr>
    </w:div>
    <w:div w:id="1374228343">
      <w:bodyDiv w:val="1"/>
      <w:marLeft w:val="0"/>
      <w:marRight w:val="0"/>
      <w:marTop w:val="0"/>
      <w:marBottom w:val="0"/>
      <w:divBdr>
        <w:top w:val="none" w:sz="0" w:space="0" w:color="auto"/>
        <w:left w:val="none" w:sz="0" w:space="0" w:color="auto"/>
        <w:bottom w:val="none" w:sz="0" w:space="0" w:color="auto"/>
        <w:right w:val="none" w:sz="0" w:space="0" w:color="auto"/>
      </w:divBdr>
    </w:div>
    <w:div w:id="1396007933">
      <w:bodyDiv w:val="1"/>
      <w:marLeft w:val="0"/>
      <w:marRight w:val="0"/>
      <w:marTop w:val="0"/>
      <w:marBottom w:val="0"/>
      <w:divBdr>
        <w:top w:val="none" w:sz="0" w:space="0" w:color="auto"/>
        <w:left w:val="none" w:sz="0" w:space="0" w:color="auto"/>
        <w:bottom w:val="none" w:sz="0" w:space="0" w:color="auto"/>
        <w:right w:val="none" w:sz="0" w:space="0" w:color="auto"/>
      </w:divBdr>
    </w:div>
    <w:div w:id="1527644884">
      <w:bodyDiv w:val="1"/>
      <w:marLeft w:val="0"/>
      <w:marRight w:val="0"/>
      <w:marTop w:val="0"/>
      <w:marBottom w:val="0"/>
      <w:divBdr>
        <w:top w:val="none" w:sz="0" w:space="0" w:color="auto"/>
        <w:left w:val="none" w:sz="0" w:space="0" w:color="auto"/>
        <w:bottom w:val="none" w:sz="0" w:space="0" w:color="auto"/>
        <w:right w:val="none" w:sz="0" w:space="0" w:color="auto"/>
      </w:divBdr>
    </w:div>
    <w:div w:id="1611812490">
      <w:bodyDiv w:val="1"/>
      <w:marLeft w:val="0"/>
      <w:marRight w:val="0"/>
      <w:marTop w:val="0"/>
      <w:marBottom w:val="0"/>
      <w:divBdr>
        <w:top w:val="none" w:sz="0" w:space="0" w:color="auto"/>
        <w:left w:val="none" w:sz="0" w:space="0" w:color="auto"/>
        <w:bottom w:val="none" w:sz="0" w:space="0" w:color="auto"/>
        <w:right w:val="none" w:sz="0" w:space="0" w:color="auto"/>
      </w:divBdr>
    </w:div>
    <w:div w:id="1616015672">
      <w:bodyDiv w:val="1"/>
      <w:marLeft w:val="0"/>
      <w:marRight w:val="0"/>
      <w:marTop w:val="0"/>
      <w:marBottom w:val="0"/>
      <w:divBdr>
        <w:top w:val="none" w:sz="0" w:space="0" w:color="auto"/>
        <w:left w:val="none" w:sz="0" w:space="0" w:color="auto"/>
        <w:bottom w:val="none" w:sz="0" w:space="0" w:color="auto"/>
        <w:right w:val="none" w:sz="0" w:space="0" w:color="auto"/>
      </w:divBdr>
    </w:div>
    <w:div w:id="1625118500">
      <w:bodyDiv w:val="1"/>
      <w:marLeft w:val="0"/>
      <w:marRight w:val="0"/>
      <w:marTop w:val="0"/>
      <w:marBottom w:val="0"/>
      <w:divBdr>
        <w:top w:val="none" w:sz="0" w:space="0" w:color="auto"/>
        <w:left w:val="none" w:sz="0" w:space="0" w:color="auto"/>
        <w:bottom w:val="none" w:sz="0" w:space="0" w:color="auto"/>
        <w:right w:val="none" w:sz="0" w:space="0" w:color="auto"/>
      </w:divBdr>
    </w:div>
    <w:div w:id="1665737259">
      <w:bodyDiv w:val="1"/>
      <w:marLeft w:val="0"/>
      <w:marRight w:val="0"/>
      <w:marTop w:val="0"/>
      <w:marBottom w:val="0"/>
      <w:divBdr>
        <w:top w:val="none" w:sz="0" w:space="0" w:color="auto"/>
        <w:left w:val="none" w:sz="0" w:space="0" w:color="auto"/>
        <w:bottom w:val="none" w:sz="0" w:space="0" w:color="auto"/>
        <w:right w:val="none" w:sz="0" w:space="0" w:color="auto"/>
      </w:divBdr>
    </w:div>
    <w:div w:id="1779376238">
      <w:bodyDiv w:val="1"/>
      <w:marLeft w:val="0"/>
      <w:marRight w:val="0"/>
      <w:marTop w:val="0"/>
      <w:marBottom w:val="0"/>
      <w:divBdr>
        <w:top w:val="none" w:sz="0" w:space="0" w:color="auto"/>
        <w:left w:val="none" w:sz="0" w:space="0" w:color="auto"/>
        <w:bottom w:val="none" w:sz="0" w:space="0" w:color="auto"/>
        <w:right w:val="none" w:sz="0" w:space="0" w:color="auto"/>
      </w:divBdr>
    </w:div>
    <w:div w:id="1806269623">
      <w:bodyDiv w:val="1"/>
      <w:marLeft w:val="0"/>
      <w:marRight w:val="0"/>
      <w:marTop w:val="0"/>
      <w:marBottom w:val="0"/>
      <w:divBdr>
        <w:top w:val="none" w:sz="0" w:space="0" w:color="auto"/>
        <w:left w:val="none" w:sz="0" w:space="0" w:color="auto"/>
        <w:bottom w:val="none" w:sz="0" w:space="0" w:color="auto"/>
        <w:right w:val="none" w:sz="0" w:space="0" w:color="auto"/>
      </w:divBdr>
    </w:div>
    <w:div w:id="1953978787">
      <w:bodyDiv w:val="1"/>
      <w:marLeft w:val="0"/>
      <w:marRight w:val="0"/>
      <w:marTop w:val="0"/>
      <w:marBottom w:val="0"/>
      <w:divBdr>
        <w:top w:val="none" w:sz="0" w:space="0" w:color="auto"/>
        <w:left w:val="none" w:sz="0" w:space="0" w:color="auto"/>
        <w:bottom w:val="none" w:sz="0" w:space="0" w:color="auto"/>
        <w:right w:val="none" w:sz="0" w:space="0" w:color="auto"/>
      </w:divBdr>
    </w:div>
    <w:div w:id="1962108130">
      <w:bodyDiv w:val="1"/>
      <w:marLeft w:val="0"/>
      <w:marRight w:val="0"/>
      <w:marTop w:val="0"/>
      <w:marBottom w:val="0"/>
      <w:divBdr>
        <w:top w:val="none" w:sz="0" w:space="0" w:color="auto"/>
        <w:left w:val="none" w:sz="0" w:space="0" w:color="auto"/>
        <w:bottom w:val="none" w:sz="0" w:space="0" w:color="auto"/>
        <w:right w:val="none" w:sz="0" w:space="0" w:color="auto"/>
      </w:divBdr>
    </w:div>
    <w:div w:id="211061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enue.info/post/java-modifiers-summary" TargetMode="External"/><Relationship Id="rId3" Type="http://schemas.openxmlformats.org/officeDocument/2006/relationships/settings" Target="settings.xml"/><Relationship Id="rId7" Type="http://schemas.openxmlformats.org/officeDocument/2006/relationships/hyperlink" Target="http://www.javenue.info/post/java-modifiers-summ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enue.info/post/java-modifiers-summary" TargetMode="External"/><Relationship Id="rId11" Type="http://schemas.openxmlformats.org/officeDocument/2006/relationships/fontTable" Target="fontTable.xml"/><Relationship Id="rId5" Type="http://schemas.openxmlformats.org/officeDocument/2006/relationships/hyperlink" Target="http://www.javenue.info/post/java-modifiers-summar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javenue.info/post/java-modifiers-summ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2551</Words>
  <Characters>14545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Ксения Буданова</cp:lastModifiedBy>
  <cp:revision>3</cp:revision>
  <dcterms:created xsi:type="dcterms:W3CDTF">2022-02-21T18:57:00Z</dcterms:created>
  <dcterms:modified xsi:type="dcterms:W3CDTF">2022-04-27T22:28:00Z</dcterms:modified>
</cp:coreProperties>
</file>