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62C6F" w14:textId="77777777" w:rsidR="00CD33BE" w:rsidRPr="008864DF" w:rsidRDefault="00CD33BE" w:rsidP="00CD33BE">
      <w:pPr>
        <w:spacing w:after="0" w:line="240" w:lineRule="auto"/>
        <w:contextualSpacing/>
        <w:jc w:val="center"/>
        <w:rPr>
          <w:rFonts w:ascii="Times New Roman" w:hAnsi="Times New Roman" w:cs="Times New Roman"/>
          <w:sz w:val="28"/>
          <w:szCs w:val="28"/>
        </w:rPr>
      </w:pPr>
      <w:r w:rsidRPr="008864DF">
        <w:rPr>
          <w:rFonts w:ascii="Times New Roman" w:hAnsi="Times New Roman" w:cs="Times New Roman"/>
          <w:sz w:val="28"/>
          <w:szCs w:val="28"/>
        </w:rPr>
        <w:t>Учреждение образования “БЕЛОРУССКИЙ ГОСУДАРСТВЕННЫЙ ТЕХНОЛОГИЧЕСКИЙ УНИВЕРСИТЕТ”</w:t>
      </w:r>
    </w:p>
    <w:p w14:paraId="32438E6B" w14:textId="77777777" w:rsidR="00CD33BE" w:rsidRDefault="00CD33BE" w:rsidP="00CD33BE">
      <w:pPr>
        <w:spacing w:after="0" w:line="240" w:lineRule="auto"/>
        <w:contextualSpacing/>
        <w:rPr>
          <w:rFonts w:ascii="Times New Roman" w:hAnsi="Times New Roman" w:cs="Times New Roman"/>
          <w:sz w:val="28"/>
          <w:szCs w:val="28"/>
        </w:rPr>
      </w:pPr>
    </w:p>
    <w:p w14:paraId="64BB6E85" w14:textId="77777777" w:rsidR="00CD33BE" w:rsidRDefault="00CD33BE" w:rsidP="00CD33BE">
      <w:pPr>
        <w:spacing w:after="0" w:line="240" w:lineRule="auto"/>
        <w:contextualSpacing/>
        <w:jc w:val="center"/>
        <w:rPr>
          <w:rFonts w:ascii="Times New Roman" w:hAnsi="Times New Roman" w:cs="Times New Roman"/>
          <w:sz w:val="28"/>
          <w:szCs w:val="28"/>
        </w:rPr>
      </w:pPr>
    </w:p>
    <w:p w14:paraId="058BC162" w14:textId="77777777" w:rsidR="00CD33BE" w:rsidRDefault="00CD33BE" w:rsidP="00CD33BE">
      <w:pPr>
        <w:spacing w:after="0" w:line="240" w:lineRule="auto"/>
        <w:contextualSpacing/>
        <w:jc w:val="center"/>
        <w:rPr>
          <w:rFonts w:ascii="Times New Roman" w:hAnsi="Times New Roman" w:cs="Times New Roman"/>
          <w:sz w:val="28"/>
          <w:szCs w:val="28"/>
        </w:rPr>
      </w:pPr>
    </w:p>
    <w:p w14:paraId="5D8670A4" w14:textId="77777777" w:rsidR="00CD33BE" w:rsidRPr="00225A97" w:rsidRDefault="00CD33BE" w:rsidP="00CD33BE">
      <w:pPr>
        <w:spacing w:after="0" w:line="240" w:lineRule="auto"/>
        <w:contextualSpacing/>
        <w:jc w:val="center"/>
        <w:rPr>
          <w:rFonts w:ascii="Times New Roman" w:hAnsi="Times New Roman" w:cs="Times New Roman"/>
          <w:sz w:val="28"/>
          <w:szCs w:val="28"/>
        </w:rPr>
      </w:pPr>
    </w:p>
    <w:p w14:paraId="099C2B95" w14:textId="77777777" w:rsidR="00CD33BE" w:rsidRDefault="00CD33BE" w:rsidP="00CD33BE">
      <w:pPr>
        <w:spacing w:after="0" w:line="240" w:lineRule="auto"/>
        <w:contextualSpacing/>
        <w:jc w:val="center"/>
        <w:rPr>
          <w:rFonts w:ascii="Times New Roman" w:hAnsi="Times New Roman" w:cs="Times New Roman"/>
          <w:sz w:val="28"/>
          <w:szCs w:val="28"/>
        </w:rPr>
      </w:pPr>
    </w:p>
    <w:p w14:paraId="4740AB1A" w14:textId="77777777" w:rsidR="00CD33BE" w:rsidRDefault="00CD33BE" w:rsidP="00CD33BE">
      <w:pPr>
        <w:spacing w:after="0" w:line="240" w:lineRule="auto"/>
        <w:contextualSpacing/>
        <w:jc w:val="center"/>
        <w:rPr>
          <w:rFonts w:ascii="Times New Roman" w:hAnsi="Times New Roman" w:cs="Times New Roman"/>
          <w:sz w:val="28"/>
          <w:szCs w:val="28"/>
        </w:rPr>
      </w:pPr>
    </w:p>
    <w:p w14:paraId="16F0D239" w14:textId="77777777" w:rsidR="00CD33BE" w:rsidRPr="00AE2124" w:rsidRDefault="00CD33BE" w:rsidP="00CD33BE">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Практическая работа №</w:t>
      </w:r>
      <w:r w:rsidR="00DC3A3E" w:rsidRPr="00EB6850">
        <w:rPr>
          <w:rFonts w:ascii="Times New Roman" w:hAnsi="Times New Roman" w:cs="Times New Roman"/>
          <w:sz w:val="28"/>
          <w:szCs w:val="28"/>
        </w:rPr>
        <w:t>3</w:t>
      </w:r>
      <w:r>
        <w:rPr>
          <w:rFonts w:ascii="Times New Roman" w:hAnsi="Times New Roman" w:cs="Times New Roman"/>
          <w:sz w:val="28"/>
          <w:szCs w:val="28"/>
        </w:rPr>
        <w:t xml:space="preserve"> «</w:t>
      </w:r>
      <w:r>
        <w:rPr>
          <w:rFonts w:ascii="Times New Roman" w:eastAsia="Times New Roman" w:hAnsi="Times New Roman" w:cs="Times New Roman"/>
          <w:b/>
          <w:bCs/>
          <w:color w:val="000000" w:themeColor="text1"/>
          <w:sz w:val="28"/>
          <w:szCs w:val="28"/>
          <w:lang w:eastAsia="be-BY"/>
        </w:rPr>
        <w:t>Разработка политики информационной безопасности бизнес-компании</w:t>
      </w:r>
      <w:r>
        <w:rPr>
          <w:rFonts w:ascii="Times New Roman" w:hAnsi="Times New Roman" w:cs="Times New Roman"/>
          <w:sz w:val="28"/>
          <w:szCs w:val="28"/>
        </w:rPr>
        <w:t>»</w:t>
      </w:r>
    </w:p>
    <w:p w14:paraId="2FBD9D04" w14:textId="77777777" w:rsidR="00CD33BE" w:rsidRDefault="00CD33BE" w:rsidP="00CD33BE">
      <w:pPr>
        <w:spacing w:after="0" w:line="240" w:lineRule="auto"/>
        <w:contextualSpacing/>
        <w:jc w:val="center"/>
        <w:rPr>
          <w:rFonts w:ascii="Times New Roman" w:hAnsi="Times New Roman" w:cs="Times New Roman"/>
          <w:sz w:val="28"/>
          <w:szCs w:val="28"/>
        </w:rPr>
      </w:pPr>
    </w:p>
    <w:p w14:paraId="183D60CC" w14:textId="77777777" w:rsidR="00CD33BE" w:rsidRDefault="00CD33BE" w:rsidP="00CD33BE">
      <w:pPr>
        <w:spacing w:after="0" w:line="240" w:lineRule="auto"/>
        <w:contextualSpacing/>
        <w:jc w:val="center"/>
        <w:rPr>
          <w:rFonts w:ascii="Times New Roman" w:hAnsi="Times New Roman" w:cs="Times New Roman"/>
          <w:sz w:val="28"/>
          <w:szCs w:val="28"/>
        </w:rPr>
      </w:pPr>
    </w:p>
    <w:p w14:paraId="05B72A62" w14:textId="77777777" w:rsidR="00CD33BE" w:rsidRDefault="00CD33BE" w:rsidP="00CD33BE">
      <w:pPr>
        <w:spacing w:after="0" w:line="240" w:lineRule="auto"/>
        <w:contextualSpacing/>
        <w:jc w:val="center"/>
        <w:rPr>
          <w:rFonts w:ascii="Times New Roman" w:hAnsi="Times New Roman" w:cs="Times New Roman"/>
          <w:sz w:val="28"/>
          <w:szCs w:val="28"/>
        </w:rPr>
      </w:pPr>
    </w:p>
    <w:p w14:paraId="5EE1B4E3" w14:textId="77777777" w:rsidR="00CD33BE" w:rsidRDefault="00CD33BE" w:rsidP="00CD33BE">
      <w:pPr>
        <w:spacing w:after="0" w:line="240" w:lineRule="auto"/>
        <w:contextualSpacing/>
        <w:jc w:val="center"/>
        <w:rPr>
          <w:rFonts w:ascii="Times New Roman" w:hAnsi="Times New Roman" w:cs="Times New Roman"/>
          <w:sz w:val="28"/>
          <w:szCs w:val="28"/>
        </w:rPr>
      </w:pPr>
    </w:p>
    <w:p w14:paraId="13E546A7" w14:textId="77777777" w:rsidR="00CD33BE" w:rsidRDefault="00CD33BE" w:rsidP="00CD33BE">
      <w:pPr>
        <w:spacing w:after="0" w:line="240" w:lineRule="auto"/>
        <w:contextualSpacing/>
        <w:rPr>
          <w:rFonts w:ascii="Times New Roman" w:hAnsi="Times New Roman" w:cs="Times New Roman"/>
          <w:sz w:val="28"/>
          <w:szCs w:val="28"/>
        </w:rPr>
      </w:pPr>
    </w:p>
    <w:p w14:paraId="5DD43481" w14:textId="77777777" w:rsidR="00CD33BE" w:rsidRDefault="00CD33BE" w:rsidP="00CD33BE">
      <w:pPr>
        <w:spacing w:after="0" w:line="240" w:lineRule="auto"/>
        <w:contextualSpacing/>
        <w:jc w:val="center"/>
        <w:rPr>
          <w:rFonts w:ascii="Times New Roman" w:hAnsi="Times New Roman" w:cs="Times New Roman"/>
          <w:sz w:val="28"/>
          <w:szCs w:val="28"/>
        </w:rPr>
      </w:pPr>
    </w:p>
    <w:p w14:paraId="30EF2FC7" w14:textId="77777777" w:rsidR="00CD33BE" w:rsidRDefault="00CD33BE" w:rsidP="00CD33BE">
      <w:pPr>
        <w:spacing w:after="0" w:line="240" w:lineRule="auto"/>
        <w:contextualSpacing/>
        <w:jc w:val="center"/>
        <w:rPr>
          <w:rFonts w:ascii="Times New Roman" w:hAnsi="Times New Roman" w:cs="Times New Roman"/>
          <w:sz w:val="28"/>
          <w:szCs w:val="28"/>
        </w:rPr>
      </w:pPr>
    </w:p>
    <w:p w14:paraId="6308A2E2" w14:textId="77777777" w:rsidR="00CD33BE" w:rsidRDefault="00CD33BE" w:rsidP="00CD33BE">
      <w:pPr>
        <w:spacing w:after="0" w:line="240" w:lineRule="auto"/>
        <w:contextualSpacing/>
        <w:jc w:val="center"/>
        <w:rPr>
          <w:rFonts w:ascii="Times New Roman" w:hAnsi="Times New Roman" w:cs="Times New Roman"/>
          <w:sz w:val="28"/>
          <w:szCs w:val="28"/>
        </w:rPr>
      </w:pPr>
    </w:p>
    <w:p w14:paraId="5D5D9DC7" w14:textId="77777777" w:rsidR="00CD33BE" w:rsidRDefault="00CD33BE" w:rsidP="00CD33BE">
      <w:pPr>
        <w:spacing w:after="0" w:line="240" w:lineRule="auto"/>
        <w:contextualSpacing/>
        <w:jc w:val="center"/>
        <w:rPr>
          <w:rFonts w:ascii="Times New Roman" w:hAnsi="Times New Roman" w:cs="Times New Roman"/>
          <w:sz w:val="28"/>
          <w:szCs w:val="28"/>
        </w:rPr>
      </w:pPr>
    </w:p>
    <w:p w14:paraId="6B7AC7C9" w14:textId="77777777" w:rsidR="00CD33BE" w:rsidRDefault="00CD33BE" w:rsidP="00CD33BE">
      <w:pPr>
        <w:spacing w:after="0" w:line="240" w:lineRule="auto"/>
        <w:contextualSpacing/>
        <w:jc w:val="center"/>
        <w:rPr>
          <w:rFonts w:ascii="Times New Roman" w:hAnsi="Times New Roman" w:cs="Times New Roman"/>
          <w:sz w:val="28"/>
          <w:szCs w:val="28"/>
        </w:rPr>
      </w:pPr>
    </w:p>
    <w:p w14:paraId="604F6AD2" w14:textId="77777777" w:rsidR="00CD33BE" w:rsidRDefault="00CD33BE" w:rsidP="00CD33BE">
      <w:pPr>
        <w:spacing w:after="0" w:line="240" w:lineRule="auto"/>
        <w:contextualSpacing/>
        <w:jc w:val="center"/>
        <w:rPr>
          <w:rFonts w:ascii="Times New Roman" w:hAnsi="Times New Roman" w:cs="Times New Roman"/>
          <w:sz w:val="28"/>
          <w:szCs w:val="28"/>
        </w:rPr>
      </w:pPr>
    </w:p>
    <w:p w14:paraId="61C1DD6B" w14:textId="77777777" w:rsidR="00CD33BE" w:rsidRDefault="00CD33BE" w:rsidP="00CD33BE">
      <w:pPr>
        <w:spacing w:after="0" w:line="240" w:lineRule="auto"/>
        <w:contextualSpacing/>
        <w:jc w:val="center"/>
        <w:rPr>
          <w:rFonts w:ascii="Times New Roman" w:hAnsi="Times New Roman" w:cs="Times New Roman"/>
          <w:sz w:val="28"/>
          <w:szCs w:val="28"/>
        </w:rPr>
      </w:pPr>
    </w:p>
    <w:p w14:paraId="6558379F" w14:textId="77777777" w:rsidR="00CD33BE" w:rsidRDefault="00CD33BE" w:rsidP="00CD33BE">
      <w:pPr>
        <w:spacing w:after="0" w:line="240" w:lineRule="auto"/>
        <w:contextualSpacing/>
        <w:jc w:val="right"/>
        <w:rPr>
          <w:rFonts w:ascii="Times New Roman" w:hAnsi="Times New Roman" w:cs="Times New Roman"/>
          <w:sz w:val="28"/>
          <w:szCs w:val="28"/>
        </w:rPr>
      </w:pPr>
      <w:r>
        <w:rPr>
          <w:rFonts w:ascii="Times New Roman" w:hAnsi="Times New Roman" w:cs="Times New Roman"/>
          <w:sz w:val="28"/>
          <w:szCs w:val="28"/>
        </w:rPr>
        <w:t>Выполнил</w:t>
      </w:r>
      <w:r w:rsidRPr="00681B5A">
        <w:rPr>
          <w:rFonts w:ascii="Times New Roman" w:hAnsi="Times New Roman" w:cs="Times New Roman"/>
          <w:sz w:val="28"/>
          <w:szCs w:val="28"/>
        </w:rPr>
        <w:t>:</w:t>
      </w:r>
    </w:p>
    <w:p w14:paraId="045AC23B" w14:textId="37F21C9A" w:rsidR="00CD33BE" w:rsidRPr="00CA77BE" w:rsidRDefault="00CD33BE" w:rsidP="00CD33BE">
      <w:pPr>
        <w:spacing w:after="0" w:line="240" w:lineRule="auto"/>
        <w:contextualSpacing/>
        <w:jc w:val="right"/>
        <w:rPr>
          <w:rFonts w:ascii="Times New Roman" w:hAnsi="Times New Roman" w:cs="Times New Roman"/>
          <w:sz w:val="28"/>
          <w:szCs w:val="28"/>
        </w:rPr>
      </w:pPr>
      <w:r w:rsidRPr="00CA77BE">
        <w:rPr>
          <w:rFonts w:ascii="Times New Roman" w:hAnsi="Times New Roman" w:cs="Times New Roman"/>
          <w:sz w:val="28"/>
          <w:szCs w:val="28"/>
        </w:rPr>
        <w:t xml:space="preserve"> </w:t>
      </w:r>
      <w:r>
        <w:rPr>
          <w:rFonts w:ascii="Times New Roman" w:hAnsi="Times New Roman" w:cs="Times New Roman"/>
          <w:sz w:val="28"/>
          <w:szCs w:val="28"/>
        </w:rPr>
        <w:t>студент</w:t>
      </w:r>
      <w:r w:rsidR="00481371">
        <w:rPr>
          <w:rFonts w:ascii="Times New Roman" w:hAnsi="Times New Roman" w:cs="Times New Roman"/>
          <w:sz w:val="28"/>
          <w:szCs w:val="28"/>
        </w:rPr>
        <w:t>ка</w:t>
      </w:r>
      <w:r>
        <w:rPr>
          <w:rFonts w:ascii="Times New Roman" w:hAnsi="Times New Roman" w:cs="Times New Roman"/>
          <w:sz w:val="28"/>
          <w:szCs w:val="28"/>
        </w:rPr>
        <w:t xml:space="preserve"> 2 курса, </w:t>
      </w:r>
      <w:r w:rsidR="00C646F5">
        <w:rPr>
          <w:rFonts w:ascii="Times New Roman" w:hAnsi="Times New Roman" w:cs="Times New Roman"/>
          <w:sz w:val="28"/>
          <w:szCs w:val="28"/>
        </w:rPr>
        <w:t>5</w:t>
      </w:r>
      <w:r>
        <w:rPr>
          <w:rFonts w:ascii="Times New Roman" w:hAnsi="Times New Roman" w:cs="Times New Roman"/>
          <w:sz w:val="28"/>
          <w:szCs w:val="28"/>
        </w:rPr>
        <w:t xml:space="preserve"> группы</w:t>
      </w:r>
    </w:p>
    <w:p w14:paraId="28DA0164" w14:textId="4D24E3B9" w:rsidR="002B6340" w:rsidRPr="007808C1" w:rsidRDefault="002B6340" w:rsidP="002B6340">
      <w:pPr>
        <w:spacing w:after="0" w:line="240" w:lineRule="auto"/>
        <w:contextualSpacing/>
        <w:jc w:val="right"/>
        <w:rPr>
          <w:rFonts w:ascii="Times New Roman" w:hAnsi="Times New Roman" w:cs="Times New Roman"/>
          <w:sz w:val="28"/>
          <w:szCs w:val="28"/>
        </w:rPr>
      </w:pPr>
      <w:r>
        <w:rPr>
          <w:rFonts w:ascii="Times New Roman" w:hAnsi="Times New Roman" w:cs="Times New Roman"/>
          <w:sz w:val="28"/>
          <w:szCs w:val="28"/>
        </w:rPr>
        <w:t>Б</w:t>
      </w:r>
      <w:r w:rsidR="00C646F5">
        <w:rPr>
          <w:rFonts w:ascii="Times New Roman" w:hAnsi="Times New Roman" w:cs="Times New Roman"/>
          <w:sz w:val="28"/>
          <w:szCs w:val="28"/>
        </w:rPr>
        <w:t>уданова Ксения Андреевна</w:t>
      </w:r>
    </w:p>
    <w:p w14:paraId="4E741665" w14:textId="77777777" w:rsidR="00CD33BE" w:rsidRDefault="00CD33BE" w:rsidP="00CD33BE">
      <w:pPr>
        <w:spacing w:after="0" w:line="240" w:lineRule="auto"/>
        <w:contextualSpacing/>
        <w:jc w:val="right"/>
        <w:rPr>
          <w:rFonts w:ascii="Times New Roman" w:hAnsi="Times New Roman" w:cs="Times New Roman"/>
          <w:sz w:val="28"/>
          <w:szCs w:val="28"/>
        </w:rPr>
      </w:pPr>
      <w:r>
        <w:rPr>
          <w:rFonts w:ascii="Times New Roman" w:hAnsi="Times New Roman" w:cs="Times New Roman"/>
          <w:sz w:val="28"/>
          <w:szCs w:val="28"/>
        </w:rPr>
        <w:t>Проверил:</w:t>
      </w:r>
    </w:p>
    <w:p w14:paraId="568BFBF4" w14:textId="5746EC9B" w:rsidR="00CD33BE" w:rsidRPr="007808C1" w:rsidRDefault="002B6340" w:rsidP="00CD33BE">
      <w:pPr>
        <w:spacing w:after="0" w:line="240" w:lineRule="auto"/>
        <w:contextualSpacing/>
        <w:jc w:val="right"/>
        <w:rPr>
          <w:rFonts w:ascii="Times New Roman" w:hAnsi="Times New Roman" w:cs="Times New Roman"/>
          <w:sz w:val="28"/>
          <w:szCs w:val="28"/>
        </w:rPr>
      </w:pPr>
      <w:r>
        <w:rPr>
          <w:rFonts w:ascii="Times New Roman" w:hAnsi="Times New Roman" w:cs="Times New Roman"/>
          <w:sz w:val="28"/>
          <w:szCs w:val="28"/>
        </w:rPr>
        <w:t>Б</w:t>
      </w:r>
      <w:r w:rsidR="00C646F5">
        <w:rPr>
          <w:rFonts w:ascii="Times New Roman" w:hAnsi="Times New Roman" w:cs="Times New Roman"/>
          <w:sz w:val="28"/>
          <w:szCs w:val="28"/>
        </w:rPr>
        <w:t>ерников В. О.</w:t>
      </w:r>
      <w:r>
        <w:rPr>
          <w:rFonts w:ascii="Times New Roman" w:hAnsi="Times New Roman" w:cs="Times New Roman"/>
          <w:sz w:val="28"/>
          <w:szCs w:val="28"/>
        </w:rPr>
        <w:t xml:space="preserve"> </w:t>
      </w:r>
    </w:p>
    <w:p w14:paraId="534DA29F" w14:textId="77777777" w:rsidR="00CD33BE" w:rsidRDefault="00CD33BE" w:rsidP="00CD33BE">
      <w:pPr>
        <w:spacing w:after="0" w:line="240" w:lineRule="auto"/>
        <w:contextualSpacing/>
        <w:rPr>
          <w:rFonts w:ascii="Times New Roman" w:hAnsi="Times New Roman" w:cs="Times New Roman"/>
          <w:sz w:val="28"/>
          <w:szCs w:val="28"/>
        </w:rPr>
      </w:pPr>
    </w:p>
    <w:p w14:paraId="64648593" w14:textId="77777777" w:rsidR="00CD33BE" w:rsidRDefault="00CD33BE" w:rsidP="00CD33BE">
      <w:pPr>
        <w:spacing w:after="0" w:line="240" w:lineRule="auto"/>
        <w:contextualSpacing/>
        <w:jc w:val="right"/>
        <w:rPr>
          <w:rFonts w:ascii="Times New Roman" w:hAnsi="Times New Roman" w:cs="Times New Roman"/>
          <w:sz w:val="28"/>
          <w:szCs w:val="28"/>
        </w:rPr>
      </w:pPr>
    </w:p>
    <w:p w14:paraId="7F65541B" w14:textId="77777777" w:rsidR="00CD33BE" w:rsidRDefault="00CD33BE" w:rsidP="00CD33BE">
      <w:pPr>
        <w:spacing w:after="0" w:line="240" w:lineRule="auto"/>
        <w:contextualSpacing/>
        <w:jc w:val="right"/>
        <w:rPr>
          <w:rFonts w:ascii="Times New Roman" w:hAnsi="Times New Roman" w:cs="Times New Roman"/>
          <w:sz w:val="28"/>
          <w:szCs w:val="28"/>
        </w:rPr>
      </w:pPr>
    </w:p>
    <w:p w14:paraId="6D588BBD" w14:textId="77777777" w:rsidR="00CD33BE" w:rsidRDefault="00CD33BE" w:rsidP="00CD33BE">
      <w:pPr>
        <w:spacing w:after="0" w:line="240" w:lineRule="auto"/>
        <w:contextualSpacing/>
        <w:jc w:val="right"/>
        <w:rPr>
          <w:rFonts w:ascii="Times New Roman" w:hAnsi="Times New Roman" w:cs="Times New Roman"/>
          <w:sz w:val="28"/>
          <w:szCs w:val="28"/>
        </w:rPr>
      </w:pPr>
    </w:p>
    <w:p w14:paraId="78F5BC48" w14:textId="77777777" w:rsidR="00CD33BE" w:rsidRDefault="00CD33BE" w:rsidP="00CD33BE">
      <w:pPr>
        <w:spacing w:after="0" w:line="240" w:lineRule="auto"/>
        <w:contextualSpacing/>
        <w:jc w:val="right"/>
        <w:rPr>
          <w:rFonts w:ascii="Times New Roman" w:hAnsi="Times New Roman" w:cs="Times New Roman"/>
          <w:sz w:val="28"/>
          <w:szCs w:val="28"/>
        </w:rPr>
      </w:pPr>
    </w:p>
    <w:p w14:paraId="06450248" w14:textId="77777777" w:rsidR="00CD33BE" w:rsidRDefault="00CD33BE" w:rsidP="00CD33BE">
      <w:pPr>
        <w:spacing w:after="0" w:line="240" w:lineRule="auto"/>
        <w:contextualSpacing/>
        <w:jc w:val="right"/>
        <w:rPr>
          <w:rFonts w:ascii="Times New Roman" w:hAnsi="Times New Roman" w:cs="Times New Roman"/>
          <w:sz w:val="28"/>
          <w:szCs w:val="28"/>
        </w:rPr>
      </w:pPr>
    </w:p>
    <w:p w14:paraId="20753BD5" w14:textId="77777777" w:rsidR="00CD33BE" w:rsidRDefault="00CD33BE" w:rsidP="00CD33BE">
      <w:pPr>
        <w:spacing w:after="0" w:line="240" w:lineRule="auto"/>
        <w:contextualSpacing/>
        <w:jc w:val="right"/>
        <w:rPr>
          <w:rFonts w:ascii="Times New Roman" w:hAnsi="Times New Roman" w:cs="Times New Roman"/>
          <w:sz w:val="28"/>
          <w:szCs w:val="28"/>
        </w:rPr>
      </w:pPr>
    </w:p>
    <w:p w14:paraId="4C850C48" w14:textId="77777777" w:rsidR="00CD33BE" w:rsidRDefault="00CD33BE" w:rsidP="00CD33BE">
      <w:pPr>
        <w:spacing w:after="0" w:line="240" w:lineRule="auto"/>
        <w:contextualSpacing/>
        <w:jc w:val="right"/>
        <w:rPr>
          <w:rFonts w:ascii="Times New Roman" w:hAnsi="Times New Roman" w:cs="Times New Roman"/>
          <w:sz w:val="28"/>
          <w:szCs w:val="28"/>
        </w:rPr>
      </w:pPr>
    </w:p>
    <w:p w14:paraId="2734FEF3" w14:textId="77777777" w:rsidR="00CD33BE" w:rsidRDefault="00CD33BE" w:rsidP="00CD33BE">
      <w:pPr>
        <w:spacing w:after="0" w:line="240" w:lineRule="auto"/>
        <w:contextualSpacing/>
        <w:jc w:val="right"/>
        <w:rPr>
          <w:rFonts w:ascii="Times New Roman" w:hAnsi="Times New Roman" w:cs="Times New Roman"/>
          <w:sz w:val="28"/>
          <w:szCs w:val="28"/>
        </w:rPr>
      </w:pPr>
    </w:p>
    <w:p w14:paraId="37256D1F" w14:textId="77777777" w:rsidR="00CD33BE" w:rsidRDefault="00CD33BE" w:rsidP="00CD33BE">
      <w:pPr>
        <w:spacing w:after="0" w:line="240" w:lineRule="auto"/>
        <w:contextualSpacing/>
        <w:jc w:val="right"/>
        <w:rPr>
          <w:rFonts w:ascii="Times New Roman" w:hAnsi="Times New Roman" w:cs="Times New Roman"/>
          <w:sz w:val="28"/>
          <w:szCs w:val="28"/>
        </w:rPr>
      </w:pPr>
    </w:p>
    <w:p w14:paraId="31D8049F" w14:textId="77777777" w:rsidR="00CD33BE" w:rsidRDefault="00CD33BE" w:rsidP="00CD33BE">
      <w:pPr>
        <w:spacing w:after="0" w:line="240" w:lineRule="auto"/>
        <w:contextualSpacing/>
        <w:jc w:val="right"/>
        <w:rPr>
          <w:rFonts w:ascii="Times New Roman" w:hAnsi="Times New Roman" w:cs="Times New Roman"/>
          <w:sz w:val="28"/>
          <w:szCs w:val="28"/>
        </w:rPr>
      </w:pPr>
    </w:p>
    <w:p w14:paraId="473610BE" w14:textId="77777777" w:rsidR="00CD33BE" w:rsidRDefault="00CD33BE" w:rsidP="00CD33BE">
      <w:pPr>
        <w:spacing w:after="0" w:line="240" w:lineRule="auto"/>
        <w:contextualSpacing/>
        <w:jc w:val="right"/>
        <w:rPr>
          <w:rFonts w:ascii="Times New Roman" w:hAnsi="Times New Roman" w:cs="Times New Roman"/>
          <w:sz w:val="28"/>
          <w:szCs w:val="28"/>
        </w:rPr>
      </w:pPr>
    </w:p>
    <w:p w14:paraId="002D1FB8" w14:textId="77777777" w:rsidR="00CD33BE" w:rsidRDefault="00CD33BE" w:rsidP="00CD33BE">
      <w:pPr>
        <w:spacing w:after="0" w:line="240" w:lineRule="auto"/>
        <w:contextualSpacing/>
        <w:jc w:val="right"/>
        <w:rPr>
          <w:rFonts w:ascii="Times New Roman" w:hAnsi="Times New Roman" w:cs="Times New Roman"/>
          <w:sz w:val="28"/>
          <w:szCs w:val="28"/>
        </w:rPr>
      </w:pPr>
    </w:p>
    <w:p w14:paraId="5E268F63" w14:textId="77777777" w:rsidR="00CD33BE" w:rsidRDefault="00CD33BE" w:rsidP="00CD33BE">
      <w:pPr>
        <w:spacing w:after="0" w:line="240" w:lineRule="auto"/>
        <w:contextualSpacing/>
        <w:jc w:val="right"/>
        <w:rPr>
          <w:rFonts w:ascii="Times New Roman" w:hAnsi="Times New Roman" w:cs="Times New Roman"/>
          <w:sz w:val="28"/>
          <w:szCs w:val="28"/>
        </w:rPr>
      </w:pPr>
    </w:p>
    <w:p w14:paraId="0857B5FE" w14:textId="77777777" w:rsidR="00CD33BE" w:rsidRDefault="00CD33BE" w:rsidP="00CD33BE">
      <w:pPr>
        <w:spacing w:after="0" w:line="240" w:lineRule="auto"/>
        <w:contextualSpacing/>
        <w:jc w:val="right"/>
        <w:rPr>
          <w:rFonts w:ascii="Times New Roman" w:hAnsi="Times New Roman" w:cs="Times New Roman"/>
          <w:sz w:val="28"/>
          <w:szCs w:val="28"/>
        </w:rPr>
      </w:pPr>
    </w:p>
    <w:p w14:paraId="27ED77CA" w14:textId="77777777" w:rsidR="00CD33BE" w:rsidRDefault="00CD33BE" w:rsidP="00CD33BE">
      <w:pPr>
        <w:spacing w:after="0" w:line="240" w:lineRule="auto"/>
        <w:contextualSpacing/>
        <w:jc w:val="center"/>
        <w:rPr>
          <w:rFonts w:ascii="Times New Roman" w:hAnsi="Times New Roman" w:cs="Times New Roman"/>
          <w:sz w:val="28"/>
          <w:szCs w:val="28"/>
        </w:rPr>
      </w:pPr>
    </w:p>
    <w:p w14:paraId="5C1941CB" w14:textId="77777777" w:rsidR="00CD33BE" w:rsidRDefault="00CD33BE" w:rsidP="00CD33BE">
      <w:pPr>
        <w:spacing w:after="0" w:line="240" w:lineRule="auto"/>
        <w:contextualSpacing/>
        <w:jc w:val="center"/>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651188304"/>
        <w:docPartObj>
          <w:docPartGallery w:val="Table of Contents"/>
          <w:docPartUnique/>
        </w:docPartObj>
      </w:sdtPr>
      <w:sdtEndPr>
        <w:rPr>
          <w:b/>
          <w:bCs/>
        </w:rPr>
      </w:sdtEndPr>
      <w:sdtContent>
        <w:p w14:paraId="4FFDF88A" w14:textId="77777777" w:rsidR="00EB6850" w:rsidRPr="00EB6850" w:rsidRDefault="00EB6850">
          <w:pPr>
            <w:pStyle w:val="a8"/>
            <w:rPr>
              <w:rFonts w:ascii="Times New Roman" w:hAnsi="Times New Roman" w:cs="Times New Roman"/>
              <w:color w:val="auto"/>
            </w:rPr>
          </w:pPr>
          <w:r w:rsidRPr="00EB6850">
            <w:rPr>
              <w:rFonts w:ascii="Times New Roman" w:hAnsi="Times New Roman" w:cs="Times New Roman"/>
              <w:color w:val="auto"/>
            </w:rPr>
            <w:t>Оглавление</w:t>
          </w:r>
        </w:p>
        <w:p w14:paraId="5D34A045" w14:textId="77777777" w:rsidR="00FC5793" w:rsidRDefault="00EB6850">
          <w:pPr>
            <w:pStyle w:val="11"/>
            <w:tabs>
              <w:tab w:val="right" w:leader="dot" w:pos="9345"/>
            </w:tabs>
            <w:rPr>
              <w:rFonts w:eastAsiaTheme="minorEastAsia"/>
              <w:noProof/>
              <w:lang w:eastAsia="ru-RU"/>
            </w:rPr>
          </w:pPr>
          <w:r w:rsidRPr="00EB6850">
            <w:rPr>
              <w:rFonts w:ascii="Times New Roman" w:hAnsi="Times New Roman" w:cs="Times New Roman"/>
              <w:bCs/>
            </w:rPr>
            <w:fldChar w:fldCharType="begin"/>
          </w:r>
          <w:r w:rsidRPr="00EB6850">
            <w:rPr>
              <w:rFonts w:ascii="Times New Roman" w:hAnsi="Times New Roman" w:cs="Times New Roman"/>
              <w:bCs/>
            </w:rPr>
            <w:instrText xml:space="preserve"> TOC \o "1-3" \h \z \u </w:instrText>
          </w:r>
          <w:r w:rsidRPr="00EB6850">
            <w:rPr>
              <w:rFonts w:ascii="Times New Roman" w:hAnsi="Times New Roman" w:cs="Times New Roman"/>
              <w:bCs/>
            </w:rPr>
            <w:fldChar w:fldCharType="separate"/>
          </w:r>
          <w:hyperlink w:anchor="_Toc96696282" w:history="1">
            <w:r w:rsidR="00FC5793" w:rsidRPr="001537E2">
              <w:rPr>
                <w:rStyle w:val="a9"/>
                <w:rFonts w:ascii="Times New Roman" w:hAnsi="Times New Roman" w:cs="Times New Roman"/>
                <w:b/>
                <w:noProof/>
              </w:rPr>
              <w:t>Введение</w:t>
            </w:r>
            <w:r w:rsidR="00FC5793">
              <w:rPr>
                <w:noProof/>
                <w:webHidden/>
              </w:rPr>
              <w:tab/>
            </w:r>
            <w:r w:rsidR="00FC5793">
              <w:rPr>
                <w:noProof/>
                <w:webHidden/>
              </w:rPr>
              <w:fldChar w:fldCharType="begin"/>
            </w:r>
            <w:r w:rsidR="00FC5793">
              <w:rPr>
                <w:noProof/>
                <w:webHidden/>
              </w:rPr>
              <w:instrText xml:space="preserve"> PAGEREF _Toc96696282 \h </w:instrText>
            </w:r>
            <w:r w:rsidR="00FC5793">
              <w:rPr>
                <w:noProof/>
                <w:webHidden/>
              </w:rPr>
            </w:r>
            <w:r w:rsidR="00FC5793">
              <w:rPr>
                <w:noProof/>
                <w:webHidden/>
              </w:rPr>
              <w:fldChar w:fldCharType="separate"/>
            </w:r>
            <w:r w:rsidR="00FC5793">
              <w:rPr>
                <w:noProof/>
                <w:webHidden/>
              </w:rPr>
              <w:t>3</w:t>
            </w:r>
            <w:r w:rsidR="00FC5793">
              <w:rPr>
                <w:noProof/>
                <w:webHidden/>
              </w:rPr>
              <w:fldChar w:fldCharType="end"/>
            </w:r>
          </w:hyperlink>
        </w:p>
        <w:p w14:paraId="46F5649D" w14:textId="77777777" w:rsidR="00FC5793" w:rsidRDefault="003368E8">
          <w:pPr>
            <w:pStyle w:val="11"/>
            <w:tabs>
              <w:tab w:val="right" w:leader="dot" w:pos="9345"/>
            </w:tabs>
            <w:rPr>
              <w:rFonts w:eastAsiaTheme="minorEastAsia"/>
              <w:noProof/>
              <w:lang w:eastAsia="ru-RU"/>
            </w:rPr>
          </w:pPr>
          <w:hyperlink w:anchor="_Toc96696283" w:history="1">
            <w:r w:rsidR="002B6340">
              <w:rPr>
                <w:rStyle w:val="a9"/>
                <w:rFonts w:ascii="Times New Roman" w:hAnsi="Times New Roman" w:cs="Times New Roman"/>
                <w:b/>
                <w:noProof/>
              </w:rPr>
              <w:t>Структура  средней школы</w:t>
            </w:r>
            <w:r w:rsidR="00FC5793">
              <w:rPr>
                <w:noProof/>
                <w:webHidden/>
              </w:rPr>
              <w:tab/>
            </w:r>
            <w:r w:rsidR="00FC5793">
              <w:rPr>
                <w:noProof/>
                <w:webHidden/>
              </w:rPr>
              <w:fldChar w:fldCharType="begin"/>
            </w:r>
            <w:r w:rsidR="00FC5793">
              <w:rPr>
                <w:noProof/>
                <w:webHidden/>
              </w:rPr>
              <w:instrText xml:space="preserve"> PAGEREF _Toc96696283 \h </w:instrText>
            </w:r>
            <w:r w:rsidR="00FC5793">
              <w:rPr>
                <w:noProof/>
                <w:webHidden/>
              </w:rPr>
            </w:r>
            <w:r w:rsidR="00FC5793">
              <w:rPr>
                <w:noProof/>
                <w:webHidden/>
              </w:rPr>
              <w:fldChar w:fldCharType="separate"/>
            </w:r>
            <w:r w:rsidR="00FC5793">
              <w:rPr>
                <w:noProof/>
                <w:webHidden/>
              </w:rPr>
              <w:t>5</w:t>
            </w:r>
            <w:r w:rsidR="00FC5793">
              <w:rPr>
                <w:noProof/>
                <w:webHidden/>
              </w:rPr>
              <w:fldChar w:fldCharType="end"/>
            </w:r>
          </w:hyperlink>
        </w:p>
        <w:p w14:paraId="4F21A3F1" w14:textId="77777777" w:rsidR="00FC5793" w:rsidRDefault="003368E8">
          <w:pPr>
            <w:pStyle w:val="11"/>
            <w:tabs>
              <w:tab w:val="right" w:leader="dot" w:pos="9345"/>
            </w:tabs>
            <w:rPr>
              <w:rFonts w:eastAsiaTheme="minorEastAsia"/>
              <w:noProof/>
              <w:lang w:eastAsia="ru-RU"/>
            </w:rPr>
          </w:pPr>
          <w:hyperlink w:anchor="_Toc96696284" w:history="1">
            <w:r w:rsidR="00FC5793" w:rsidRPr="001537E2">
              <w:rPr>
                <w:rStyle w:val="a9"/>
                <w:rFonts w:ascii="Times New Roman" w:hAnsi="Times New Roman" w:cs="Times New Roman"/>
                <w:b/>
                <w:noProof/>
              </w:rPr>
              <w:t>Оценка рисков</w:t>
            </w:r>
            <w:r w:rsidR="00FC5793">
              <w:rPr>
                <w:noProof/>
                <w:webHidden/>
              </w:rPr>
              <w:tab/>
            </w:r>
            <w:r w:rsidR="00FC5793">
              <w:rPr>
                <w:noProof/>
                <w:webHidden/>
              </w:rPr>
              <w:fldChar w:fldCharType="begin"/>
            </w:r>
            <w:r w:rsidR="00FC5793">
              <w:rPr>
                <w:noProof/>
                <w:webHidden/>
              </w:rPr>
              <w:instrText xml:space="preserve"> PAGEREF _Toc96696284 \h </w:instrText>
            </w:r>
            <w:r w:rsidR="00FC5793">
              <w:rPr>
                <w:noProof/>
                <w:webHidden/>
              </w:rPr>
            </w:r>
            <w:r w:rsidR="00FC5793">
              <w:rPr>
                <w:noProof/>
                <w:webHidden/>
              </w:rPr>
              <w:fldChar w:fldCharType="separate"/>
            </w:r>
            <w:r w:rsidR="00FC5793">
              <w:rPr>
                <w:noProof/>
                <w:webHidden/>
              </w:rPr>
              <w:t>7</w:t>
            </w:r>
            <w:r w:rsidR="00FC5793">
              <w:rPr>
                <w:noProof/>
                <w:webHidden/>
              </w:rPr>
              <w:fldChar w:fldCharType="end"/>
            </w:r>
          </w:hyperlink>
        </w:p>
        <w:p w14:paraId="589B2446" w14:textId="77777777" w:rsidR="00FC5793" w:rsidRDefault="003368E8">
          <w:pPr>
            <w:pStyle w:val="11"/>
            <w:tabs>
              <w:tab w:val="right" w:leader="dot" w:pos="9345"/>
            </w:tabs>
            <w:rPr>
              <w:rFonts w:eastAsiaTheme="minorEastAsia"/>
              <w:noProof/>
              <w:lang w:eastAsia="ru-RU"/>
            </w:rPr>
          </w:pPr>
          <w:hyperlink w:anchor="_Toc96696285" w:history="1">
            <w:r w:rsidR="00FC5793" w:rsidRPr="001537E2">
              <w:rPr>
                <w:rStyle w:val="a9"/>
                <w:rFonts w:ascii="Times New Roman" w:hAnsi="Times New Roman" w:cs="Times New Roman"/>
                <w:b/>
                <w:noProof/>
              </w:rPr>
              <w:t>Разработка мер защиты</w:t>
            </w:r>
            <w:r w:rsidR="00FC5793">
              <w:rPr>
                <w:noProof/>
                <w:webHidden/>
              </w:rPr>
              <w:tab/>
            </w:r>
            <w:r w:rsidR="00FC5793">
              <w:rPr>
                <w:noProof/>
                <w:webHidden/>
              </w:rPr>
              <w:fldChar w:fldCharType="begin"/>
            </w:r>
            <w:r w:rsidR="00FC5793">
              <w:rPr>
                <w:noProof/>
                <w:webHidden/>
              </w:rPr>
              <w:instrText xml:space="preserve"> PAGEREF _Toc96696285 \h </w:instrText>
            </w:r>
            <w:r w:rsidR="00FC5793">
              <w:rPr>
                <w:noProof/>
                <w:webHidden/>
              </w:rPr>
            </w:r>
            <w:r w:rsidR="00FC5793">
              <w:rPr>
                <w:noProof/>
                <w:webHidden/>
              </w:rPr>
              <w:fldChar w:fldCharType="separate"/>
            </w:r>
            <w:r w:rsidR="00FC5793">
              <w:rPr>
                <w:noProof/>
                <w:webHidden/>
              </w:rPr>
              <w:t>8</w:t>
            </w:r>
            <w:r w:rsidR="00FC5793">
              <w:rPr>
                <w:noProof/>
                <w:webHidden/>
              </w:rPr>
              <w:fldChar w:fldCharType="end"/>
            </w:r>
          </w:hyperlink>
        </w:p>
        <w:p w14:paraId="52CB7575" w14:textId="77777777" w:rsidR="00FC5793" w:rsidRDefault="003368E8">
          <w:pPr>
            <w:pStyle w:val="11"/>
            <w:tabs>
              <w:tab w:val="right" w:leader="dot" w:pos="9345"/>
            </w:tabs>
            <w:rPr>
              <w:rFonts w:eastAsiaTheme="minorEastAsia"/>
              <w:noProof/>
              <w:lang w:eastAsia="ru-RU"/>
            </w:rPr>
          </w:pPr>
          <w:hyperlink w:anchor="_Toc96696286" w:history="1">
            <w:r w:rsidR="00FC5793" w:rsidRPr="001537E2">
              <w:rPr>
                <w:rStyle w:val="a9"/>
                <w:rFonts w:ascii="Times New Roman" w:hAnsi="Times New Roman" w:cs="Times New Roman"/>
                <w:b/>
                <w:noProof/>
              </w:rPr>
              <w:t>Вывод</w:t>
            </w:r>
            <w:r w:rsidR="00FC5793">
              <w:rPr>
                <w:noProof/>
                <w:webHidden/>
              </w:rPr>
              <w:tab/>
            </w:r>
            <w:r w:rsidR="00FC5793">
              <w:rPr>
                <w:noProof/>
                <w:webHidden/>
              </w:rPr>
              <w:fldChar w:fldCharType="begin"/>
            </w:r>
            <w:r w:rsidR="00FC5793">
              <w:rPr>
                <w:noProof/>
                <w:webHidden/>
              </w:rPr>
              <w:instrText xml:space="preserve"> PAGEREF _Toc96696286 \h </w:instrText>
            </w:r>
            <w:r w:rsidR="00FC5793">
              <w:rPr>
                <w:noProof/>
                <w:webHidden/>
              </w:rPr>
            </w:r>
            <w:r w:rsidR="00FC5793">
              <w:rPr>
                <w:noProof/>
                <w:webHidden/>
              </w:rPr>
              <w:fldChar w:fldCharType="separate"/>
            </w:r>
            <w:r w:rsidR="00FC5793">
              <w:rPr>
                <w:noProof/>
                <w:webHidden/>
              </w:rPr>
              <w:t>11</w:t>
            </w:r>
            <w:r w:rsidR="00FC5793">
              <w:rPr>
                <w:noProof/>
                <w:webHidden/>
              </w:rPr>
              <w:fldChar w:fldCharType="end"/>
            </w:r>
          </w:hyperlink>
        </w:p>
        <w:p w14:paraId="6265F626" w14:textId="77777777" w:rsidR="00486B3C" w:rsidRDefault="00EB6850" w:rsidP="00486B3C">
          <w:pPr>
            <w:rPr>
              <w:b/>
              <w:bCs/>
            </w:rPr>
          </w:pPr>
          <w:r w:rsidRPr="00EB6850">
            <w:rPr>
              <w:rFonts w:ascii="Times New Roman" w:hAnsi="Times New Roman" w:cs="Times New Roman"/>
              <w:bCs/>
            </w:rPr>
            <w:fldChar w:fldCharType="end"/>
          </w:r>
        </w:p>
      </w:sdtContent>
    </w:sdt>
    <w:bookmarkStart w:id="0" w:name="_Toc96692954" w:displacedByCustomXml="prev"/>
    <w:p w14:paraId="7CA0F82D" w14:textId="77777777" w:rsidR="00F64FC0" w:rsidRDefault="00CD33BE" w:rsidP="00486B3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bookmarkEnd w:id="0"/>
    </w:p>
    <w:p w14:paraId="465DD786" w14:textId="77777777" w:rsidR="00486B3C" w:rsidRDefault="00486B3C" w:rsidP="00486B3C">
      <w:pPr>
        <w:rPr>
          <w:rFonts w:ascii="Times New Roman" w:hAnsi="Times New Roman" w:cs="Times New Roman"/>
          <w:color w:val="000000" w:themeColor="text1"/>
          <w:sz w:val="28"/>
          <w:szCs w:val="28"/>
        </w:rPr>
      </w:pPr>
    </w:p>
    <w:p w14:paraId="19220F37" w14:textId="77777777" w:rsidR="00486B3C" w:rsidRDefault="00486B3C" w:rsidP="00486B3C">
      <w:pPr>
        <w:rPr>
          <w:rFonts w:ascii="Times New Roman" w:hAnsi="Times New Roman" w:cs="Times New Roman"/>
          <w:color w:val="000000" w:themeColor="text1"/>
          <w:sz w:val="28"/>
          <w:szCs w:val="28"/>
        </w:rPr>
      </w:pPr>
    </w:p>
    <w:p w14:paraId="4AAE7B29" w14:textId="77777777" w:rsidR="00486B3C" w:rsidRDefault="00486B3C" w:rsidP="00486B3C">
      <w:pPr>
        <w:rPr>
          <w:rFonts w:ascii="Times New Roman" w:hAnsi="Times New Roman" w:cs="Times New Roman"/>
          <w:color w:val="000000" w:themeColor="text1"/>
          <w:sz w:val="28"/>
          <w:szCs w:val="28"/>
        </w:rPr>
      </w:pPr>
    </w:p>
    <w:p w14:paraId="22B7A6FE" w14:textId="77777777" w:rsidR="00486B3C" w:rsidRDefault="00486B3C" w:rsidP="00486B3C">
      <w:pPr>
        <w:rPr>
          <w:rFonts w:ascii="Times New Roman" w:hAnsi="Times New Roman" w:cs="Times New Roman"/>
          <w:color w:val="000000" w:themeColor="text1"/>
          <w:sz w:val="28"/>
          <w:szCs w:val="28"/>
        </w:rPr>
      </w:pPr>
    </w:p>
    <w:p w14:paraId="7A8E229B" w14:textId="77777777" w:rsidR="00486B3C" w:rsidRDefault="00486B3C" w:rsidP="00486B3C">
      <w:pPr>
        <w:rPr>
          <w:rFonts w:ascii="Times New Roman" w:hAnsi="Times New Roman" w:cs="Times New Roman"/>
          <w:color w:val="000000" w:themeColor="text1"/>
          <w:sz w:val="28"/>
          <w:szCs w:val="28"/>
        </w:rPr>
      </w:pPr>
    </w:p>
    <w:p w14:paraId="39D28753" w14:textId="77777777" w:rsidR="00486B3C" w:rsidRDefault="00486B3C" w:rsidP="00486B3C">
      <w:pPr>
        <w:rPr>
          <w:rFonts w:ascii="Times New Roman" w:hAnsi="Times New Roman" w:cs="Times New Roman"/>
          <w:color w:val="000000" w:themeColor="text1"/>
          <w:sz w:val="28"/>
          <w:szCs w:val="28"/>
        </w:rPr>
      </w:pPr>
    </w:p>
    <w:p w14:paraId="5C9E4E19" w14:textId="77777777" w:rsidR="00486B3C" w:rsidRDefault="00486B3C" w:rsidP="00486B3C">
      <w:pPr>
        <w:rPr>
          <w:rFonts w:ascii="Times New Roman" w:hAnsi="Times New Roman" w:cs="Times New Roman"/>
          <w:color w:val="000000" w:themeColor="text1"/>
          <w:sz w:val="28"/>
          <w:szCs w:val="28"/>
        </w:rPr>
      </w:pPr>
    </w:p>
    <w:p w14:paraId="4026F1D8" w14:textId="77777777" w:rsidR="00486B3C" w:rsidRDefault="00486B3C" w:rsidP="00486B3C">
      <w:pPr>
        <w:rPr>
          <w:rFonts w:ascii="Times New Roman" w:hAnsi="Times New Roman" w:cs="Times New Roman"/>
          <w:color w:val="000000" w:themeColor="text1"/>
          <w:sz w:val="28"/>
          <w:szCs w:val="28"/>
        </w:rPr>
      </w:pPr>
    </w:p>
    <w:p w14:paraId="3118C05D" w14:textId="77777777" w:rsidR="00486B3C" w:rsidRDefault="00486B3C" w:rsidP="00486B3C">
      <w:pPr>
        <w:rPr>
          <w:rFonts w:ascii="Times New Roman" w:hAnsi="Times New Roman" w:cs="Times New Roman"/>
          <w:color w:val="000000" w:themeColor="text1"/>
          <w:sz w:val="28"/>
          <w:szCs w:val="28"/>
        </w:rPr>
      </w:pPr>
    </w:p>
    <w:p w14:paraId="1D9881E9" w14:textId="77777777" w:rsidR="00486B3C" w:rsidRDefault="00486B3C" w:rsidP="00486B3C">
      <w:pPr>
        <w:rPr>
          <w:rFonts w:ascii="Times New Roman" w:hAnsi="Times New Roman" w:cs="Times New Roman"/>
          <w:color w:val="000000" w:themeColor="text1"/>
          <w:sz w:val="28"/>
          <w:szCs w:val="28"/>
        </w:rPr>
      </w:pPr>
    </w:p>
    <w:p w14:paraId="7EBC7E1D" w14:textId="77777777" w:rsidR="00486B3C" w:rsidRDefault="00486B3C" w:rsidP="00486B3C">
      <w:pPr>
        <w:rPr>
          <w:rFonts w:ascii="Times New Roman" w:hAnsi="Times New Roman" w:cs="Times New Roman"/>
          <w:color w:val="000000" w:themeColor="text1"/>
          <w:sz w:val="28"/>
          <w:szCs w:val="28"/>
        </w:rPr>
      </w:pPr>
    </w:p>
    <w:p w14:paraId="203F20C3" w14:textId="77777777" w:rsidR="00486B3C" w:rsidRDefault="00486B3C" w:rsidP="00486B3C">
      <w:pPr>
        <w:rPr>
          <w:rFonts w:ascii="Times New Roman" w:hAnsi="Times New Roman" w:cs="Times New Roman"/>
          <w:color w:val="000000" w:themeColor="text1"/>
          <w:sz w:val="28"/>
          <w:szCs w:val="28"/>
        </w:rPr>
      </w:pPr>
    </w:p>
    <w:p w14:paraId="30D8A6FE" w14:textId="77777777" w:rsidR="00486B3C" w:rsidRDefault="00486B3C" w:rsidP="00486B3C">
      <w:pPr>
        <w:rPr>
          <w:rFonts w:ascii="Times New Roman" w:hAnsi="Times New Roman" w:cs="Times New Roman"/>
          <w:color w:val="000000" w:themeColor="text1"/>
          <w:sz w:val="28"/>
          <w:szCs w:val="28"/>
        </w:rPr>
      </w:pPr>
    </w:p>
    <w:p w14:paraId="028B2310" w14:textId="77777777" w:rsidR="00486B3C" w:rsidRDefault="00486B3C" w:rsidP="00486B3C">
      <w:pPr>
        <w:rPr>
          <w:rFonts w:ascii="Times New Roman" w:hAnsi="Times New Roman" w:cs="Times New Roman"/>
          <w:color w:val="000000" w:themeColor="text1"/>
          <w:sz w:val="28"/>
          <w:szCs w:val="28"/>
        </w:rPr>
      </w:pPr>
    </w:p>
    <w:p w14:paraId="2ECCC68D" w14:textId="77777777" w:rsidR="00486B3C" w:rsidRDefault="00486B3C" w:rsidP="00486B3C">
      <w:pPr>
        <w:rPr>
          <w:rFonts w:ascii="Times New Roman" w:hAnsi="Times New Roman" w:cs="Times New Roman"/>
          <w:color w:val="000000" w:themeColor="text1"/>
          <w:sz w:val="28"/>
          <w:szCs w:val="28"/>
        </w:rPr>
      </w:pPr>
    </w:p>
    <w:p w14:paraId="00E9C960" w14:textId="77777777" w:rsidR="00486B3C" w:rsidRDefault="00486B3C" w:rsidP="00486B3C">
      <w:pPr>
        <w:rPr>
          <w:rFonts w:ascii="Times New Roman" w:hAnsi="Times New Roman" w:cs="Times New Roman"/>
          <w:color w:val="000000" w:themeColor="text1"/>
          <w:sz w:val="28"/>
          <w:szCs w:val="28"/>
        </w:rPr>
      </w:pPr>
    </w:p>
    <w:p w14:paraId="23DF0A32" w14:textId="77777777" w:rsidR="00486B3C" w:rsidRDefault="00486B3C" w:rsidP="00486B3C">
      <w:pPr>
        <w:rPr>
          <w:rFonts w:ascii="Times New Roman" w:hAnsi="Times New Roman" w:cs="Times New Roman"/>
          <w:color w:val="000000" w:themeColor="text1"/>
          <w:sz w:val="28"/>
          <w:szCs w:val="28"/>
        </w:rPr>
      </w:pPr>
    </w:p>
    <w:p w14:paraId="3E96DAFC" w14:textId="77777777" w:rsidR="00486B3C" w:rsidRDefault="00486B3C" w:rsidP="00486B3C">
      <w:pPr>
        <w:rPr>
          <w:rFonts w:ascii="Times New Roman" w:hAnsi="Times New Roman" w:cs="Times New Roman"/>
          <w:color w:val="000000" w:themeColor="text1"/>
          <w:sz w:val="28"/>
          <w:szCs w:val="28"/>
        </w:rPr>
      </w:pPr>
    </w:p>
    <w:p w14:paraId="3C5BCB14" w14:textId="77777777" w:rsidR="00486B3C" w:rsidRDefault="00486B3C" w:rsidP="00486B3C">
      <w:pPr>
        <w:rPr>
          <w:rFonts w:ascii="Times New Roman" w:hAnsi="Times New Roman" w:cs="Times New Roman"/>
          <w:color w:val="000000" w:themeColor="text1"/>
          <w:sz w:val="28"/>
          <w:szCs w:val="28"/>
        </w:rPr>
      </w:pPr>
    </w:p>
    <w:p w14:paraId="288A920A" w14:textId="77777777" w:rsidR="00486B3C" w:rsidRPr="00486B3C" w:rsidRDefault="00486B3C" w:rsidP="00486B3C"/>
    <w:p w14:paraId="67113FF4" w14:textId="77777777" w:rsidR="00EF564E" w:rsidRPr="00EF7A53" w:rsidRDefault="00C13F7E" w:rsidP="00EF7A53">
      <w:pPr>
        <w:pStyle w:val="1"/>
        <w:spacing w:before="0" w:after="240"/>
        <w:jc w:val="center"/>
        <w:rPr>
          <w:rFonts w:ascii="Times New Roman" w:hAnsi="Times New Roman" w:cs="Times New Roman"/>
          <w:b/>
          <w:color w:val="auto"/>
          <w:sz w:val="28"/>
        </w:rPr>
      </w:pPr>
      <w:bookmarkStart w:id="1" w:name="_Toc96696282"/>
      <w:r>
        <w:rPr>
          <w:rFonts w:ascii="Times New Roman" w:hAnsi="Times New Roman" w:cs="Times New Roman"/>
          <w:b/>
          <w:color w:val="auto"/>
          <w:sz w:val="28"/>
        </w:rPr>
        <w:lastRenderedPageBreak/>
        <w:t>Введе</w:t>
      </w:r>
      <w:r w:rsidRPr="00EB6850">
        <w:rPr>
          <w:rFonts w:ascii="Times New Roman" w:hAnsi="Times New Roman" w:cs="Times New Roman"/>
          <w:b/>
          <w:color w:val="auto"/>
          <w:sz w:val="28"/>
        </w:rPr>
        <w:t>ние</w:t>
      </w:r>
      <w:bookmarkEnd w:id="1"/>
    </w:p>
    <w:p w14:paraId="1BCF67EF" w14:textId="77777777" w:rsidR="00CD33BE" w:rsidRPr="00CD33BE" w:rsidRDefault="00CD33BE" w:rsidP="00B929E8">
      <w:pPr>
        <w:spacing w:after="0"/>
        <w:ind w:firstLine="851"/>
        <w:jc w:val="both"/>
        <w:rPr>
          <w:rFonts w:ascii="Times New Roman" w:hAnsi="Times New Roman" w:cs="Times New Roman"/>
          <w:sz w:val="28"/>
          <w:szCs w:val="28"/>
        </w:rPr>
      </w:pPr>
      <w:r>
        <w:rPr>
          <w:rFonts w:ascii="Times New Roman" w:hAnsi="Times New Roman" w:cs="Times New Roman"/>
          <w:b/>
          <w:sz w:val="28"/>
        </w:rPr>
        <w:tab/>
      </w:r>
      <w:r w:rsidRPr="00CD33BE">
        <w:rPr>
          <w:rFonts w:ascii="Times New Roman" w:hAnsi="Times New Roman" w:cs="Times New Roman"/>
          <w:sz w:val="28"/>
          <w:szCs w:val="28"/>
        </w:rPr>
        <w:t>В век информационных технологий мы имеем выбор хранения информации, таким образом мы можем хранить её:</w:t>
      </w:r>
    </w:p>
    <w:p w14:paraId="7ED2EBB3" w14:textId="77777777" w:rsidR="00CD33BE" w:rsidRPr="00CD33BE" w:rsidRDefault="00CD33BE" w:rsidP="00B929E8">
      <w:pPr>
        <w:pStyle w:val="a3"/>
        <w:numPr>
          <w:ilvl w:val="0"/>
          <w:numId w:val="4"/>
        </w:numPr>
        <w:spacing w:after="0" w:line="240" w:lineRule="auto"/>
        <w:ind w:left="0" w:firstLine="851"/>
        <w:jc w:val="both"/>
        <w:rPr>
          <w:rFonts w:ascii="Times New Roman" w:hAnsi="Times New Roman" w:cs="Times New Roman"/>
          <w:sz w:val="28"/>
          <w:szCs w:val="28"/>
        </w:rPr>
      </w:pPr>
      <w:r w:rsidRPr="00CD33BE">
        <w:rPr>
          <w:rFonts w:ascii="Times New Roman" w:hAnsi="Times New Roman" w:cs="Times New Roman"/>
          <w:sz w:val="28"/>
          <w:szCs w:val="28"/>
        </w:rPr>
        <w:t>На бумажных носителях</w:t>
      </w:r>
      <w:r w:rsidRPr="00CD33BE">
        <w:rPr>
          <w:rFonts w:ascii="Times New Roman" w:hAnsi="Times New Roman" w:cs="Times New Roman"/>
          <w:sz w:val="28"/>
          <w:szCs w:val="28"/>
          <w:lang w:val="en-US"/>
        </w:rPr>
        <w:t>;</w:t>
      </w:r>
    </w:p>
    <w:p w14:paraId="7CA934D9" w14:textId="77777777" w:rsidR="00CD33BE" w:rsidRPr="00CD33BE" w:rsidRDefault="00CD33BE" w:rsidP="00B929E8">
      <w:pPr>
        <w:pStyle w:val="a3"/>
        <w:numPr>
          <w:ilvl w:val="0"/>
          <w:numId w:val="4"/>
        </w:numPr>
        <w:spacing w:after="0" w:line="240" w:lineRule="auto"/>
        <w:ind w:left="0" w:firstLine="851"/>
        <w:jc w:val="both"/>
        <w:rPr>
          <w:rFonts w:ascii="Times New Roman" w:hAnsi="Times New Roman" w:cs="Times New Roman"/>
          <w:sz w:val="28"/>
          <w:szCs w:val="28"/>
        </w:rPr>
      </w:pPr>
      <w:r w:rsidRPr="00CD33BE">
        <w:rPr>
          <w:rFonts w:ascii="Times New Roman" w:hAnsi="Times New Roman" w:cs="Times New Roman"/>
          <w:sz w:val="28"/>
          <w:szCs w:val="28"/>
        </w:rPr>
        <w:t>На различных цифровых носителях.</w:t>
      </w:r>
    </w:p>
    <w:p w14:paraId="025D6EBC" w14:textId="77777777" w:rsidR="00CD33BE" w:rsidRPr="00CD33BE" w:rsidRDefault="00CD33BE" w:rsidP="00B929E8">
      <w:pPr>
        <w:spacing w:after="0"/>
        <w:ind w:firstLine="851"/>
        <w:jc w:val="both"/>
        <w:rPr>
          <w:rFonts w:ascii="Times New Roman" w:hAnsi="Times New Roman" w:cs="Times New Roman"/>
          <w:sz w:val="28"/>
          <w:szCs w:val="28"/>
        </w:rPr>
      </w:pPr>
      <w:r w:rsidRPr="00CD33BE">
        <w:rPr>
          <w:rFonts w:ascii="Times New Roman" w:hAnsi="Times New Roman" w:cs="Times New Roman"/>
          <w:sz w:val="28"/>
          <w:szCs w:val="28"/>
        </w:rPr>
        <w:t>Каждый день мы используем устройства, из которых мы считываем довольно большие объёмы информации, либо заносим туда свою информацию, которая может быть сугубо личной, либо открытой для всех, так же это относится и к компании. Так что главной задачей для всех является защита своей информации, что является довольно сложной задачей в связи с развитием технологий и появлением глобальной сети. Модели угроз и нарушителей должны быть основным инструментом менеджмента нашей организации при развертывании, поддержании и совершенствовании системы обеспечения информационной безопасности организации.</w:t>
      </w:r>
    </w:p>
    <w:p w14:paraId="556DC630" w14:textId="77777777" w:rsidR="00CD33BE" w:rsidRPr="00CD33BE" w:rsidRDefault="00CD33BE" w:rsidP="00B929E8">
      <w:pPr>
        <w:pStyle w:val="a5"/>
        <w:spacing w:before="0" w:beforeAutospacing="0" w:after="0" w:afterAutospacing="0"/>
        <w:ind w:firstLine="851"/>
        <w:jc w:val="both"/>
        <w:rPr>
          <w:color w:val="000000"/>
          <w:sz w:val="28"/>
          <w:szCs w:val="28"/>
        </w:rPr>
      </w:pPr>
      <w:r w:rsidRPr="00CD33BE">
        <w:rPr>
          <w:color w:val="000000"/>
          <w:sz w:val="28"/>
          <w:szCs w:val="28"/>
        </w:rPr>
        <w:t>Информационные ресурсы в современном обществе являются наиболее значимыми, но при этом, очень уязвимыми т.к. механизм их распространения становится все более гибким и количество возможностей их передачи растет. В связи с этим информационная безопасность — одно из важнейших условий функционирования любой структуры, будь то государственное учреждение или частное предприятие.</w:t>
      </w:r>
    </w:p>
    <w:p w14:paraId="6F58F980" w14:textId="77777777" w:rsidR="00CD33BE" w:rsidRPr="00CD33BE" w:rsidRDefault="00CD33BE" w:rsidP="00B929E8">
      <w:pPr>
        <w:pStyle w:val="a5"/>
        <w:spacing w:before="0" w:beforeAutospacing="0" w:after="0" w:afterAutospacing="0"/>
        <w:ind w:firstLine="851"/>
        <w:jc w:val="both"/>
        <w:rPr>
          <w:color w:val="000000"/>
          <w:sz w:val="28"/>
          <w:szCs w:val="28"/>
        </w:rPr>
      </w:pPr>
      <w:r w:rsidRPr="00CD33BE">
        <w:rPr>
          <w:color w:val="000000"/>
          <w:sz w:val="28"/>
          <w:szCs w:val="28"/>
        </w:rPr>
        <w:t>Темпы развития современных информационных технологий значительно опережают темпы разработки рекомендательной и нормативно-правовой базы руководящих документов, действующих на территории Беларуси. Поэтому решение вопроса об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 а также эффективности корпоративной системы защиты информации.</w:t>
      </w:r>
    </w:p>
    <w:p w14:paraId="4368A114" w14:textId="5BFC526C" w:rsidR="00CD33BE" w:rsidRPr="00CD33BE" w:rsidRDefault="00CD33BE" w:rsidP="00B929E8">
      <w:pPr>
        <w:pStyle w:val="a5"/>
        <w:shd w:val="clear" w:color="auto" w:fill="FFFFFF"/>
        <w:spacing w:before="0" w:beforeAutospacing="0" w:after="0" w:afterAutospacing="0"/>
        <w:ind w:firstLine="851"/>
        <w:jc w:val="both"/>
        <w:rPr>
          <w:color w:val="000000"/>
          <w:sz w:val="28"/>
          <w:szCs w:val="28"/>
        </w:rPr>
      </w:pPr>
      <w:r w:rsidRPr="00CD33BE">
        <w:rPr>
          <w:color w:val="000000"/>
          <w:sz w:val="28"/>
          <w:szCs w:val="28"/>
        </w:rPr>
        <w:t xml:space="preserve">Пока не существует формальных методов нейтрализации угроз безопасности информации. По этой причине разработка мер по защите информации должна производиться на основе знаний и опыта соответствующих специалистов (каждый член бригады, выполняющей лабораторную работу, является </w:t>
      </w:r>
      <w:r w:rsidR="003A382D" w:rsidRPr="00CD33BE">
        <w:rPr>
          <w:color w:val="000000"/>
          <w:sz w:val="28"/>
          <w:szCs w:val="28"/>
        </w:rPr>
        <w:t>специалистом-экспертом</w:t>
      </w:r>
      <w:r w:rsidRPr="00CD33BE">
        <w:rPr>
          <w:color w:val="000000"/>
          <w:sz w:val="28"/>
          <w:szCs w:val="28"/>
        </w:rPr>
        <w:t xml:space="preserve"> по защите конфиденциальной информации). Однако в интересах минимизации ошибок процесс разработки должен соответствовать следующим рекомендациям.</w:t>
      </w:r>
    </w:p>
    <w:p w14:paraId="1FF86697" w14:textId="77777777" w:rsidR="00CD33BE" w:rsidRDefault="00CD33BE" w:rsidP="00B929E8">
      <w:pPr>
        <w:pStyle w:val="a5"/>
        <w:shd w:val="clear" w:color="auto" w:fill="FFFFFF"/>
        <w:spacing w:before="0" w:beforeAutospacing="0" w:after="0" w:afterAutospacing="0"/>
        <w:ind w:firstLine="851"/>
        <w:jc w:val="both"/>
        <w:rPr>
          <w:color w:val="000000"/>
          <w:sz w:val="28"/>
          <w:szCs w:val="28"/>
        </w:rPr>
      </w:pPr>
      <w:r w:rsidRPr="00CD33BE">
        <w:rPr>
          <w:color w:val="000000"/>
          <w:sz w:val="28"/>
          <w:szCs w:val="28"/>
        </w:rPr>
        <w:t>Разработку мер защиты информации целесообразно начинать с угроз, имеющих максимальное значение; далее - с меньшей угрозой, и так далее до тех пор, пока не будут исчерпаны выделенные ресурсы. Такой подход гарантирует, что даже при малых ресурсах хватит ресурсов для предотвращения наиболее значимых угроз. Для каждой угрозы разрабатываются меры (способы и средства) по защите информации.</w:t>
      </w:r>
    </w:p>
    <w:p w14:paraId="17847F08" w14:textId="77777777" w:rsidR="00B929E8" w:rsidRDefault="00B929E8" w:rsidP="00B929E8">
      <w:pPr>
        <w:pStyle w:val="a5"/>
        <w:shd w:val="clear" w:color="auto" w:fill="FFFFFF"/>
        <w:spacing w:before="0" w:beforeAutospacing="0" w:after="0" w:afterAutospacing="0"/>
        <w:ind w:firstLine="851"/>
        <w:jc w:val="both"/>
        <w:rPr>
          <w:color w:val="000000"/>
          <w:sz w:val="28"/>
          <w:szCs w:val="28"/>
        </w:rPr>
      </w:pPr>
    </w:p>
    <w:p w14:paraId="510A1705" w14:textId="77777777"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sidRPr="00F44C95">
        <w:rPr>
          <w:color w:val="000000"/>
          <w:sz w:val="28"/>
          <w:szCs w:val="28"/>
        </w:rPr>
        <w:lastRenderedPageBreak/>
        <w:t>Существуют различные подходы к оценке рисков. Выбор под хода зависит от уровня требований, предъявляемых в организации к режиму информационной безопасности, характера принимаемых во внимание угроз (спектра воздействия угроз) и эффективности потенциальных контрмер.</w:t>
      </w:r>
    </w:p>
    <w:p w14:paraId="0B21EEBD" w14:textId="77777777"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sidRPr="00F44C95">
        <w:rPr>
          <w:color w:val="000000"/>
          <w:sz w:val="28"/>
          <w:szCs w:val="28"/>
        </w:rPr>
        <w:t>Разработанная и утвержденная документация должна включать в себя следующие разделы:</w:t>
      </w:r>
    </w:p>
    <w:p w14:paraId="2FD08CEC" w14:textId="77777777"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перечисление объектов, в отношении которых устанавливается режим информационной безопасности, их ранжирование по значимости и требуемой степени защиты;</w:t>
      </w:r>
    </w:p>
    <w:p w14:paraId="6EBAFF6A" w14:textId="77777777"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описания технологий, применяемых для обеспечения сохранности информации;</w:t>
      </w:r>
    </w:p>
    <w:p w14:paraId="16E582DE" w14:textId="77777777"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перечень действующих и потенциальных угроз информационной безопасности, описание степени их серьезности и реализуемости;</w:t>
      </w:r>
    </w:p>
    <w:p w14:paraId="7DDA2DC6" w14:textId="77777777"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описание внешних и внутренних субъектов, которые могут стать источниками потенциальной угрозы;</w:t>
      </w:r>
    </w:p>
    <w:p w14:paraId="361B0ECC" w14:textId="77777777"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описание понятия инцидента информационной безопасности, процедур уведомления о его возникновении;</w:t>
      </w:r>
    </w:p>
    <w:p w14:paraId="47138A57" w14:textId="77777777"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описание применяемых организационных мер, действий сотрудников компании по обеспечению информационной безопасности;</w:t>
      </w:r>
    </w:p>
    <w:p w14:paraId="53AF0A77" w14:textId="77777777"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описание выбранной политики защиты от вирусных атак, программ-вредителей, возможных действий хакеров;</w:t>
      </w:r>
    </w:p>
    <w:p w14:paraId="7D314F6B" w14:textId="77777777"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описание системы резервного копирования важных данных, ее периодичности, моделей хранения – на дисках, на посторонних серверах;</w:t>
      </w:r>
    </w:p>
    <w:p w14:paraId="67C0B40E" w14:textId="77777777" w:rsidR="00F44C95" w:rsidRPr="00F44C95" w:rsidRDefault="00F44C95" w:rsidP="00B929E8">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описание того, в каком порядке будут проводиться аварийные и восстановительные работы при повреждении аппаратной части в случае пожара, проблем с электросвязью или по иным причинам, повлекшим за собой гибель компьютеров, носителей информации или самих баз данных;</w:t>
      </w:r>
    </w:p>
    <w:p w14:paraId="66C86469" w14:textId="77777777" w:rsidR="00B929E8" w:rsidRDefault="00F44C95" w:rsidP="0095690F">
      <w:pPr>
        <w:pStyle w:val="a5"/>
        <w:shd w:val="clear" w:color="auto" w:fill="FFFFFF"/>
        <w:spacing w:before="0" w:beforeAutospacing="0" w:after="0" w:afterAutospacing="0"/>
        <w:ind w:firstLine="851"/>
        <w:jc w:val="both"/>
        <w:rPr>
          <w:color w:val="000000"/>
          <w:sz w:val="28"/>
          <w:szCs w:val="28"/>
        </w:rPr>
      </w:pPr>
      <w:r>
        <w:rPr>
          <w:color w:val="000000"/>
          <w:sz w:val="28"/>
          <w:szCs w:val="28"/>
        </w:rPr>
        <w:t>-</w:t>
      </w:r>
      <w:r w:rsidRPr="00F44C95">
        <w:rPr>
          <w:color w:val="000000"/>
          <w:sz w:val="28"/>
          <w:szCs w:val="28"/>
        </w:rPr>
        <w:t xml:space="preserve"> план мероприятий по постоянному поддержанию готовности системы к работе, ее обновлению при изменении правил сертификации или степе</w:t>
      </w:r>
      <w:r w:rsidR="00B929E8">
        <w:rPr>
          <w:color w:val="000000"/>
          <w:sz w:val="28"/>
          <w:szCs w:val="28"/>
        </w:rPr>
        <w:t>ни значимости угроз.</w:t>
      </w:r>
    </w:p>
    <w:p w14:paraId="30C0FC7E" w14:textId="77777777" w:rsidR="00F44C95" w:rsidRDefault="00F44C95" w:rsidP="00B929E8">
      <w:pPr>
        <w:pStyle w:val="a5"/>
        <w:shd w:val="clear" w:color="auto" w:fill="FFFFFF"/>
        <w:spacing w:before="0" w:beforeAutospacing="0" w:after="0" w:afterAutospacing="0"/>
        <w:ind w:firstLine="851"/>
        <w:jc w:val="both"/>
        <w:rPr>
          <w:color w:val="000000"/>
          <w:sz w:val="28"/>
          <w:szCs w:val="28"/>
        </w:rPr>
      </w:pPr>
      <w:r w:rsidRPr="00F44C95">
        <w:rPr>
          <w:color w:val="000000"/>
          <w:sz w:val="28"/>
          <w:szCs w:val="28"/>
        </w:rPr>
        <w:t>Целью политики является регламентирование единых подходов и требований по обеспечению информационной безопасности сотрудниками банка, а также государственными органами и организациями, иными юридическими лицами и индивидуальными предпринимателями в рамках оказания им услуг банком.</w:t>
      </w:r>
    </w:p>
    <w:p w14:paraId="76A33A46"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Все множество потенциальных угроз безопасности информации делится на три класса по природе их возникновения:</w:t>
      </w:r>
    </w:p>
    <w:p w14:paraId="6EFF7AB9"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 xml:space="preserve">антропогенные, </w:t>
      </w:r>
    </w:p>
    <w:p w14:paraId="5A140F9B"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техногенные,</w:t>
      </w:r>
    </w:p>
    <w:p w14:paraId="4EA785A6"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 xml:space="preserve">естественные (природные). </w:t>
      </w:r>
    </w:p>
    <w:p w14:paraId="0BBF1111"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 xml:space="preserve"> Возникновение антропогенных угроз обусловлено деятельностью человека. Среди них можно выделить угрозы, возникающие вследствие как непреднамеренных (неумышленных) действий: угрозы, вызванные ошибками в проектировании информационной системы и ее элементов, ошибками в </w:t>
      </w:r>
      <w:r w:rsidRPr="00EF564E">
        <w:rPr>
          <w:color w:val="000000"/>
          <w:sz w:val="28"/>
          <w:szCs w:val="28"/>
        </w:rPr>
        <w:lastRenderedPageBreak/>
        <w:t xml:space="preserve">действиях персонала, так и угрозы, возникающие в силу умышленных действий, связанные с корыстными, идейными или иными устремлениями людей. </w:t>
      </w:r>
    </w:p>
    <w:p w14:paraId="3BFE71E6"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 xml:space="preserve"> Возникновение техногенных угроз обусловлено воздействиями на объект угрозы объективных физических процессов техногенного характера, технического состояния окружения объекта угрозы или его самого, не обусловленных напрямую деятельностью человека. К техногенным угрозам могут быть отнесены сбои, в том числе в работе, или разрушение систем, созданных человеком. </w:t>
      </w:r>
    </w:p>
    <w:p w14:paraId="2B644B4A"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 xml:space="preserve">Возникновение естественных (природных) угроз обусловлено воздействиями на объект угрозы объективных физических процессов природного характера, стихийных природных явлений, состояний физической среды, не обусловленных напрямую деятельностью человека. </w:t>
      </w:r>
    </w:p>
    <w:p w14:paraId="41A91B57"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К естественным (природным) угрозам относятся угрозы метеорологические, атмосферные, геофизические, геомагнитные, включая экстремальные климатические условия, метеорологические явления, стихийные бедствия. Источники угроз по отношению к инфраструктуре Главпочтамта могут быть как внешними, так и внутренними.</w:t>
      </w:r>
    </w:p>
    <w:p w14:paraId="0F8AC10F"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Источниками внутренних угроз являются:</w:t>
      </w:r>
    </w:p>
    <w:p w14:paraId="591D17DE"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сотрудники организации;</w:t>
      </w:r>
    </w:p>
    <w:p w14:paraId="4C297B0F"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программное обеспечение;</w:t>
      </w:r>
    </w:p>
    <w:p w14:paraId="6E62DF5D"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аппаратные средства.</w:t>
      </w:r>
    </w:p>
    <w:p w14:paraId="621FE8B8"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К информационным угрозам относятся:</w:t>
      </w:r>
    </w:p>
    <w:p w14:paraId="7D2FD772"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несанкционированный доступ к информационным ресурсам;</w:t>
      </w:r>
    </w:p>
    <w:p w14:paraId="2F69333D"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незаконное копирование данных в информационных системах;</w:t>
      </w:r>
    </w:p>
    <w:p w14:paraId="71DF8AB1"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противозаконный сбор и использование информации;</w:t>
      </w:r>
    </w:p>
    <w:p w14:paraId="27D898D8"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использование информационного оружия.</w:t>
      </w:r>
    </w:p>
    <w:p w14:paraId="3B6C69B7"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К программным угрозам относятся:</w:t>
      </w:r>
    </w:p>
    <w:p w14:paraId="492063C0"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использование ошибок и «дыр» в ПО;</w:t>
      </w:r>
    </w:p>
    <w:p w14:paraId="7A9FA785"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компьютерные вирусы и вредоносные программы;</w:t>
      </w:r>
    </w:p>
    <w:p w14:paraId="59EA934C" w14:textId="77777777" w:rsidR="00EF564E" w:rsidRPr="00EF564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К физическим угрозам относятся:</w:t>
      </w:r>
    </w:p>
    <w:p w14:paraId="1721BFBA" w14:textId="77777777" w:rsidR="00EF564E" w:rsidRPr="00CD33BE" w:rsidRDefault="00EF564E" w:rsidP="00B929E8">
      <w:pPr>
        <w:pStyle w:val="a5"/>
        <w:shd w:val="clear" w:color="auto" w:fill="FFFFFF"/>
        <w:spacing w:before="0" w:beforeAutospacing="0" w:after="0" w:afterAutospacing="0"/>
        <w:ind w:firstLine="851"/>
        <w:jc w:val="both"/>
        <w:rPr>
          <w:color w:val="000000"/>
          <w:sz w:val="28"/>
          <w:szCs w:val="28"/>
        </w:rPr>
      </w:pPr>
      <w:r w:rsidRPr="00EF564E">
        <w:rPr>
          <w:color w:val="000000"/>
          <w:sz w:val="28"/>
          <w:szCs w:val="28"/>
        </w:rPr>
        <w:t>-</w:t>
      </w:r>
      <w:r w:rsidRPr="00EF564E">
        <w:rPr>
          <w:color w:val="000000"/>
          <w:sz w:val="28"/>
          <w:szCs w:val="28"/>
        </w:rPr>
        <w:tab/>
        <w:t>уничтожение или разрушение средств обработки информации и связи;</w:t>
      </w:r>
    </w:p>
    <w:p w14:paraId="04C4F261" w14:textId="77777777" w:rsidR="00CD33BE" w:rsidRPr="00EB6850" w:rsidRDefault="00CD33BE" w:rsidP="00B929E8">
      <w:pPr>
        <w:pStyle w:val="1"/>
        <w:spacing w:before="0" w:after="240"/>
        <w:jc w:val="center"/>
        <w:rPr>
          <w:rFonts w:ascii="Times New Roman" w:hAnsi="Times New Roman" w:cs="Times New Roman"/>
          <w:b/>
          <w:color w:val="auto"/>
          <w:sz w:val="28"/>
        </w:rPr>
      </w:pPr>
      <w:bookmarkStart w:id="2" w:name="_Toc96696283"/>
      <w:r w:rsidRPr="00EB6850">
        <w:rPr>
          <w:rFonts w:ascii="Times New Roman" w:hAnsi="Times New Roman" w:cs="Times New Roman"/>
          <w:b/>
          <w:color w:val="auto"/>
          <w:sz w:val="28"/>
        </w:rPr>
        <w:t>Структура</w:t>
      </w:r>
      <w:bookmarkEnd w:id="2"/>
      <w:r w:rsidR="004E4E58">
        <w:rPr>
          <w:rFonts w:ascii="Times New Roman" w:hAnsi="Times New Roman" w:cs="Times New Roman"/>
          <w:b/>
          <w:color w:val="auto"/>
          <w:sz w:val="28"/>
        </w:rPr>
        <w:t xml:space="preserve"> средней школы</w:t>
      </w:r>
    </w:p>
    <w:p w14:paraId="1293225F" w14:textId="77777777" w:rsidR="00CD33BE" w:rsidRDefault="00CD33BE" w:rsidP="00CD33BE">
      <w:pPr>
        <w:spacing w:after="0" w:line="240" w:lineRule="auto"/>
        <w:jc w:val="both"/>
        <w:rPr>
          <w:rFonts w:ascii="Times New Roman" w:hAnsi="Times New Roman"/>
          <w:b/>
          <w:color w:val="000000"/>
          <w:sz w:val="28"/>
          <w:szCs w:val="28"/>
        </w:rPr>
      </w:pPr>
    </w:p>
    <w:p w14:paraId="319A53A8" w14:textId="00AEDACB" w:rsidR="00CD33BE" w:rsidRDefault="00CD33BE" w:rsidP="00CD33BE">
      <w:pPr>
        <w:spacing w:after="0" w:line="240" w:lineRule="auto"/>
        <w:jc w:val="both"/>
        <w:rPr>
          <w:rFonts w:ascii="Times New Roman" w:hAnsi="Times New Roman"/>
          <w:color w:val="000000"/>
          <w:sz w:val="28"/>
          <w:szCs w:val="28"/>
        </w:rPr>
      </w:pPr>
      <w:r>
        <w:rPr>
          <w:rFonts w:ascii="Times New Roman" w:hAnsi="Times New Roman"/>
          <w:b/>
          <w:color w:val="000000"/>
          <w:sz w:val="28"/>
          <w:szCs w:val="28"/>
        </w:rPr>
        <w:tab/>
      </w:r>
      <w:r>
        <w:rPr>
          <w:rFonts w:ascii="Times New Roman" w:hAnsi="Times New Roman"/>
          <w:color w:val="000000"/>
          <w:sz w:val="28"/>
          <w:szCs w:val="28"/>
        </w:rPr>
        <w:t xml:space="preserve">Структура </w:t>
      </w:r>
      <w:r w:rsidR="009876B0">
        <w:rPr>
          <w:rFonts w:ascii="Times New Roman" w:hAnsi="Times New Roman"/>
          <w:color w:val="000000"/>
          <w:sz w:val="28"/>
          <w:szCs w:val="28"/>
        </w:rPr>
        <w:t>школы</w:t>
      </w:r>
      <w:r>
        <w:rPr>
          <w:rFonts w:ascii="Times New Roman" w:hAnsi="Times New Roman"/>
          <w:color w:val="000000"/>
          <w:sz w:val="28"/>
          <w:szCs w:val="28"/>
        </w:rPr>
        <w:t xml:space="preserve"> состоит из двух сущностей</w:t>
      </w:r>
      <w:r w:rsidR="00793D90">
        <w:rPr>
          <w:rFonts w:ascii="Times New Roman" w:hAnsi="Times New Roman"/>
          <w:color w:val="000000"/>
          <w:sz w:val="28"/>
          <w:szCs w:val="28"/>
        </w:rPr>
        <w:t>. Первая – это тот, кто учиться</w:t>
      </w:r>
      <w:r>
        <w:rPr>
          <w:rFonts w:ascii="Times New Roman" w:hAnsi="Times New Roman"/>
          <w:color w:val="000000"/>
          <w:sz w:val="28"/>
          <w:szCs w:val="28"/>
        </w:rPr>
        <w:t>. А втора</w:t>
      </w:r>
      <w:r w:rsidR="00793D90">
        <w:rPr>
          <w:rFonts w:ascii="Times New Roman" w:hAnsi="Times New Roman"/>
          <w:color w:val="000000"/>
          <w:sz w:val="28"/>
          <w:szCs w:val="28"/>
        </w:rPr>
        <w:t xml:space="preserve">я, естественно, тот, кто преподает. В роли учеников </w:t>
      </w:r>
      <w:r>
        <w:rPr>
          <w:rFonts w:ascii="Times New Roman" w:hAnsi="Times New Roman"/>
          <w:color w:val="000000"/>
          <w:sz w:val="28"/>
          <w:szCs w:val="28"/>
        </w:rPr>
        <w:t>выступают обычные люди, которым</w:t>
      </w:r>
      <w:r w:rsidR="00793D90">
        <w:rPr>
          <w:rFonts w:ascii="Times New Roman" w:hAnsi="Times New Roman"/>
          <w:color w:val="000000"/>
          <w:sz w:val="28"/>
          <w:szCs w:val="28"/>
        </w:rPr>
        <w:t xml:space="preserve"> потребовались те или иные знания . В роли преподавателя</w:t>
      </w:r>
      <w:r w:rsidR="00BF6F1D">
        <w:rPr>
          <w:rFonts w:ascii="Times New Roman" w:hAnsi="Times New Roman"/>
          <w:color w:val="000000"/>
          <w:sz w:val="28"/>
          <w:szCs w:val="28"/>
        </w:rPr>
        <w:t xml:space="preserve"> выступает </w:t>
      </w:r>
      <w:r w:rsidR="00D865CB">
        <w:rPr>
          <w:rFonts w:ascii="Times New Roman" w:hAnsi="Times New Roman"/>
          <w:color w:val="000000"/>
          <w:sz w:val="28"/>
          <w:szCs w:val="28"/>
        </w:rPr>
        <w:t>те,</w:t>
      </w:r>
      <w:r w:rsidR="00BF6F1D">
        <w:rPr>
          <w:rFonts w:ascii="Times New Roman" w:hAnsi="Times New Roman"/>
          <w:color w:val="000000"/>
          <w:sz w:val="28"/>
          <w:szCs w:val="28"/>
        </w:rPr>
        <w:t xml:space="preserve"> </w:t>
      </w:r>
      <w:r w:rsidR="004E4E58">
        <w:rPr>
          <w:rFonts w:ascii="Times New Roman" w:hAnsi="Times New Roman"/>
          <w:color w:val="000000"/>
          <w:sz w:val="28"/>
          <w:szCs w:val="28"/>
        </w:rPr>
        <w:t xml:space="preserve">кто закончили </w:t>
      </w:r>
      <w:r w:rsidR="00793D90">
        <w:rPr>
          <w:rFonts w:ascii="Times New Roman" w:hAnsi="Times New Roman"/>
          <w:color w:val="000000"/>
          <w:sz w:val="28"/>
          <w:szCs w:val="28"/>
        </w:rPr>
        <w:t xml:space="preserve"> университет или </w:t>
      </w:r>
      <w:r w:rsidR="00D865CB">
        <w:rPr>
          <w:rFonts w:ascii="Times New Roman" w:hAnsi="Times New Roman"/>
          <w:color w:val="000000"/>
          <w:sz w:val="28"/>
          <w:szCs w:val="28"/>
        </w:rPr>
        <w:t>те,</w:t>
      </w:r>
      <w:r w:rsidR="00793D90">
        <w:rPr>
          <w:rFonts w:ascii="Times New Roman" w:hAnsi="Times New Roman"/>
          <w:color w:val="000000"/>
          <w:sz w:val="28"/>
          <w:szCs w:val="28"/>
        </w:rPr>
        <w:t xml:space="preserve"> кто имеют знания в области обучения</w:t>
      </w:r>
      <w:r>
        <w:rPr>
          <w:rFonts w:ascii="Times New Roman" w:hAnsi="Times New Roman"/>
          <w:color w:val="000000"/>
          <w:sz w:val="28"/>
          <w:szCs w:val="28"/>
        </w:rPr>
        <w:t>. Так как мы рассматриваем конкретно информационную безопасность, то можно опустить некоторые э</w:t>
      </w:r>
      <w:r w:rsidR="00BF6F1D">
        <w:rPr>
          <w:rFonts w:ascii="Times New Roman" w:hAnsi="Times New Roman"/>
          <w:color w:val="000000"/>
          <w:sz w:val="28"/>
          <w:szCs w:val="28"/>
        </w:rPr>
        <w:t xml:space="preserve">лементы работы </w:t>
      </w:r>
      <w:r w:rsidR="004E4E58">
        <w:rPr>
          <w:rFonts w:ascii="Times New Roman" w:hAnsi="Times New Roman" w:cs="Times New Roman"/>
          <w:b/>
          <w:sz w:val="28"/>
        </w:rPr>
        <w:t>средней школы</w:t>
      </w:r>
      <w:r>
        <w:rPr>
          <w:rFonts w:ascii="Times New Roman" w:hAnsi="Times New Roman"/>
          <w:color w:val="000000"/>
          <w:sz w:val="28"/>
          <w:szCs w:val="28"/>
        </w:rPr>
        <w:t>, так</w:t>
      </w:r>
      <w:r w:rsidR="00BF6F1D">
        <w:rPr>
          <w:rFonts w:ascii="Times New Roman" w:hAnsi="Times New Roman"/>
          <w:color w:val="000000"/>
          <w:sz w:val="28"/>
          <w:szCs w:val="28"/>
        </w:rPr>
        <w:t>ие как реклама</w:t>
      </w:r>
      <w:r>
        <w:rPr>
          <w:rFonts w:ascii="Times New Roman" w:hAnsi="Times New Roman"/>
          <w:color w:val="000000"/>
          <w:sz w:val="28"/>
          <w:szCs w:val="28"/>
        </w:rPr>
        <w:t>.</w:t>
      </w:r>
    </w:p>
    <w:p w14:paraId="08880FE7" w14:textId="77777777" w:rsidR="00875F30" w:rsidRPr="00D3495A" w:rsidRDefault="00C43E6A" w:rsidP="00CD33BE">
      <w:pPr>
        <w:spacing w:after="0" w:line="240" w:lineRule="auto"/>
        <w:jc w:val="both"/>
        <w:rPr>
          <w:rFonts w:ascii="Times New Roman" w:hAnsi="Times New Roman" w:cs="Times New Roman"/>
          <w:color w:val="000000"/>
          <w:sz w:val="28"/>
          <w:szCs w:val="28"/>
        </w:rPr>
      </w:pPr>
      <w:r>
        <w:rPr>
          <w:rFonts w:ascii="Times New Roman" w:hAnsi="Times New Roman"/>
          <w:color w:val="000000"/>
          <w:sz w:val="28"/>
          <w:szCs w:val="28"/>
        </w:rPr>
        <w:lastRenderedPageBreak/>
        <w:tab/>
      </w:r>
      <w:r w:rsidR="00D3495A" w:rsidRPr="00D3495A">
        <w:rPr>
          <w:rFonts w:ascii="Times New Roman" w:hAnsi="Times New Roman" w:cs="Times New Roman"/>
          <w:b/>
          <w:bCs/>
          <w:sz w:val="28"/>
          <w:szCs w:val="28"/>
          <w:shd w:val="clear" w:color="auto" w:fill="FFFFFF"/>
        </w:rPr>
        <w:t>Средняя школа</w:t>
      </w:r>
      <w:r w:rsidR="00D3495A" w:rsidRPr="00D3495A">
        <w:rPr>
          <w:rFonts w:ascii="Times New Roman" w:hAnsi="Times New Roman" w:cs="Times New Roman"/>
          <w:sz w:val="28"/>
          <w:szCs w:val="28"/>
          <w:shd w:val="clear" w:color="auto" w:fill="FFFFFF"/>
        </w:rPr>
        <w:t> — учреждение, предоставляющее образовательные услуги </w:t>
      </w:r>
      <w:hyperlink r:id="rId8" w:tooltip="Среднее образование" w:history="1">
        <w:r w:rsidR="00D3495A" w:rsidRPr="00D3495A">
          <w:rPr>
            <w:rStyle w:val="a9"/>
            <w:rFonts w:ascii="Times New Roman" w:hAnsi="Times New Roman" w:cs="Times New Roman"/>
            <w:color w:val="auto"/>
            <w:sz w:val="28"/>
            <w:szCs w:val="28"/>
            <w:u w:val="none"/>
            <w:shd w:val="clear" w:color="auto" w:fill="FFFFFF"/>
          </w:rPr>
          <w:t>средней ступени</w:t>
        </w:r>
      </w:hyperlink>
      <w:r w:rsidR="00D3495A" w:rsidRPr="00D3495A">
        <w:rPr>
          <w:rFonts w:ascii="Times New Roman" w:hAnsi="Times New Roman" w:cs="Times New Roman"/>
          <w:sz w:val="28"/>
          <w:szCs w:val="28"/>
          <w:shd w:val="clear" w:color="auto" w:fill="FFFFFF"/>
        </w:rPr>
        <w:t>, промежуточное звено между </w:t>
      </w:r>
      <w:hyperlink r:id="rId9" w:tooltip="Начальная школа" w:history="1">
        <w:r w:rsidR="00D3495A" w:rsidRPr="00D3495A">
          <w:rPr>
            <w:rStyle w:val="a9"/>
            <w:rFonts w:ascii="Times New Roman" w:hAnsi="Times New Roman" w:cs="Times New Roman"/>
            <w:color w:val="auto"/>
            <w:sz w:val="28"/>
            <w:szCs w:val="28"/>
            <w:u w:val="none"/>
            <w:shd w:val="clear" w:color="auto" w:fill="FFFFFF"/>
          </w:rPr>
          <w:t>начальной школой</w:t>
        </w:r>
      </w:hyperlink>
      <w:r w:rsidR="00D3495A" w:rsidRPr="00D3495A">
        <w:rPr>
          <w:rFonts w:ascii="Times New Roman" w:hAnsi="Times New Roman" w:cs="Times New Roman"/>
          <w:sz w:val="28"/>
          <w:szCs w:val="28"/>
          <w:shd w:val="clear" w:color="auto" w:fill="FFFFFF"/>
        </w:rPr>
        <w:t> и </w:t>
      </w:r>
      <w:hyperlink r:id="rId10" w:tooltip="Старшая школа (страница отсутствует)" w:history="1">
        <w:r w:rsidR="00D3495A" w:rsidRPr="00D3495A">
          <w:rPr>
            <w:rStyle w:val="a9"/>
            <w:rFonts w:ascii="Times New Roman" w:hAnsi="Times New Roman" w:cs="Times New Roman"/>
            <w:color w:val="auto"/>
            <w:sz w:val="28"/>
            <w:szCs w:val="28"/>
            <w:u w:val="none"/>
            <w:shd w:val="clear" w:color="auto" w:fill="FFFFFF"/>
          </w:rPr>
          <w:t>старшей школой</w:t>
        </w:r>
      </w:hyperlink>
      <w:r w:rsidR="00D3495A" w:rsidRPr="00D3495A">
        <w:rPr>
          <w:rFonts w:ascii="Times New Roman" w:hAnsi="Times New Roman" w:cs="Times New Roman"/>
          <w:sz w:val="28"/>
          <w:szCs w:val="28"/>
          <w:shd w:val="clear" w:color="auto" w:fill="FFFFFF"/>
        </w:rPr>
        <w:t>. В некоторых </w:t>
      </w:r>
      <w:hyperlink r:id="rId11" w:tooltip="Страна" w:history="1">
        <w:r w:rsidR="00D3495A" w:rsidRPr="00D3495A">
          <w:rPr>
            <w:rStyle w:val="a9"/>
            <w:rFonts w:ascii="Times New Roman" w:hAnsi="Times New Roman" w:cs="Times New Roman"/>
            <w:color w:val="auto"/>
            <w:sz w:val="28"/>
            <w:szCs w:val="28"/>
            <w:u w:val="none"/>
            <w:shd w:val="clear" w:color="auto" w:fill="FFFFFF"/>
          </w:rPr>
          <w:t>странах</w:t>
        </w:r>
      </w:hyperlink>
      <w:r w:rsidR="00D3495A" w:rsidRPr="00D3495A">
        <w:rPr>
          <w:rFonts w:ascii="Times New Roman" w:hAnsi="Times New Roman" w:cs="Times New Roman"/>
          <w:sz w:val="28"/>
          <w:szCs w:val="28"/>
          <w:shd w:val="clear" w:color="auto" w:fill="FFFFFF"/>
        </w:rPr>
        <w:t> </w:t>
      </w:r>
      <w:hyperlink r:id="rId12" w:tooltip="Образование" w:history="1">
        <w:r w:rsidR="00D3495A" w:rsidRPr="00D3495A">
          <w:rPr>
            <w:rStyle w:val="a9"/>
            <w:rFonts w:ascii="Times New Roman" w:hAnsi="Times New Roman" w:cs="Times New Roman"/>
            <w:color w:val="auto"/>
            <w:sz w:val="28"/>
            <w:szCs w:val="28"/>
            <w:u w:val="none"/>
            <w:shd w:val="clear" w:color="auto" w:fill="FFFFFF"/>
          </w:rPr>
          <w:t>образование</w:t>
        </w:r>
      </w:hyperlink>
      <w:r w:rsidR="00D3495A" w:rsidRPr="00D3495A">
        <w:rPr>
          <w:rFonts w:ascii="Times New Roman" w:hAnsi="Times New Roman" w:cs="Times New Roman"/>
          <w:sz w:val="28"/>
          <w:szCs w:val="28"/>
          <w:shd w:val="clear" w:color="auto" w:fill="FFFFFF"/>
        </w:rPr>
        <w:t>, полученное в средней школе, считается </w:t>
      </w:r>
      <w:hyperlink r:id="rId13" w:tooltip="Начальное образование" w:history="1">
        <w:r w:rsidR="00D3495A" w:rsidRPr="00D3495A">
          <w:rPr>
            <w:rStyle w:val="a9"/>
            <w:rFonts w:ascii="Times New Roman" w:hAnsi="Times New Roman" w:cs="Times New Roman"/>
            <w:color w:val="auto"/>
            <w:sz w:val="28"/>
            <w:szCs w:val="28"/>
            <w:u w:val="none"/>
            <w:shd w:val="clear" w:color="auto" w:fill="FFFFFF"/>
          </w:rPr>
          <w:t>начальным</w:t>
        </w:r>
      </w:hyperlink>
      <w:r w:rsidR="00D3495A" w:rsidRPr="00D3495A">
        <w:rPr>
          <w:rFonts w:ascii="Times New Roman" w:hAnsi="Times New Roman" w:cs="Times New Roman"/>
          <w:sz w:val="28"/>
          <w:szCs w:val="28"/>
          <w:shd w:val="clear" w:color="auto" w:fill="FFFFFF"/>
        </w:rPr>
        <w:t>.</w:t>
      </w:r>
      <w:r w:rsidR="00875F30" w:rsidRPr="00D3495A">
        <w:rPr>
          <w:rFonts w:ascii="Times New Roman" w:hAnsi="Times New Roman" w:cs="Times New Roman"/>
          <w:sz w:val="28"/>
          <w:szCs w:val="28"/>
        </w:rPr>
        <w:tab/>
      </w:r>
    </w:p>
    <w:p w14:paraId="66D6C969" w14:textId="77777777" w:rsidR="00831E56" w:rsidRDefault="00831E56" w:rsidP="00CD33BE">
      <w:pPr>
        <w:spacing w:after="0" w:line="240" w:lineRule="auto"/>
        <w:jc w:val="both"/>
        <w:rPr>
          <w:rFonts w:ascii="Times New Roman" w:hAnsi="Times New Roman"/>
          <w:color w:val="000000"/>
          <w:sz w:val="28"/>
          <w:szCs w:val="28"/>
        </w:rPr>
      </w:pPr>
    </w:p>
    <w:p w14:paraId="58F9BFB2" w14:textId="77777777" w:rsidR="00831E56" w:rsidRDefault="002B6340" w:rsidP="00B929E8">
      <w:pPr>
        <w:spacing w:before="280" w:after="280" w:line="240" w:lineRule="auto"/>
        <w:jc w:val="center"/>
        <w:rPr>
          <w:rFonts w:ascii="Times New Roman" w:hAnsi="Times New Roman"/>
          <w:color w:val="000000"/>
          <w:sz w:val="28"/>
          <w:szCs w:val="28"/>
        </w:rPr>
      </w:pPr>
      <w:r>
        <w:rPr>
          <w:rFonts w:ascii="Times New Roman" w:hAnsi="Times New Roman"/>
          <w:noProof/>
          <w:color w:val="000000"/>
          <w:sz w:val="28"/>
          <w:szCs w:val="28"/>
          <w:lang w:eastAsia="ru-RU"/>
        </w:rPr>
        <w:drawing>
          <wp:inline distT="0" distB="0" distL="0" distR="0" wp14:anchorId="2E42C370" wp14:editId="52507C39">
            <wp:extent cx="5934075" cy="4152900"/>
            <wp:effectExtent l="0" t="0" r="9525" b="0"/>
            <wp:docPr id="21" name="Рисунок 21" descr="C:\Users\admin\Documents\struk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struktur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003C07DA" w14:textId="77777777" w:rsidR="00967929" w:rsidRPr="00967929" w:rsidRDefault="00967929" w:rsidP="004E4E58">
      <w:pPr>
        <w:spacing w:after="280" w:line="240" w:lineRule="auto"/>
        <w:jc w:val="center"/>
        <w:rPr>
          <w:rFonts w:ascii="Times New Roman" w:hAnsi="Times New Roman"/>
          <w:color w:val="000000"/>
          <w:sz w:val="28"/>
          <w:szCs w:val="28"/>
        </w:rPr>
      </w:pPr>
      <w:r>
        <w:rPr>
          <w:rFonts w:ascii="Times New Roman" w:hAnsi="Times New Roman"/>
          <w:color w:val="000000"/>
          <w:sz w:val="28"/>
          <w:szCs w:val="28"/>
        </w:rPr>
        <w:t xml:space="preserve">Рисунок 1 </w:t>
      </w:r>
      <w:r w:rsidRPr="00793D90">
        <w:rPr>
          <w:rFonts w:ascii="Times New Roman" w:hAnsi="Times New Roman"/>
          <w:color w:val="000000"/>
          <w:sz w:val="28"/>
          <w:szCs w:val="28"/>
        </w:rPr>
        <w:t xml:space="preserve">– </w:t>
      </w:r>
      <w:r>
        <w:rPr>
          <w:rFonts w:ascii="Times New Roman" w:hAnsi="Times New Roman"/>
          <w:color w:val="000000"/>
          <w:sz w:val="28"/>
          <w:szCs w:val="28"/>
        </w:rPr>
        <w:t xml:space="preserve">Структура </w:t>
      </w:r>
      <w:r w:rsidR="004E4E58" w:rsidRPr="004E4E58">
        <w:rPr>
          <w:rFonts w:ascii="Times New Roman" w:hAnsi="Times New Roman" w:cs="Times New Roman"/>
          <w:sz w:val="28"/>
        </w:rPr>
        <w:t>средней школы</w:t>
      </w:r>
    </w:p>
    <w:p w14:paraId="1A05F729" w14:textId="77777777" w:rsidR="00831E56" w:rsidRDefault="00831E56" w:rsidP="00831E56">
      <w:pPr>
        <w:spacing w:after="0" w:line="240" w:lineRule="auto"/>
        <w:jc w:val="center"/>
        <w:rPr>
          <w:rFonts w:ascii="Times New Roman" w:hAnsi="Times New Roman"/>
          <w:color w:val="000000"/>
          <w:sz w:val="28"/>
          <w:szCs w:val="28"/>
        </w:rPr>
      </w:pPr>
    </w:p>
    <w:p w14:paraId="71E7A5E0" w14:textId="7E05F45A" w:rsidR="00831E56" w:rsidRDefault="00C43E6A" w:rsidP="00C43E6A">
      <w:pPr>
        <w:spacing w:after="0" w:line="240" w:lineRule="auto"/>
        <w:ind w:firstLine="708"/>
        <w:jc w:val="both"/>
        <w:rPr>
          <w:rFonts w:ascii="Times New Roman" w:hAnsi="Times New Roman"/>
          <w:color w:val="000000"/>
          <w:sz w:val="28"/>
          <w:szCs w:val="28"/>
        </w:rPr>
      </w:pPr>
      <w:r>
        <w:rPr>
          <w:rFonts w:ascii="Times New Roman" w:hAnsi="Times New Roman"/>
          <w:color w:val="000000"/>
          <w:sz w:val="28"/>
          <w:szCs w:val="28"/>
        </w:rPr>
        <w:t>Внимание стоит ск</w:t>
      </w:r>
      <w:r w:rsidR="00BF6F1D">
        <w:rPr>
          <w:rFonts w:ascii="Times New Roman" w:hAnsi="Times New Roman"/>
          <w:color w:val="000000"/>
          <w:sz w:val="28"/>
          <w:szCs w:val="28"/>
        </w:rPr>
        <w:t>онцентриров</w:t>
      </w:r>
      <w:r w:rsidR="00D3495A">
        <w:rPr>
          <w:rFonts w:ascii="Times New Roman" w:hAnsi="Times New Roman"/>
          <w:color w:val="000000"/>
          <w:sz w:val="28"/>
          <w:szCs w:val="28"/>
        </w:rPr>
        <w:t>ать на самой работе школы</w:t>
      </w:r>
      <w:r>
        <w:rPr>
          <w:rFonts w:ascii="Times New Roman" w:hAnsi="Times New Roman"/>
          <w:color w:val="000000"/>
          <w:sz w:val="28"/>
          <w:szCs w:val="28"/>
        </w:rPr>
        <w:t xml:space="preserve"> в </w:t>
      </w:r>
      <w:r w:rsidR="009E79BA">
        <w:rPr>
          <w:rFonts w:ascii="Times New Roman" w:hAnsi="Times New Roman"/>
          <w:color w:val="000000"/>
          <w:sz w:val="28"/>
          <w:szCs w:val="28"/>
        </w:rPr>
        <w:t>интернет-пространстве</w:t>
      </w:r>
      <w:r>
        <w:rPr>
          <w:rFonts w:ascii="Times New Roman" w:hAnsi="Times New Roman"/>
          <w:color w:val="000000"/>
          <w:sz w:val="28"/>
          <w:szCs w:val="28"/>
        </w:rPr>
        <w:t>, обратной связи и конкретно на том, что непосредственно зависит от информационных технологий.</w:t>
      </w:r>
      <w:r w:rsidR="00DF017B">
        <w:rPr>
          <w:rFonts w:ascii="Times New Roman" w:hAnsi="Times New Roman"/>
          <w:color w:val="000000"/>
          <w:sz w:val="28"/>
          <w:szCs w:val="28"/>
        </w:rPr>
        <w:t xml:space="preserve"> Но и остальные сотрудники, которые хоть каким-то образом связаны </w:t>
      </w:r>
      <w:r w:rsidR="009E79BA">
        <w:rPr>
          <w:rFonts w:ascii="Times New Roman" w:hAnsi="Times New Roman"/>
          <w:color w:val="000000"/>
          <w:sz w:val="28"/>
          <w:szCs w:val="28"/>
        </w:rPr>
        <w:t>со средней</w:t>
      </w:r>
      <w:r w:rsidR="004E4E58" w:rsidRPr="004E4E58">
        <w:rPr>
          <w:rFonts w:ascii="Times New Roman" w:hAnsi="Times New Roman" w:cs="Times New Roman"/>
          <w:sz w:val="28"/>
        </w:rPr>
        <w:t xml:space="preserve"> школы</w:t>
      </w:r>
      <w:r w:rsidR="004E4E58">
        <w:rPr>
          <w:rFonts w:ascii="Times New Roman" w:hAnsi="Times New Roman"/>
          <w:color w:val="000000"/>
          <w:sz w:val="28"/>
          <w:szCs w:val="28"/>
        </w:rPr>
        <w:t xml:space="preserve"> </w:t>
      </w:r>
      <w:r w:rsidR="00DF017B">
        <w:rPr>
          <w:rFonts w:ascii="Times New Roman" w:hAnsi="Times New Roman"/>
          <w:color w:val="000000"/>
          <w:sz w:val="28"/>
          <w:szCs w:val="28"/>
        </w:rPr>
        <w:t>в интернете, должны быть проинформированы о информационной безопасности, в целях предотвращения угроз.</w:t>
      </w:r>
    </w:p>
    <w:p w14:paraId="5ED3839B" w14:textId="77777777" w:rsidR="00831E56" w:rsidRPr="00831E56" w:rsidRDefault="00831E56" w:rsidP="00EF564E">
      <w:pPr>
        <w:spacing w:after="0" w:line="240" w:lineRule="auto"/>
        <w:rPr>
          <w:rFonts w:ascii="Times New Roman" w:hAnsi="Times New Roman"/>
          <w:color w:val="000000"/>
          <w:sz w:val="28"/>
          <w:szCs w:val="28"/>
        </w:rPr>
      </w:pPr>
    </w:p>
    <w:p w14:paraId="736CBFAD" w14:textId="77777777" w:rsidR="000F0D65" w:rsidRPr="00EF7A53" w:rsidRDefault="000F0D65" w:rsidP="00EF7A53">
      <w:pPr>
        <w:pStyle w:val="1"/>
        <w:spacing w:before="0" w:after="240"/>
        <w:jc w:val="center"/>
        <w:rPr>
          <w:rFonts w:ascii="Times New Roman" w:hAnsi="Times New Roman" w:cs="Times New Roman"/>
          <w:b/>
          <w:color w:val="auto"/>
          <w:sz w:val="28"/>
        </w:rPr>
      </w:pPr>
      <w:bookmarkStart w:id="3" w:name="_Toc96696284"/>
      <w:r w:rsidRPr="00EB6850">
        <w:rPr>
          <w:rFonts w:ascii="Times New Roman" w:hAnsi="Times New Roman" w:cs="Times New Roman"/>
          <w:b/>
          <w:color w:val="auto"/>
          <w:sz w:val="28"/>
        </w:rPr>
        <w:t>Оценка рисков</w:t>
      </w:r>
      <w:bookmarkEnd w:id="3"/>
    </w:p>
    <w:p w14:paraId="2E023F0B" w14:textId="77777777" w:rsidR="000F0D65" w:rsidRDefault="00CD33BE" w:rsidP="00EF7A53">
      <w:pPr>
        <w:spacing w:after="0"/>
        <w:jc w:val="both"/>
        <w:rPr>
          <w:rFonts w:ascii="Times New Roman" w:hAnsi="Times New Roman"/>
          <w:color w:val="000000"/>
          <w:sz w:val="28"/>
          <w:szCs w:val="28"/>
        </w:rPr>
      </w:pPr>
      <w:r>
        <w:rPr>
          <w:rFonts w:ascii="Times New Roman" w:hAnsi="Times New Roman"/>
          <w:b/>
          <w:color w:val="000000"/>
          <w:sz w:val="28"/>
          <w:szCs w:val="28"/>
        </w:rPr>
        <w:tab/>
      </w:r>
      <w:r w:rsidR="000F0D65">
        <w:rPr>
          <w:rFonts w:ascii="Times New Roman" w:hAnsi="Times New Roman"/>
          <w:color w:val="000000"/>
          <w:sz w:val="28"/>
          <w:szCs w:val="28"/>
        </w:rPr>
        <w:t>Перед тем как разрабатывать защиту, сначала нужно понять от чего защищаться.</w:t>
      </w:r>
      <w:r w:rsidR="000F0D65">
        <w:rPr>
          <w:rFonts w:ascii="Times New Roman" w:hAnsi="Times New Roman"/>
          <w:color w:val="000000"/>
          <w:sz w:val="28"/>
          <w:szCs w:val="28"/>
        </w:rPr>
        <w:tab/>
        <w:t xml:space="preserve">Как я говорил ранее стоит обратить внимание на те элементы </w:t>
      </w:r>
      <w:r w:rsidR="002B6340" w:rsidRPr="004E4E58">
        <w:rPr>
          <w:rFonts w:ascii="Times New Roman" w:hAnsi="Times New Roman" w:cs="Times New Roman"/>
          <w:sz w:val="28"/>
        </w:rPr>
        <w:t>средней школы</w:t>
      </w:r>
      <w:r w:rsidR="000F0D65">
        <w:rPr>
          <w:rFonts w:ascii="Times New Roman" w:hAnsi="Times New Roman"/>
          <w:color w:val="000000"/>
          <w:sz w:val="28"/>
          <w:szCs w:val="28"/>
        </w:rPr>
        <w:t>, которые непосредственно находятся в интернете.</w:t>
      </w:r>
    </w:p>
    <w:p w14:paraId="273951C1" w14:textId="77777777" w:rsidR="000F0D65" w:rsidRDefault="000F0D65" w:rsidP="00EF7A53">
      <w:pPr>
        <w:spacing w:after="0"/>
        <w:jc w:val="both"/>
        <w:rPr>
          <w:rFonts w:ascii="Times New Roman" w:hAnsi="Times New Roman"/>
          <w:color w:val="000000"/>
          <w:sz w:val="28"/>
          <w:szCs w:val="28"/>
        </w:rPr>
      </w:pPr>
      <w:r>
        <w:rPr>
          <w:rFonts w:ascii="Times New Roman" w:hAnsi="Times New Roman"/>
          <w:color w:val="000000"/>
          <w:sz w:val="28"/>
          <w:szCs w:val="28"/>
        </w:rPr>
        <w:tab/>
        <w:t xml:space="preserve">Так как нужно идти от большей проблемы к меньшей, то стоит начать с самой страницы . Не редко страницы в интернете подвергаются </w:t>
      </w:r>
      <w:r>
        <w:rPr>
          <w:rFonts w:ascii="Times New Roman" w:hAnsi="Times New Roman"/>
          <w:color w:val="000000"/>
          <w:sz w:val="28"/>
          <w:szCs w:val="28"/>
          <w:lang w:val="en-US"/>
        </w:rPr>
        <w:t>DDOS</w:t>
      </w:r>
      <w:r>
        <w:rPr>
          <w:rFonts w:ascii="Times New Roman" w:hAnsi="Times New Roman"/>
          <w:color w:val="000000"/>
          <w:sz w:val="28"/>
          <w:szCs w:val="28"/>
        </w:rPr>
        <w:t xml:space="preserve"> атакам. </w:t>
      </w:r>
      <w:r w:rsidR="00D3495A">
        <w:rPr>
          <w:rFonts w:ascii="Times New Roman" w:hAnsi="Times New Roman"/>
          <w:color w:val="000000"/>
          <w:sz w:val="28"/>
          <w:szCs w:val="28"/>
        </w:rPr>
        <w:lastRenderedPageBreak/>
        <w:t xml:space="preserve">Также, как и в обычной жизни </w:t>
      </w:r>
      <w:r>
        <w:rPr>
          <w:rFonts w:ascii="Times New Roman" w:hAnsi="Times New Roman"/>
          <w:color w:val="000000"/>
          <w:sz w:val="28"/>
          <w:szCs w:val="28"/>
        </w:rPr>
        <w:t xml:space="preserve"> в интернете существует огромное количество спекулянтов и прочих людей, которые ищут лазейки в сайтах, для сбоя работы и получения выгоды. </w:t>
      </w:r>
    </w:p>
    <w:p w14:paraId="5D021AE6" w14:textId="77777777" w:rsidR="000F0D65" w:rsidRDefault="000F0D65" w:rsidP="00EF7A53">
      <w:pPr>
        <w:spacing w:after="0"/>
        <w:jc w:val="both"/>
        <w:rPr>
          <w:rFonts w:ascii="Times New Roman" w:hAnsi="Times New Roman"/>
          <w:color w:val="000000"/>
          <w:sz w:val="28"/>
          <w:szCs w:val="28"/>
        </w:rPr>
      </w:pPr>
      <w:r>
        <w:rPr>
          <w:rFonts w:ascii="Times New Roman" w:hAnsi="Times New Roman"/>
          <w:color w:val="000000"/>
          <w:sz w:val="28"/>
          <w:szCs w:val="28"/>
        </w:rPr>
        <w:tab/>
        <w:t>Чтобы сай</w:t>
      </w:r>
      <w:r w:rsidR="00D3495A">
        <w:rPr>
          <w:rFonts w:ascii="Times New Roman" w:hAnsi="Times New Roman"/>
          <w:color w:val="000000"/>
          <w:sz w:val="28"/>
          <w:szCs w:val="28"/>
        </w:rPr>
        <w:t>т был, его нужно сначала создать</w:t>
      </w:r>
      <w:r>
        <w:rPr>
          <w:rFonts w:ascii="Times New Roman" w:hAnsi="Times New Roman"/>
          <w:color w:val="000000"/>
          <w:sz w:val="28"/>
          <w:szCs w:val="28"/>
        </w:rPr>
        <w:t xml:space="preserve">. возникает еще одна проблема. Чтобы сайт работал корректно нужен специалист. Уже на этом этапе, этапе разработки сайта, можно устранить </w:t>
      </w:r>
      <w:r w:rsidR="00450E85">
        <w:rPr>
          <w:rFonts w:ascii="Times New Roman" w:hAnsi="Times New Roman"/>
          <w:color w:val="000000"/>
          <w:sz w:val="28"/>
          <w:szCs w:val="28"/>
        </w:rPr>
        <w:t xml:space="preserve">некоторые </w:t>
      </w:r>
      <w:r>
        <w:rPr>
          <w:rFonts w:ascii="Times New Roman" w:hAnsi="Times New Roman"/>
          <w:color w:val="000000"/>
          <w:sz w:val="28"/>
          <w:szCs w:val="28"/>
        </w:rPr>
        <w:t>угроз</w:t>
      </w:r>
      <w:r w:rsidR="00450E85">
        <w:rPr>
          <w:rFonts w:ascii="Times New Roman" w:hAnsi="Times New Roman"/>
          <w:color w:val="000000"/>
          <w:sz w:val="28"/>
          <w:szCs w:val="28"/>
        </w:rPr>
        <w:t>ы, которые могут привести к еще большим затратам в будущем</w:t>
      </w:r>
      <w:r>
        <w:rPr>
          <w:rFonts w:ascii="Times New Roman" w:hAnsi="Times New Roman"/>
          <w:color w:val="000000"/>
          <w:sz w:val="28"/>
          <w:szCs w:val="28"/>
        </w:rPr>
        <w:t xml:space="preserve">. </w:t>
      </w:r>
    </w:p>
    <w:p w14:paraId="34CED5D4" w14:textId="77777777" w:rsidR="008A77D9" w:rsidRDefault="008A77D9" w:rsidP="00EF7A53">
      <w:pPr>
        <w:spacing w:after="0"/>
        <w:jc w:val="both"/>
        <w:rPr>
          <w:rFonts w:ascii="Times New Roman" w:hAnsi="Times New Roman"/>
          <w:color w:val="000000"/>
          <w:sz w:val="28"/>
          <w:szCs w:val="28"/>
        </w:rPr>
      </w:pPr>
      <w:r>
        <w:rPr>
          <w:rFonts w:ascii="Times New Roman" w:hAnsi="Times New Roman"/>
          <w:color w:val="000000"/>
          <w:sz w:val="28"/>
          <w:szCs w:val="28"/>
        </w:rPr>
        <w:tab/>
        <w:t>Также стоит помнить, что при разработке сайта, нужно сделать «</w:t>
      </w:r>
      <w:r>
        <w:rPr>
          <w:rFonts w:ascii="Times New Roman" w:hAnsi="Times New Roman"/>
          <w:color w:val="000000"/>
          <w:sz w:val="28"/>
          <w:szCs w:val="28"/>
          <w:lang w:val="en-US"/>
        </w:rPr>
        <w:t>userfriendly</w:t>
      </w:r>
      <w:r>
        <w:rPr>
          <w:rFonts w:ascii="Times New Roman" w:hAnsi="Times New Roman"/>
          <w:color w:val="000000"/>
          <w:sz w:val="28"/>
          <w:szCs w:val="28"/>
        </w:rPr>
        <w:t xml:space="preserve">» интерфейс. Спрятать все элементы, которые могут нанести вред системе. </w:t>
      </w:r>
    </w:p>
    <w:p w14:paraId="7DEDEB8C" w14:textId="77777777" w:rsidR="008A77D9" w:rsidRPr="008A77D9" w:rsidRDefault="008A77D9" w:rsidP="00EF7A53">
      <w:pPr>
        <w:spacing w:after="0"/>
        <w:jc w:val="both"/>
        <w:rPr>
          <w:rFonts w:ascii="Times New Roman" w:hAnsi="Times New Roman"/>
          <w:color w:val="000000"/>
          <w:sz w:val="28"/>
          <w:szCs w:val="28"/>
        </w:rPr>
      </w:pPr>
      <w:r>
        <w:rPr>
          <w:rFonts w:ascii="Times New Roman" w:hAnsi="Times New Roman"/>
          <w:color w:val="000000"/>
          <w:sz w:val="28"/>
          <w:szCs w:val="28"/>
        </w:rPr>
        <w:tab/>
        <w:t xml:space="preserve">При разработке </w:t>
      </w:r>
      <w:r>
        <w:rPr>
          <w:rFonts w:ascii="Times New Roman" w:hAnsi="Times New Roman"/>
          <w:color w:val="000000"/>
          <w:sz w:val="28"/>
          <w:szCs w:val="28"/>
          <w:lang w:val="en-US"/>
        </w:rPr>
        <w:t>back</w:t>
      </w:r>
      <w:r w:rsidRPr="008A77D9">
        <w:rPr>
          <w:rFonts w:ascii="Times New Roman" w:hAnsi="Times New Roman"/>
          <w:color w:val="000000"/>
          <w:sz w:val="28"/>
          <w:szCs w:val="28"/>
        </w:rPr>
        <w:t>-</w:t>
      </w:r>
      <w:r>
        <w:rPr>
          <w:rFonts w:ascii="Times New Roman" w:hAnsi="Times New Roman"/>
          <w:color w:val="000000"/>
          <w:sz w:val="28"/>
          <w:szCs w:val="28"/>
          <w:lang w:val="en-US"/>
        </w:rPr>
        <w:t>end</w:t>
      </w:r>
      <w:r w:rsidRPr="008A77D9">
        <w:rPr>
          <w:rFonts w:ascii="Times New Roman" w:hAnsi="Times New Roman"/>
          <w:color w:val="000000"/>
          <w:sz w:val="28"/>
          <w:szCs w:val="28"/>
        </w:rPr>
        <w:t xml:space="preserve"> </w:t>
      </w:r>
      <w:r>
        <w:rPr>
          <w:rFonts w:ascii="Times New Roman" w:hAnsi="Times New Roman"/>
          <w:color w:val="000000"/>
          <w:sz w:val="28"/>
          <w:szCs w:val="28"/>
        </w:rPr>
        <w:t>части страницы, стоит уделить особенное внимание авторизации пользователей. Выдавать им права пользователя безошибочно. Чтобы права администратора были только у разработчиков.</w:t>
      </w:r>
      <w:r w:rsidR="00281445">
        <w:rPr>
          <w:rFonts w:ascii="Times New Roman" w:hAnsi="Times New Roman"/>
          <w:color w:val="000000"/>
          <w:sz w:val="28"/>
          <w:szCs w:val="28"/>
        </w:rPr>
        <w:t xml:space="preserve"> </w:t>
      </w:r>
    </w:p>
    <w:p w14:paraId="2B724948" w14:textId="77777777" w:rsidR="000F0D65" w:rsidRDefault="000F0D65" w:rsidP="00EF7A53">
      <w:pPr>
        <w:spacing w:after="0"/>
        <w:jc w:val="both"/>
        <w:rPr>
          <w:rFonts w:ascii="Times New Roman" w:hAnsi="Times New Roman"/>
          <w:color w:val="000000"/>
          <w:sz w:val="28"/>
          <w:szCs w:val="28"/>
        </w:rPr>
      </w:pPr>
      <w:r>
        <w:rPr>
          <w:rFonts w:ascii="Times New Roman" w:hAnsi="Times New Roman"/>
          <w:color w:val="000000"/>
          <w:sz w:val="28"/>
          <w:szCs w:val="28"/>
        </w:rPr>
        <w:tab/>
        <w:t xml:space="preserve">Выбор не ответственных или малознакомых разработчиков тоже может повлиять на работу сайта после его создания. Человек с нарушенными моральными нормами, может специально сделать «дыру» в программе, для личного пользования уязвимостью. </w:t>
      </w:r>
    </w:p>
    <w:p w14:paraId="5A720687" w14:textId="77777777" w:rsidR="00FA3BAA" w:rsidRDefault="00FA3BAA" w:rsidP="00EF7A53">
      <w:pPr>
        <w:spacing w:after="0"/>
        <w:jc w:val="both"/>
        <w:rPr>
          <w:rFonts w:ascii="Times New Roman" w:hAnsi="Times New Roman"/>
          <w:color w:val="000000"/>
          <w:sz w:val="28"/>
          <w:szCs w:val="28"/>
        </w:rPr>
      </w:pPr>
      <w:r>
        <w:rPr>
          <w:rFonts w:ascii="Times New Roman" w:hAnsi="Times New Roman"/>
          <w:color w:val="000000"/>
          <w:sz w:val="28"/>
          <w:szCs w:val="28"/>
        </w:rPr>
        <w:tab/>
        <w:t>Также стоит обратить внимание на обратную свя</w:t>
      </w:r>
      <w:r w:rsidR="00BF6F1D">
        <w:rPr>
          <w:rFonts w:ascii="Times New Roman" w:hAnsi="Times New Roman"/>
          <w:color w:val="000000"/>
          <w:sz w:val="28"/>
          <w:szCs w:val="28"/>
        </w:rPr>
        <w:t>зь. Нередко люди, которые хотят поступить, хотят узнать больше</w:t>
      </w:r>
      <w:r>
        <w:rPr>
          <w:rFonts w:ascii="Times New Roman" w:hAnsi="Times New Roman"/>
          <w:color w:val="000000"/>
          <w:sz w:val="28"/>
          <w:szCs w:val="28"/>
        </w:rPr>
        <w:t>. Это нормальна</w:t>
      </w:r>
      <w:r w:rsidR="00BF6F1D">
        <w:rPr>
          <w:rFonts w:ascii="Times New Roman" w:hAnsi="Times New Roman"/>
          <w:color w:val="000000"/>
          <w:sz w:val="28"/>
          <w:szCs w:val="28"/>
        </w:rPr>
        <w:t>я практика в современном мире.</w:t>
      </w:r>
    </w:p>
    <w:p w14:paraId="63714BCC" w14:textId="77777777" w:rsidR="00EF564E" w:rsidRPr="00EF7A53" w:rsidRDefault="00FA3BAA" w:rsidP="00EF7A53">
      <w:pPr>
        <w:pStyle w:val="1"/>
        <w:spacing w:before="0" w:after="240"/>
        <w:jc w:val="center"/>
        <w:rPr>
          <w:rFonts w:ascii="Times New Roman" w:hAnsi="Times New Roman" w:cs="Times New Roman"/>
          <w:b/>
          <w:color w:val="auto"/>
          <w:sz w:val="28"/>
        </w:rPr>
      </w:pPr>
      <w:bookmarkStart w:id="4" w:name="_Toc96696285"/>
      <w:r w:rsidRPr="00EB6850">
        <w:rPr>
          <w:rFonts w:ascii="Times New Roman" w:hAnsi="Times New Roman" w:cs="Times New Roman"/>
          <w:b/>
          <w:color w:val="auto"/>
          <w:sz w:val="28"/>
        </w:rPr>
        <w:t>Разработка мер защиты</w:t>
      </w:r>
      <w:bookmarkEnd w:id="4"/>
    </w:p>
    <w:p w14:paraId="0C75BA63" w14:textId="77777777" w:rsidR="00FA3BAA" w:rsidRDefault="00FA3BAA" w:rsidP="00B929E8">
      <w:pPr>
        <w:spacing w:after="0"/>
        <w:jc w:val="both"/>
        <w:rPr>
          <w:rFonts w:ascii="Times New Roman" w:hAnsi="Times New Roman"/>
          <w:color w:val="000000"/>
          <w:sz w:val="28"/>
          <w:szCs w:val="28"/>
        </w:rPr>
      </w:pPr>
      <w:r>
        <w:rPr>
          <w:rFonts w:ascii="Times New Roman" w:hAnsi="Times New Roman"/>
          <w:b/>
          <w:color w:val="000000"/>
          <w:sz w:val="28"/>
          <w:szCs w:val="28"/>
        </w:rPr>
        <w:tab/>
      </w:r>
      <w:r w:rsidR="00F50E96">
        <w:rPr>
          <w:rFonts w:ascii="Times New Roman" w:hAnsi="Times New Roman"/>
          <w:color w:val="000000"/>
          <w:sz w:val="28"/>
          <w:szCs w:val="28"/>
        </w:rPr>
        <w:t>Далее я предложу несколько решений для решения проблем, описанных выше.</w:t>
      </w:r>
    </w:p>
    <w:p w14:paraId="1B7C2350" w14:textId="77777777" w:rsidR="00BB04CD" w:rsidRDefault="00F50E96" w:rsidP="00B929E8">
      <w:pPr>
        <w:spacing w:after="0"/>
        <w:jc w:val="both"/>
        <w:rPr>
          <w:rFonts w:ascii="Times New Roman" w:hAnsi="Times New Roman"/>
          <w:color w:val="000000"/>
          <w:sz w:val="28"/>
          <w:szCs w:val="28"/>
        </w:rPr>
      </w:pPr>
      <w:r>
        <w:rPr>
          <w:rFonts w:ascii="Times New Roman" w:hAnsi="Times New Roman"/>
          <w:color w:val="000000"/>
          <w:sz w:val="28"/>
          <w:szCs w:val="28"/>
        </w:rPr>
        <w:tab/>
        <w:t>Начиная с самого главного, с разработки сайта, вам стоить ответственно подойти к выбору человека, который будет заниматься разработкой. Не стоит искать дешевых специалистов. Лучше переплатить и знать, что с массой возможных проблем вы уже справились. Квалифицированный специалист с опытом на этапе разработке уже устранит «дыры» в ПО. Также стоит провести ручн</w:t>
      </w:r>
      <w:r w:rsidR="002B6340">
        <w:rPr>
          <w:rFonts w:ascii="Times New Roman" w:hAnsi="Times New Roman"/>
          <w:color w:val="000000"/>
          <w:sz w:val="28"/>
          <w:szCs w:val="28"/>
        </w:rPr>
        <w:t>ые и автоматические тесты вашей</w:t>
      </w:r>
      <w:r>
        <w:rPr>
          <w:rFonts w:ascii="Times New Roman" w:hAnsi="Times New Roman"/>
          <w:color w:val="000000"/>
          <w:sz w:val="28"/>
          <w:szCs w:val="28"/>
        </w:rPr>
        <w:t xml:space="preserve"> </w:t>
      </w:r>
      <w:r w:rsidR="002B6340" w:rsidRPr="004E4E58">
        <w:rPr>
          <w:rFonts w:ascii="Times New Roman" w:hAnsi="Times New Roman" w:cs="Times New Roman"/>
          <w:sz w:val="28"/>
        </w:rPr>
        <w:t>средней школы</w:t>
      </w:r>
      <w:r>
        <w:rPr>
          <w:rFonts w:ascii="Times New Roman" w:hAnsi="Times New Roman"/>
          <w:color w:val="000000"/>
          <w:sz w:val="28"/>
          <w:szCs w:val="28"/>
        </w:rPr>
        <w:t xml:space="preserve">. Это поможет устранить остальные проблемы перед его запуском. </w:t>
      </w:r>
    </w:p>
    <w:p w14:paraId="04636226" w14:textId="5D011179" w:rsidR="00F50E96" w:rsidRDefault="00F50E96" w:rsidP="00B929E8">
      <w:pPr>
        <w:spacing w:after="0"/>
        <w:ind w:firstLine="708"/>
        <w:jc w:val="both"/>
        <w:rPr>
          <w:rFonts w:ascii="Times New Roman" w:hAnsi="Times New Roman"/>
          <w:color w:val="000000"/>
          <w:sz w:val="28"/>
          <w:szCs w:val="28"/>
        </w:rPr>
      </w:pPr>
      <w:r>
        <w:rPr>
          <w:rFonts w:ascii="Times New Roman" w:hAnsi="Times New Roman"/>
          <w:color w:val="000000"/>
          <w:sz w:val="28"/>
          <w:szCs w:val="28"/>
        </w:rPr>
        <w:t xml:space="preserve">Чтобы страница работала корректно, его нужно поместить на хороший хостинг. Если вы приобрели собственный сервер, нужно позаботиться о его правильном хранении и работе. Стоит учитывать физические особенности. Например, перебои с электричеством. Для этого стоит установить бесперебойные системы, которые в случае отключения электричества смогу обеспечивать ваш сервер энергией какое-то время, пока поломка не будет устранена или вы не найдете другого решения. Как я писал ранее сайты могут быть подвержены </w:t>
      </w:r>
      <w:r>
        <w:rPr>
          <w:rFonts w:ascii="Times New Roman" w:hAnsi="Times New Roman"/>
          <w:color w:val="000000"/>
          <w:sz w:val="28"/>
          <w:szCs w:val="28"/>
          <w:lang w:val="en-US"/>
        </w:rPr>
        <w:t>DDOS</w:t>
      </w:r>
      <w:r w:rsidRPr="00F50E96">
        <w:rPr>
          <w:rFonts w:ascii="Times New Roman" w:hAnsi="Times New Roman"/>
          <w:color w:val="000000"/>
          <w:sz w:val="28"/>
          <w:szCs w:val="28"/>
        </w:rPr>
        <w:t xml:space="preserve"> </w:t>
      </w:r>
      <w:r>
        <w:rPr>
          <w:rFonts w:ascii="Times New Roman" w:hAnsi="Times New Roman"/>
          <w:color w:val="000000"/>
          <w:sz w:val="28"/>
          <w:szCs w:val="28"/>
        </w:rPr>
        <w:t xml:space="preserve">атакам. Для этого вам и нужен хороший сервер. Сервер с малой пропускной способность быстро выйдет из строя при большой загруженности сайта. </w:t>
      </w:r>
      <w:r w:rsidR="00BB04CD">
        <w:rPr>
          <w:rFonts w:ascii="Times New Roman" w:hAnsi="Times New Roman"/>
          <w:color w:val="000000"/>
          <w:sz w:val="28"/>
          <w:szCs w:val="28"/>
        </w:rPr>
        <w:t>Стоит разработать протоколы, которые смогу</w:t>
      </w:r>
      <w:r w:rsidR="0050337B">
        <w:rPr>
          <w:rFonts w:ascii="Times New Roman" w:hAnsi="Times New Roman"/>
          <w:color w:val="000000"/>
          <w:sz w:val="28"/>
          <w:szCs w:val="28"/>
        </w:rPr>
        <w:t xml:space="preserve">т </w:t>
      </w:r>
      <w:r w:rsidR="00BB04CD">
        <w:rPr>
          <w:rFonts w:ascii="Times New Roman" w:hAnsi="Times New Roman"/>
          <w:color w:val="000000"/>
          <w:sz w:val="28"/>
          <w:szCs w:val="28"/>
        </w:rPr>
        <w:lastRenderedPageBreak/>
        <w:t>обеспечить безопасность, при атаках или, когда на сайт зайдет большое количество людей (например</w:t>
      </w:r>
      <w:r w:rsidR="007A75F5">
        <w:rPr>
          <w:rFonts w:ascii="Times New Roman" w:hAnsi="Times New Roman"/>
          <w:color w:val="000000"/>
          <w:sz w:val="28"/>
          <w:szCs w:val="28"/>
        </w:rPr>
        <w:t>,</w:t>
      </w:r>
      <w:r w:rsidR="00BB04CD">
        <w:rPr>
          <w:rFonts w:ascii="Times New Roman" w:hAnsi="Times New Roman"/>
          <w:color w:val="000000"/>
          <w:sz w:val="28"/>
          <w:szCs w:val="28"/>
        </w:rPr>
        <w:t xml:space="preserve"> при распродаже). </w:t>
      </w:r>
    </w:p>
    <w:p w14:paraId="73B8F41D" w14:textId="688E0D5A" w:rsidR="00DC79D4" w:rsidRDefault="00DC79D4" w:rsidP="003F3585">
      <w:pPr>
        <w:spacing w:after="0"/>
        <w:ind w:firstLine="708"/>
        <w:jc w:val="both"/>
        <w:rPr>
          <w:rFonts w:ascii="Times New Roman" w:hAnsi="Times New Roman"/>
          <w:color w:val="000000"/>
          <w:sz w:val="28"/>
          <w:szCs w:val="28"/>
        </w:rPr>
      </w:pPr>
      <w:r>
        <w:rPr>
          <w:rFonts w:ascii="Times New Roman" w:hAnsi="Times New Roman"/>
          <w:color w:val="000000"/>
          <w:sz w:val="28"/>
          <w:szCs w:val="28"/>
        </w:rPr>
        <w:t xml:space="preserve">Все такие не стоит забывать и не информационной стороне вашего </w:t>
      </w:r>
      <w:r w:rsidR="00D3495A">
        <w:rPr>
          <w:rFonts w:ascii="Times New Roman" w:hAnsi="Times New Roman"/>
          <w:color w:val="000000"/>
          <w:sz w:val="28"/>
          <w:szCs w:val="28"/>
        </w:rPr>
        <w:t>сайта</w:t>
      </w:r>
      <w:r>
        <w:rPr>
          <w:rFonts w:ascii="Times New Roman" w:hAnsi="Times New Roman"/>
          <w:color w:val="000000"/>
          <w:sz w:val="28"/>
          <w:szCs w:val="28"/>
        </w:rPr>
        <w:t xml:space="preserve">. Стоит обучить сотрудников, которые имеют непосредственный доступ к вашему </w:t>
      </w:r>
      <w:r w:rsidR="002B6340">
        <w:rPr>
          <w:rFonts w:ascii="Times New Roman" w:hAnsi="Times New Roman" w:cs="Times New Roman"/>
          <w:sz w:val="28"/>
        </w:rPr>
        <w:t xml:space="preserve">сайту </w:t>
      </w:r>
      <w:r>
        <w:rPr>
          <w:rFonts w:ascii="Times New Roman" w:hAnsi="Times New Roman"/>
          <w:color w:val="000000"/>
          <w:sz w:val="28"/>
          <w:szCs w:val="28"/>
        </w:rPr>
        <w:t>на правах администратора, хотя бы, базовым аспектам информационной безопасности.</w:t>
      </w:r>
    </w:p>
    <w:p w14:paraId="1979F21A" w14:textId="0FD9D3EF" w:rsidR="00C129BD" w:rsidRDefault="00C129BD" w:rsidP="00B929E8">
      <w:pPr>
        <w:spacing w:after="0"/>
        <w:ind w:firstLine="708"/>
        <w:jc w:val="both"/>
        <w:rPr>
          <w:rFonts w:ascii="Times New Roman" w:hAnsi="Times New Roman"/>
          <w:color w:val="000000"/>
          <w:sz w:val="28"/>
          <w:szCs w:val="28"/>
        </w:rPr>
      </w:pPr>
      <w:r>
        <w:rPr>
          <w:rFonts w:ascii="Times New Roman" w:hAnsi="Times New Roman"/>
          <w:color w:val="000000"/>
          <w:sz w:val="28"/>
          <w:szCs w:val="28"/>
        </w:rPr>
        <w:t>Людей, которые занима</w:t>
      </w:r>
      <w:r w:rsidR="00C35724">
        <w:rPr>
          <w:rFonts w:ascii="Times New Roman" w:hAnsi="Times New Roman"/>
          <w:color w:val="000000"/>
          <w:sz w:val="28"/>
          <w:szCs w:val="28"/>
        </w:rPr>
        <w:t>ю</w:t>
      </w:r>
      <w:r w:rsidR="00534F1A">
        <w:rPr>
          <w:rFonts w:ascii="Times New Roman" w:hAnsi="Times New Roman"/>
          <w:color w:val="000000"/>
          <w:sz w:val="28"/>
          <w:szCs w:val="28"/>
        </w:rPr>
        <w:t>тся</w:t>
      </w:r>
      <w:r>
        <w:rPr>
          <w:rFonts w:ascii="Times New Roman" w:hAnsi="Times New Roman"/>
          <w:color w:val="000000"/>
          <w:sz w:val="28"/>
          <w:szCs w:val="28"/>
        </w:rPr>
        <w:t xml:space="preserve"> рекламой, тоже стоит проинформировать о безопасности. Так как это </w:t>
      </w:r>
      <w:r w:rsidR="00D3495A">
        <w:rPr>
          <w:rFonts w:ascii="Times New Roman" w:hAnsi="Times New Roman"/>
          <w:color w:val="000000"/>
          <w:sz w:val="28"/>
          <w:szCs w:val="28"/>
        </w:rPr>
        <w:t>средняя школа</w:t>
      </w:r>
      <w:r>
        <w:rPr>
          <w:rFonts w:ascii="Times New Roman" w:hAnsi="Times New Roman"/>
          <w:color w:val="000000"/>
          <w:sz w:val="28"/>
          <w:szCs w:val="28"/>
        </w:rPr>
        <w:t xml:space="preserve">, то большая часть рекламы будет находиться в интернете. Не стоит размещать рекламу на не проверенных и подозрительных сайтах. </w:t>
      </w:r>
    </w:p>
    <w:p w14:paraId="764982C5" w14:textId="77777777" w:rsidR="00B34DA4" w:rsidRDefault="00B34DA4" w:rsidP="00B929E8">
      <w:pPr>
        <w:spacing w:after="0"/>
        <w:ind w:firstLine="708"/>
        <w:jc w:val="both"/>
        <w:rPr>
          <w:rFonts w:ascii="Times New Roman" w:hAnsi="Times New Roman"/>
          <w:color w:val="000000"/>
          <w:sz w:val="28"/>
          <w:szCs w:val="28"/>
        </w:rPr>
      </w:pPr>
      <w:r>
        <w:rPr>
          <w:rFonts w:ascii="Times New Roman" w:hAnsi="Times New Roman"/>
          <w:color w:val="000000"/>
          <w:sz w:val="28"/>
          <w:szCs w:val="28"/>
        </w:rPr>
        <w:t xml:space="preserve">Чтобы не допустить распространения конфиденциальной информации в законодательстве РБ существуют законы по предотвращению данных проблем. </w:t>
      </w:r>
    </w:p>
    <w:p w14:paraId="7D2AA9A9"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Отдельный раздел законопроекта "О коммерческой тайне", посвященный организации защиты коммерческой информации, определяет необходимый комплекс мероприятий по ее защите:</w:t>
      </w:r>
    </w:p>
    <w:p w14:paraId="68BBC063"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w:t>
      </w:r>
      <w:r w:rsidRPr="00B34DA4">
        <w:rPr>
          <w:rFonts w:ascii="Times New Roman" w:hAnsi="Times New Roman"/>
          <w:color w:val="000000"/>
          <w:sz w:val="28"/>
          <w:szCs w:val="28"/>
        </w:rPr>
        <w:tab/>
        <w:t>установление особого режима конфиденциальности;</w:t>
      </w:r>
    </w:p>
    <w:p w14:paraId="05D089E2"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w:t>
      </w:r>
      <w:r w:rsidRPr="00B34DA4">
        <w:rPr>
          <w:rFonts w:ascii="Times New Roman" w:hAnsi="Times New Roman"/>
          <w:color w:val="000000"/>
          <w:sz w:val="28"/>
          <w:szCs w:val="28"/>
        </w:rPr>
        <w:tab/>
        <w:t>ограничение доступа к конфиденциальной информации;</w:t>
      </w:r>
    </w:p>
    <w:p w14:paraId="2C465681"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w:t>
      </w:r>
      <w:r w:rsidRPr="00B34DA4">
        <w:rPr>
          <w:rFonts w:ascii="Times New Roman" w:hAnsi="Times New Roman"/>
          <w:color w:val="000000"/>
          <w:sz w:val="28"/>
          <w:szCs w:val="28"/>
        </w:rPr>
        <w:tab/>
        <w:t>использование организационных мер и технических средств защиты информации;</w:t>
      </w:r>
    </w:p>
    <w:p w14:paraId="21715D92"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w:t>
      </w:r>
      <w:r w:rsidRPr="00B34DA4">
        <w:rPr>
          <w:rFonts w:ascii="Times New Roman" w:hAnsi="Times New Roman"/>
          <w:color w:val="000000"/>
          <w:sz w:val="28"/>
          <w:szCs w:val="28"/>
        </w:rPr>
        <w:tab/>
        <w:t>осуществление контроля за соблюдением установленного режима конфиденциальности.</w:t>
      </w:r>
    </w:p>
    <w:p w14:paraId="151F6130"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Установление особого режима конфиденциальности направлено на создание условий для обеспечения физической защиты носителей конфиденциальной информации. Как правило, особый режим конфиденциальности подразумевает:</w:t>
      </w:r>
    </w:p>
    <w:p w14:paraId="6FE03C49"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w:t>
      </w:r>
      <w:r w:rsidRPr="00B34DA4">
        <w:rPr>
          <w:rFonts w:ascii="Times New Roman" w:hAnsi="Times New Roman"/>
          <w:color w:val="000000"/>
          <w:sz w:val="28"/>
          <w:szCs w:val="28"/>
        </w:rPr>
        <w:tab/>
        <w:t>организацию охраны помещений, в которых содержатся носители конфиденциальной информации;</w:t>
      </w:r>
    </w:p>
    <w:p w14:paraId="0875B229"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w:t>
      </w:r>
      <w:r w:rsidRPr="00B34DA4">
        <w:rPr>
          <w:rFonts w:ascii="Times New Roman" w:hAnsi="Times New Roman"/>
          <w:color w:val="000000"/>
          <w:sz w:val="28"/>
          <w:szCs w:val="28"/>
        </w:rPr>
        <w:tab/>
        <w:t>установление режима работы в помещениях, в которых содержатся носители конфиденциальной информации;</w:t>
      </w:r>
    </w:p>
    <w:p w14:paraId="26408944"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w:t>
      </w:r>
      <w:r w:rsidRPr="00B34DA4">
        <w:rPr>
          <w:rFonts w:ascii="Times New Roman" w:hAnsi="Times New Roman"/>
          <w:color w:val="000000"/>
          <w:sz w:val="28"/>
          <w:szCs w:val="28"/>
        </w:rPr>
        <w:tab/>
        <w:t>установление пропускного режима в помещения, содержащие носители конфиденциальной информации;</w:t>
      </w:r>
    </w:p>
    <w:p w14:paraId="14DEBC4A"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w:t>
      </w:r>
      <w:r w:rsidRPr="00B34DA4">
        <w:rPr>
          <w:rFonts w:ascii="Times New Roman" w:hAnsi="Times New Roman"/>
          <w:color w:val="000000"/>
          <w:sz w:val="28"/>
          <w:szCs w:val="28"/>
        </w:rPr>
        <w:tab/>
        <w:t>закрепление технических средств обработки конфиденциальной информации за сотрудниками, определение персональной ответственности за их сохранность;</w:t>
      </w:r>
    </w:p>
    <w:p w14:paraId="3FEA1A68"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w:t>
      </w:r>
      <w:r w:rsidRPr="00B34DA4">
        <w:rPr>
          <w:rFonts w:ascii="Times New Roman" w:hAnsi="Times New Roman"/>
          <w:color w:val="000000"/>
          <w:sz w:val="28"/>
          <w:szCs w:val="28"/>
        </w:rPr>
        <w:tab/>
        <w:t>установление порядка пользования носителями конфиденциальной информации (учет, хранение, передача другим должностным лицам, уничтожение, отчетность);</w:t>
      </w:r>
    </w:p>
    <w:p w14:paraId="1303D21D"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w:t>
      </w:r>
      <w:r w:rsidRPr="00B34DA4">
        <w:rPr>
          <w:rFonts w:ascii="Times New Roman" w:hAnsi="Times New Roman"/>
          <w:color w:val="000000"/>
          <w:sz w:val="28"/>
          <w:szCs w:val="28"/>
        </w:rPr>
        <w:tab/>
        <w:t>организацию ремонта технических средств обработки конфиденциальной информации;</w:t>
      </w:r>
    </w:p>
    <w:p w14:paraId="14A05D35" w14:textId="1FAA0F5E"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w:t>
      </w:r>
      <w:r w:rsidRPr="00B34DA4">
        <w:rPr>
          <w:rFonts w:ascii="Times New Roman" w:hAnsi="Times New Roman"/>
          <w:color w:val="000000"/>
          <w:sz w:val="28"/>
          <w:szCs w:val="28"/>
        </w:rPr>
        <w:tab/>
        <w:t>организацию контроля за уст</w:t>
      </w:r>
      <w:r w:rsidR="007D7A8F">
        <w:rPr>
          <w:rFonts w:ascii="Times New Roman" w:hAnsi="Times New Roman"/>
          <w:color w:val="000000"/>
          <w:sz w:val="28"/>
          <w:szCs w:val="28"/>
        </w:rPr>
        <w:t>ановленным</w:t>
      </w:r>
      <w:r w:rsidRPr="00B34DA4">
        <w:rPr>
          <w:rFonts w:ascii="Times New Roman" w:hAnsi="Times New Roman"/>
          <w:color w:val="000000"/>
          <w:sz w:val="28"/>
          <w:szCs w:val="28"/>
        </w:rPr>
        <w:t xml:space="preserve"> порядком.</w:t>
      </w:r>
    </w:p>
    <w:p w14:paraId="67247658"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lastRenderedPageBreak/>
        <w:t>Эффективность защиты информации в автоматизированных системах достигается применением средств защиты информации (СЗИ). Под средством защиты информации понимается техническое, программное средство или материал, предназначенные или используемые для защиты информации. В настоящее время на рынке представлено большое разнообразие средств защиты информации, которые условно можно разделить на несколько групп:</w:t>
      </w:r>
    </w:p>
    <w:p w14:paraId="7CDD01BB"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w:t>
      </w:r>
      <w:r w:rsidRPr="00B34DA4">
        <w:rPr>
          <w:rFonts w:ascii="Times New Roman" w:hAnsi="Times New Roman"/>
          <w:color w:val="000000"/>
          <w:sz w:val="28"/>
          <w:szCs w:val="28"/>
        </w:rPr>
        <w:tab/>
        <w:t>средства, обеспечивающие разграничение доступа к информации в автоматизированных системах;</w:t>
      </w:r>
    </w:p>
    <w:p w14:paraId="45985520"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w:t>
      </w:r>
      <w:r w:rsidRPr="00B34DA4">
        <w:rPr>
          <w:rFonts w:ascii="Times New Roman" w:hAnsi="Times New Roman"/>
          <w:color w:val="000000"/>
          <w:sz w:val="28"/>
          <w:szCs w:val="28"/>
        </w:rPr>
        <w:tab/>
        <w:t>средства, обеспечивающие защиту информации при передаче ее по каналам связи;</w:t>
      </w:r>
    </w:p>
    <w:p w14:paraId="00067F93"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w:t>
      </w:r>
      <w:r w:rsidRPr="00B34DA4">
        <w:rPr>
          <w:rFonts w:ascii="Times New Roman" w:hAnsi="Times New Roman"/>
          <w:color w:val="000000"/>
          <w:sz w:val="28"/>
          <w:szCs w:val="28"/>
        </w:rPr>
        <w:tab/>
        <w:t>средства, обеспечивающие защиту от утечки информации по различным физическим полям, возникающим при работе технических средств автоматизированных систем;</w:t>
      </w:r>
    </w:p>
    <w:p w14:paraId="1458E0CE" w14:textId="77777777" w:rsidR="00B34DA4" w:rsidRPr="00B34DA4" w:rsidRDefault="00B34DA4" w:rsidP="00B929E8">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w:t>
      </w:r>
      <w:r w:rsidRPr="00B34DA4">
        <w:rPr>
          <w:rFonts w:ascii="Times New Roman" w:hAnsi="Times New Roman"/>
          <w:color w:val="000000"/>
          <w:sz w:val="28"/>
          <w:szCs w:val="28"/>
        </w:rPr>
        <w:tab/>
        <w:t>средства, обеспечивающие защиту от воздействия программ-вирусов;</w:t>
      </w:r>
    </w:p>
    <w:p w14:paraId="30B4ED5E" w14:textId="77777777" w:rsidR="00DC79D4" w:rsidRDefault="00B34DA4" w:rsidP="006B4D1F">
      <w:pPr>
        <w:spacing w:after="0"/>
        <w:ind w:firstLine="708"/>
        <w:jc w:val="both"/>
        <w:rPr>
          <w:rFonts w:ascii="Times New Roman" w:hAnsi="Times New Roman"/>
          <w:color w:val="000000"/>
          <w:sz w:val="28"/>
          <w:szCs w:val="28"/>
        </w:rPr>
      </w:pPr>
      <w:r w:rsidRPr="00B34DA4">
        <w:rPr>
          <w:rFonts w:ascii="Times New Roman" w:hAnsi="Times New Roman"/>
          <w:color w:val="000000"/>
          <w:sz w:val="28"/>
          <w:szCs w:val="28"/>
        </w:rPr>
        <w:t>-</w:t>
      </w:r>
      <w:r w:rsidRPr="00B34DA4">
        <w:rPr>
          <w:rFonts w:ascii="Times New Roman" w:hAnsi="Times New Roman"/>
          <w:color w:val="000000"/>
          <w:sz w:val="28"/>
          <w:szCs w:val="28"/>
        </w:rPr>
        <w:tab/>
        <w:t>материалы, обеспечивающие безопасность хранения, транспортировки носителей информа</w:t>
      </w:r>
      <w:r w:rsidR="006B4D1F">
        <w:rPr>
          <w:rFonts w:ascii="Times New Roman" w:hAnsi="Times New Roman"/>
          <w:color w:val="000000"/>
          <w:sz w:val="28"/>
          <w:szCs w:val="28"/>
        </w:rPr>
        <w:t>ции и защиту их от копирования.</w:t>
      </w:r>
    </w:p>
    <w:p w14:paraId="28030EED" w14:textId="77777777" w:rsidR="00EF564E" w:rsidRPr="00EF7A53" w:rsidRDefault="00DC79D4" w:rsidP="00EF7A53">
      <w:pPr>
        <w:pStyle w:val="1"/>
        <w:spacing w:before="0" w:after="240"/>
        <w:jc w:val="center"/>
        <w:rPr>
          <w:rFonts w:ascii="Times New Roman" w:hAnsi="Times New Roman" w:cs="Times New Roman"/>
          <w:b/>
          <w:color w:val="auto"/>
          <w:sz w:val="28"/>
        </w:rPr>
      </w:pPr>
      <w:bookmarkStart w:id="5" w:name="_Toc96696286"/>
      <w:r w:rsidRPr="00EB6850">
        <w:rPr>
          <w:rFonts w:ascii="Times New Roman" w:hAnsi="Times New Roman" w:cs="Times New Roman"/>
          <w:b/>
          <w:color w:val="auto"/>
          <w:sz w:val="28"/>
        </w:rPr>
        <w:t>Вывод</w:t>
      </w:r>
      <w:bookmarkEnd w:id="5"/>
    </w:p>
    <w:p w14:paraId="18607151" w14:textId="133598A5" w:rsidR="00275936" w:rsidRPr="002A7F7C" w:rsidRDefault="002A7F7C" w:rsidP="00B929E8">
      <w:pPr>
        <w:spacing w:after="0"/>
        <w:rPr>
          <w:rFonts w:ascii="Times New Roman" w:hAnsi="Times New Roman" w:cs="Times New Roman"/>
          <w:sz w:val="28"/>
        </w:rPr>
      </w:pPr>
      <w:r>
        <w:tab/>
      </w:r>
      <w:r>
        <w:rPr>
          <w:rFonts w:ascii="Times New Roman" w:hAnsi="Times New Roman" w:cs="Times New Roman"/>
          <w:sz w:val="28"/>
        </w:rPr>
        <w:t xml:space="preserve">Вся ответственность по разработке информационной безопасности лежит на вас. </w:t>
      </w:r>
      <w:r w:rsidR="00E63092">
        <w:rPr>
          <w:rFonts w:ascii="Times New Roman" w:hAnsi="Times New Roman" w:cs="Times New Roman"/>
          <w:sz w:val="28"/>
        </w:rPr>
        <w:t>Конечно,</w:t>
      </w:r>
      <w:r>
        <w:rPr>
          <w:rFonts w:ascii="Times New Roman" w:hAnsi="Times New Roman" w:cs="Times New Roman"/>
          <w:sz w:val="28"/>
        </w:rPr>
        <w:t xml:space="preserve"> самому разрабатывать вам ее не придется, но никогда не стоит о ней забывать. Стоит изучить некоторые документы, обрати</w:t>
      </w:r>
      <w:r w:rsidR="003F3585">
        <w:rPr>
          <w:rFonts w:ascii="Times New Roman" w:hAnsi="Times New Roman" w:cs="Times New Roman"/>
          <w:sz w:val="28"/>
        </w:rPr>
        <w:t>ться за помощью к специалистам.</w:t>
      </w:r>
      <w:r>
        <w:rPr>
          <w:rFonts w:ascii="Times New Roman" w:hAnsi="Times New Roman" w:cs="Times New Roman"/>
          <w:sz w:val="28"/>
        </w:rPr>
        <w:t xml:space="preserve"> </w:t>
      </w:r>
    </w:p>
    <w:p w14:paraId="46E7F463" w14:textId="514E8C47" w:rsidR="00DC79D4" w:rsidRPr="00DC79D4" w:rsidRDefault="00DC79D4" w:rsidP="00B929E8">
      <w:pPr>
        <w:spacing w:after="0"/>
        <w:ind w:firstLine="708"/>
        <w:jc w:val="both"/>
        <w:rPr>
          <w:rFonts w:ascii="Times New Roman" w:hAnsi="Times New Roman"/>
          <w:color w:val="000000"/>
          <w:sz w:val="28"/>
          <w:szCs w:val="28"/>
        </w:rPr>
      </w:pPr>
      <w:r w:rsidRPr="00DC79D4">
        <w:rPr>
          <w:rFonts w:ascii="Times New Roman" w:hAnsi="Times New Roman"/>
          <w:color w:val="000000"/>
          <w:sz w:val="28"/>
          <w:szCs w:val="28"/>
        </w:rPr>
        <w:t xml:space="preserve">Важно помнить, </w:t>
      </w:r>
      <w:r w:rsidR="00E63092" w:rsidRPr="00DC79D4">
        <w:rPr>
          <w:rFonts w:ascii="Times New Roman" w:hAnsi="Times New Roman"/>
          <w:color w:val="000000"/>
          <w:sz w:val="28"/>
          <w:szCs w:val="28"/>
        </w:rPr>
        <w:t>что прежде, чем</w:t>
      </w:r>
      <w:r w:rsidRPr="00DC79D4">
        <w:rPr>
          <w:rFonts w:ascii="Times New Roman" w:hAnsi="Times New Roman"/>
          <w:color w:val="000000"/>
          <w:sz w:val="28"/>
          <w:szCs w:val="28"/>
        </w:rPr>
        <w:t xml:space="preserve"> внедрять какие-либо решения по защите информации необходимо разработать политику безопасности, адекватную целям и задачам современного предприятия. В частности, политика безопасности должна описывать порядок предоставления и использования прав доступа пользователей, а также требования отчетности пользователей за свои действия в вопросах безопасности.</w:t>
      </w:r>
    </w:p>
    <w:p w14:paraId="4B974A23" w14:textId="77777777" w:rsidR="00DC79D4" w:rsidRPr="00DC79D4" w:rsidRDefault="00DC79D4" w:rsidP="00B929E8">
      <w:pPr>
        <w:spacing w:after="0"/>
        <w:jc w:val="both"/>
        <w:rPr>
          <w:rFonts w:ascii="Times New Roman" w:hAnsi="Times New Roman"/>
          <w:color w:val="000000"/>
          <w:sz w:val="28"/>
          <w:szCs w:val="28"/>
        </w:rPr>
      </w:pPr>
      <w:r w:rsidRPr="00DC79D4">
        <w:rPr>
          <w:rFonts w:ascii="Times New Roman" w:hAnsi="Times New Roman"/>
          <w:color w:val="000000"/>
          <w:sz w:val="28"/>
          <w:szCs w:val="28"/>
        </w:rPr>
        <w:t xml:space="preserve"> </w:t>
      </w:r>
      <w:r>
        <w:rPr>
          <w:rFonts w:ascii="Times New Roman" w:hAnsi="Times New Roman"/>
          <w:color w:val="000000"/>
          <w:sz w:val="28"/>
          <w:szCs w:val="28"/>
        </w:rPr>
        <w:tab/>
      </w:r>
      <w:r w:rsidRPr="00DC79D4">
        <w:rPr>
          <w:rFonts w:ascii="Times New Roman" w:hAnsi="Times New Roman"/>
          <w:color w:val="000000"/>
          <w:sz w:val="28"/>
          <w:szCs w:val="28"/>
        </w:rPr>
        <w:t xml:space="preserve">Система информационной безопасности (СИБ) окажется эффективной, если она будет надежно поддерживать выполнение правил политики безопасности, и наоборот. </w:t>
      </w:r>
    </w:p>
    <w:p w14:paraId="06040832" w14:textId="77777777" w:rsidR="00DC79D4" w:rsidRPr="00DC79D4" w:rsidRDefault="00DC79D4" w:rsidP="00B929E8">
      <w:pPr>
        <w:spacing w:after="0"/>
        <w:ind w:firstLine="708"/>
        <w:jc w:val="both"/>
        <w:rPr>
          <w:rFonts w:ascii="Times New Roman" w:hAnsi="Times New Roman"/>
          <w:color w:val="000000"/>
          <w:sz w:val="28"/>
          <w:szCs w:val="28"/>
        </w:rPr>
      </w:pPr>
      <w:r w:rsidRPr="00DC79D4">
        <w:rPr>
          <w:rFonts w:ascii="Times New Roman" w:hAnsi="Times New Roman"/>
          <w:color w:val="000000"/>
          <w:sz w:val="28"/>
          <w:szCs w:val="28"/>
        </w:rPr>
        <w:t xml:space="preserve">Этапы построения политики безопасности – это внесение в описание объекта автоматизации структуры ценности и проведение анализа риска, и определение правил для любого процесса пользования данным видом доступа к ресурсам объекта автоматизации, имеющим данную степень ценности. </w:t>
      </w:r>
    </w:p>
    <w:p w14:paraId="63BB13B8" w14:textId="77777777" w:rsidR="00DC79D4" w:rsidRPr="00DC79D4" w:rsidRDefault="00DC79D4" w:rsidP="00B929E8">
      <w:pPr>
        <w:spacing w:after="0"/>
        <w:ind w:firstLine="708"/>
        <w:jc w:val="both"/>
        <w:rPr>
          <w:rFonts w:ascii="Times New Roman" w:hAnsi="Times New Roman"/>
          <w:color w:val="000000"/>
          <w:sz w:val="28"/>
          <w:szCs w:val="28"/>
        </w:rPr>
      </w:pPr>
      <w:r w:rsidRPr="00DC79D4">
        <w:rPr>
          <w:rFonts w:ascii="Times New Roman" w:hAnsi="Times New Roman"/>
          <w:color w:val="000000"/>
          <w:sz w:val="28"/>
          <w:szCs w:val="28"/>
        </w:rPr>
        <w:t xml:space="preserve">Опыт показывает, что для достижения удачных решений по защите информации </w:t>
      </w:r>
      <w:r w:rsidR="00554D11" w:rsidRPr="00554D11">
        <w:rPr>
          <w:rFonts w:ascii="Times New Roman" w:hAnsi="Times New Roman"/>
          <w:sz w:val="28"/>
          <w:szCs w:val="28"/>
        </w:rPr>
        <w:t>ко</w:t>
      </w:r>
      <w:r w:rsidRPr="00554D11">
        <w:rPr>
          <w:rFonts w:ascii="Times New Roman" w:hAnsi="Times New Roman"/>
          <w:sz w:val="28"/>
          <w:szCs w:val="28"/>
        </w:rPr>
        <w:t xml:space="preserve">мпаний </w:t>
      </w:r>
      <w:r w:rsidRPr="00DC79D4">
        <w:rPr>
          <w:rFonts w:ascii="Times New Roman" w:hAnsi="Times New Roman"/>
          <w:color w:val="000000"/>
          <w:sz w:val="28"/>
          <w:szCs w:val="28"/>
        </w:rPr>
        <w:t xml:space="preserve">необходимо сочетание правовых, организационных и технических мер. Это сочетание определяется конфиденциальностью защищаемой информации, характером опасности и наличием средств защиты. В общем случае технические меры безопасности составляют незначительную </w:t>
      </w:r>
      <w:r w:rsidRPr="00DC79D4">
        <w:rPr>
          <w:rFonts w:ascii="Times New Roman" w:hAnsi="Times New Roman"/>
          <w:color w:val="000000"/>
          <w:sz w:val="28"/>
          <w:szCs w:val="28"/>
        </w:rPr>
        <w:lastRenderedPageBreak/>
        <w:t>часть от общих мер защиты (правовых и организационных). Однако ни одну из них упускать нельзя. Каждая мера дополняет другую, и недостаток или отсутствие любого способа приведёт к нарушению защищённости.</w:t>
      </w:r>
    </w:p>
    <w:p w14:paraId="1AF06478" w14:textId="77777777" w:rsidR="00DC79D4" w:rsidRPr="00DC79D4" w:rsidRDefault="00DC79D4" w:rsidP="00B929E8">
      <w:pPr>
        <w:spacing w:after="0"/>
        <w:ind w:firstLine="708"/>
        <w:jc w:val="both"/>
        <w:rPr>
          <w:rFonts w:ascii="Times New Roman" w:hAnsi="Times New Roman"/>
          <w:color w:val="000000"/>
          <w:sz w:val="28"/>
          <w:szCs w:val="28"/>
        </w:rPr>
      </w:pPr>
      <w:r w:rsidRPr="00DC79D4">
        <w:rPr>
          <w:rFonts w:ascii="Times New Roman" w:hAnsi="Times New Roman"/>
          <w:color w:val="000000"/>
          <w:sz w:val="28"/>
          <w:szCs w:val="28"/>
        </w:rPr>
        <w:t>Особое внимание при оценке эффективности системы защиты техническими средствами необходимо обратить на их надёжность и безотказность. При их эксплуатации имеют место поломки, сбои, отказы, вследствие чего они не обеспечивают выполнение задачи защиты. Отсюда задача обеспечения надлежащей надёжности технических средств обретает значительную важность, так как уровень, качество и безопасность защиты находятся в прямой зависимости от надёжности технических средств.</w:t>
      </w:r>
    </w:p>
    <w:p w14:paraId="134B1548" w14:textId="77777777" w:rsidR="00DC79D4" w:rsidRPr="00DC79D4" w:rsidRDefault="00DC79D4" w:rsidP="00DC79D4">
      <w:pPr>
        <w:jc w:val="center"/>
        <w:rPr>
          <w:rFonts w:ascii="Times New Roman" w:hAnsi="Times New Roman"/>
          <w:b/>
          <w:color w:val="000000"/>
          <w:sz w:val="28"/>
          <w:szCs w:val="28"/>
        </w:rPr>
      </w:pPr>
    </w:p>
    <w:p w14:paraId="427C1BC9" w14:textId="77777777" w:rsidR="00DC79D4" w:rsidRPr="00F50E96" w:rsidRDefault="00DC79D4" w:rsidP="00BB04CD">
      <w:pPr>
        <w:ind w:firstLine="708"/>
        <w:jc w:val="both"/>
        <w:rPr>
          <w:rFonts w:ascii="Times New Roman" w:hAnsi="Times New Roman"/>
          <w:color w:val="000000"/>
          <w:sz w:val="28"/>
          <w:szCs w:val="28"/>
        </w:rPr>
      </w:pPr>
    </w:p>
    <w:sectPr w:rsidR="00DC79D4" w:rsidRPr="00F50E96" w:rsidSect="00DB5108">
      <w:footerReference w:type="default" r:id="rId15"/>
      <w:footerReference w:type="firs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30F04" w14:textId="77777777" w:rsidR="00456079" w:rsidRDefault="00456079" w:rsidP="00DB5108">
      <w:pPr>
        <w:spacing w:after="0" w:line="240" w:lineRule="auto"/>
      </w:pPr>
      <w:r>
        <w:separator/>
      </w:r>
    </w:p>
  </w:endnote>
  <w:endnote w:type="continuationSeparator" w:id="0">
    <w:p w14:paraId="4DBFF339" w14:textId="77777777" w:rsidR="00456079" w:rsidRDefault="00456079" w:rsidP="00DB5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842095"/>
      <w:docPartObj>
        <w:docPartGallery w:val="Page Numbers (Bottom of Page)"/>
        <w:docPartUnique/>
      </w:docPartObj>
    </w:sdtPr>
    <w:sdtEndPr/>
    <w:sdtContent>
      <w:p w14:paraId="1A9C54DE" w14:textId="77777777" w:rsidR="00C35724" w:rsidRDefault="00C35724">
        <w:pPr>
          <w:pStyle w:val="ac"/>
          <w:jc w:val="right"/>
        </w:pPr>
        <w:r>
          <w:fldChar w:fldCharType="begin"/>
        </w:r>
        <w:r>
          <w:instrText>PAGE   \* MERGEFORMAT</w:instrText>
        </w:r>
        <w:r>
          <w:fldChar w:fldCharType="separate"/>
        </w:r>
        <w:r w:rsidR="00505CE1">
          <w:rPr>
            <w:noProof/>
          </w:rPr>
          <w:t>10</w:t>
        </w:r>
        <w:r>
          <w:fldChar w:fldCharType="end"/>
        </w:r>
      </w:p>
    </w:sdtContent>
  </w:sdt>
  <w:p w14:paraId="7A707959" w14:textId="77777777" w:rsidR="00C35724" w:rsidRPr="00DB5108" w:rsidRDefault="00C35724" w:rsidP="00DB5108">
    <w:pPr>
      <w:pStyle w:val="ac"/>
      <w:jc w:val="center"/>
      <w:rPr>
        <w:rFonts w:ascii="Times New Roman" w:hAnsi="Times New Roman" w:cs="Times New Roman"/>
        <w:b/>
        <w:sz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C541E" w14:textId="77777777" w:rsidR="00C35724" w:rsidRPr="00DB5108" w:rsidRDefault="00C35724" w:rsidP="00DB5108">
    <w:pPr>
      <w:pStyle w:val="ac"/>
      <w:jc w:val="center"/>
      <w:rPr>
        <w:rFonts w:ascii="Times New Roman" w:hAnsi="Times New Roman" w:cs="Times New Roman"/>
        <w:b/>
        <w:sz w:val="28"/>
      </w:rPr>
    </w:pPr>
    <w:r w:rsidRPr="00DB5108">
      <w:rPr>
        <w:rFonts w:ascii="Times New Roman" w:hAnsi="Times New Roman" w:cs="Times New Roman"/>
        <w:b/>
        <w:sz w:val="28"/>
      </w:rPr>
      <w:t>Минск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E5663" w14:textId="77777777" w:rsidR="00456079" w:rsidRDefault="00456079" w:rsidP="00DB5108">
      <w:pPr>
        <w:spacing w:after="0" w:line="240" w:lineRule="auto"/>
      </w:pPr>
      <w:r>
        <w:separator/>
      </w:r>
    </w:p>
  </w:footnote>
  <w:footnote w:type="continuationSeparator" w:id="0">
    <w:p w14:paraId="18BFE054" w14:textId="77777777" w:rsidR="00456079" w:rsidRDefault="00456079" w:rsidP="00DB5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C114C"/>
    <w:multiLevelType w:val="hybridMultilevel"/>
    <w:tmpl w:val="9E6078EC"/>
    <w:lvl w:ilvl="0" w:tplc="E7C62426">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 w15:restartNumberingAfterBreak="0">
    <w:nsid w:val="145B2308"/>
    <w:multiLevelType w:val="hybridMultilevel"/>
    <w:tmpl w:val="2D521C3C"/>
    <w:lvl w:ilvl="0" w:tplc="67BC33CA">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47C460B6"/>
    <w:multiLevelType w:val="hybridMultilevel"/>
    <w:tmpl w:val="E144B048"/>
    <w:lvl w:ilvl="0" w:tplc="00C046DC">
      <w:start w:val="1"/>
      <w:numFmt w:val="bullet"/>
      <w:lvlText w:val="-"/>
      <w:lvlJc w:val="left"/>
      <w:pPr>
        <w:ind w:left="790" w:hanging="360"/>
      </w:pPr>
      <w:rPr>
        <w:rFonts w:ascii="SimSun-ExtB" w:eastAsia="SimSun-ExtB" w:hAnsi="SimSun-ExtB" w:hint="eastAsia"/>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3" w15:restartNumberingAfterBreak="0">
    <w:nsid w:val="52350F40"/>
    <w:multiLevelType w:val="hybridMultilevel"/>
    <w:tmpl w:val="7EEA5D5C"/>
    <w:lvl w:ilvl="0" w:tplc="741E0344">
      <w:start w:val="1"/>
      <w:numFmt w:val="bullet"/>
      <w:suff w:val="space"/>
      <w:lvlText w:val=""/>
      <w:lvlJc w:val="left"/>
      <w:pPr>
        <w:ind w:left="1571"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8B9"/>
    <w:rsid w:val="00020D52"/>
    <w:rsid w:val="000C7560"/>
    <w:rsid w:val="000D68BB"/>
    <w:rsid w:val="000F0D65"/>
    <w:rsid w:val="001014F6"/>
    <w:rsid w:val="00133C99"/>
    <w:rsid w:val="001F1239"/>
    <w:rsid w:val="002243A0"/>
    <w:rsid w:val="00251DE5"/>
    <w:rsid w:val="00275936"/>
    <w:rsid w:val="00281445"/>
    <w:rsid w:val="002A7F7C"/>
    <w:rsid w:val="002B4ADD"/>
    <w:rsid w:val="002B6340"/>
    <w:rsid w:val="002B7E71"/>
    <w:rsid w:val="002C6E17"/>
    <w:rsid w:val="00313D67"/>
    <w:rsid w:val="00357829"/>
    <w:rsid w:val="003A382D"/>
    <w:rsid w:val="003F3585"/>
    <w:rsid w:val="00450E85"/>
    <w:rsid w:val="00456079"/>
    <w:rsid w:val="00481371"/>
    <w:rsid w:val="00486B3C"/>
    <w:rsid w:val="004E4E58"/>
    <w:rsid w:val="0050337B"/>
    <w:rsid w:val="00505CE1"/>
    <w:rsid w:val="00534F1A"/>
    <w:rsid w:val="00554D11"/>
    <w:rsid w:val="006B4D1F"/>
    <w:rsid w:val="00793D90"/>
    <w:rsid w:val="007A75F5"/>
    <w:rsid w:val="007D7A8F"/>
    <w:rsid w:val="00831E56"/>
    <w:rsid w:val="00875F30"/>
    <w:rsid w:val="008A77D9"/>
    <w:rsid w:val="0095690F"/>
    <w:rsid w:val="00967929"/>
    <w:rsid w:val="00985B85"/>
    <w:rsid w:val="009876B0"/>
    <w:rsid w:val="009E79BA"/>
    <w:rsid w:val="009F7B05"/>
    <w:rsid w:val="00AC619F"/>
    <w:rsid w:val="00AE644D"/>
    <w:rsid w:val="00B34DA4"/>
    <w:rsid w:val="00B929E8"/>
    <w:rsid w:val="00BA78B9"/>
    <w:rsid w:val="00BB04CD"/>
    <w:rsid w:val="00BE50D3"/>
    <w:rsid w:val="00BF1034"/>
    <w:rsid w:val="00BF6F1D"/>
    <w:rsid w:val="00C129BD"/>
    <w:rsid w:val="00C13F7E"/>
    <w:rsid w:val="00C35724"/>
    <w:rsid w:val="00C43E6A"/>
    <w:rsid w:val="00C504FE"/>
    <w:rsid w:val="00C646F5"/>
    <w:rsid w:val="00CD33BE"/>
    <w:rsid w:val="00D3495A"/>
    <w:rsid w:val="00D865CB"/>
    <w:rsid w:val="00DB5108"/>
    <w:rsid w:val="00DC3A3E"/>
    <w:rsid w:val="00DC79D4"/>
    <w:rsid w:val="00DF017B"/>
    <w:rsid w:val="00E63092"/>
    <w:rsid w:val="00EB6850"/>
    <w:rsid w:val="00EF076A"/>
    <w:rsid w:val="00EF564E"/>
    <w:rsid w:val="00EF7A53"/>
    <w:rsid w:val="00F44C95"/>
    <w:rsid w:val="00F50E96"/>
    <w:rsid w:val="00F64FC0"/>
    <w:rsid w:val="00FA3BAA"/>
    <w:rsid w:val="00FC57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D18E5"/>
  <w15:chartTrackingRefBased/>
  <w15:docId w15:val="{9E67CBFD-BC59-4FE3-886F-6222C88D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33BE"/>
  </w:style>
  <w:style w:type="paragraph" w:styleId="1">
    <w:name w:val="heading 1"/>
    <w:basedOn w:val="a"/>
    <w:next w:val="a"/>
    <w:link w:val="10"/>
    <w:uiPriority w:val="9"/>
    <w:qFormat/>
    <w:rsid w:val="00EB68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Содержание,подрисуночная подпись"/>
    <w:basedOn w:val="a"/>
    <w:link w:val="a4"/>
    <w:uiPriority w:val="34"/>
    <w:qFormat/>
    <w:rsid w:val="00CD33BE"/>
    <w:pPr>
      <w:spacing w:line="256" w:lineRule="auto"/>
      <w:ind w:left="720"/>
      <w:contextualSpacing/>
    </w:pPr>
  </w:style>
  <w:style w:type="character" w:customStyle="1" w:styleId="a4">
    <w:name w:val="Абзац списка Знак"/>
    <w:aliases w:val="Содержание Знак,подрисуночная подпись Знак"/>
    <w:basedOn w:val="a0"/>
    <w:link w:val="a3"/>
    <w:uiPriority w:val="34"/>
    <w:locked/>
    <w:rsid w:val="00CD33BE"/>
  </w:style>
  <w:style w:type="paragraph" w:styleId="a5">
    <w:name w:val="Normal (Web)"/>
    <w:basedOn w:val="a"/>
    <w:uiPriority w:val="99"/>
    <w:unhideWhenUsed/>
    <w:rsid w:val="00CD33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Title"/>
    <w:basedOn w:val="a"/>
    <w:next w:val="a"/>
    <w:link w:val="a7"/>
    <w:uiPriority w:val="10"/>
    <w:qFormat/>
    <w:rsid w:val="00EB68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EB685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EB6850"/>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EB6850"/>
    <w:pPr>
      <w:outlineLvl w:val="9"/>
    </w:pPr>
    <w:rPr>
      <w:lang w:eastAsia="ru-RU"/>
    </w:rPr>
  </w:style>
  <w:style w:type="paragraph" w:styleId="2">
    <w:name w:val="toc 2"/>
    <w:basedOn w:val="a"/>
    <w:next w:val="a"/>
    <w:autoRedefine/>
    <w:uiPriority w:val="39"/>
    <w:unhideWhenUsed/>
    <w:rsid w:val="00EB6850"/>
    <w:pPr>
      <w:spacing w:after="100"/>
      <w:ind w:left="220"/>
    </w:pPr>
  </w:style>
  <w:style w:type="paragraph" w:styleId="11">
    <w:name w:val="toc 1"/>
    <w:basedOn w:val="a"/>
    <w:next w:val="a"/>
    <w:autoRedefine/>
    <w:uiPriority w:val="39"/>
    <w:unhideWhenUsed/>
    <w:rsid w:val="00EB6850"/>
    <w:pPr>
      <w:spacing w:after="100"/>
    </w:pPr>
  </w:style>
  <w:style w:type="character" w:styleId="a9">
    <w:name w:val="Hyperlink"/>
    <w:basedOn w:val="a0"/>
    <w:uiPriority w:val="99"/>
    <w:unhideWhenUsed/>
    <w:rsid w:val="00EB6850"/>
    <w:rPr>
      <w:color w:val="0563C1" w:themeColor="hyperlink"/>
      <w:u w:val="single"/>
    </w:rPr>
  </w:style>
  <w:style w:type="paragraph" w:styleId="aa">
    <w:name w:val="header"/>
    <w:basedOn w:val="a"/>
    <w:link w:val="ab"/>
    <w:uiPriority w:val="99"/>
    <w:unhideWhenUsed/>
    <w:rsid w:val="00DB5108"/>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B5108"/>
  </w:style>
  <w:style w:type="paragraph" w:styleId="ac">
    <w:name w:val="footer"/>
    <w:basedOn w:val="a"/>
    <w:link w:val="ad"/>
    <w:uiPriority w:val="99"/>
    <w:unhideWhenUsed/>
    <w:rsid w:val="00DB5108"/>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B5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1%80%D0%B5%D0%B4%D0%BD%D0%B5%D0%B5_%D0%BE%D0%B1%D1%80%D0%B0%D0%B7%D0%BE%D0%B2%D0%B0%D0%BD%D0%B8%D0%B5" TargetMode="External"/><Relationship Id="rId13" Type="http://schemas.openxmlformats.org/officeDocument/2006/relationships/hyperlink" Target="https://ru.wikipedia.org/wiki/%D0%9D%D0%B0%D1%87%D0%B0%D0%BB%D1%8C%D0%BD%D0%BE%D0%B5_%D0%BE%D0%B1%D1%80%D0%B0%D0%B7%D0%BE%D0%B2%D0%B0%D0%BD%D0%B8%D0%B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E%D0%B1%D1%80%D0%B0%D0%B7%D0%BE%D0%B2%D0%B0%D0%BD%D0%B8%D0%B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1%82%D1%80%D0%B0%D0%BD%D0%B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u.wikipedia.org/w/index.php?title=%D0%A1%D1%82%D0%B0%D1%80%D1%88%D0%B0%D1%8F_%D1%88%D0%BA%D0%BE%D0%BB%D0%B0&amp;action=edit&amp;redlink=1" TargetMode="External"/><Relationship Id="rId4" Type="http://schemas.openxmlformats.org/officeDocument/2006/relationships/settings" Target="settings.xml"/><Relationship Id="rId9" Type="http://schemas.openxmlformats.org/officeDocument/2006/relationships/hyperlink" Target="https://ru.wikipedia.org/wiki/%D0%9D%D0%B0%D1%87%D0%B0%D0%BB%D1%8C%D0%BD%D0%B0%D1%8F_%D1%88%D0%BA%D0%BE%D0%BB%D0%B0" TargetMode="Externa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72FC0-B800-4940-A082-4ACD681C9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10</Pages>
  <Words>2550</Words>
  <Characters>14537</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Ксения Буданова</cp:lastModifiedBy>
  <cp:revision>60</cp:revision>
  <dcterms:created xsi:type="dcterms:W3CDTF">2022-02-25T10:27:00Z</dcterms:created>
  <dcterms:modified xsi:type="dcterms:W3CDTF">2022-03-14T20:27:00Z</dcterms:modified>
</cp:coreProperties>
</file>