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A1A7" w14:textId="51E1C4FC" w:rsidR="00EB6329" w:rsidRDefault="00492531" w:rsidP="00ED03E6">
      <w:pPr>
        <w:ind w:left="357" w:firstLine="3"/>
      </w:pPr>
      <w:r>
        <w:rPr>
          <w:noProof/>
        </w:rPr>
        <w:drawing>
          <wp:inline distT="0" distB="0" distL="0" distR="0" wp14:anchorId="6B3570CF" wp14:editId="3652F727">
            <wp:extent cx="5940425" cy="3493770"/>
            <wp:effectExtent l="19050" t="19050" r="2222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66D11" w14:textId="77777777" w:rsidR="00EB6329" w:rsidRDefault="00EB6329" w:rsidP="00EB6329">
      <w:pPr>
        <w:pStyle w:val="a3"/>
        <w:ind w:left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D59B4DE" w14:textId="77777777" w:rsidR="00EB6329" w:rsidRDefault="00EB6329" w:rsidP="00EB6329">
      <w:pPr>
        <w:pStyle w:val="a3"/>
        <w:ind w:left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201639C" w14:textId="6382D607" w:rsidR="00EB6329" w:rsidRPr="00EB6329" w:rsidRDefault="00EB6329" w:rsidP="00EB6329">
      <w:pPr>
        <w:pStyle w:val="a3"/>
        <w:ind w:left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B6329">
        <w:rPr>
          <w:rFonts w:ascii="Courier New" w:hAnsi="Courier New" w:cs="Courier New"/>
          <w:b/>
          <w:bCs/>
          <w:sz w:val="28"/>
          <w:szCs w:val="28"/>
          <w:lang w:val="en-US"/>
        </w:rPr>
        <w:t>ASP.NET Core/Entity Framework/MS SQL Server</w:t>
      </w:r>
    </w:p>
    <w:p w14:paraId="7A7B69A5" w14:textId="77777777" w:rsidR="00EB6329" w:rsidRPr="00EB6329" w:rsidRDefault="00EB6329" w:rsidP="00EB6329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15B94791" w14:textId="1338B33F" w:rsidR="00662A5A" w:rsidRPr="00EB6329" w:rsidRDefault="00ED03E6" w:rsidP="00ED03E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Установить </w:t>
      </w:r>
      <w:r>
        <w:rPr>
          <w:rFonts w:ascii="Courier New" w:hAnsi="Courier New" w:cs="Courier New"/>
          <w:sz w:val="28"/>
          <w:szCs w:val="28"/>
          <w:lang w:val="en-US"/>
        </w:rPr>
        <w:t>EF</w:t>
      </w:r>
      <w:r w:rsidRPr="00EB63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="00EB6329" w:rsidRPr="00EB632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="00EB6329">
        <w:rPr>
          <w:rFonts w:ascii="Courier New" w:hAnsi="Courier New" w:cs="Courier New"/>
          <w:sz w:val="28"/>
          <w:szCs w:val="28"/>
          <w:lang w:val="ru-RU"/>
        </w:rPr>
        <w:t xml:space="preserve">должен быть установлен </w:t>
      </w:r>
      <w:r w:rsidR="00EB6329" w:rsidRPr="00EB6329">
        <w:rPr>
          <w:rFonts w:ascii="Courier New" w:hAnsi="Courier New" w:cs="Courier New"/>
          <w:sz w:val="28"/>
          <w:szCs w:val="28"/>
          <w:lang w:val="ru-RU"/>
        </w:rPr>
        <w:t>.</w:t>
      </w:r>
      <w:r w:rsidR="00EB6329">
        <w:rPr>
          <w:rFonts w:ascii="Courier New" w:hAnsi="Courier New" w:cs="Courier New"/>
          <w:sz w:val="28"/>
          <w:szCs w:val="28"/>
          <w:lang w:val="en-US"/>
        </w:rPr>
        <w:t>NET</w:t>
      </w:r>
      <w:r w:rsidR="00EB6329" w:rsidRPr="00EB63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EB6329">
        <w:rPr>
          <w:rFonts w:ascii="Courier New" w:hAnsi="Courier New" w:cs="Courier New"/>
          <w:sz w:val="28"/>
          <w:szCs w:val="28"/>
          <w:lang w:val="en-US"/>
        </w:rPr>
        <w:t>Core</w:t>
      </w:r>
      <w:r w:rsidR="00EB6329" w:rsidRPr="00EB63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EB6329">
        <w:rPr>
          <w:rFonts w:ascii="Courier New" w:hAnsi="Courier New" w:cs="Courier New"/>
          <w:sz w:val="28"/>
          <w:szCs w:val="28"/>
          <w:lang w:val="ru-RU"/>
        </w:rPr>
        <w:t xml:space="preserve">3 и выше. </w:t>
      </w:r>
      <w:r w:rsidR="00B4571F">
        <w:rPr>
          <w:rFonts w:ascii="Courier New" w:hAnsi="Courier New" w:cs="Courier New"/>
          <w:sz w:val="28"/>
          <w:szCs w:val="28"/>
          <w:lang w:val="ru-RU"/>
        </w:rPr>
        <w:t xml:space="preserve">На июнь 2021 </w:t>
      </w:r>
      <w:r w:rsidR="00B4571F">
        <w:rPr>
          <w:rFonts w:ascii="Courier New" w:hAnsi="Courier New" w:cs="Courier New"/>
          <w:sz w:val="28"/>
          <w:szCs w:val="28"/>
          <w:lang w:val="en-US"/>
        </w:rPr>
        <w:t>VS</w:t>
      </w:r>
      <w:r w:rsidR="00B4571F" w:rsidRPr="00B4571F">
        <w:rPr>
          <w:rFonts w:ascii="Courier New" w:hAnsi="Courier New" w:cs="Courier New"/>
          <w:sz w:val="28"/>
          <w:szCs w:val="28"/>
          <w:lang w:val="ru-RU"/>
        </w:rPr>
        <w:t xml:space="preserve">2019 </w:t>
      </w:r>
      <w:r w:rsidR="00B4571F">
        <w:rPr>
          <w:rFonts w:ascii="Courier New" w:hAnsi="Courier New" w:cs="Courier New"/>
          <w:sz w:val="28"/>
          <w:szCs w:val="28"/>
          <w:lang w:val="ru-RU"/>
        </w:rPr>
        <w:t>поддерживал</w:t>
      </w:r>
      <w:r w:rsidR="00F46E01">
        <w:rPr>
          <w:rFonts w:ascii="Courier New" w:hAnsi="Courier New" w:cs="Courier New"/>
          <w:sz w:val="28"/>
          <w:szCs w:val="28"/>
          <w:lang w:val="ru-RU"/>
        </w:rPr>
        <w:t>а</w:t>
      </w:r>
      <w:r w:rsidR="00F46E01" w:rsidRPr="00F46E0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F46E01">
        <w:rPr>
          <w:rFonts w:ascii="Courier New" w:hAnsi="Courier New" w:cs="Courier New"/>
          <w:sz w:val="28"/>
          <w:szCs w:val="28"/>
          <w:lang w:val="en-US"/>
        </w:rPr>
        <w:t>EF</w:t>
      </w:r>
      <w:r w:rsidR="00F46E01" w:rsidRPr="00EB63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F46E01">
        <w:rPr>
          <w:rFonts w:ascii="Courier New" w:hAnsi="Courier New" w:cs="Courier New"/>
          <w:sz w:val="28"/>
          <w:szCs w:val="28"/>
          <w:lang w:val="en-US"/>
        </w:rPr>
        <w:t>Core</w:t>
      </w:r>
      <w:r w:rsidR="00B4571F">
        <w:rPr>
          <w:rFonts w:ascii="Courier New" w:hAnsi="Courier New" w:cs="Courier New"/>
          <w:sz w:val="28"/>
          <w:szCs w:val="28"/>
          <w:lang w:val="ru-RU"/>
        </w:rPr>
        <w:t xml:space="preserve"> только </w:t>
      </w:r>
      <w:r w:rsidR="00B4571F" w:rsidRPr="00B4571F">
        <w:rPr>
          <w:rStyle w:val="a4"/>
          <w:rFonts w:ascii="Courier New" w:hAnsi="Courier New" w:cs="Courier New"/>
          <w:color w:val="212529"/>
          <w:sz w:val="28"/>
          <w:szCs w:val="28"/>
          <w:shd w:val="clear" w:color="auto" w:fill="FFFFFF"/>
        </w:rPr>
        <w:t>preview7</w:t>
      </w:r>
      <w:r w:rsidR="00F46E01">
        <w:rPr>
          <w:rStyle w:val="a4"/>
          <w:rFonts w:ascii="Courier New" w:hAnsi="Courier New" w:cs="Courier New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="00F46E01" w:rsidRPr="00F46E01">
        <w:rPr>
          <w:rStyle w:val="a4"/>
          <w:rFonts w:ascii="Courier New" w:hAnsi="Courier New" w:cs="Courier New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версия</w:t>
      </w:r>
      <w:r w:rsidR="00B4571F" w:rsidRPr="00B4571F">
        <w:rPr>
          <w:rFonts w:ascii="Courier New" w:hAnsi="Courier New" w:cs="Courier New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5D67BCC0" w14:textId="28F1B4B9" w:rsidR="00ED03E6" w:rsidRDefault="00EB6329" w:rsidP="00ED03E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5FE90C7" wp14:editId="61796257">
            <wp:extent cx="5934075" cy="1457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27991C" w14:textId="77777777" w:rsidR="00EB6329" w:rsidRDefault="00EB6329" w:rsidP="00ED03E6">
      <w:pPr>
        <w:rPr>
          <w:rFonts w:ascii="Courier New" w:hAnsi="Courier New" w:cs="Courier New"/>
          <w:sz w:val="28"/>
          <w:szCs w:val="28"/>
          <w:lang w:val="en-US"/>
        </w:rPr>
      </w:pPr>
    </w:p>
    <w:p w14:paraId="60C26A95" w14:textId="1DE3DADC" w:rsidR="00ED03E6" w:rsidRDefault="00ED03E6" w:rsidP="00ED03E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94FE1AB" wp14:editId="18913C5C">
            <wp:extent cx="5934075" cy="781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E3D16" w14:textId="77777777" w:rsidR="00ED03E6" w:rsidRPr="00ED03E6" w:rsidRDefault="00ED03E6" w:rsidP="00ED03E6">
      <w:pPr>
        <w:rPr>
          <w:rFonts w:ascii="Courier New" w:hAnsi="Courier New" w:cs="Courier New"/>
          <w:sz w:val="28"/>
          <w:szCs w:val="28"/>
          <w:lang w:val="en-US"/>
        </w:rPr>
      </w:pPr>
    </w:p>
    <w:p w14:paraId="65FFEB48" w14:textId="1457720D" w:rsidR="00ED03E6" w:rsidRPr="00D10C82" w:rsidRDefault="00701CC3" w:rsidP="00ED03E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EF</w:t>
      </w:r>
      <w:r w:rsidRPr="00D10C82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  <w:lang w:val="ru-RU"/>
        </w:rPr>
        <w:t>модель</w:t>
      </w:r>
      <w:r w:rsidRPr="00D10C8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и инициализатор  </w:t>
      </w:r>
    </w:p>
    <w:p w14:paraId="5A7BBB18" w14:textId="7ACE1A88" w:rsidR="00701CC3" w:rsidRDefault="00701CC3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3DA0B45" wp14:editId="356FA14F">
            <wp:extent cx="24288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D615" w14:textId="570B29E3" w:rsidR="00D10C82" w:rsidRDefault="00D10C82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714EBA2" wp14:editId="3D9130DA">
            <wp:extent cx="5934075" cy="45434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6F97A" w14:textId="335E9E25" w:rsidR="00701CC3" w:rsidRDefault="004B67FC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42E5EAF" wp14:editId="6631DCF8">
            <wp:extent cx="5934075" cy="43910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5B21B" w14:textId="23E03E29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6CBD72AC" w14:textId="3AE53123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59AE0EA" wp14:editId="21B31247">
            <wp:extent cx="5934075" cy="13906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0FB10" w14:textId="11DB0AD3" w:rsidR="00701CC3" w:rsidRDefault="0019044B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CA676C1" wp14:editId="326B2637">
            <wp:extent cx="5934075" cy="1543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A0A2D" w14:textId="75754ADD" w:rsidR="00701CC3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AB951BC" wp14:editId="5B046C51">
            <wp:extent cx="5924550" cy="26098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E6002" w14:textId="42B5E705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576C90CB" w14:textId="7AFB9DC0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21DFBF12" w14:textId="1FB1D3CF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04175D82" w14:textId="0F6AE546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12EA65E1" w14:textId="45532C19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22CFA03D" w14:textId="77777777" w:rsidR="003854E6" w:rsidRDefault="003854E6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28F88301" w14:textId="77777777" w:rsidR="00701CC3" w:rsidRPr="00701CC3" w:rsidRDefault="00701CC3" w:rsidP="00701CC3">
      <w:pPr>
        <w:rPr>
          <w:rFonts w:ascii="Courier New" w:hAnsi="Courier New" w:cs="Courier New"/>
          <w:sz w:val="28"/>
          <w:szCs w:val="28"/>
          <w:lang w:val="en-US"/>
        </w:rPr>
      </w:pPr>
    </w:p>
    <w:p w14:paraId="5255E640" w14:textId="683C5221" w:rsidR="00ED03E6" w:rsidRPr="00ED03E6" w:rsidRDefault="00ED03E6" w:rsidP="00ED03E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ED03E6">
        <w:rPr>
          <w:rFonts w:ascii="Courier New" w:hAnsi="Courier New" w:cs="Courier New"/>
          <w:sz w:val="28"/>
          <w:szCs w:val="28"/>
          <w:lang w:val="en-US"/>
        </w:rPr>
        <w:t>3,</w:t>
      </w:r>
    </w:p>
    <w:p w14:paraId="6D27A303" w14:textId="77777777" w:rsidR="00ED03E6" w:rsidRDefault="00ED03E6">
      <w:pPr>
        <w:rPr>
          <w:lang w:val="en-US"/>
        </w:rPr>
      </w:pPr>
    </w:p>
    <w:p w14:paraId="6803DB65" w14:textId="770499EA" w:rsidR="00ED03E6" w:rsidRDefault="00ED03E6">
      <w:pPr>
        <w:rPr>
          <w:lang w:val="en-US"/>
        </w:rPr>
      </w:pPr>
    </w:p>
    <w:p w14:paraId="06919940" w14:textId="1AB0EDD1" w:rsidR="00ED03E6" w:rsidRDefault="00ED03E6">
      <w:pPr>
        <w:rPr>
          <w:lang w:val="en-US"/>
        </w:rPr>
      </w:pPr>
    </w:p>
    <w:p w14:paraId="10A01BEF" w14:textId="77777777" w:rsidR="00ED03E6" w:rsidRDefault="00ED03E6">
      <w:pPr>
        <w:rPr>
          <w:lang w:val="en-US"/>
        </w:rPr>
      </w:pPr>
    </w:p>
    <w:p w14:paraId="5DFD7AA2" w14:textId="515AA7CA" w:rsidR="00ED03E6" w:rsidRPr="00ED03E6" w:rsidRDefault="00ED03E6">
      <w:pPr>
        <w:rPr>
          <w:lang w:val="en-US"/>
        </w:rPr>
      </w:pPr>
    </w:p>
    <w:sectPr w:rsidR="00ED03E6" w:rsidRPr="00ED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A8E"/>
    <w:multiLevelType w:val="hybridMultilevel"/>
    <w:tmpl w:val="FF0ADB0C"/>
    <w:lvl w:ilvl="0" w:tplc="24F888F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D0"/>
    <w:rsid w:val="0019044B"/>
    <w:rsid w:val="003854E6"/>
    <w:rsid w:val="00492531"/>
    <w:rsid w:val="004B67FC"/>
    <w:rsid w:val="00662A5A"/>
    <w:rsid w:val="00701CC3"/>
    <w:rsid w:val="009557D0"/>
    <w:rsid w:val="00B4571F"/>
    <w:rsid w:val="00D10C82"/>
    <w:rsid w:val="00EB6329"/>
    <w:rsid w:val="00ED03E6"/>
    <w:rsid w:val="00F4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5CC5"/>
  <w15:chartTrackingRefBased/>
  <w15:docId w15:val="{091B7572-DB5E-4C56-B5E4-8A86904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3E6"/>
    <w:pPr>
      <w:ind w:left="720"/>
      <w:contextualSpacing/>
    </w:pPr>
  </w:style>
  <w:style w:type="character" w:styleId="a4">
    <w:name w:val="Strong"/>
    <w:basedOn w:val="a0"/>
    <w:uiPriority w:val="22"/>
    <w:qFormat/>
    <w:rsid w:val="00B45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9</cp:revision>
  <dcterms:created xsi:type="dcterms:W3CDTF">2021-06-26T10:43:00Z</dcterms:created>
  <dcterms:modified xsi:type="dcterms:W3CDTF">2022-03-16T22:57:00Z</dcterms:modified>
</cp:coreProperties>
</file>