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4B" w:rsidRDefault="00D3474B" w:rsidP="00D3474B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D3474B" w:rsidRDefault="00D3474B" w:rsidP="00D3474B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Pr="00242CFA" w:rsidRDefault="007C7C63" w:rsidP="00D3474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D3474B" w:rsidRPr="00242CFA" w:rsidRDefault="00D3474B" w:rsidP="00D3474B">
      <w:pPr>
        <w:jc w:val="center"/>
        <w:rPr>
          <w:sz w:val="36"/>
          <w:szCs w:val="36"/>
        </w:rPr>
      </w:pPr>
      <w:r w:rsidRPr="00242CFA">
        <w:rPr>
          <w:sz w:val="36"/>
          <w:szCs w:val="36"/>
        </w:rPr>
        <w:t xml:space="preserve">по </w:t>
      </w:r>
      <w:r w:rsidR="007C7C63">
        <w:rPr>
          <w:sz w:val="36"/>
          <w:szCs w:val="36"/>
        </w:rPr>
        <w:t>Практ</w:t>
      </w:r>
      <w:r w:rsidR="00D872D0">
        <w:rPr>
          <w:sz w:val="36"/>
          <w:szCs w:val="36"/>
        </w:rPr>
        <w:t>ической работе по социологии № 4</w:t>
      </w: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48044C">
        <w:rPr>
          <w:sz w:val="28"/>
          <w:szCs w:val="28"/>
        </w:rPr>
        <w:t xml:space="preserve"> </w:t>
      </w:r>
      <w:proofErr w:type="spellStart"/>
      <w:r w:rsidR="00915CD6">
        <w:rPr>
          <w:sz w:val="28"/>
          <w:szCs w:val="28"/>
        </w:rPr>
        <w:t>Слабко</w:t>
      </w:r>
      <w:proofErr w:type="spellEnd"/>
      <w:r w:rsidR="00915CD6">
        <w:rPr>
          <w:sz w:val="28"/>
          <w:szCs w:val="28"/>
        </w:rPr>
        <w:t xml:space="preserve"> А.А.</w:t>
      </w:r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</w:t>
      </w:r>
      <w:r w:rsidR="0048044C">
        <w:rPr>
          <w:sz w:val="28"/>
          <w:szCs w:val="28"/>
        </w:rPr>
        <w:t xml:space="preserve"> </w:t>
      </w:r>
      <w:r w:rsidR="00915CD6">
        <w:rPr>
          <w:sz w:val="28"/>
          <w:szCs w:val="28"/>
        </w:rPr>
        <w:t>курс 7</w:t>
      </w:r>
      <w:r>
        <w:rPr>
          <w:sz w:val="28"/>
          <w:szCs w:val="28"/>
        </w:rPr>
        <w:t xml:space="preserve"> группа</w:t>
      </w:r>
    </w:p>
    <w:p w:rsidR="00EA2DED" w:rsidRDefault="00915C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Вариант 6</w:t>
      </w:r>
      <w:bookmarkStart w:id="0" w:name="_GoBack"/>
      <w:bookmarkEnd w:id="0"/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 w:rsidR="001A65DA">
        <w:rPr>
          <w:sz w:val="28"/>
          <w:szCs w:val="28"/>
        </w:rPr>
        <w:t xml:space="preserve"> Подручный М. В.</w:t>
      </w:r>
      <w:r>
        <w:rPr>
          <w:sz w:val="28"/>
          <w:szCs w:val="28"/>
        </w:rPr>
        <w:t xml:space="preserve"> </w:t>
      </w:r>
    </w:p>
    <w:p w:rsidR="00EA2DED" w:rsidRDefault="00EA2DED" w:rsidP="00100FD6">
      <w:pPr>
        <w:jc w:val="right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872D0" w:rsidRDefault="00D872D0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EA2DED">
      <w:pPr>
        <w:rPr>
          <w:sz w:val="28"/>
          <w:szCs w:val="28"/>
        </w:rPr>
      </w:pPr>
    </w:p>
    <w:p w:rsidR="00242CFA" w:rsidRDefault="0048044C" w:rsidP="00D872D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D872D0" w:rsidRDefault="00D872D0" w:rsidP="00D872D0">
      <w:pPr>
        <w:ind w:firstLine="284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Практическая работа №4</w:t>
      </w:r>
    </w:p>
    <w:p w:rsidR="00D872D0" w:rsidRDefault="00D872D0" w:rsidP="00D872D0">
      <w:pPr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Измерение степени социального расслоения. Измерение бедности. (2020)</w:t>
      </w:r>
      <w:r>
        <w:rPr>
          <w:rFonts w:eastAsia="Calibri"/>
          <w:b/>
          <w:sz w:val="28"/>
          <w:szCs w:val="28"/>
        </w:rPr>
        <w:br/>
      </w:r>
    </w:p>
    <w:p w:rsidR="00D872D0" w:rsidRPr="00D872D0" w:rsidRDefault="00D872D0" w:rsidP="00D872D0">
      <w:pPr>
        <w:ind w:firstLine="284"/>
        <w:jc w:val="both"/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Задачи</w:t>
      </w:r>
    </w:p>
    <w:p w:rsidR="00D872D0" w:rsidRDefault="00D872D0" w:rsidP="00D872D0">
      <w:pPr>
        <w:numPr>
          <w:ilvl w:val="0"/>
          <w:numId w:val="39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Ознакомиться с методиками измерения степени имущественного неравенства</w:t>
      </w:r>
    </w:p>
    <w:p w:rsidR="00D872D0" w:rsidRDefault="00D872D0" w:rsidP="00D872D0">
      <w:pPr>
        <w:numPr>
          <w:ilvl w:val="0"/>
          <w:numId w:val="39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:rsidR="00D872D0" w:rsidRDefault="00D872D0" w:rsidP="00D872D0">
      <w:pPr>
        <w:numPr>
          <w:ilvl w:val="0"/>
          <w:numId w:val="39"/>
        </w:num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Определить порог бедности в РБ и оценить долю населения, находящуюся за порогом бедности</w:t>
      </w:r>
    </w:p>
    <w:p w:rsidR="00D872D0" w:rsidRDefault="00D872D0" w:rsidP="00D872D0">
      <w:pPr>
        <w:ind w:firstLine="284"/>
        <w:jc w:val="both"/>
        <w:rPr>
          <w:rFonts w:eastAsia="Calibri"/>
          <w:sz w:val="28"/>
          <w:szCs w:val="28"/>
        </w:rPr>
      </w:pPr>
    </w:p>
    <w:p w:rsidR="00D872D0" w:rsidRPr="00D872D0" w:rsidRDefault="00D872D0" w:rsidP="00D872D0">
      <w:pPr>
        <w:ind w:firstLine="284"/>
        <w:jc w:val="both"/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Порядок выполнения работы:</w:t>
      </w:r>
    </w:p>
    <w:p w:rsidR="00D872D0" w:rsidRDefault="00D872D0" w:rsidP="00D872D0">
      <w:pPr>
        <w:ind w:firstLine="284"/>
        <w:jc w:val="both"/>
        <w:rPr>
          <w:rFonts w:eastAsia="Calibri"/>
          <w:sz w:val="28"/>
          <w:szCs w:val="28"/>
        </w:rPr>
      </w:pPr>
    </w:p>
    <w:p w:rsidR="00D872D0" w:rsidRDefault="00D872D0" w:rsidP="00D872D0">
      <w:pPr>
        <w:numPr>
          <w:ilvl w:val="0"/>
          <w:numId w:val="40"/>
        </w:num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Ознакомившись с теорией, ответить на следующие вопросы: </w:t>
      </w:r>
    </w:p>
    <w:p w:rsidR="00D872D0" w:rsidRDefault="00D872D0" w:rsidP="00D872D0">
      <w:pPr>
        <w:rPr>
          <w:rFonts w:eastAsia="Calibri"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Что такое коэффициент Джини?</w:t>
      </w:r>
      <w:r>
        <w:rPr>
          <w:rFonts w:eastAsia="Calibri"/>
          <w:sz w:val="28"/>
          <w:szCs w:val="28"/>
        </w:rPr>
        <w:br/>
      </w:r>
      <w:r w:rsidRPr="00A957CA">
        <w:rPr>
          <w:sz w:val="28"/>
          <w:szCs w:val="28"/>
        </w:rPr>
        <w:t>Ответ:</w:t>
      </w:r>
      <w:r>
        <w:rPr>
          <w:rFonts w:eastAsia="Calibri"/>
          <w:b/>
          <w:sz w:val="28"/>
          <w:szCs w:val="28"/>
        </w:rPr>
        <w:t xml:space="preserve"> </w:t>
      </w:r>
      <w:r w:rsidRPr="00D872D0">
        <w:rPr>
          <w:rFonts w:eastAsia="Calibri"/>
          <w:sz w:val="28"/>
          <w:szCs w:val="28"/>
        </w:rPr>
        <w:t>Коэффициент Джини</w:t>
      </w:r>
      <w:r>
        <w:rPr>
          <w:rFonts w:eastAsia="Calibri"/>
          <w:sz w:val="28"/>
          <w:szCs w:val="28"/>
        </w:rPr>
        <w:t xml:space="preserve"> — статистический показатель степени расслоения общества данной страны или региона по отношению к какому-либо изучаемому признаку.</w:t>
      </w:r>
    </w:p>
    <w:p w:rsidR="00D872D0" w:rsidRDefault="00D872D0" w:rsidP="00D872D0"/>
    <w:p w:rsidR="00D872D0" w:rsidRPr="00D872D0" w:rsidRDefault="00D872D0" w:rsidP="00D872D0">
      <w:pPr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Определить экономический смысл коэффициента Джини?</w:t>
      </w:r>
    </w:p>
    <w:p w:rsidR="00D872D0" w:rsidRDefault="00D872D0" w:rsidP="00D872D0">
      <w:pPr>
        <w:rPr>
          <w:rFonts w:eastAsia="Calibri"/>
          <w:sz w:val="28"/>
          <w:szCs w:val="28"/>
        </w:rPr>
      </w:pPr>
      <w:r w:rsidRPr="00A957CA">
        <w:rPr>
          <w:sz w:val="28"/>
          <w:szCs w:val="28"/>
        </w:rPr>
        <w:t>Ответ:</w:t>
      </w:r>
      <w:r>
        <w:rPr>
          <w:rFonts w:eastAsia="Calibri"/>
          <w:sz w:val="28"/>
          <w:szCs w:val="28"/>
        </w:rPr>
        <w:t xml:space="preserve"> Коэффициент Джини можно определить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Pr="00D872D0" w:rsidRDefault="00D872D0" w:rsidP="00D872D0">
      <w:pPr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Определить социальный смысл коэффициента Джини?</w:t>
      </w:r>
    </w:p>
    <w:p w:rsidR="00D872D0" w:rsidRDefault="00D872D0" w:rsidP="00D872D0">
      <w:pPr>
        <w:rPr>
          <w:rFonts w:eastAsia="Calibri"/>
          <w:sz w:val="28"/>
          <w:szCs w:val="28"/>
        </w:rPr>
      </w:pPr>
      <w:r w:rsidRPr="00A957CA">
        <w:rPr>
          <w:sz w:val="28"/>
          <w:szCs w:val="28"/>
        </w:rPr>
        <w:t>Ответ:</w:t>
      </w:r>
      <w:r>
        <w:rPr>
          <w:rFonts w:eastAsia="Calibri"/>
          <w:sz w:val="28"/>
          <w:szCs w:val="28"/>
        </w:rPr>
        <w:t xml:space="preserve"> Область значений коэффициента находится в интервале [0;1]. Величина 0 соответствует идеальной модели абсолютно справедливого общества = равным долям населения достаются равные доли дохода, 1 – абсолютно несправедливое общество = большая часть дохода достается меньшинству общества.</w:t>
      </w: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Pr="00D872D0" w:rsidRDefault="00D872D0" w:rsidP="00D872D0">
      <w:pPr>
        <w:rPr>
          <w:rFonts w:eastAsia="Calibri"/>
          <w:b/>
          <w:sz w:val="28"/>
          <w:szCs w:val="28"/>
        </w:rPr>
      </w:pPr>
      <w:r w:rsidRPr="00D872D0">
        <w:rPr>
          <w:rFonts w:eastAsia="Calibri"/>
          <w:b/>
          <w:sz w:val="28"/>
          <w:szCs w:val="28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:rsidR="00D872D0" w:rsidRDefault="00D872D0" w:rsidP="00D872D0">
      <w:pPr>
        <w:rPr>
          <w:rFonts w:eastAsia="Calibri"/>
          <w:sz w:val="28"/>
          <w:szCs w:val="28"/>
        </w:rPr>
      </w:pPr>
      <w:r w:rsidRPr="00A957CA">
        <w:rPr>
          <w:sz w:val="28"/>
          <w:szCs w:val="28"/>
        </w:rPr>
        <w:t>Ответ:</w:t>
      </w:r>
      <w:r>
        <w:rPr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коэффициент Джини достоверней отражает степень справедливости (равенства) в обществе.</w:t>
      </w: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sz w:val="28"/>
          <w:szCs w:val="28"/>
        </w:rPr>
      </w:pPr>
    </w:p>
    <w:p w:rsidR="00D872D0" w:rsidRDefault="00D872D0" w:rsidP="00D872D0">
      <w:pPr>
        <w:pStyle w:val="a3"/>
        <w:numPr>
          <w:ilvl w:val="0"/>
          <w:numId w:val="40"/>
        </w:numPr>
        <w:jc w:val="both"/>
        <w:rPr>
          <w:rFonts w:eastAsia="Calibri"/>
          <w:b/>
          <w:sz w:val="28"/>
          <w:szCs w:val="28"/>
        </w:rPr>
      </w:pPr>
      <w:r w:rsidRPr="002048F0">
        <w:rPr>
          <w:rFonts w:eastAsia="Calibri"/>
          <w:b/>
          <w:sz w:val="28"/>
          <w:szCs w:val="28"/>
        </w:rPr>
        <w:lastRenderedPageBreak/>
        <w:t>Рассчитать величину коэффициента Джини в РБ</w:t>
      </w:r>
    </w:p>
    <w:p w:rsidR="00D872D0" w:rsidRPr="002048F0" w:rsidRDefault="00D872D0" w:rsidP="00D872D0">
      <w:pPr>
        <w:pStyle w:val="a3"/>
        <w:ind w:left="644"/>
        <w:jc w:val="both"/>
        <w:rPr>
          <w:rFonts w:eastAsia="Calibri"/>
          <w:b/>
          <w:sz w:val="28"/>
          <w:szCs w:val="28"/>
        </w:rPr>
      </w:pPr>
    </w:p>
    <w:p w:rsidR="00D872D0" w:rsidRPr="002048F0" w:rsidRDefault="00D872D0" w:rsidP="00D872D0">
      <w:pPr>
        <w:ind w:firstLine="720"/>
        <w:jc w:val="both"/>
        <w:rPr>
          <w:rFonts w:eastAsia="Calibri"/>
          <w:b/>
          <w:sz w:val="28"/>
          <w:szCs w:val="28"/>
        </w:rPr>
      </w:pPr>
      <w:r w:rsidRPr="002048F0">
        <w:rPr>
          <w:rFonts w:eastAsia="Calibri"/>
          <w:b/>
          <w:sz w:val="28"/>
          <w:szCs w:val="28"/>
        </w:rPr>
        <w:t>За 2000 год.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0,093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0,162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0,0372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0,405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0,378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0,138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0,324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0,63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1,77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1,1292</w:t>
            </w:r>
          </w:p>
        </w:tc>
      </w:tr>
    </w:tbl>
    <w:p w:rsidR="00D872D0" w:rsidRPr="002048F0" w:rsidRDefault="00D872D0" w:rsidP="00D872D0">
      <w:pPr>
        <w:ind w:left="644"/>
        <w:jc w:val="both"/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равен:  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1,77 – 1,1292 = 0,6408.</w:t>
      </w: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наша страна в 2000 году - страна с высокой степенью социального неравенства.</w:t>
      </w: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:rsidR="00D872D0" w:rsidRPr="002048F0" w:rsidRDefault="00D872D0" w:rsidP="00D872D0">
      <w:pPr>
        <w:ind w:firstLine="720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За 2014</w:t>
      </w:r>
      <w:r w:rsidRPr="002048F0">
        <w:rPr>
          <w:rFonts w:eastAsia="Calibri"/>
          <w:b/>
          <w:sz w:val="28"/>
          <w:szCs w:val="28"/>
        </w:rPr>
        <w:t xml:space="preserve"> год.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0,094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0,0462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0,231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0,1608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0,0376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0,402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0,3732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0,1926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0,622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0,3216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0,622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1,3802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1,1738</w:t>
            </w:r>
          </w:p>
        </w:tc>
      </w:tr>
    </w:tbl>
    <w:p w:rsidR="00D872D0" w:rsidRPr="002048F0" w:rsidRDefault="00D872D0" w:rsidP="00D872D0">
      <w:pPr>
        <w:ind w:left="644"/>
        <w:jc w:val="both"/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t>Коэффициент Джини</w:t>
      </w:r>
      <w:r>
        <w:rPr>
          <w:rFonts w:eastAsia="Calibri"/>
          <w:color w:val="000000"/>
          <w:sz w:val="28"/>
          <w:szCs w:val="28"/>
        </w:rPr>
        <w:t> равен:  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1,3802 – 1,1738 = 0,2064.</w:t>
      </w: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наша страна в 2014 году - страна абсолютного равенства степенью социального неравенства.</w:t>
      </w: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:rsidR="00D872D0" w:rsidRPr="002048F0" w:rsidRDefault="00D872D0" w:rsidP="00D872D0">
      <w:pPr>
        <w:ind w:firstLine="720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За 2018</w:t>
      </w:r>
      <w:r w:rsidRPr="002048F0">
        <w:rPr>
          <w:rFonts w:eastAsia="Calibri"/>
          <w:b/>
          <w:sz w:val="28"/>
          <w:szCs w:val="28"/>
        </w:rPr>
        <w:t xml:space="preserve"> год.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0,096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0,0466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0,233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0,1608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0,0384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0,402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0,3708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0,1398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0,618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0,3216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0,618</w:t>
            </w:r>
          </w:p>
        </w:tc>
      </w:tr>
      <w:tr w:rsidR="00D872D0" w:rsidTr="001A7DAB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1,3782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872D0" w:rsidRDefault="00D872D0" w:rsidP="001A7DAB">
            <w:pPr>
              <w:spacing w:line="256" w:lineRule="auto"/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1,178</w:t>
            </w:r>
          </w:p>
        </w:tc>
      </w:tr>
    </w:tbl>
    <w:p w:rsidR="00D872D0" w:rsidRPr="002048F0" w:rsidRDefault="00D872D0" w:rsidP="00D872D0">
      <w:pPr>
        <w:ind w:firstLine="720"/>
        <w:jc w:val="both"/>
        <w:rPr>
          <w:rFonts w:eastAsia="Calibri"/>
          <w:sz w:val="28"/>
          <w:szCs w:val="28"/>
        </w:rPr>
      </w:pP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bCs/>
          <w:color w:val="000000"/>
          <w:sz w:val="28"/>
          <w:szCs w:val="28"/>
        </w:rPr>
        <w:lastRenderedPageBreak/>
        <w:t>Коэффициент Джини</w:t>
      </w:r>
      <w:r>
        <w:rPr>
          <w:rFonts w:eastAsia="Calibri"/>
          <w:color w:val="000000"/>
          <w:sz w:val="28"/>
          <w:szCs w:val="28"/>
        </w:rPr>
        <w:t> равен:  K</w:t>
      </w:r>
      <w:r>
        <w:rPr>
          <w:rFonts w:eastAsia="Calibri"/>
          <w:color w:val="000000"/>
          <w:sz w:val="28"/>
          <w:szCs w:val="28"/>
          <w:vertAlign w:val="subscript"/>
        </w:rPr>
        <w:t>L</w:t>
      </w:r>
      <w:r>
        <w:rPr>
          <w:rFonts w:eastAsia="Calibri"/>
          <w:color w:val="000000"/>
          <w:sz w:val="28"/>
          <w:szCs w:val="28"/>
        </w:rPr>
        <w:t> = Σp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 - Σp</w:t>
      </w:r>
      <w:r>
        <w:rPr>
          <w:rFonts w:eastAsia="Calibri"/>
          <w:color w:val="000000"/>
          <w:sz w:val="28"/>
          <w:szCs w:val="28"/>
          <w:vertAlign w:val="subscript"/>
        </w:rPr>
        <w:t>i+1</w:t>
      </w:r>
      <w:r>
        <w:rPr>
          <w:rFonts w:eastAsia="Calibri"/>
          <w:color w:val="000000"/>
          <w:sz w:val="28"/>
          <w:szCs w:val="28"/>
        </w:rPr>
        <w:t>q</w:t>
      </w:r>
      <w:r>
        <w:rPr>
          <w:rFonts w:eastAsia="Calibri"/>
          <w:color w:val="000000"/>
          <w:sz w:val="28"/>
          <w:szCs w:val="28"/>
          <w:vertAlign w:val="subscript"/>
        </w:rPr>
        <w:t>i</w:t>
      </w:r>
      <w:r>
        <w:rPr>
          <w:rFonts w:eastAsia="Calibri"/>
          <w:color w:val="000000"/>
          <w:sz w:val="28"/>
          <w:szCs w:val="28"/>
        </w:rPr>
        <w:t> = 1,3782 – 1,178 = 0,2604.</w:t>
      </w: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Следовательно, наша страна в 2018 году - страна со средней степенью социального неравенства.</w:t>
      </w: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В период с 2000 г. по 2010 год коэффициент Джини упал в связи с экономическим ростом, что привело к уменьшению расслоения в обществе, а в период с 2010 по 2018 коэффициент незначительно вырос </w:t>
      </w:r>
      <w:proofErr w:type="gramStart"/>
      <w:r>
        <w:rPr>
          <w:rFonts w:eastAsia="Calibri"/>
          <w:color w:val="000000"/>
          <w:sz w:val="28"/>
          <w:szCs w:val="28"/>
        </w:rPr>
        <w:t>в следствии</w:t>
      </w:r>
      <w:proofErr w:type="gramEnd"/>
      <w:r>
        <w:rPr>
          <w:rFonts w:eastAsia="Calibri"/>
          <w:color w:val="000000"/>
          <w:sz w:val="28"/>
          <w:szCs w:val="28"/>
        </w:rPr>
        <w:t xml:space="preserve"> чего незначительное увеличилось расслоение в обществе. </w:t>
      </w:r>
    </w:p>
    <w:p w:rsidR="00D872D0" w:rsidRP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:rsidR="00D872D0" w:rsidRPr="009E152D" w:rsidRDefault="00D872D0" w:rsidP="00D872D0">
      <w:pPr>
        <w:pStyle w:val="a3"/>
        <w:numPr>
          <w:ilvl w:val="0"/>
          <w:numId w:val="40"/>
        </w:numPr>
        <w:jc w:val="both"/>
        <w:rPr>
          <w:rFonts w:eastAsia="Calibri"/>
          <w:b/>
          <w:sz w:val="28"/>
          <w:szCs w:val="28"/>
        </w:rPr>
      </w:pPr>
      <w:r w:rsidRPr="009E152D">
        <w:rPr>
          <w:rFonts w:eastAsia="Calibri"/>
          <w:b/>
          <w:sz w:val="28"/>
          <w:szCs w:val="28"/>
        </w:rPr>
        <w:t>Ознакомившись с теор</w:t>
      </w:r>
      <w:r>
        <w:rPr>
          <w:rFonts w:eastAsia="Calibri"/>
          <w:b/>
          <w:sz w:val="28"/>
          <w:szCs w:val="28"/>
        </w:rPr>
        <w:t>ией, заполнить следующую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2"/>
        <w:gridCol w:w="2735"/>
        <w:gridCol w:w="3734"/>
      </w:tblGrid>
      <w:tr w:rsidR="00D872D0" w:rsidRPr="009E152D" w:rsidTr="001A7DAB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Название подхода к измерению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Как определяется порог бедности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Кто относится к социальной категории бедных</w:t>
            </w:r>
          </w:p>
        </w:tc>
      </w:tr>
      <w:tr w:rsidR="00D872D0" w:rsidRPr="009E152D" w:rsidTr="001A7DAB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0" w:rsidRPr="009E152D" w:rsidRDefault="00D872D0" w:rsidP="00D872D0">
            <w:pPr>
              <w:pStyle w:val="a3"/>
              <w:numPr>
                <w:ilvl w:val="0"/>
                <w:numId w:val="41"/>
              </w:num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 w:rsidRPr="009E152D">
              <w:rPr>
                <w:rFonts w:eastAsia="Calibri"/>
                <w:sz w:val="28"/>
                <w:szCs w:val="28"/>
              </w:rPr>
              <w:t>Абсолютная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Черта бедности (</w:t>
            </w:r>
            <w:proofErr w:type="spellStart"/>
            <w:r>
              <w:rPr>
                <w:rFonts w:eastAsia="Calibri"/>
                <w:sz w:val="28"/>
                <w:szCs w:val="28"/>
              </w:rPr>
              <w:t>poverty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</w:rPr>
              <w:t>threshold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eastAsia="Calibri"/>
                <w:sz w:val="28"/>
                <w:szCs w:val="28"/>
              </w:rPr>
              <w:t>poverty</w:t>
            </w:r>
            <w:proofErr w:type="spellEnd"/>
            <w:r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</w:rPr>
              <w:t>line</w:t>
            </w:r>
            <w:proofErr w:type="spellEnd"/>
            <w:r>
              <w:rPr>
                <w:rFonts w:eastAsia="Calibri"/>
                <w:sz w:val="28"/>
                <w:szCs w:val="28"/>
              </w:rPr>
              <w:t>) — это уровень располагаемого дохода, валового дохода или потребления, ниже которого человек считается бедным.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Люди, которые зарабатывают менее 1,25 американского доллара в день (курс рассчитывается по ППС). Доходы этих людей ниже стоимости минимального продуктового набора.</w:t>
            </w:r>
          </w:p>
        </w:tc>
      </w:tr>
      <w:tr w:rsidR="00D872D0" w:rsidRPr="0086239B" w:rsidTr="001A7DAB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0" w:rsidRPr="009E152D" w:rsidRDefault="00D872D0" w:rsidP="00D872D0">
            <w:pPr>
              <w:pStyle w:val="a3"/>
              <w:numPr>
                <w:ilvl w:val="0"/>
                <w:numId w:val="41"/>
              </w:num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Относительная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Через «состояние наблюдаемого и доказуемого невыгодного положения индивида, семьи или группы на фоне сообщества, общества или нации в целом».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Люди, не способные покупать товары, необходимые для удовлетворения основных потребностей.</w:t>
            </w:r>
          </w:p>
        </w:tc>
      </w:tr>
      <w:tr w:rsidR="00D872D0" w:rsidRPr="00B94E08" w:rsidTr="001A7DAB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72D0" w:rsidRPr="009E152D" w:rsidRDefault="00D872D0" w:rsidP="00D872D0">
            <w:pPr>
              <w:pStyle w:val="a3"/>
              <w:numPr>
                <w:ilvl w:val="0"/>
                <w:numId w:val="41"/>
              </w:numPr>
              <w:jc w:val="both"/>
              <w:rPr>
                <w:rFonts w:eastAsia="Calibri"/>
                <w:sz w:val="28"/>
                <w:szCs w:val="28"/>
              </w:rPr>
            </w:pPr>
            <w:r w:rsidRPr="009E152D">
              <w:rPr>
                <w:rFonts w:eastAsia="Calibri"/>
                <w:sz w:val="28"/>
                <w:szCs w:val="28"/>
              </w:rPr>
              <w:t>Субъективная концепция бедности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При данном подходе бедность определяется не только недостаточным доходом или низким потреблением товаров и услуг первой </w:t>
            </w:r>
            <w:r>
              <w:rPr>
                <w:rFonts w:eastAsia="Calibri"/>
                <w:sz w:val="28"/>
                <w:szCs w:val="28"/>
              </w:rPr>
              <w:lastRenderedPageBreak/>
              <w:t>необходимости, но и низкокачественным питанием, недоступностью услуг образования и здравоохранения, отсутствием нормальных жилищных условий и прочее.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2D0" w:rsidRDefault="00D872D0" w:rsidP="001A7DAB">
            <w:pPr>
              <w:spacing w:line="256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Бедными считаются индивиды, чьё потребление не соответствует принятому в обществе стандарту, у которых нет доступа к определённому набору благ и услуг.</w:t>
            </w:r>
          </w:p>
        </w:tc>
      </w:tr>
    </w:tbl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:rsidR="00D872D0" w:rsidRDefault="00D872D0" w:rsidP="00D872D0">
      <w:pPr>
        <w:rPr>
          <w:rFonts w:eastAsia="Calibri"/>
          <w:color w:val="000000"/>
          <w:sz w:val="28"/>
          <w:szCs w:val="28"/>
        </w:rPr>
      </w:pPr>
    </w:p>
    <w:p w:rsidR="00D872D0" w:rsidRPr="00B94E08" w:rsidRDefault="00D872D0" w:rsidP="00D872D0">
      <w:pPr>
        <w:pStyle w:val="a3"/>
        <w:numPr>
          <w:ilvl w:val="0"/>
          <w:numId w:val="40"/>
        </w:numPr>
        <w:ind w:left="0"/>
        <w:jc w:val="both"/>
        <w:rPr>
          <w:rFonts w:eastAsia="Calibri"/>
          <w:b/>
          <w:sz w:val="28"/>
          <w:szCs w:val="28"/>
        </w:rPr>
      </w:pPr>
      <w:r w:rsidRPr="00B94E08">
        <w:rPr>
          <w:rFonts w:eastAsia="Calibri"/>
          <w:b/>
          <w:sz w:val="28"/>
          <w:szCs w:val="28"/>
        </w:rPr>
        <w:t xml:space="preserve">Исходя из материалов приложения о распределении среднедушевых располагаемых ресурсов в РБ за 2018 и размере бюджета прожиточного минимума, определить </w:t>
      </w:r>
    </w:p>
    <w:p w:rsidR="00D872D0" w:rsidRDefault="00D872D0" w:rsidP="00D872D0">
      <w:pPr>
        <w:jc w:val="both"/>
        <w:rPr>
          <w:rFonts w:eastAsia="Calibri"/>
          <w:b/>
          <w:sz w:val="28"/>
          <w:szCs w:val="28"/>
        </w:rPr>
      </w:pPr>
    </w:p>
    <w:p w:rsidR="00D872D0" w:rsidRPr="00B94E08" w:rsidRDefault="00D872D0" w:rsidP="00D872D0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а) порог бедности в РБ на текущий момент</w:t>
      </w:r>
      <w:r w:rsidRPr="00B94E08">
        <w:rPr>
          <w:rFonts w:eastAsia="Calibri"/>
          <w:b/>
          <w:sz w:val="28"/>
          <w:szCs w:val="28"/>
        </w:rPr>
        <w:t>:</w:t>
      </w:r>
    </w:p>
    <w:p w:rsidR="00D872D0" w:rsidRDefault="00D872D0" w:rsidP="00D872D0">
      <w:pPr>
        <w:jc w:val="both"/>
        <w:rPr>
          <w:color w:val="443F3F"/>
          <w:sz w:val="28"/>
          <w:szCs w:val="28"/>
        </w:rPr>
      </w:pPr>
      <w:r w:rsidRPr="00B94E08">
        <w:rPr>
          <w:color w:val="443F3F"/>
          <w:sz w:val="28"/>
          <w:szCs w:val="28"/>
        </w:rPr>
        <w:t>Бюджет прожиточного минимума в среднем на душу населения установлен в размере 239 рубля 87 копеек</w:t>
      </w:r>
    </w:p>
    <w:p w:rsidR="00D872D0" w:rsidRDefault="00D872D0" w:rsidP="00D872D0">
      <w:pPr>
        <w:jc w:val="both"/>
        <w:rPr>
          <w:color w:val="443F3F"/>
          <w:sz w:val="28"/>
          <w:szCs w:val="28"/>
        </w:rPr>
      </w:pPr>
    </w:p>
    <w:p w:rsidR="00D872D0" w:rsidRDefault="00D872D0" w:rsidP="00D872D0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б) оценить, какая доля населения в РБ относится к бедным, малообеспеченным и среднеобеспеченным, состоятельным, богатым и сверхбогатым – по методике измерения абсолютной бедности</w:t>
      </w:r>
      <w:r w:rsidRPr="00B94E08">
        <w:rPr>
          <w:rFonts w:eastAsia="Calibri"/>
          <w:b/>
          <w:sz w:val="28"/>
          <w:szCs w:val="28"/>
        </w:rPr>
        <w:t>:</w:t>
      </w:r>
    </w:p>
    <w:p w:rsidR="00D872D0" w:rsidRDefault="00D872D0" w:rsidP="00D872D0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Бедные – 5,6%.</w:t>
      </w:r>
    </w:p>
    <w:p w:rsidR="00D872D0" w:rsidRDefault="00D872D0" w:rsidP="00D872D0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Малообеспеченные – 42,8%.</w:t>
      </w:r>
    </w:p>
    <w:p w:rsidR="00D872D0" w:rsidRDefault="00D872D0" w:rsidP="00D872D0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Среднеобеспеченные – 43%.</w:t>
      </w:r>
    </w:p>
    <w:p w:rsidR="00D872D0" w:rsidRDefault="00D872D0" w:rsidP="00D872D0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Состоятельные </w:t>
      </w:r>
      <w:r w:rsidRPr="00D872D0">
        <w:rPr>
          <w:rFonts w:eastAsia="Calibri"/>
          <w:sz w:val="28"/>
          <w:szCs w:val="28"/>
        </w:rPr>
        <w:t xml:space="preserve">&amp;&amp; </w:t>
      </w:r>
      <w:r>
        <w:rPr>
          <w:rFonts w:eastAsia="Calibri"/>
          <w:sz w:val="28"/>
          <w:szCs w:val="28"/>
        </w:rPr>
        <w:t>богатые</w:t>
      </w:r>
      <w:r w:rsidRPr="00D872D0">
        <w:rPr>
          <w:rFonts w:eastAsia="Calibri"/>
          <w:sz w:val="28"/>
          <w:szCs w:val="28"/>
        </w:rPr>
        <w:t xml:space="preserve"> &amp;&amp;с</w:t>
      </w:r>
      <w:r>
        <w:rPr>
          <w:rFonts w:eastAsia="Calibri"/>
          <w:sz w:val="28"/>
          <w:szCs w:val="28"/>
        </w:rPr>
        <w:t>верхбогатые</w:t>
      </w:r>
      <w:r w:rsidRPr="00D872D0">
        <w:rPr>
          <w:rFonts w:eastAsia="Calibri"/>
          <w:sz w:val="28"/>
          <w:szCs w:val="28"/>
        </w:rPr>
        <w:t xml:space="preserve"> –</w:t>
      </w:r>
      <w:r>
        <w:rPr>
          <w:rFonts w:eastAsia="Calibri"/>
          <w:sz w:val="28"/>
          <w:szCs w:val="28"/>
        </w:rPr>
        <w:t xml:space="preserve"> 8.6%.</w:t>
      </w:r>
    </w:p>
    <w:p w:rsidR="00D872D0" w:rsidRDefault="00D872D0" w:rsidP="00D872D0">
      <w:pPr>
        <w:jc w:val="both"/>
        <w:rPr>
          <w:rFonts w:eastAsia="Calibri"/>
          <w:sz w:val="28"/>
          <w:szCs w:val="28"/>
        </w:rPr>
      </w:pPr>
    </w:p>
    <w:p w:rsidR="00D872D0" w:rsidRDefault="00D872D0" w:rsidP="00D872D0">
      <w:pPr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в) построить </w:t>
      </w:r>
      <w:proofErr w:type="spellStart"/>
      <w:r>
        <w:rPr>
          <w:rFonts w:eastAsia="Calibri"/>
          <w:b/>
          <w:sz w:val="28"/>
          <w:szCs w:val="28"/>
        </w:rPr>
        <w:t>стратификационную</w:t>
      </w:r>
      <w:proofErr w:type="spellEnd"/>
      <w:r>
        <w:rPr>
          <w:rFonts w:eastAsia="Calibri"/>
          <w:b/>
          <w:sz w:val="28"/>
          <w:szCs w:val="28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:rsidR="00D872D0" w:rsidRPr="00FE43E5" w:rsidRDefault="00D872D0" w:rsidP="00D872D0"/>
    <w:p w:rsidR="00D872D0" w:rsidRPr="00FE43E5" w:rsidRDefault="00D872D0" w:rsidP="00D872D0">
      <w:pPr>
        <w:rPr>
          <w:sz w:val="28"/>
          <w:szCs w:val="28"/>
        </w:rPr>
      </w:pPr>
      <w:r w:rsidRPr="00FE43E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FE43E5">
        <w:rPr>
          <w:sz w:val="28"/>
          <w:szCs w:val="28"/>
        </w:rPr>
        <w:t>– население</w:t>
      </w:r>
      <w:r>
        <w:rPr>
          <w:sz w:val="28"/>
          <w:szCs w:val="28"/>
        </w:rPr>
        <w:t>,</w:t>
      </w:r>
      <w:r w:rsidRPr="00FE43E5">
        <w:rPr>
          <w:sz w:val="28"/>
          <w:szCs w:val="28"/>
        </w:rPr>
        <w:t xml:space="preserve"> находящееся за чертой бедности (доходы меньше одного прожиточного минимума).</w:t>
      </w:r>
    </w:p>
    <w:p w:rsidR="00D872D0" w:rsidRPr="00FE43E5" w:rsidRDefault="00D872D0" w:rsidP="00D872D0">
      <w:pPr>
        <w:rPr>
          <w:sz w:val="28"/>
          <w:szCs w:val="28"/>
        </w:rPr>
      </w:pPr>
      <w:r w:rsidRPr="00FE43E5">
        <w:rPr>
          <w:sz w:val="28"/>
          <w:szCs w:val="28"/>
        </w:rPr>
        <w:t xml:space="preserve">2 – малоимущее население (доходы составляют 1-2 </w:t>
      </w:r>
      <w:proofErr w:type="gramStart"/>
      <w:r w:rsidRPr="00FE43E5">
        <w:rPr>
          <w:sz w:val="28"/>
          <w:szCs w:val="28"/>
        </w:rPr>
        <w:t>прожиточных</w:t>
      </w:r>
      <w:proofErr w:type="gramEnd"/>
      <w:r w:rsidRPr="00FE43E5">
        <w:rPr>
          <w:sz w:val="28"/>
          <w:szCs w:val="28"/>
        </w:rPr>
        <w:t xml:space="preserve"> минимума).</w:t>
      </w:r>
    </w:p>
    <w:p w:rsidR="00D872D0" w:rsidRPr="00FE43E5" w:rsidRDefault="00D872D0" w:rsidP="00D872D0">
      <w:pPr>
        <w:rPr>
          <w:sz w:val="28"/>
          <w:szCs w:val="28"/>
        </w:rPr>
      </w:pPr>
      <w:r w:rsidRPr="00FE43E5">
        <w:rPr>
          <w:sz w:val="28"/>
          <w:szCs w:val="28"/>
        </w:rPr>
        <w:t xml:space="preserve">3 – среднеобеспеченное население (доходы составляют 2-5 </w:t>
      </w:r>
      <w:proofErr w:type="gramStart"/>
      <w:r w:rsidRPr="00FE43E5">
        <w:rPr>
          <w:sz w:val="28"/>
          <w:szCs w:val="28"/>
        </w:rPr>
        <w:t>прожиточных</w:t>
      </w:r>
      <w:proofErr w:type="gramEnd"/>
      <w:r w:rsidRPr="00FE43E5">
        <w:rPr>
          <w:sz w:val="28"/>
          <w:szCs w:val="28"/>
        </w:rPr>
        <w:t xml:space="preserve"> минимума).</w:t>
      </w:r>
    </w:p>
    <w:p w:rsidR="00D872D0" w:rsidRDefault="00D872D0" w:rsidP="00D872D0">
      <w:pPr>
        <w:rPr>
          <w:sz w:val="28"/>
          <w:szCs w:val="28"/>
        </w:rPr>
      </w:pPr>
      <w:r w:rsidRPr="00FE43E5">
        <w:rPr>
          <w:sz w:val="28"/>
          <w:szCs w:val="28"/>
        </w:rPr>
        <w:t xml:space="preserve">4 – состоятельные, богатые и сверхбогатые лица (доходы составляют 5-20, 20-50, более 100 </w:t>
      </w:r>
      <w:proofErr w:type="gramStart"/>
      <w:r w:rsidRPr="00FE43E5">
        <w:rPr>
          <w:sz w:val="28"/>
          <w:szCs w:val="28"/>
        </w:rPr>
        <w:t>прожиточных</w:t>
      </w:r>
      <w:proofErr w:type="gramEnd"/>
      <w:r w:rsidRPr="00FE43E5">
        <w:rPr>
          <w:sz w:val="28"/>
          <w:szCs w:val="28"/>
        </w:rPr>
        <w:t xml:space="preserve"> минимума соответственно).</w:t>
      </w:r>
    </w:p>
    <w:p w:rsidR="00461913" w:rsidRPr="00FE43E5" w:rsidRDefault="00461913" w:rsidP="00D872D0">
      <w:pPr>
        <w:rPr>
          <w:sz w:val="28"/>
          <w:szCs w:val="28"/>
        </w:rPr>
      </w:pPr>
      <w:r w:rsidRPr="00461913">
        <w:rPr>
          <w:noProof/>
          <w:sz w:val="28"/>
          <w:szCs w:val="28"/>
        </w:rPr>
        <w:lastRenderedPageBreak/>
        <w:drawing>
          <wp:inline distT="0" distB="0" distL="0" distR="0" wp14:anchorId="74C6CB1B" wp14:editId="3B4DEAD1">
            <wp:extent cx="5940425" cy="5113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A1" w:rsidRDefault="00831EA1" w:rsidP="00D872D0">
      <w:pPr>
        <w:jc w:val="center"/>
        <w:rPr>
          <w:color w:val="000000" w:themeColor="text1"/>
          <w:sz w:val="28"/>
          <w:szCs w:val="28"/>
          <w:lang w:eastAsia="be-BY"/>
        </w:rPr>
      </w:pPr>
    </w:p>
    <w:sectPr w:rsidR="00831EA1" w:rsidSect="007C7C6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C3F"/>
    <w:multiLevelType w:val="hybridMultilevel"/>
    <w:tmpl w:val="FF32C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E5C8C"/>
    <w:multiLevelType w:val="hybridMultilevel"/>
    <w:tmpl w:val="7FBCE1AC"/>
    <w:lvl w:ilvl="0" w:tplc="851053E2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58B42A3"/>
    <w:multiLevelType w:val="hybridMultilevel"/>
    <w:tmpl w:val="454AA23E"/>
    <w:lvl w:ilvl="0" w:tplc="98C2D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AE82E0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9193ED8"/>
    <w:multiLevelType w:val="hybridMultilevel"/>
    <w:tmpl w:val="56AEE812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0AE77D79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A30BE5"/>
    <w:multiLevelType w:val="hybridMultilevel"/>
    <w:tmpl w:val="269CA85A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E5E6DB1"/>
    <w:multiLevelType w:val="hybridMultilevel"/>
    <w:tmpl w:val="5058BB8C"/>
    <w:lvl w:ilvl="0" w:tplc="00C046DC">
      <w:start w:val="1"/>
      <w:numFmt w:val="bullet"/>
      <w:lvlText w:val="-"/>
      <w:lvlJc w:val="left"/>
      <w:pPr>
        <w:ind w:left="144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3E1B7D"/>
    <w:multiLevelType w:val="hybridMultilevel"/>
    <w:tmpl w:val="89BEE7A8"/>
    <w:lvl w:ilvl="0" w:tplc="045EE3E0">
      <w:start w:val="1"/>
      <w:numFmt w:val="lowerLetter"/>
      <w:suff w:val="space"/>
      <w:lvlText w:val="%1)"/>
      <w:lvlJc w:val="left"/>
      <w:pPr>
        <w:ind w:left="927" w:hanging="360"/>
      </w:pPr>
    </w:lvl>
    <w:lvl w:ilvl="1" w:tplc="0C090019">
      <w:start w:val="1"/>
      <w:numFmt w:val="lowerLetter"/>
      <w:lvlText w:val="%2."/>
      <w:lvlJc w:val="left"/>
      <w:pPr>
        <w:ind w:left="2007" w:hanging="360"/>
      </w:pPr>
    </w:lvl>
    <w:lvl w:ilvl="2" w:tplc="0C09001B">
      <w:start w:val="1"/>
      <w:numFmt w:val="lowerRoman"/>
      <w:lvlText w:val="%3."/>
      <w:lvlJc w:val="right"/>
      <w:pPr>
        <w:ind w:left="2727" w:hanging="180"/>
      </w:pPr>
    </w:lvl>
    <w:lvl w:ilvl="3" w:tplc="0C09000F">
      <w:start w:val="1"/>
      <w:numFmt w:val="decimal"/>
      <w:lvlText w:val="%4."/>
      <w:lvlJc w:val="left"/>
      <w:pPr>
        <w:ind w:left="3447" w:hanging="360"/>
      </w:pPr>
    </w:lvl>
    <w:lvl w:ilvl="4" w:tplc="0C090019">
      <w:start w:val="1"/>
      <w:numFmt w:val="lowerLetter"/>
      <w:lvlText w:val="%5."/>
      <w:lvlJc w:val="left"/>
      <w:pPr>
        <w:ind w:left="4167" w:hanging="360"/>
      </w:pPr>
    </w:lvl>
    <w:lvl w:ilvl="5" w:tplc="0C09001B">
      <w:start w:val="1"/>
      <w:numFmt w:val="lowerRoman"/>
      <w:lvlText w:val="%6."/>
      <w:lvlJc w:val="right"/>
      <w:pPr>
        <w:ind w:left="4887" w:hanging="180"/>
      </w:pPr>
    </w:lvl>
    <w:lvl w:ilvl="6" w:tplc="0C09000F">
      <w:start w:val="1"/>
      <w:numFmt w:val="decimal"/>
      <w:lvlText w:val="%7."/>
      <w:lvlJc w:val="left"/>
      <w:pPr>
        <w:ind w:left="5607" w:hanging="360"/>
      </w:pPr>
    </w:lvl>
    <w:lvl w:ilvl="7" w:tplc="0C090019">
      <w:start w:val="1"/>
      <w:numFmt w:val="lowerLetter"/>
      <w:lvlText w:val="%8."/>
      <w:lvlJc w:val="left"/>
      <w:pPr>
        <w:ind w:left="6327" w:hanging="360"/>
      </w:pPr>
    </w:lvl>
    <w:lvl w:ilvl="8" w:tplc="0C09001B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DA628F9"/>
    <w:multiLevelType w:val="hybridMultilevel"/>
    <w:tmpl w:val="41C80620"/>
    <w:lvl w:ilvl="0" w:tplc="1D780110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E527200"/>
    <w:multiLevelType w:val="hybridMultilevel"/>
    <w:tmpl w:val="8DC8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9E3F6A"/>
    <w:multiLevelType w:val="hybridMultilevel"/>
    <w:tmpl w:val="F288D24E"/>
    <w:lvl w:ilvl="0" w:tplc="00C046DC">
      <w:start w:val="1"/>
      <w:numFmt w:val="bullet"/>
      <w:lvlText w:val="-"/>
      <w:lvlJc w:val="left"/>
      <w:pPr>
        <w:ind w:left="765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8E3382D"/>
    <w:multiLevelType w:val="hybridMultilevel"/>
    <w:tmpl w:val="87F07DE4"/>
    <w:lvl w:ilvl="0" w:tplc="4A1EF27E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>
    <w:nsid w:val="3319091C"/>
    <w:multiLevelType w:val="hybridMultilevel"/>
    <w:tmpl w:val="A790DCD6"/>
    <w:lvl w:ilvl="0" w:tplc="ECBC845E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4A43075"/>
    <w:multiLevelType w:val="hybridMultilevel"/>
    <w:tmpl w:val="6FF6B500"/>
    <w:lvl w:ilvl="0" w:tplc="229C270C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6">
    <w:nsid w:val="3A1B6843"/>
    <w:multiLevelType w:val="hybridMultilevel"/>
    <w:tmpl w:val="29F86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7F302C"/>
    <w:multiLevelType w:val="hybridMultilevel"/>
    <w:tmpl w:val="6DF4BDC2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3F2F26F5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9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0">
    <w:nsid w:val="410F1370"/>
    <w:multiLevelType w:val="hybridMultilevel"/>
    <w:tmpl w:val="24EAA656"/>
    <w:lvl w:ilvl="0" w:tplc="E298A5BA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>
      <w:start w:val="1"/>
      <w:numFmt w:val="decimal"/>
      <w:lvlText w:val="%4."/>
      <w:lvlJc w:val="left"/>
      <w:pPr>
        <w:ind w:left="3087" w:hanging="360"/>
      </w:pPr>
    </w:lvl>
    <w:lvl w:ilvl="4" w:tplc="0C090019">
      <w:start w:val="1"/>
      <w:numFmt w:val="lowerLetter"/>
      <w:lvlText w:val="%5."/>
      <w:lvlJc w:val="left"/>
      <w:pPr>
        <w:ind w:left="3807" w:hanging="360"/>
      </w:pPr>
    </w:lvl>
    <w:lvl w:ilvl="5" w:tplc="0C09001B">
      <w:start w:val="1"/>
      <w:numFmt w:val="lowerRoman"/>
      <w:lvlText w:val="%6."/>
      <w:lvlJc w:val="right"/>
      <w:pPr>
        <w:ind w:left="4527" w:hanging="180"/>
      </w:pPr>
    </w:lvl>
    <w:lvl w:ilvl="6" w:tplc="0C09000F">
      <w:start w:val="1"/>
      <w:numFmt w:val="decimal"/>
      <w:lvlText w:val="%7."/>
      <w:lvlJc w:val="left"/>
      <w:pPr>
        <w:ind w:left="5247" w:hanging="360"/>
      </w:pPr>
    </w:lvl>
    <w:lvl w:ilvl="7" w:tplc="0C090019">
      <w:start w:val="1"/>
      <w:numFmt w:val="lowerLetter"/>
      <w:lvlText w:val="%8."/>
      <w:lvlJc w:val="left"/>
      <w:pPr>
        <w:ind w:left="5967" w:hanging="360"/>
      </w:pPr>
    </w:lvl>
    <w:lvl w:ilvl="8" w:tplc="0C09001B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A37663"/>
    <w:multiLevelType w:val="hybridMultilevel"/>
    <w:tmpl w:val="1B0E5942"/>
    <w:lvl w:ilvl="0" w:tplc="CDE41DAE">
      <w:start w:val="1"/>
      <w:numFmt w:val="decimal"/>
      <w:suff w:val="space"/>
      <w:lvlText w:val="%1)"/>
      <w:lvlJc w:val="left"/>
      <w:pPr>
        <w:ind w:left="92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7C460B6"/>
    <w:multiLevelType w:val="hybridMultilevel"/>
    <w:tmpl w:val="E144B048"/>
    <w:lvl w:ilvl="0" w:tplc="00C046DC">
      <w:start w:val="1"/>
      <w:numFmt w:val="bullet"/>
      <w:lvlText w:val="-"/>
      <w:lvlJc w:val="left"/>
      <w:pPr>
        <w:ind w:left="79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>
    <w:nsid w:val="4862244E"/>
    <w:multiLevelType w:val="hybridMultilevel"/>
    <w:tmpl w:val="D8AA784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A753479"/>
    <w:multiLevelType w:val="hybridMultilevel"/>
    <w:tmpl w:val="B33CBB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593926"/>
    <w:multiLevelType w:val="hybridMultilevel"/>
    <w:tmpl w:val="FF028416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D2413FC"/>
    <w:multiLevelType w:val="hybridMultilevel"/>
    <w:tmpl w:val="E1563C8C"/>
    <w:lvl w:ilvl="0" w:tplc="BC7A43AC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57E94766"/>
    <w:multiLevelType w:val="hybridMultilevel"/>
    <w:tmpl w:val="D09C6A1C"/>
    <w:lvl w:ilvl="0" w:tplc="45008FB6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580F0215"/>
    <w:multiLevelType w:val="hybridMultilevel"/>
    <w:tmpl w:val="40661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9667662"/>
    <w:multiLevelType w:val="hybridMultilevel"/>
    <w:tmpl w:val="C00E60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F959D3"/>
    <w:multiLevelType w:val="hybridMultilevel"/>
    <w:tmpl w:val="9B9C559E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>
    <w:nsid w:val="694E2E23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E532C5"/>
    <w:multiLevelType w:val="hybridMultilevel"/>
    <w:tmpl w:val="F4D08164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2C61F5"/>
    <w:multiLevelType w:val="hybridMultilevel"/>
    <w:tmpl w:val="B6487178"/>
    <w:lvl w:ilvl="0" w:tplc="98C2D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AB402A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74928400">
      <w:numFmt w:val="bullet"/>
      <w:lvlText w:val="·"/>
      <w:lvlJc w:val="left"/>
      <w:pPr>
        <w:ind w:left="2727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FA60170"/>
    <w:multiLevelType w:val="hybridMultilevel"/>
    <w:tmpl w:val="8C62FD4E"/>
    <w:lvl w:ilvl="0" w:tplc="7AC2C24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E8079B"/>
    <w:multiLevelType w:val="hybridMultilevel"/>
    <w:tmpl w:val="BF165A34"/>
    <w:lvl w:ilvl="0" w:tplc="9DB2608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9">
    <w:nsid w:val="7FF7048C"/>
    <w:multiLevelType w:val="hybridMultilevel"/>
    <w:tmpl w:val="CC40699E"/>
    <w:lvl w:ilvl="0" w:tplc="9C4484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9687C16">
      <w:numFmt w:val="bullet"/>
      <w:lvlText w:val=""/>
      <w:lvlJc w:val="left"/>
      <w:pPr>
        <w:ind w:left="1931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31"/>
  </w:num>
  <w:num w:numId="3">
    <w:abstractNumId w:val="17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"/>
  </w:num>
  <w:num w:numId="9">
    <w:abstractNumId w:val="35"/>
  </w:num>
  <w:num w:numId="10">
    <w:abstractNumId w:val="8"/>
  </w:num>
  <w:num w:numId="11">
    <w:abstractNumId w:val="1"/>
  </w:num>
  <w:num w:numId="12">
    <w:abstractNumId w:val="3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3"/>
  </w:num>
  <w:num w:numId="16">
    <w:abstractNumId w:val="30"/>
  </w:num>
  <w:num w:numId="17">
    <w:abstractNumId w:val="25"/>
  </w:num>
  <w:num w:numId="18">
    <w:abstractNumId w:val="10"/>
  </w:num>
  <w:num w:numId="19">
    <w:abstractNumId w:val="24"/>
  </w:num>
  <w:num w:numId="20">
    <w:abstractNumId w:val="34"/>
  </w:num>
  <w:num w:numId="21">
    <w:abstractNumId w:val="5"/>
  </w:num>
  <w:num w:numId="22">
    <w:abstractNumId w:val="26"/>
  </w:num>
  <w:num w:numId="23">
    <w:abstractNumId w:val="21"/>
  </w:num>
  <w:num w:numId="24">
    <w:abstractNumId w:val="32"/>
  </w:num>
  <w:num w:numId="25">
    <w:abstractNumId w:val="4"/>
  </w:num>
  <w:num w:numId="26">
    <w:abstractNumId w:val="14"/>
  </w:num>
  <w:num w:numId="27">
    <w:abstractNumId w:val="11"/>
  </w:num>
  <w:num w:numId="28">
    <w:abstractNumId w:val="36"/>
  </w:num>
  <w:num w:numId="29">
    <w:abstractNumId w:val="38"/>
  </w:num>
  <w:num w:numId="30">
    <w:abstractNumId w:val="27"/>
  </w:num>
  <w:num w:numId="31">
    <w:abstractNumId w:val="28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lvl w:ilvl="0" w:tplc="CDE41DAE">
        <w:start w:val="1"/>
        <w:numFmt w:val="decimal"/>
        <w:suff w:val="space"/>
        <w:lvlText w:val="%1)"/>
        <w:lvlJc w:val="left"/>
        <w:pPr>
          <w:ind w:left="927" w:hanging="360"/>
        </w:pPr>
        <w:rPr>
          <w:b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647" w:hanging="360"/>
        </w:p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367" w:hanging="180"/>
        </w:p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3087" w:hanging="360"/>
        </w:p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807" w:hanging="360"/>
        </w:p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527" w:hanging="180"/>
        </w:p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247" w:hanging="360"/>
        </w:p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967" w:hanging="360"/>
        </w:p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687" w:hanging="180"/>
        </w:pPr>
      </w:lvl>
    </w:lvlOverride>
  </w:num>
  <w:num w:numId="35">
    <w:abstractNumId w:val="16"/>
  </w:num>
  <w:num w:numId="36">
    <w:abstractNumId w:val="29"/>
  </w:num>
  <w:num w:numId="37">
    <w:abstractNumId w:val="9"/>
  </w:num>
  <w:num w:numId="38">
    <w:abstractNumId w:val="6"/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3A"/>
    <w:rsid w:val="00023C58"/>
    <w:rsid w:val="00034729"/>
    <w:rsid w:val="00037360"/>
    <w:rsid w:val="00041361"/>
    <w:rsid w:val="00074F7B"/>
    <w:rsid w:val="00086B22"/>
    <w:rsid w:val="00097536"/>
    <w:rsid w:val="000D2220"/>
    <w:rsid w:val="000E68B3"/>
    <w:rsid w:val="000F755F"/>
    <w:rsid w:val="00100FD6"/>
    <w:rsid w:val="00102093"/>
    <w:rsid w:val="00103B97"/>
    <w:rsid w:val="001353EB"/>
    <w:rsid w:val="00141BDB"/>
    <w:rsid w:val="001522D7"/>
    <w:rsid w:val="001A65DA"/>
    <w:rsid w:val="001B2AAB"/>
    <w:rsid w:val="001D2840"/>
    <w:rsid w:val="001D5BCB"/>
    <w:rsid w:val="001E7350"/>
    <w:rsid w:val="001F45F7"/>
    <w:rsid w:val="00216BEC"/>
    <w:rsid w:val="00242CFA"/>
    <w:rsid w:val="00246FFC"/>
    <w:rsid w:val="00264A1D"/>
    <w:rsid w:val="002A5B30"/>
    <w:rsid w:val="002A7D01"/>
    <w:rsid w:val="002C2D3C"/>
    <w:rsid w:val="002E223A"/>
    <w:rsid w:val="00302247"/>
    <w:rsid w:val="00317FF1"/>
    <w:rsid w:val="003534D0"/>
    <w:rsid w:val="00356502"/>
    <w:rsid w:val="00371942"/>
    <w:rsid w:val="003755EF"/>
    <w:rsid w:val="003908E5"/>
    <w:rsid w:val="003C5DCE"/>
    <w:rsid w:val="00421E4B"/>
    <w:rsid w:val="00461913"/>
    <w:rsid w:val="0048044C"/>
    <w:rsid w:val="00495834"/>
    <w:rsid w:val="004A605F"/>
    <w:rsid w:val="004F423C"/>
    <w:rsid w:val="004F43BE"/>
    <w:rsid w:val="00501526"/>
    <w:rsid w:val="0050439D"/>
    <w:rsid w:val="00520221"/>
    <w:rsid w:val="00525D7E"/>
    <w:rsid w:val="00525DB9"/>
    <w:rsid w:val="00540E73"/>
    <w:rsid w:val="00550228"/>
    <w:rsid w:val="00554422"/>
    <w:rsid w:val="00597BE1"/>
    <w:rsid w:val="005A3EB3"/>
    <w:rsid w:val="005D1F5A"/>
    <w:rsid w:val="006075A0"/>
    <w:rsid w:val="00617AB4"/>
    <w:rsid w:val="0062310B"/>
    <w:rsid w:val="0065532E"/>
    <w:rsid w:val="00667A6E"/>
    <w:rsid w:val="00681722"/>
    <w:rsid w:val="00690A21"/>
    <w:rsid w:val="006A60EC"/>
    <w:rsid w:val="006B71E0"/>
    <w:rsid w:val="006D6DEE"/>
    <w:rsid w:val="006D741B"/>
    <w:rsid w:val="0070083C"/>
    <w:rsid w:val="00700F77"/>
    <w:rsid w:val="007018F7"/>
    <w:rsid w:val="00740BFD"/>
    <w:rsid w:val="00750337"/>
    <w:rsid w:val="00777684"/>
    <w:rsid w:val="007961F5"/>
    <w:rsid w:val="007A4490"/>
    <w:rsid w:val="007C2EB6"/>
    <w:rsid w:val="007C7C63"/>
    <w:rsid w:val="007D3922"/>
    <w:rsid w:val="00803431"/>
    <w:rsid w:val="00813E3A"/>
    <w:rsid w:val="00831EA1"/>
    <w:rsid w:val="00862ED4"/>
    <w:rsid w:val="008665D8"/>
    <w:rsid w:val="008A7CF6"/>
    <w:rsid w:val="008C048E"/>
    <w:rsid w:val="008C0A22"/>
    <w:rsid w:val="008D0A3C"/>
    <w:rsid w:val="008F3B4A"/>
    <w:rsid w:val="00915254"/>
    <w:rsid w:val="00915CD6"/>
    <w:rsid w:val="00934369"/>
    <w:rsid w:val="00935F48"/>
    <w:rsid w:val="0098323F"/>
    <w:rsid w:val="00985A54"/>
    <w:rsid w:val="009875AF"/>
    <w:rsid w:val="00991683"/>
    <w:rsid w:val="009A251F"/>
    <w:rsid w:val="009A65B5"/>
    <w:rsid w:val="009B160C"/>
    <w:rsid w:val="009B3546"/>
    <w:rsid w:val="009B7B02"/>
    <w:rsid w:val="009C5D10"/>
    <w:rsid w:val="00A030FA"/>
    <w:rsid w:val="00A47AB5"/>
    <w:rsid w:val="00A95C7D"/>
    <w:rsid w:val="00B000B6"/>
    <w:rsid w:val="00B15F61"/>
    <w:rsid w:val="00B52470"/>
    <w:rsid w:val="00B9226B"/>
    <w:rsid w:val="00B939C7"/>
    <w:rsid w:val="00BA0ECA"/>
    <w:rsid w:val="00BB3A9D"/>
    <w:rsid w:val="00BC4F13"/>
    <w:rsid w:val="00BE61F6"/>
    <w:rsid w:val="00C003AD"/>
    <w:rsid w:val="00C00DC0"/>
    <w:rsid w:val="00C21551"/>
    <w:rsid w:val="00C26B66"/>
    <w:rsid w:val="00C354A0"/>
    <w:rsid w:val="00C4067B"/>
    <w:rsid w:val="00C71F5A"/>
    <w:rsid w:val="00CC5C2F"/>
    <w:rsid w:val="00CC7474"/>
    <w:rsid w:val="00CE3E66"/>
    <w:rsid w:val="00CE74D1"/>
    <w:rsid w:val="00CF690F"/>
    <w:rsid w:val="00D11FDF"/>
    <w:rsid w:val="00D23183"/>
    <w:rsid w:val="00D3048A"/>
    <w:rsid w:val="00D32138"/>
    <w:rsid w:val="00D3474B"/>
    <w:rsid w:val="00D42253"/>
    <w:rsid w:val="00D43367"/>
    <w:rsid w:val="00D7720E"/>
    <w:rsid w:val="00D872D0"/>
    <w:rsid w:val="00D96F91"/>
    <w:rsid w:val="00DC0FDE"/>
    <w:rsid w:val="00DE4A0C"/>
    <w:rsid w:val="00E21F51"/>
    <w:rsid w:val="00E413F1"/>
    <w:rsid w:val="00E43FA2"/>
    <w:rsid w:val="00EA2DED"/>
    <w:rsid w:val="00EB6FDC"/>
    <w:rsid w:val="00EF73C7"/>
    <w:rsid w:val="00F107BA"/>
    <w:rsid w:val="00F20908"/>
    <w:rsid w:val="00F354A6"/>
    <w:rsid w:val="00F3572D"/>
    <w:rsid w:val="00F629C4"/>
    <w:rsid w:val="00F92BBB"/>
    <w:rsid w:val="00F93C5B"/>
    <w:rsid w:val="00FA4660"/>
    <w:rsid w:val="00FB1725"/>
    <w:rsid w:val="00FE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6F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D3474B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D77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autoRedefine/>
    <w:semiHidden/>
    <w:rsid w:val="009C5D10"/>
    <w:pPr>
      <w:jc w:val="both"/>
    </w:pPr>
    <w:rPr>
      <w:snapToGrid w:val="0"/>
      <w:szCs w:val="20"/>
    </w:rPr>
  </w:style>
  <w:style w:type="character" w:customStyle="1" w:styleId="a6">
    <w:name w:val="Текст концевой сноски Знак"/>
    <w:basedOn w:val="a0"/>
    <w:link w:val="a5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7">
    <w:name w:val="Таблица"/>
    <w:basedOn w:val="a"/>
    <w:autoRedefine/>
    <w:rsid w:val="009C5D10"/>
    <w:pPr>
      <w:spacing w:after="120" w:line="288" w:lineRule="auto"/>
      <w:jc w:val="center"/>
    </w:pPr>
    <w:rPr>
      <w:snapToGrid w:val="0"/>
      <w:szCs w:val="20"/>
    </w:rPr>
  </w:style>
  <w:style w:type="paragraph" w:styleId="a8">
    <w:name w:val="Body Text Indent"/>
    <w:basedOn w:val="a"/>
    <w:link w:val="a9"/>
    <w:semiHidden/>
    <w:rsid w:val="009C5D10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character" w:customStyle="1" w:styleId="a9">
    <w:name w:val="Основной текст с отступом Знак"/>
    <w:basedOn w:val="a0"/>
    <w:link w:val="a8"/>
    <w:semiHidden/>
    <w:rsid w:val="009C5D10"/>
    <w:rPr>
      <w:rFonts w:ascii="Arial" w:eastAsia="Times New Roman" w:hAnsi="Arial" w:cs="Times New Roman"/>
      <w:snapToGrid w:val="0"/>
      <w:szCs w:val="20"/>
      <w:lang w:eastAsia="ru-RU"/>
    </w:rPr>
  </w:style>
  <w:style w:type="paragraph" w:styleId="21">
    <w:name w:val="Body Text Indent 2"/>
    <w:basedOn w:val="a"/>
    <w:link w:val="22"/>
    <w:semiHidden/>
    <w:rsid w:val="009C5D10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9C5D10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9C5D10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"/>
    <w:basedOn w:val="a"/>
    <w:link w:val="ab"/>
    <w:semiHidden/>
    <w:rsid w:val="009C5D10"/>
    <w:pPr>
      <w:spacing w:before="120" w:line="288" w:lineRule="auto"/>
      <w:jc w:val="both"/>
    </w:pPr>
    <w:rPr>
      <w:snapToGrid w:val="0"/>
      <w:szCs w:val="20"/>
    </w:rPr>
  </w:style>
  <w:style w:type="character" w:customStyle="1" w:styleId="ab">
    <w:name w:val="Основной текст Знак"/>
    <w:basedOn w:val="a0"/>
    <w:link w:val="aa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c">
    <w:name w:val="Hyperlink"/>
    <w:basedOn w:val="a0"/>
    <w:uiPriority w:val="99"/>
    <w:unhideWhenUsed/>
    <w:rsid w:val="00EB6FD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6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EB6FDC"/>
    <w:pPr>
      <w:spacing w:before="240" w:line="259" w:lineRule="auto"/>
      <w:outlineLvl w:val="9"/>
    </w:pPr>
    <w:rPr>
      <w:b w:val="0"/>
      <w:bCs w:val="0"/>
      <w:sz w:val="32"/>
      <w:szCs w:val="32"/>
      <w:lang w:val="en-AU" w:eastAsia="en-AU"/>
    </w:rPr>
  </w:style>
  <w:style w:type="paragraph" w:styleId="23">
    <w:name w:val="toc 2"/>
    <w:basedOn w:val="a"/>
    <w:next w:val="a"/>
    <w:autoRedefine/>
    <w:uiPriority w:val="39"/>
    <w:unhideWhenUsed/>
    <w:rsid w:val="00EB6FDC"/>
    <w:pPr>
      <w:tabs>
        <w:tab w:val="right" w:leader="dot" w:pos="9942"/>
      </w:tabs>
      <w:spacing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11">
    <w:name w:val="toc 1"/>
    <w:basedOn w:val="a"/>
    <w:next w:val="a"/>
    <w:autoRedefine/>
    <w:uiPriority w:val="39"/>
    <w:unhideWhenUsed/>
    <w:rsid w:val="00EB6FDC"/>
    <w:pPr>
      <w:tabs>
        <w:tab w:val="right" w:leader="dot" w:pos="9942"/>
      </w:tabs>
      <w:jc w:val="both"/>
    </w:pPr>
    <w:rPr>
      <w:rFonts w:eastAsiaTheme="minorHAnsi"/>
      <w:noProof/>
      <w:sz w:val="28"/>
      <w:szCs w:val="28"/>
      <w:lang w:val="be-BY" w:eastAsia="en-US"/>
    </w:rPr>
  </w:style>
  <w:style w:type="paragraph" w:styleId="ae">
    <w:name w:val="Balloon Text"/>
    <w:basedOn w:val="a"/>
    <w:link w:val="af"/>
    <w:uiPriority w:val="99"/>
    <w:semiHidden/>
    <w:unhideWhenUsed/>
    <w:rsid w:val="00EB6FD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B6FDC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rmal (Web)"/>
    <w:basedOn w:val="a"/>
    <w:uiPriority w:val="99"/>
    <w:unhideWhenUsed/>
    <w:rsid w:val="00CE3E66"/>
    <w:pPr>
      <w:spacing w:before="100" w:beforeAutospacing="1" w:after="100" w:afterAutospacing="1"/>
    </w:pPr>
    <w:rPr>
      <w:lang w:val="en-AU" w:eastAsia="en-AU"/>
    </w:rPr>
  </w:style>
  <w:style w:type="character" w:customStyle="1" w:styleId="apple-converted-space">
    <w:name w:val="apple-converted-space"/>
    <w:basedOn w:val="a0"/>
    <w:rsid w:val="00CE3E66"/>
  </w:style>
  <w:style w:type="paragraph" w:styleId="af1">
    <w:name w:val="caption"/>
    <w:basedOn w:val="a"/>
    <w:next w:val="a"/>
    <w:uiPriority w:val="35"/>
    <w:unhideWhenUsed/>
    <w:qFormat/>
    <w:rsid w:val="007A4490"/>
    <w:pPr>
      <w:spacing w:after="200"/>
      <w:ind w:firstLine="709"/>
      <w:jc w:val="center"/>
    </w:pPr>
    <w:rPr>
      <w:rFonts w:eastAsiaTheme="minorHAnsi" w:cstheme="minorBidi"/>
      <w:bCs/>
      <w:sz w:val="28"/>
      <w:szCs w:val="18"/>
      <w:lang w:eastAsia="en-US"/>
    </w:rPr>
  </w:style>
  <w:style w:type="table" w:styleId="af2">
    <w:name w:val="Table Grid"/>
    <w:basedOn w:val="a1"/>
    <w:uiPriority w:val="39"/>
    <w:rsid w:val="00597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0"/>
    <w:uiPriority w:val="22"/>
    <w:qFormat/>
    <w:rsid w:val="00246FFC"/>
    <w:rPr>
      <w:b/>
      <w:bCs/>
    </w:rPr>
  </w:style>
  <w:style w:type="paragraph" w:styleId="af4">
    <w:name w:val="No Spacing"/>
    <w:uiPriority w:val="1"/>
    <w:qFormat/>
    <w:rsid w:val="00246FFC"/>
    <w:pPr>
      <w:spacing w:after="0" w:line="240" w:lineRule="auto"/>
    </w:pPr>
    <w:rPr>
      <w:lang w:val="be-BY"/>
    </w:rPr>
  </w:style>
  <w:style w:type="character" w:customStyle="1" w:styleId="FontStyle11">
    <w:name w:val="Font Style11"/>
    <w:basedOn w:val="a0"/>
    <w:uiPriority w:val="99"/>
    <w:rsid w:val="008665D8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8665D8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2">
    <w:name w:val="Font Style12"/>
    <w:basedOn w:val="a0"/>
    <w:uiPriority w:val="99"/>
    <w:rsid w:val="008665D8"/>
    <w:rPr>
      <w:rFonts w:ascii="Bookman Old Style" w:hAnsi="Bookman Old Style" w:cs="Bookman Old Style"/>
      <w:sz w:val="18"/>
      <w:szCs w:val="18"/>
    </w:rPr>
  </w:style>
  <w:style w:type="paragraph" w:customStyle="1" w:styleId="Style5">
    <w:name w:val="Style5"/>
    <w:basedOn w:val="a"/>
    <w:uiPriority w:val="99"/>
    <w:rsid w:val="008665D8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8665D8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32">
    <w:name w:val="Font Style132"/>
    <w:basedOn w:val="a0"/>
    <w:uiPriority w:val="99"/>
    <w:rsid w:val="000D2220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0D2220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14">
    <w:name w:val="Style14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525"/>
    </w:pPr>
    <w:rPr>
      <w:rFonts w:eastAsiaTheme="minorEastAsia"/>
      <w:lang w:val="be-BY" w:eastAsia="be-BY"/>
    </w:rPr>
  </w:style>
  <w:style w:type="paragraph" w:customStyle="1" w:styleId="Style1">
    <w:name w:val="Style1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paragraph" w:customStyle="1" w:styleId="Style4">
    <w:name w:val="Style4"/>
    <w:basedOn w:val="a"/>
    <w:uiPriority w:val="99"/>
    <w:rsid w:val="000D2220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2">
    <w:name w:val="Style12"/>
    <w:basedOn w:val="a"/>
    <w:uiPriority w:val="99"/>
    <w:rsid w:val="00FB1725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D23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ptx2">
    <w:name w:val="ptx2"/>
    <w:basedOn w:val="a"/>
    <w:rsid w:val="00D2318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6F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D3474B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D77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autoRedefine/>
    <w:semiHidden/>
    <w:rsid w:val="009C5D10"/>
    <w:pPr>
      <w:jc w:val="both"/>
    </w:pPr>
    <w:rPr>
      <w:snapToGrid w:val="0"/>
      <w:szCs w:val="20"/>
    </w:rPr>
  </w:style>
  <w:style w:type="character" w:customStyle="1" w:styleId="a6">
    <w:name w:val="Текст концевой сноски Знак"/>
    <w:basedOn w:val="a0"/>
    <w:link w:val="a5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7">
    <w:name w:val="Таблица"/>
    <w:basedOn w:val="a"/>
    <w:autoRedefine/>
    <w:rsid w:val="009C5D10"/>
    <w:pPr>
      <w:spacing w:after="120" w:line="288" w:lineRule="auto"/>
      <w:jc w:val="center"/>
    </w:pPr>
    <w:rPr>
      <w:snapToGrid w:val="0"/>
      <w:szCs w:val="20"/>
    </w:rPr>
  </w:style>
  <w:style w:type="paragraph" w:styleId="a8">
    <w:name w:val="Body Text Indent"/>
    <w:basedOn w:val="a"/>
    <w:link w:val="a9"/>
    <w:semiHidden/>
    <w:rsid w:val="009C5D10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character" w:customStyle="1" w:styleId="a9">
    <w:name w:val="Основной текст с отступом Знак"/>
    <w:basedOn w:val="a0"/>
    <w:link w:val="a8"/>
    <w:semiHidden/>
    <w:rsid w:val="009C5D10"/>
    <w:rPr>
      <w:rFonts w:ascii="Arial" w:eastAsia="Times New Roman" w:hAnsi="Arial" w:cs="Times New Roman"/>
      <w:snapToGrid w:val="0"/>
      <w:szCs w:val="20"/>
      <w:lang w:eastAsia="ru-RU"/>
    </w:rPr>
  </w:style>
  <w:style w:type="paragraph" w:styleId="21">
    <w:name w:val="Body Text Indent 2"/>
    <w:basedOn w:val="a"/>
    <w:link w:val="22"/>
    <w:semiHidden/>
    <w:rsid w:val="009C5D10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9C5D10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9C5D10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"/>
    <w:basedOn w:val="a"/>
    <w:link w:val="ab"/>
    <w:semiHidden/>
    <w:rsid w:val="009C5D10"/>
    <w:pPr>
      <w:spacing w:before="120" w:line="288" w:lineRule="auto"/>
      <w:jc w:val="both"/>
    </w:pPr>
    <w:rPr>
      <w:snapToGrid w:val="0"/>
      <w:szCs w:val="20"/>
    </w:rPr>
  </w:style>
  <w:style w:type="character" w:customStyle="1" w:styleId="ab">
    <w:name w:val="Основной текст Знак"/>
    <w:basedOn w:val="a0"/>
    <w:link w:val="aa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c">
    <w:name w:val="Hyperlink"/>
    <w:basedOn w:val="a0"/>
    <w:uiPriority w:val="99"/>
    <w:unhideWhenUsed/>
    <w:rsid w:val="00EB6FD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6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EB6FDC"/>
    <w:pPr>
      <w:spacing w:before="240" w:line="259" w:lineRule="auto"/>
      <w:outlineLvl w:val="9"/>
    </w:pPr>
    <w:rPr>
      <w:b w:val="0"/>
      <w:bCs w:val="0"/>
      <w:sz w:val="32"/>
      <w:szCs w:val="32"/>
      <w:lang w:val="en-AU" w:eastAsia="en-AU"/>
    </w:rPr>
  </w:style>
  <w:style w:type="paragraph" w:styleId="23">
    <w:name w:val="toc 2"/>
    <w:basedOn w:val="a"/>
    <w:next w:val="a"/>
    <w:autoRedefine/>
    <w:uiPriority w:val="39"/>
    <w:unhideWhenUsed/>
    <w:rsid w:val="00EB6FDC"/>
    <w:pPr>
      <w:tabs>
        <w:tab w:val="right" w:leader="dot" w:pos="9942"/>
      </w:tabs>
      <w:spacing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11">
    <w:name w:val="toc 1"/>
    <w:basedOn w:val="a"/>
    <w:next w:val="a"/>
    <w:autoRedefine/>
    <w:uiPriority w:val="39"/>
    <w:unhideWhenUsed/>
    <w:rsid w:val="00EB6FDC"/>
    <w:pPr>
      <w:tabs>
        <w:tab w:val="right" w:leader="dot" w:pos="9942"/>
      </w:tabs>
      <w:jc w:val="both"/>
    </w:pPr>
    <w:rPr>
      <w:rFonts w:eastAsiaTheme="minorHAnsi"/>
      <w:noProof/>
      <w:sz w:val="28"/>
      <w:szCs w:val="28"/>
      <w:lang w:val="be-BY" w:eastAsia="en-US"/>
    </w:rPr>
  </w:style>
  <w:style w:type="paragraph" w:styleId="ae">
    <w:name w:val="Balloon Text"/>
    <w:basedOn w:val="a"/>
    <w:link w:val="af"/>
    <w:uiPriority w:val="99"/>
    <w:semiHidden/>
    <w:unhideWhenUsed/>
    <w:rsid w:val="00EB6FD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B6FDC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rmal (Web)"/>
    <w:basedOn w:val="a"/>
    <w:uiPriority w:val="99"/>
    <w:unhideWhenUsed/>
    <w:rsid w:val="00CE3E66"/>
    <w:pPr>
      <w:spacing w:before="100" w:beforeAutospacing="1" w:after="100" w:afterAutospacing="1"/>
    </w:pPr>
    <w:rPr>
      <w:lang w:val="en-AU" w:eastAsia="en-AU"/>
    </w:rPr>
  </w:style>
  <w:style w:type="character" w:customStyle="1" w:styleId="apple-converted-space">
    <w:name w:val="apple-converted-space"/>
    <w:basedOn w:val="a0"/>
    <w:rsid w:val="00CE3E66"/>
  </w:style>
  <w:style w:type="paragraph" w:styleId="af1">
    <w:name w:val="caption"/>
    <w:basedOn w:val="a"/>
    <w:next w:val="a"/>
    <w:uiPriority w:val="35"/>
    <w:unhideWhenUsed/>
    <w:qFormat/>
    <w:rsid w:val="007A4490"/>
    <w:pPr>
      <w:spacing w:after="200"/>
      <w:ind w:firstLine="709"/>
      <w:jc w:val="center"/>
    </w:pPr>
    <w:rPr>
      <w:rFonts w:eastAsiaTheme="minorHAnsi" w:cstheme="minorBidi"/>
      <w:bCs/>
      <w:sz w:val="28"/>
      <w:szCs w:val="18"/>
      <w:lang w:eastAsia="en-US"/>
    </w:rPr>
  </w:style>
  <w:style w:type="table" w:styleId="af2">
    <w:name w:val="Table Grid"/>
    <w:basedOn w:val="a1"/>
    <w:uiPriority w:val="39"/>
    <w:rsid w:val="00597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0"/>
    <w:uiPriority w:val="22"/>
    <w:qFormat/>
    <w:rsid w:val="00246FFC"/>
    <w:rPr>
      <w:b/>
      <w:bCs/>
    </w:rPr>
  </w:style>
  <w:style w:type="paragraph" w:styleId="af4">
    <w:name w:val="No Spacing"/>
    <w:uiPriority w:val="1"/>
    <w:qFormat/>
    <w:rsid w:val="00246FFC"/>
    <w:pPr>
      <w:spacing w:after="0" w:line="240" w:lineRule="auto"/>
    </w:pPr>
    <w:rPr>
      <w:lang w:val="be-BY"/>
    </w:rPr>
  </w:style>
  <w:style w:type="character" w:customStyle="1" w:styleId="FontStyle11">
    <w:name w:val="Font Style11"/>
    <w:basedOn w:val="a0"/>
    <w:uiPriority w:val="99"/>
    <w:rsid w:val="008665D8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8665D8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2">
    <w:name w:val="Font Style12"/>
    <w:basedOn w:val="a0"/>
    <w:uiPriority w:val="99"/>
    <w:rsid w:val="008665D8"/>
    <w:rPr>
      <w:rFonts w:ascii="Bookman Old Style" w:hAnsi="Bookman Old Style" w:cs="Bookman Old Style"/>
      <w:sz w:val="18"/>
      <w:szCs w:val="18"/>
    </w:rPr>
  </w:style>
  <w:style w:type="paragraph" w:customStyle="1" w:styleId="Style5">
    <w:name w:val="Style5"/>
    <w:basedOn w:val="a"/>
    <w:uiPriority w:val="99"/>
    <w:rsid w:val="008665D8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8665D8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32">
    <w:name w:val="Font Style132"/>
    <w:basedOn w:val="a0"/>
    <w:uiPriority w:val="99"/>
    <w:rsid w:val="000D2220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0D2220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14">
    <w:name w:val="Style14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525"/>
    </w:pPr>
    <w:rPr>
      <w:rFonts w:eastAsiaTheme="minorEastAsia"/>
      <w:lang w:val="be-BY" w:eastAsia="be-BY"/>
    </w:rPr>
  </w:style>
  <w:style w:type="paragraph" w:customStyle="1" w:styleId="Style1">
    <w:name w:val="Style1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paragraph" w:customStyle="1" w:styleId="Style4">
    <w:name w:val="Style4"/>
    <w:basedOn w:val="a"/>
    <w:uiPriority w:val="99"/>
    <w:rsid w:val="000D2220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2">
    <w:name w:val="Style12"/>
    <w:basedOn w:val="a"/>
    <w:uiPriority w:val="99"/>
    <w:rsid w:val="00FB1725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D23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ptx2">
    <w:name w:val="ptx2"/>
    <w:basedOn w:val="a"/>
    <w:rsid w:val="00D231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FE7A6-6221-4A4C-91E8-D44AFEC4C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</cp:lastModifiedBy>
  <cp:revision>3</cp:revision>
  <dcterms:created xsi:type="dcterms:W3CDTF">2020-05-31T19:12:00Z</dcterms:created>
  <dcterms:modified xsi:type="dcterms:W3CDTF">2020-06-10T11:59:00Z</dcterms:modified>
</cp:coreProperties>
</file>