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3FE1" w14:textId="23A7A257" w:rsidR="00CB7209" w:rsidRPr="004C0909" w:rsidRDefault="00CB7209" w:rsidP="00CB7209">
      <w:pPr>
        <w:rPr>
          <w:rFonts w:asciiTheme="majorHAnsi" w:hAnsiTheme="majorHAnsi" w:cstheme="majorHAnsi"/>
          <w:sz w:val="24"/>
          <w:szCs w:val="24"/>
        </w:rPr>
      </w:pPr>
      <w:r w:rsidRPr="004C0909">
        <w:rPr>
          <w:rFonts w:asciiTheme="majorHAnsi" w:hAnsiTheme="majorHAnsi" w:cstheme="majorHAnsi"/>
          <w:sz w:val="24"/>
          <w:szCs w:val="24"/>
          <w:lang w:val="ru-RU"/>
        </w:rPr>
        <w:t>У</w:t>
      </w:r>
      <w:r w:rsidRPr="004C0909">
        <w:rPr>
          <w:rFonts w:asciiTheme="majorHAnsi" w:hAnsiTheme="majorHAnsi" w:cstheme="majorHAnsi"/>
          <w:sz w:val="24"/>
          <w:szCs w:val="24"/>
        </w:rPr>
        <w:t xml:space="preserve"> нас есть два компонента со своими состояниями. Если мы хотим, чтобы они синхронизировались между собой, необходимо удалить его </w:t>
      </w:r>
      <w:r w:rsidRPr="004C0909">
        <w:rPr>
          <w:rFonts w:asciiTheme="majorHAnsi" w:hAnsiTheme="majorHAnsi" w:cstheme="majorHAnsi"/>
          <w:sz w:val="24"/>
          <w:szCs w:val="24"/>
          <w:lang w:val="ru-RU"/>
        </w:rPr>
        <w:t>локальное</w:t>
      </w:r>
      <w:r w:rsidRPr="004C0909">
        <w:rPr>
          <w:rFonts w:asciiTheme="majorHAnsi" w:hAnsiTheme="majorHAnsi" w:cstheme="majorHAnsi"/>
          <w:sz w:val="24"/>
          <w:szCs w:val="24"/>
        </w:rPr>
        <w:t xml:space="preserve"> состояние и переместить </w:t>
      </w:r>
      <w:r w:rsidRPr="004C0909">
        <w:rPr>
          <w:rFonts w:asciiTheme="majorHAnsi" w:hAnsiTheme="majorHAnsi" w:cstheme="majorHAnsi"/>
          <w:sz w:val="24"/>
          <w:szCs w:val="24"/>
          <w:lang w:val="ru-RU"/>
        </w:rPr>
        <w:t>его до ближайшего общего предка</w:t>
      </w:r>
      <w:r w:rsidRPr="004C0909">
        <w:rPr>
          <w:rFonts w:asciiTheme="majorHAnsi" w:hAnsiTheme="majorHAnsi" w:cstheme="majorHAnsi"/>
          <w:sz w:val="24"/>
          <w:szCs w:val="24"/>
        </w:rPr>
        <w:t xml:space="preserve">. </w:t>
      </w:r>
      <w:r w:rsidRPr="004C0909">
        <w:rPr>
          <w:rFonts w:asciiTheme="majorHAnsi" w:hAnsiTheme="majorHAnsi" w:cstheme="majorHAnsi"/>
          <w:sz w:val="24"/>
          <w:szCs w:val="24"/>
        </w:rPr>
        <w:t>Т. к.</w:t>
      </w:r>
      <w:r w:rsidRPr="004C0909">
        <w:rPr>
          <w:rFonts w:asciiTheme="majorHAnsi" w:hAnsiTheme="majorHAnsi" w:cstheme="majorHAnsi"/>
          <w:sz w:val="24"/>
          <w:szCs w:val="24"/>
        </w:rPr>
        <w:t xml:space="preserve"> оба компонента </w:t>
      </w:r>
      <w:r w:rsidRPr="004C0909">
        <w:rPr>
          <w:rFonts w:asciiTheme="majorHAnsi" w:hAnsiTheme="majorHAnsi" w:cstheme="majorHAnsi"/>
          <w:sz w:val="24"/>
          <w:szCs w:val="24"/>
          <w:lang w:val="ru-RU"/>
        </w:rPr>
        <w:t>приходят</w:t>
      </w:r>
      <w:r w:rsidRPr="004C0909">
        <w:rPr>
          <w:rFonts w:asciiTheme="majorHAnsi" w:hAnsiTheme="majorHAnsi" w:cstheme="majorHAnsi"/>
          <w:sz w:val="24"/>
          <w:szCs w:val="24"/>
        </w:rPr>
        <w:t xml:space="preserve"> из одного и того же </w:t>
      </w:r>
      <w:r w:rsidRPr="004C0909">
        <w:rPr>
          <w:rFonts w:asciiTheme="majorHAnsi" w:hAnsiTheme="majorHAnsi" w:cstheme="majorHAnsi"/>
          <w:sz w:val="24"/>
          <w:szCs w:val="24"/>
          <w:lang w:val="ru-RU"/>
        </w:rPr>
        <w:t>родительского</w:t>
      </w:r>
      <w:r w:rsidRPr="004C0909">
        <w:rPr>
          <w:rFonts w:asciiTheme="majorHAnsi" w:hAnsiTheme="majorHAnsi" w:cstheme="majorHAnsi"/>
          <w:sz w:val="24"/>
          <w:szCs w:val="24"/>
        </w:rPr>
        <w:t xml:space="preserve"> компонента, то их поля будут синхронизироваться.</w:t>
      </w:r>
    </w:p>
    <w:p w14:paraId="03714BF8" w14:textId="77777777" w:rsidR="00CB7209" w:rsidRPr="004C0909" w:rsidRDefault="00CB7209" w:rsidP="00CB7209">
      <w:pPr>
        <w:rPr>
          <w:rFonts w:asciiTheme="majorHAnsi" w:hAnsiTheme="majorHAnsi" w:cstheme="majorHAnsi"/>
          <w:sz w:val="24"/>
          <w:szCs w:val="24"/>
        </w:rPr>
      </w:pPr>
      <w:r w:rsidRPr="004C0909">
        <w:rPr>
          <w:rFonts w:asciiTheme="majorHAnsi" w:hAnsiTheme="majorHAnsi" w:cstheme="majorHAnsi"/>
          <w:sz w:val="24"/>
          <w:szCs w:val="24"/>
        </w:rPr>
        <w:t>Делается это так:</w:t>
      </w:r>
    </w:p>
    <w:p w14:paraId="426D306F" w14:textId="3703CA2C" w:rsidR="00C902CF" w:rsidRPr="004C0909" w:rsidRDefault="00CB7209" w:rsidP="00CB720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C0909">
        <w:rPr>
          <w:rFonts w:asciiTheme="majorHAnsi" w:hAnsiTheme="majorHAnsi" w:cstheme="majorHAnsi"/>
          <w:sz w:val="24"/>
          <w:szCs w:val="24"/>
        </w:rPr>
        <w:t>this.state</w:t>
      </w:r>
      <w:proofErr w:type="spellEnd"/>
      <w:r w:rsidRPr="004C0909">
        <w:rPr>
          <w:rFonts w:asciiTheme="majorHAnsi" w:hAnsiTheme="majorHAnsi" w:cstheme="majorHAnsi"/>
          <w:sz w:val="24"/>
          <w:szCs w:val="24"/>
        </w:rPr>
        <w:t xml:space="preserve"> заменяется на </w:t>
      </w:r>
      <w:proofErr w:type="spellStart"/>
      <w:r w:rsidRPr="004C0909">
        <w:rPr>
          <w:rFonts w:asciiTheme="majorHAnsi" w:hAnsiTheme="majorHAnsi" w:cstheme="majorHAnsi"/>
          <w:sz w:val="24"/>
          <w:szCs w:val="24"/>
        </w:rPr>
        <w:t>this.props</w:t>
      </w:r>
      <w:proofErr w:type="spellEnd"/>
    </w:p>
    <w:p w14:paraId="276FCFC7" w14:textId="345FAC9B" w:rsidR="004C0909" w:rsidRPr="004C0909" w:rsidRDefault="004C0909" w:rsidP="00CB720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4C0909">
        <w:rPr>
          <w:rFonts w:asciiTheme="majorHAnsi" w:hAnsiTheme="majorHAnsi" w:cstheme="majorHAnsi"/>
          <w:sz w:val="24"/>
          <w:szCs w:val="24"/>
          <w:lang w:val="ru-RU"/>
        </w:rPr>
        <w:t>Пояснение:</w:t>
      </w:r>
    </w:p>
    <w:p w14:paraId="66797C66" w14:textId="05EA47A5" w:rsidR="004C0909" w:rsidRPr="004C0909" w:rsidRDefault="004C0909" w:rsidP="004C0909">
      <w:pPr>
        <w:rPr>
          <w:rFonts w:asciiTheme="majorHAnsi" w:hAnsiTheme="majorHAnsi" w:cstheme="majorHAnsi"/>
          <w:color w:val="3A3A3A"/>
          <w:sz w:val="24"/>
          <w:szCs w:val="24"/>
          <w:shd w:val="clear" w:color="auto" w:fill="FEFEFE"/>
        </w:rPr>
      </w:pPr>
      <w:r w:rsidRPr="004C0909">
        <w:rPr>
          <w:rFonts w:asciiTheme="majorHAnsi" w:hAnsiTheme="majorHAnsi" w:cstheme="majorHAnsi"/>
          <w:color w:val="3A3A3A"/>
          <w:sz w:val="24"/>
          <w:szCs w:val="24"/>
          <w:shd w:val="clear" w:color="auto" w:fill="FEFEFE"/>
        </w:rPr>
        <w:t>State является объектом, принадлежащим компоненту, где он объявлен. Его область ограничена текущим компонентом. Компонент может инициализировать свое состояние и обновлять его, когда это необходимо. Состояние родительского компонента обычно становится props дочернего компонента. Когда состояние передается из текущей области, мы называем его prop.</w:t>
      </w:r>
    </w:p>
    <w:p w14:paraId="5DA63E41" w14:textId="77777777" w:rsidR="004C0909" w:rsidRPr="003242EF" w:rsidRDefault="004C0909" w:rsidP="004C0909">
      <w:pPr>
        <w:rPr>
          <w:rFonts w:asciiTheme="majorHAnsi" w:hAnsiTheme="majorHAnsi" w:cstheme="majorHAnsi"/>
          <w:sz w:val="24"/>
          <w:szCs w:val="24"/>
        </w:rPr>
      </w:pPr>
      <w:r w:rsidRPr="003242E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DAF1E5A" wp14:editId="522C3B43">
            <wp:extent cx="4282289" cy="1192676"/>
            <wp:effectExtent l="0" t="0" r="4445" b="7620"/>
            <wp:docPr id="2" name="Рисунок 2" descr="Stateful vs Stateless Component Component with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eful vs Stateless Component Component with Sta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66" b="22756"/>
                    <a:stretch/>
                  </pic:blipFill>
                  <pic:spPr bwMode="auto">
                    <a:xfrm>
                      <a:off x="0" y="0"/>
                      <a:ext cx="4302714" cy="11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D8AFA" w14:textId="77777777" w:rsidR="004C0909" w:rsidRPr="004C0909" w:rsidRDefault="004C0909" w:rsidP="00CB7209">
      <w:pPr>
        <w:rPr>
          <w:lang w:val="ru-RU"/>
        </w:rPr>
      </w:pPr>
    </w:p>
    <w:sectPr w:rsidR="004C0909" w:rsidRPr="004C0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69"/>
    <w:rsid w:val="004C0909"/>
    <w:rsid w:val="00BE0069"/>
    <w:rsid w:val="00C902CF"/>
    <w:rsid w:val="00CB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FE3B"/>
  <w15:chartTrackingRefBased/>
  <w15:docId w15:val="{DCDD4B32-33C6-4F2F-90C1-373B87EB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3</cp:revision>
  <dcterms:created xsi:type="dcterms:W3CDTF">2022-03-23T23:00:00Z</dcterms:created>
  <dcterms:modified xsi:type="dcterms:W3CDTF">2022-03-24T11:06:00Z</dcterms:modified>
</cp:coreProperties>
</file>