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2"/>
        <w:jc w:val="left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sz w:val="24"/>
        </w:rPr>
      </w:r>
      <w:r>
        <w:rPr>
          <w:rFonts w:ascii="Source Code Pro" w:hAnsi="Source Code Pro" w:cs="Source Code Pro" w:eastAsia="Source Code Pro"/>
          <w:b/>
          <w:sz w:val="24"/>
        </w:rPr>
      </w:r>
      <w:r/>
    </w:p>
    <w:p>
      <w:pPr>
        <w:pStyle w:val="32"/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sz w:val="36"/>
        </w:rPr>
        <w:t xml:space="preserve">Лабораторна робота №1</w:t>
      </w:r>
      <w:r>
        <w:rPr>
          <w:rFonts w:ascii="Source Code Pro" w:hAnsi="Source Code Pro" w:cs="Source Code Pro" w:eastAsia="Source Code Pro"/>
          <w:b/>
          <w:sz w:val="36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sz w:val="36"/>
          <w:szCs w:val="40"/>
        </w:rPr>
        <w:t xml:space="preserve">З </w:t>
      </w:r>
      <w:r>
        <w:rPr>
          <w:rFonts w:ascii="Source Code Pro" w:hAnsi="Source Code Pro" w:cs="Source Code Pro" w:eastAsia="Source Code Pro"/>
          <w:b/>
          <w:sz w:val="36"/>
          <w:szCs w:val="40"/>
          <w:lang w:val="uk-UA"/>
        </w:rPr>
        <w:t xml:space="preserve">дисципліни «Алгоритми та структури даних»</w:t>
      </w:r>
      <w:r>
        <w:rPr>
          <w:rFonts w:ascii="Source Code Pro" w:hAnsi="Source Code Pro" w:cs="Source Code Pro" w:eastAsia="Source Code Pro"/>
          <w:b/>
          <w:sz w:val="36"/>
          <w:szCs w:val="40"/>
        </w:rPr>
      </w:r>
      <w:r/>
    </w:p>
    <w:p>
      <w:pPr>
        <w:pStyle w:val="1_639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sz w:val="36"/>
        </w:rPr>
      </w:r>
      <w:r>
        <w:rPr>
          <w:rFonts w:ascii="Source Code Pro" w:hAnsi="Source Code Pro" w:cs="Source Code Pro" w:eastAsia="Source Code Pro"/>
          <w:sz w:val="36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i/>
          <w:sz w:val="36"/>
          <w:szCs w:val="40"/>
        </w:rPr>
        <w:t xml:space="preserve"> 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</w:rPr>
        <w:t xml:space="preserve">«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</w:rPr>
        <w:t xml:space="preserve">Дослідження 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  <w:lang w:val="uk-UA"/>
        </w:rPr>
        <w:t xml:space="preserve">структур даних 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  <w:lang w:val="uk-UA"/>
        </w:rPr>
        <w:t xml:space="preserve">зв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  <w:lang w:val="en-US"/>
        </w:rPr>
        <w:t xml:space="preserve">’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  <w:lang w:val="uk-UA"/>
        </w:rPr>
        <w:t xml:space="preserve">язний список та динамічний масив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</w:rPr>
        <w:t xml:space="preserve">»</w:t>
      </w:r>
      <w:r>
        <w:rPr>
          <w:rFonts w:ascii="Source Code Pro" w:hAnsi="Source Code Pro" w:cs="Source Code Pro" w:eastAsia="Source Code Pro"/>
          <w:b/>
          <w:i/>
          <w:sz w:val="36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36"/>
          <w:szCs w:val="40"/>
          <w:lang w:val="uk-UA"/>
        </w:rPr>
      </w:r>
      <w:r>
        <w:rPr>
          <w:rFonts w:ascii="Source Code Pro" w:hAnsi="Source Code Pro" w:cs="Source Code Pro" w:eastAsia="Source Code Pro"/>
          <w:b/>
          <w:i/>
          <w:sz w:val="36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  <w:lang w:val="uk-UA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  <w:lang w:val="uk-UA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left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left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  <w:lang w:val="uk-UA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right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  <w:lang w:val="uk-UA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right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i/>
          <w:sz w:val="24"/>
          <w:szCs w:val="40"/>
          <w:lang w:val="uk-UA"/>
        </w:rPr>
        <w:t xml:space="preserve">Виконав</w:t>
      </w:r>
      <w:r>
        <w:rPr>
          <w:rFonts w:ascii="Source Code Pro" w:hAnsi="Source Code Pro" w:cs="Source Code Pro" w:eastAsia="Source Code Pro"/>
          <w:i/>
          <w:sz w:val="24"/>
          <w:szCs w:val="40"/>
          <w:lang w:val="uk-UA"/>
        </w:rPr>
        <w:br/>
        <w:t xml:space="preserve">студент </w:t>
      </w:r>
      <w:r>
        <w:rPr>
          <w:rFonts w:ascii="Source Code Pro" w:hAnsi="Source Code Pro" w:cs="Source Code Pro" w:eastAsia="Source Code Pro"/>
          <w:i/>
          <w:sz w:val="24"/>
          <w:szCs w:val="40"/>
          <w:lang w:val="en-US"/>
        </w:rPr>
        <w:t xml:space="preserve">I</w:t>
      </w:r>
      <w:r>
        <w:rPr>
          <w:rFonts w:ascii="Source Code Pro" w:hAnsi="Source Code Pro" w:cs="Source Code Pro" w:eastAsia="Source Code Pro"/>
          <w:i/>
          <w:sz w:val="24"/>
          <w:szCs w:val="40"/>
        </w:rPr>
        <w:t xml:space="preserve"> курсу</w:t>
      </w:r>
      <w:r>
        <w:rPr>
          <w:rFonts w:ascii="Source Code Pro" w:hAnsi="Source Code Pro" w:cs="Source Code Pro" w:eastAsia="Source Code Pro"/>
          <w:i/>
          <w:sz w:val="24"/>
          <w:szCs w:val="40"/>
        </w:rPr>
        <w:br/>
        <w:t xml:space="preserve">групи ДА-12</w:t>
      </w:r>
      <w:r>
        <w:rPr>
          <w:rFonts w:ascii="Source Code Pro" w:hAnsi="Source Code Pro" w:cs="Source Code Pro" w:eastAsia="Source Code Pro"/>
          <w:i/>
          <w:sz w:val="24"/>
          <w:szCs w:val="40"/>
        </w:rPr>
        <w:br/>
        <w:t xml:space="preserve">Ніколаєв Роман</w:t>
      </w:r>
      <w:r>
        <w:rPr>
          <w:rFonts w:ascii="Source Code Pro" w:hAnsi="Source Code Pro" w:cs="Source Code Pro" w:eastAsia="Source Code Pro"/>
          <w:i/>
          <w:sz w:val="24"/>
          <w:szCs w:val="48"/>
        </w:rPr>
      </w:r>
      <w:r/>
    </w:p>
    <w:p>
      <w:pPr>
        <w:rPr>
          <w:rFonts w:ascii="Source Code Pro" w:hAnsi="Source Code Pro" w:cs="Source Code Pro" w:eastAsia="Source Code Pro"/>
        </w:rPr>
      </w:pPr>
      <w:r>
        <w:rPr>
          <w:rStyle w:val="1_638"/>
          <w:rFonts w:ascii="Source Code Pro" w:hAnsi="Source Code Pro" w:cs="Source Code Pro" w:eastAsia="Source Code Pro"/>
          <w:i w:val="0"/>
          <w:sz w:val="24"/>
          <w:szCs w:val="44"/>
          <w:lang w:val="uk-UA"/>
        </w:rPr>
        <w:t xml:space="preserve">Мета роботи</w:t>
      </w:r>
      <w:r>
        <w:rPr>
          <w:rStyle w:val="1_638"/>
          <w:rFonts w:ascii="Source Code Pro" w:hAnsi="Source Code Pro" w:cs="Source Code Pro" w:eastAsia="Source Code Pro"/>
          <w:i w:val="0"/>
          <w:sz w:val="24"/>
          <w:szCs w:val="44"/>
        </w:rPr>
      </w:r>
      <w:r>
        <w:rPr>
          <w:rStyle w:val="1_638"/>
        </w:rPr>
      </w:r>
    </w:p>
    <w:p>
      <w:pPr>
        <w:spacing w:after="0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sz w:val="24"/>
          <w:szCs w:val="28"/>
        </w:rPr>
        <w:t xml:space="preserve">Ознайомитись і дослідити структури даних зв’язний список та</w:t>
      </w:r>
      <w:r>
        <w:rPr>
          <w:rFonts w:ascii="Source Code Pro" w:hAnsi="Source Code Pro" w:cs="Source Code Pro" w:eastAsia="Source Code Pro"/>
          <w:sz w:val="24"/>
          <w:szCs w:val="28"/>
          <w:lang w:val="uk-UA"/>
        </w:rPr>
        <w:t xml:space="preserve"> 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динамічний масив. Поглибити розуміння робо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ти вказівників, познайомитись з</w:t>
      </w:r>
      <w:r>
        <w:rPr>
          <w:rFonts w:ascii="Source Code Pro" w:hAnsi="Source Code Pro" w:cs="Source Code Pro" w:eastAsia="Source Code Pro"/>
          <w:sz w:val="24"/>
          <w:szCs w:val="28"/>
          <w:lang w:val="uk-UA"/>
        </w:rPr>
        <w:t xml:space="preserve"> 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використанням функцій всередині стру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ктур. Набути навичок реалізації</w:t>
      </w:r>
      <w:r>
        <w:rPr>
          <w:rFonts w:ascii="Source Code Pro" w:hAnsi="Source Code Pro" w:cs="Source Code Pro" w:eastAsia="Source Code Pro"/>
          <w:sz w:val="24"/>
          <w:szCs w:val="28"/>
          <w:lang w:val="uk-UA"/>
        </w:rPr>
        <w:t xml:space="preserve"> 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однозв’язного списку та динамічного 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масиву мовою програмування C++,</w:t>
      </w:r>
      <w:r>
        <w:rPr>
          <w:rFonts w:ascii="Source Code Pro" w:hAnsi="Source Code Pro" w:cs="Source Code Pro" w:eastAsia="Source Code Pro"/>
          <w:sz w:val="24"/>
          <w:szCs w:val="28"/>
          <w:lang w:val="uk-UA"/>
        </w:rPr>
        <w:t xml:space="preserve"> 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порівняти час роботи основних операцій цих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 структур даних та дослідити їх</w:t>
      </w:r>
      <w:r>
        <w:rPr>
          <w:rFonts w:ascii="Source Code Pro" w:hAnsi="Source Code Pro" w:cs="Source Code Pro" w:eastAsia="Source Code Pro"/>
          <w:sz w:val="24"/>
          <w:szCs w:val="28"/>
          <w:lang w:val="uk-UA"/>
        </w:rPr>
        <w:t xml:space="preserve"> 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асимптотичну складність.</w:t>
      </w:r>
      <w:r>
        <w:rPr>
          <w:rFonts w:ascii="Source Code Pro" w:hAnsi="Source Code Pro" w:cs="Source Code Pro" w:eastAsia="Source Code Pro"/>
          <w:sz w:val="24"/>
          <w:szCs w:val="28"/>
        </w:rPr>
      </w:r>
      <w:r/>
    </w:p>
    <w:p>
      <w:pPr>
        <w:jc w:val="center"/>
        <w:spacing w:after="0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sz w:val="24"/>
          <w:szCs w:val="28"/>
        </w:rPr>
      </w:r>
      <w:r>
        <w:rPr>
          <w:rFonts w:ascii="Source Code Pro" w:hAnsi="Source Code Pro" w:cs="Source Code Pro" w:eastAsia="Source Code Pro"/>
          <w:sz w:val="24"/>
          <w:szCs w:val="28"/>
        </w:rPr>
      </w:r>
      <w:r/>
    </w:p>
    <w:p>
      <w:pPr>
        <w:jc w:val="center"/>
        <w:spacing w:after="0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i/>
          <w:sz w:val="24"/>
          <w:szCs w:val="40"/>
          <w:u w:val="single"/>
        </w:rPr>
        <w:t xml:space="preserve">Вар</w:t>
      </w:r>
      <w:r>
        <w:rPr>
          <w:rFonts w:ascii="Source Code Pro" w:hAnsi="Source Code Pro" w:cs="Source Code Pro" w:eastAsia="Source Code Pro"/>
          <w:i/>
          <w:sz w:val="24"/>
          <w:szCs w:val="40"/>
          <w:u w:val="single"/>
          <w:lang w:val="uk-UA"/>
        </w:rPr>
        <w:t xml:space="preserve">іант 16</w:t>
      </w:r>
      <w:r>
        <w:rPr>
          <w:rFonts w:ascii="Source Code Pro" w:hAnsi="Source Code Pro" w:cs="Source Code Pro" w:eastAsia="Source Code Pro"/>
          <w:i/>
          <w:sz w:val="24"/>
          <w:szCs w:val="40"/>
          <w:u w:val="single"/>
        </w:rPr>
      </w:r>
      <w:r/>
    </w:p>
    <w:p>
      <w:pPr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sz w:val="24"/>
          <w:lang w:eastAsia="ru-RU"/>
        </w:rPr>
      </w:r>
      <w:r>
        <w:rPr>
          <w:rFonts w:ascii="Source Code Pro" w:hAnsi="Source Code Pro" w:cs="Source Code Pro" w:eastAsia="Source Code Pro"/>
          <w:b/>
          <w:sz w:val="24"/>
          <w:szCs w:val="44"/>
          <w:lang w:val="uk-UA"/>
        </w:rPr>
        <w:t xml:space="preserve">Хід виконання завдання</w:t>
      </w:r>
      <w:r>
        <w:rPr>
          <w:rFonts w:ascii="Source Code Pro" w:hAnsi="Source Code Pro" w:cs="Source Code Pro" w:eastAsia="Source Code Pro"/>
          <w:b/>
          <w:sz w:val="24"/>
          <w:lang w:eastAsia="ru-RU"/>
        </w:rPr>
        <w:t xml:space="preserve">:</w:t>
      </w:r>
      <w:r>
        <w:rPr>
          <w:rFonts w:ascii="Source Code Pro" w:hAnsi="Source Code Pro" w:cs="Source Code Pro" w:eastAsia="Source Code Pro"/>
          <w:b/>
          <w:sz w:val="24"/>
          <w:szCs w:val="44"/>
        </w:rPr>
      </w:r>
      <w:r/>
    </w:p>
    <w:p>
      <w:pPr>
        <w:rPr>
          <w:rFonts w:ascii="Source Code Pro" w:hAnsi="Source Code Pro" w:cs="Source Code Pro" w:eastAsia="Source Code Pro"/>
        </w:rPr>
      </w:pPr>
      <w:r>
        <w:rPr>
          <w:rStyle w:val="1_638"/>
          <w:rFonts w:ascii="Source Code Pro" w:hAnsi="Source Code Pro" w:cs="Source Code Pro" w:eastAsia="Source Code Pro"/>
          <w:b/>
          <w:i w:val="0"/>
          <w:sz w:val="24"/>
          <w:szCs w:val="40"/>
          <w:lang w:val="uk-UA"/>
        </w:rPr>
        <w:t xml:space="preserve">Результат виконання</w:t>
      </w:r>
      <w:r>
        <w:rPr>
          <w:rStyle w:val="1_638"/>
          <w:rFonts w:ascii="Source Code Pro" w:hAnsi="Source Code Pro" w:cs="Source Code Pro" w:eastAsia="Source Code Pro"/>
          <w:b/>
          <w:i w:val="0"/>
          <w:sz w:val="24"/>
          <w:szCs w:val="40"/>
          <w:lang w:val="uk-UA"/>
        </w:rPr>
        <w:t xml:space="preserve">:</w:t>
      </w:r>
      <w:r>
        <w:rPr>
          <w:rStyle w:val="1_638"/>
          <w:rFonts w:ascii="Source Code Pro" w:hAnsi="Source Code Pro" w:cs="Source Code Pro" w:eastAsia="Source Code Pro"/>
          <w:b/>
          <w:i w:val="0"/>
          <w:sz w:val="24"/>
          <w:szCs w:val="40"/>
        </w:rPr>
      </w:r>
      <w:r>
        <w:rPr>
          <w:rStyle w:val="1_638"/>
        </w:rPr>
      </w:r>
    </w:p>
    <w:p>
      <w:pPr>
        <w:rPr>
          <w:rFonts w:ascii="Source Code Pro" w:hAnsi="Source Code Pro" w:cs="Source Code Pro" w:eastAsia="Source Code Pro"/>
        </w:rPr>
      </w:pPr>
      <w:r>
        <w:rPr>
          <w:rStyle w:val="1_638"/>
          <w:rFonts w:ascii="Source Code Pro" w:hAnsi="Source Code Pro" w:cs="Source Code Pro" w:eastAsia="Source Code Pro"/>
          <w:b/>
          <w:i w:val="0"/>
          <w:sz w:val="24"/>
          <w:szCs w:val="44"/>
          <w:u w:val="none"/>
          <w:lang w:val="uk-UA"/>
        </w:rPr>
        <w:t xml:space="preserve">Висновки</w:t>
      </w:r>
      <w:r>
        <w:rPr>
          <w:rStyle w:val="1_638"/>
          <w:rFonts w:ascii="Source Code Pro" w:hAnsi="Source Code Pro" w:cs="Source Code Pro" w:eastAsia="Source Code Pro"/>
          <w:b/>
          <w:i w:val="0"/>
          <w:sz w:val="24"/>
          <w:szCs w:val="44"/>
          <w:u w:val="none"/>
          <w:lang w:val="uk-UA"/>
        </w:rPr>
        <w:t xml:space="preserve">:</w:t>
      </w:r>
      <w:r>
        <w:rPr>
          <w:rStyle w:val="1_638"/>
          <w:rFonts w:ascii="Source Code Pro" w:hAnsi="Source Code Pro" w:cs="Source Code Pro" w:eastAsia="Source Code Pro"/>
          <w:b/>
          <w:i w:val="0"/>
          <w:sz w:val="24"/>
          <w:szCs w:val="40"/>
          <w:u w:val="none"/>
        </w:rPr>
      </w:r>
      <w:r>
        <w:rPr>
          <w:rStyle w:val="1_638"/>
        </w:rPr>
      </w:r>
    </w:p>
    <w:p>
      <w:pPr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sz w:val="24"/>
          <w:szCs w:val="32"/>
          <w:lang w:val="uk-UA"/>
        </w:rPr>
        <w:t xml:space="preserve"> </w:t>
      </w:r>
      <w:r>
        <w:rPr>
          <w:rFonts w:ascii="Source Code Pro" w:hAnsi="Source Code Pro" w:cs="Source Code Pro" w:eastAsia="Source Code Pro"/>
          <w:i/>
          <w:sz w:val="24"/>
          <w:szCs w:val="32"/>
          <w:lang w:val="uk-UA"/>
        </w:rPr>
        <w:t xml:space="preserve"> Виконуючи дану роботу </w:t>
      </w:r>
      <w:r>
        <w:rPr>
          <w:rFonts w:ascii="Source Code Pro" w:hAnsi="Source Code Pro" w:cs="Source Code Pro" w:eastAsia="Source Code Pro"/>
          <w:i/>
          <w:sz w:val="24"/>
          <w:szCs w:val="32"/>
          <w:lang w:val="uk-UA"/>
        </w:rPr>
        <w:t xml:space="preserve">було </w:t>
      </w:r>
      <w:r>
        <w:rPr>
          <w:rFonts w:ascii="Source Code Pro" w:hAnsi="Source Code Pro" w:cs="Source Code Pro" w:eastAsia="Source Code Pro"/>
          <w:i/>
          <w:sz w:val="24"/>
          <w:szCs w:val="32"/>
          <w:lang w:val="uk-UA"/>
        </w:rPr>
        <w:t xml:space="preserve">набуто навичок використання </w:t>
      </w:r>
      <w:r>
        <w:rPr>
          <w:rFonts w:ascii="Source Code Pro" w:hAnsi="Source Code Pro" w:cs="Source Code Pro" w:eastAsia="Source Code Pro"/>
          <w:i/>
          <w:sz w:val="24"/>
          <w:szCs w:val="32"/>
          <w:lang w:val="uk-UA"/>
        </w:rPr>
        <w:t xml:space="preserve">зв</w:t>
      </w:r>
      <w:r>
        <w:rPr>
          <w:rFonts w:ascii="Source Code Pro" w:hAnsi="Source Code Pro" w:cs="Source Code Pro" w:eastAsia="Source Code Pro"/>
          <w:i/>
          <w:sz w:val="24"/>
          <w:szCs w:val="32"/>
          <w:lang w:val="en-US"/>
        </w:rPr>
        <w:t xml:space="preserve">’</w:t>
      </w:r>
      <w:r>
        <w:rPr>
          <w:rFonts w:ascii="Source Code Pro" w:hAnsi="Source Code Pro" w:cs="Source Code Pro" w:eastAsia="Source Code Pro"/>
          <w:i/>
          <w:sz w:val="24"/>
          <w:szCs w:val="32"/>
          <w:lang w:val="uk-UA"/>
        </w:rPr>
        <w:t xml:space="preserve">язного</w:t>
      </w:r>
      <w:r>
        <w:rPr>
          <w:rFonts w:ascii="Source Code Pro" w:hAnsi="Source Code Pro" w:cs="Source Code Pro" w:eastAsia="Source Code Pro"/>
          <w:i/>
          <w:sz w:val="24"/>
          <w:szCs w:val="32"/>
          <w:lang w:val="uk-UA"/>
        </w:rPr>
        <w:t xml:space="preserve"> списку та динамічного масиву. Для зручності роботи із зв</w:t>
      </w:r>
      <w:r>
        <w:rPr>
          <w:rFonts w:ascii="Source Code Pro" w:hAnsi="Source Code Pro" w:cs="Source Code Pro" w:eastAsia="Source Code Pro"/>
          <w:i/>
          <w:sz w:val="24"/>
          <w:szCs w:val="32"/>
          <w:lang w:val="en-US"/>
        </w:rPr>
        <w:t xml:space="preserve">’</w:t>
      </w:r>
      <w:r>
        <w:rPr>
          <w:rFonts w:ascii="Source Code Pro" w:hAnsi="Source Code Pro" w:cs="Source Code Pro" w:eastAsia="Source Code Pro"/>
          <w:i/>
          <w:sz w:val="24"/>
          <w:szCs w:val="32"/>
          <w:lang w:val="uk-UA"/>
        </w:rPr>
        <w:t xml:space="preserve">язним</w:t>
      </w:r>
      <w:r>
        <w:rPr>
          <w:rFonts w:ascii="Source Code Pro" w:hAnsi="Source Code Pro" w:cs="Source Code Pro" w:eastAsia="Source Code Pro"/>
          <w:i/>
          <w:sz w:val="24"/>
          <w:szCs w:val="32"/>
          <w:lang w:val="uk-UA"/>
        </w:rPr>
        <w:t xml:space="preserve"> списком було створену змінну </w:t>
      </w:r>
      <w:r>
        <w:rPr>
          <w:rFonts w:ascii="Source Code Pro" w:hAnsi="Source Code Pro" w:cs="Source Code Pro" w:eastAsia="Source Code Pro"/>
          <w:i/>
          <w:sz w:val="24"/>
          <w:szCs w:val="32"/>
          <w:lang w:val="en-US"/>
        </w:rPr>
        <w:t xml:space="preserve">size, </w:t>
      </w:r>
      <w:r>
        <w:rPr>
          <w:rFonts w:ascii="Source Code Pro" w:hAnsi="Source Code Pro" w:cs="Source Code Pro" w:eastAsia="Source Code Pro"/>
          <w:i/>
          <w:sz w:val="24"/>
          <w:szCs w:val="32"/>
          <w:lang w:val="en-US"/>
        </w:rPr>
        <w:t xml:space="preserve">що</w:t>
      </w:r>
      <w:r>
        <w:rPr>
          <w:rFonts w:ascii="Source Code Pro" w:hAnsi="Source Code Pro" w:cs="Source Code Pro" w:eastAsia="Source Code Pro"/>
          <w:i/>
          <w:sz w:val="24"/>
          <w:szCs w:val="32"/>
          <w:lang w:val="en-US"/>
        </w:rPr>
        <w:t xml:space="preserve"> </w:t>
      </w:r>
      <w:r>
        <w:rPr>
          <w:rFonts w:ascii="Source Code Pro" w:hAnsi="Source Code Pro" w:cs="Source Code Pro" w:eastAsia="Source Code Pro"/>
          <w:i/>
          <w:sz w:val="24"/>
          <w:szCs w:val="32"/>
          <w:lang w:val="en-US"/>
        </w:rPr>
        <w:t xml:space="preserve">відповідно</w:t>
      </w:r>
      <w:r>
        <w:rPr>
          <w:rFonts w:ascii="Source Code Pro" w:hAnsi="Source Code Pro" w:cs="Source Code Pro" w:eastAsia="Source Code Pro"/>
          <w:i/>
          <w:sz w:val="24"/>
          <w:szCs w:val="32"/>
          <w:lang w:val="en-US"/>
        </w:rPr>
        <w:t xml:space="preserve"> </w:t>
      </w:r>
      <w:r>
        <w:rPr>
          <w:rFonts w:ascii="Source Code Pro" w:hAnsi="Source Code Pro" w:cs="Source Code Pro" w:eastAsia="Source Code Pro"/>
          <w:i/>
          <w:sz w:val="24"/>
          <w:szCs w:val="32"/>
          <w:lang w:val="en-US"/>
        </w:rPr>
        <w:t xml:space="preserve">позначає</w:t>
      </w:r>
      <w:r>
        <w:rPr>
          <w:rFonts w:ascii="Source Code Pro" w:hAnsi="Source Code Pro" w:cs="Source Code Pro" w:eastAsia="Source Code Pro"/>
          <w:i/>
          <w:sz w:val="24"/>
          <w:szCs w:val="32"/>
          <w:lang w:val="en-US"/>
        </w:rPr>
        <w:t xml:space="preserve"> </w:t>
      </w:r>
      <w:r>
        <w:rPr>
          <w:rFonts w:ascii="Source Code Pro" w:hAnsi="Source Code Pro" w:cs="Source Code Pro" w:eastAsia="Source Code Pro"/>
          <w:i/>
          <w:sz w:val="24"/>
          <w:szCs w:val="32"/>
          <w:lang w:val="en-US"/>
        </w:rPr>
        <w:t xml:space="preserve">поточну</w:t>
      </w:r>
      <w:r>
        <w:rPr>
          <w:rFonts w:ascii="Source Code Pro" w:hAnsi="Source Code Pro" w:cs="Source Code Pro" w:eastAsia="Source Code Pro"/>
          <w:i/>
          <w:sz w:val="24"/>
          <w:szCs w:val="32"/>
          <w:lang w:val="en-US"/>
        </w:rPr>
        <w:t xml:space="preserve"> </w:t>
      </w:r>
      <w:r>
        <w:rPr>
          <w:rFonts w:ascii="Source Code Pro" w:hAnsi="Source Code Pro" w:cs="Source Code Pro" w:eastAsia="Source Code Pro"/>
          <w:i/>
          <w:sz w:val="24"/>
          <w:szCs w:val="32"/>
          <w:lang w:val="en-US"/>
        </w:rPr>
        <w:t xml:space="preserve">кількість</w:t>
      </w:r>
      <w:r>
        <w:rPr>
          <w:rFonts w:ascii="Source Code Pro" w:hAnsi="Source Code Pro" w:cs="Source Code Pro" w:eastAsia="Source Code Pro"/>
          <w:i/>
          <w:sz w:val="24"/>
          <w:szCs w:val="32"/>
          <w:lang w:val="en-US"/>
        </w:rPr>
        <w:t xml:space="preserve"> </w:t>
      </w:r>
      <w:r>
        <w:rPr>
          <w:rFonts w:ascii="Source Code Pro" w:hAnsi="Source Code Pro" w:cs="Source Code Pro" w:eastAsia="Source Code Pro"/>
          <w:i/>
          <w:sz w:val="24"/>
          <w:szCs w:val="32"/>
          <w:lang w:val="en-US"/>
        </w:rPr>
        <w:t xml:space="preserve">вузлів</w:t>
      </w:r>
      <w:r>
        <w:rPr>
          <w:rFonts w:ascii="Source Code Pro" w:hAnsi="Source Code Pro" w:cs="Source Code Pro" w:eastAsia="Source Code Pro"/>
          <w:i/>
          <w:sz w:val="24"/>
          <w:szCs w:val="32"/>
          <w:lang w:val="en-US"/>
        </w:rPr>
        <w:t xml:space="preserve"> у </w:t>
      </w:r>
      <w:r>
        <w:rPr>
          <w:rFonts w:ascii="Source Code Pro" w:hAnsi="Source Code Pro" w:cs="Source Code Pro" w:eastAsia="Source Code Pro"/>
          <w:i/>
          <w:sz w:val="24"/>
          <w:szCs w:val="32"/>
          <w:lang w:val="en-US"/>
        </w:rPr>
        <w:t xml:space="preserve">списку</w:t>
      </w:r>
      <w:r>
        <w:rPr>
          <w:rFonts w:ascii="Source Code Pro" w:hAnsi="Source Code Pro" w:cs="Source Code Pro" w:eastAsia="Source Code Pro"/>
          <w:i/>
          <w:sz w:val="24"/>
          <w:szCs w:val="32"/>
          <w:lang w:val="en-US"/>
        </w:rPr>
        <w:t xml:space="preserve">.</w:t>
      </w:r>
      <w:r>
        <w:rPr>
          <w:rFonts w:ascii="Source Code Pro" w:hAnsi="Source Code Pro" w:cs="Source Code Pro" w:eastAsia="Source Code Pro"/>
          <w:i/>
          <w:sz w:val="24"/>
          <w:szCs w:val="32"/>
          <w:lang w:val="uk-UA"/>
        </w:rPr>
        <w:t xml:space="preserve"> Помітив цікавий факт: </w:t>
      </w:r>
      <w:r>
        <w:rPr>
          <w:rFonts w:ascii="Source Code Pro" w:hAnsi="Source Code Pro" w:cs="Source Code Pro" w:eastAsia="Source Code Pro"/>
          <w:i/>
          <w:sz w:val="24"/>
          <w:szCs w:val="32"/>
          <w:lang w:val="uk-UA"/>
        </w:rPr>
        <w:t xml:space="preserve">при компіляції програми на </w:t>
      </w:r>
      <w:r>
        <w:rPr>
          <w:rFonts w:ascii="Source Code Pro" w:hAnsi="Source Code Pro" w:cs="Source Code Pro" w:eastAsia="Source Code Pro"/>
          <w:i/>
          <w:sz w:val="24"/>
          <w:szCs w:val="32"/>
          <w:lang w:val="uk-UA"/>
        </w:rPr>
        <w:t xml:space="preserve">комп</w:t>
      </w:r>
      <w:r>
        <w:rPr>
          <w:rFonts w:ascii="Source Code Pro" w:hAnsi="Source Code Pro" w:cs="Source Code Pro" w:eastAsia="Source Code Pro"/>
          <w:i/>
          <w:sz w:val="24"/>
          <w:szCs w:val="32"/>
          <w:lang w:val="en-US"/>
        </w:rPr>
        <w:t xml:space="preserve">’</w:t>
      </w:r>
      <w:r>
        <w:rPr>
          <w:rFonts w:ascii="Source Code Pro" w:hAnsi="Source Code Pro" w:cs="Source Code Pro" w:eastAsia="Source Code Pro"/>
          <w:i/>
          <w:sz w:val="24"/>
          <w:szCs w:val="32"/>
          <w:lang w:val="uk-UA"/>
        </w:rPr>
        <w:t xml:space="preserve">ютері</w:t>
      </w:r>
      <w:r>
        <w:rPr>
          <w:rFonts w:ascii="Source Code Pro" w:hAnsi="Source Code Pro" w:cs="Source Code Pro" w:eastAsia="Source Code Pro"/>
          <w:i/>
          <w:sz w:val="24"/>
          <w:szCs w:val="32"/>
          <w:lang w:val="uk-UA"/>
        </w:rPr>
        <w:t xml:space="preserve"> час зв</w:t>
      </w:r>
      <w:r>
        <w:rPr>
          <w:rFonts w:ascii="Source Code Pro" w:hAnsi="Source Code Pro" w:cs="Source Code Pro" w:eastAsia="Source Code Pro"/>
          <w:i/>
          <w:sz w:val="24"/>
          <w:szCs w:val="32"/>
          <w:lang w:val="en-US"/>
        </w:rPr>
        <w:t xml:space="preserve">’</w:t>
      </w:r>
      <w:r>
        <w:rPr>
          <w:rFonts w:ascii="Source Code Pro" w:hAnsi="Source Code Pro" w:cs="Source Code Pro" w:eastAsia="Source Code Pro"/>
          <w:i/>
          <w:sz w:val="24"/>
          <w:szCs w:val="32"/>
          <w:lang w:val="uk-UA"/>
        </w:rPr>
        <w:t xml:space="preserve">язного</w:t>
      </w:r>
      <w:r>
        <w:rPr>
          <w:rFonts w:ascii="Source Code Pro" w:hAnsi="Source Code Pro" w:cs="Source Code Pro" w:eastAsia="Source Code Pro"/>
          <w:i/>
          <w:sz w:val="24"/>
          <w:szCs w:val="32"/>
          <w:lang w:val="uk-UA"/>
        </w:rPr>
        <w:t xml:space="preserve"> списку</w:t>
      </w:r>
      <w:r>
        <w:rPr>
          <w:rFonts w:ascii="Source Code Pro" w:hAnsi="Source Code Pro" w:cs="Source Code Pro" w:eastAsia="Source Code Pro"/>
          <w:i/>
          <w:sz w:val="24"/>
          <w:szCs w:val="32"/>
          <w:lang w:val="uk-UA"/>
        </w:rPr>
        <w:t xml:space="preserve"> </w:t>
      </w:r>
      <w:r>
        <w:rPr>
          <w:rFonts w:ascii="Source Code Pro" w:hAnsi="Source Code Pro" w:cs="Source Code Pro" w:eastAsia="Source Code Pro"/>
          <w:i/>
          <w:sz w:val="24"/>
          <w:szCs w:val="32"/>
          <w:lang w:val="uk-UA"/>
        </w:rPr>
        <w:t xml:space="preserve">більший аніж</w:t>
      </w:r>
      <w:r>
        <w:rPr>
          <w:rFonts w:ascii="Source Code Pro" w:hAnsi="Source Code Pro" w:cs="Source Code Pro" w:eastAsia="Source Code Pro"/>
          <w:i/>
          <w:sz w:val="24"/>
          <w:szCs w:val="32"/>
          <w:lang w:val="uk-UA"/>
        </w:rPr>
        <w:t xml:space="preserve"> час динамічного масиву у середньому на секунду, проте при перевірці у онлайн-компіляторі їхній час стає майже однаковим, навіть список виконується трохи швидше.</w:t>
      </w:r>
      <w:r>
        <w:rPr>
          <w:rStyle w:val="1_638"/>
          <w:rFonts w:ascii="Source Code Pro" w:hAnsi="Source Code Pro" w:cs="Source Code Pro" w:eastAsia="Source Code Pro"/>
          <w:i w:val="0"/>
          <w:sz w:val="24"/>
          <w:szCs w:val="32"/>
          <w:u w:val="single"/>
        </w:rPr>
      </w:r>
      <w:r>
        <w:rPr>
          <w:rStyle w:val="1_638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 Code Pro">
    <w:panose1 w:val="020B0509030403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  <w:style w:type="character" w:styleId="1_638">
    <w:name w:val="Book Title"/>
    <w:basedOn w:val="600"/>
    <w:uiPriority w:val="33"/>
    <w:qFormat/>
    <w:rPr>
      <w:b/>
      <w:bCs/>
      <w:i/>
      <w:iCs/>
      <w:spacing w:val="5"/>
    </w:rPr>
  </w:style>
  <w:style w:type="paragraph" w:styleId="1_639" w:customStyle="1">
    <w:name w:val="Default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false"/>
      <w:vanish w:val="false"/>
      <w:color w:val="000000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2022-06-07T19:56:48Z</dcterms:modified>
</cp:coreProperties>
</file>