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Decision Memo — [Decision]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r>
        <w:t xml:space="preserve">Decision owner: [Name]    Deciders: [Names]    Decide by: [Date]</w:t>
      </w:r>
    </w:p>
    <w:p>
      <w:pPr>
        <w:pStyle w:val="Heading2"/>
      </w:pPr>
      <w:r>
        <w:t xml:space="preserve">Context</w:t>
      </w:r>
    </w:p>
    <w:p>
      <w:r>
        <w:t xml:space="preserve">[Why this decision is needed now, in 3–5 sentences]</w:t>
      </w:r>
    </w:p>
    <w:p>
      <w:pPr>
        <w:pStyle w:val="Heading2"/>
      </w:pPr>
      <w:r>
        <w:t xml:space="preserve">Options Considered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Option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Pros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Cons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Cost</w:t>
            </w:r>
          </w:p>
        </w:tc>
      </w:tr>
      <w:tr>
        <w:tc>
          <w:tcPr>
            <w:tcW w:w="2400" w:type="dxa"/>
          </w:tcPr>
          <w:p>
            <w:r>
              <w:t xml:space="preserve">A. [Option]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  <w:tr>
        <w:tc>
          <w:tcPr>
            <w:tcW w:w="2400" w:type="dxa"/>
          </w:tcPr>
          <w:p>
            <w:r>
              <w:t xml:space="preserve">B. [Option]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</w:tr>
    </w:tbl>
    <w:p>
      <w:pPr>
        <w:pStyle w:val="Heading2"/>
      </w:pPr>
      <w:r>
        <w:t xml:space="preserve">Recommendation</w:t>
      </w:r>
    </w:p>
    <w:p>
      <w:r>
        <w:rPr>
          <w:i/>
          <w:color w:val="7F7F7F"/>
        </w:rPr>
        <w:t xml:space="preserve">State the recommended option and the two strongest reasons; acknowledge the best argument against it.</w:t>
      </w:r>
    </w:p>
    <w:p>
      <w:r>
        <w:t xml:space="preserve">[Recommendation]</w:t>
      </w:r>
    </w:p>
    <w:p>
      <w:pPr>
        <w:pStyle w:val="Heading2"/>
      </w:pPr>
      <w:r>
        <w:t xml:space="preserve">Decision</w:t>
      </w:r>
    </w:p>
    <w:p>
      <w:r>
        <w:t xml:space="preserve">[To be filled by the deciders: chosen option, date, and any conditions]</w:t>
      </w:r>
    </w:p>
    <w:p>
      <w:pPr>
        <w:pStyle w:val="Heading2"/>
      </w:pPr>
      <w:r>
        <w:t xml:space="preserve">Consequences &amp; Follow-ups</w:t>
      </w:r>
    </w:p>
    <w:p>
      <w:pPr>
        <w:pStyle w:val="ListParagraph"/>
        <w:numPr>
          <w:ilvl w:val="0"/>
          <w:numId w:val="1"/>
        </w:numPr>
      </w:pPr>
      <w:r>
        <w:t xml:space="preserve">[What happens next, who does it, by when]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