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B5" w:rsidRDefault="00C26D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Контрольная работа №1</w:t>
      </w:r>
      <w:r>
        <w:rPr>
          <w:b/>
          <w:bCs/>
          <w:sz w:val="28"/>
          <w:szCs w:val="28"/>
        </w:rPr>
        <w:t>.</w:t>
      </w:r>
    </w:p>
    <w:p w:rsidR="00B14050" w:rsidRDefault="00C26DB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“Множества и их спецификации. Отношения</w:t>
      </w:r>
      <w:r w:rsidR="00B14050">
        <w:rPr>
          <w:b/>
          <w:bCs/>
          <w:sz w:val="28"/>
          <w:szCs w:val="28"/>
        </w:rPr>
        <w:t xml:space="preserve">. </w:t>
      </w:r>
    </w:p>
    <w:p w:rsidR="00C26DB5" w:rsidRDefault="00B1405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математической индукции.</w:t>
      </w:r>
      <w:r w:rsidR="00983253">
        <w:rPr>
          <w:b/>
          <w:bCs/>
          <w:sz w:val="28"/>
          <w:szCs w:val="28"/>
        </w:rPr>
        <w:t xml:space="preserve"> Комбинаторика</w:t>
      </w:r>
      <w:proofErr w:type="gramStart"/>
      <w:r w:rsidR="00983253">
        <w:rPr>
          <w:b/>
          <w:bCs/>
          <w:sz w:val="28"/>
          <w:szCs w:val="28"/>
        </w:rPr>
        <w:t>.</w:t>
      </w:r>
      <w:r w:rsidR="00C26DB5">
        <w:rPr>
          <w:b/>
          <w:bCs/>
          <w:sz w:val="28"/>
          <w:szCs w:val="28"/>
        </w:rPr>
        <w:t>”</w:t>
      </w:r>
      <w:proofErr w:type="gramEnd"/>
    </w:p>
    <w:p w:rsidR="00C26DB5" w:rsidRPr="00D81894" w:rsidRDefault="000966F8" w:rsidP="00817285">
      <w:pPr>
        <w:spacing w:line="360" w:lineRule="auto"/>
        <w:ind w:firstLine="709"/>
        <w:rPr>
          <w:sz w:val="24"/>
          <w:szCs w:val="24"/>
        </w:rPr>
      </w:pPr>
      <w:r w:rsidRPr="00817285">
        <w:rPr>
          <w:sz w:val="24"/>
          <w:szCs w:val="24"/>
        </w:rPr>
        <w:t xml:space="preserve">1. </w:t>
      </w:r>
      <w:r w:rsidR="00C26DB5" w:rsidRPr="00817285">
        <w:rPr>
          <w:sz w:val="24"/>
          <w:szCs w:val="24"/>
        </w:rPr>
        <w:t>Доказать следующие тождества:</w:t>
      </w:r>
      <w:r w:rsidR="00D81894" w:rsidRPr="00D81894">
        <w:rPr>
          <w:sz w:val="24"/>
          <w:szCs w:val="24"/>
        </w:rPr>
        <w:t xml:space="preserve"> </w:t>
      </w:r>
    </w:p>
    <w:p w:rsidR="00C26DB5" w:rsidRPr="00BA7F73" w:rsidRDefault="00C26DB5" w:rsidP="00817285">
      <w:pPr>
        <w:spacing w:line="360" w:lineRule="auto"/>
        <w:ind w:firstLine="709"/>
        <w:jc w:val="center"/>
        <w:rPr>
          <w:sz w:val="24"/>
          <w:szCs w:val="24"/>
          <w:lang w:val="en-US"/>
        </w:rPr>
      </w:pPr>
      <w:r w:rsidRPr="00817285">
        <w:rPr>
          <w:sz w:val="24"/>
          <w:szCs w:val="24"/>
          <w:lang w:val="en-US"/>
        </w:rPr>
        <w:t> </w:t>
      </w:r>
      <w:r w:rsidRPr="00817285">
        <w:rPr>
          <w:i/>
          <w:iCs/>
          <w:sz w:val="24"/>
          <w:szCs w:val="24"/>
          <w:lang w:val="en-US"/>
        </w:rPr>
        <w:t>A</w:t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\</w:t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(</w:t>
      </w:r>
      <w:r w:rsidRPr="00817285">
        <w:rPr>
          <w:i/>
          <w:iCs/>
          <w:sz w:val="24"/>
          <w:szCs w:val="24"/>
          <w:lang w:val="en-US"/>
        </w:rPr>
        <w:t>B</w:t>
      </w:r>
      <w:r w:rsidRPr="00817285">
        <w:rPr>
          <w:sz w:val="24"/>
          <w:szCs w:val="24"/>
          <w:lang w:val="en-US"/>
        </w:rPr>
        <w:t> </w:t>
      </w:r>
      <w:r w:rsidRPr="00817285">
        <w:rPr>
          <w:sz w:val="24"/>
          <w:szCs w:val="24"/>
        </w:rPr>
        <w:sym w:font="Symbol" w:char="F0C7"/>
      </w:r>
      <w:r w:rsidRPr="00817285">
        <w:rPr>
          <w:i/>
          <w:iCs/>
          <w:sz w:val="24"/>
          <w:szCs w:val="24"/>
          <w:lang w:val="en-US"/>
        </w:rPr>
        <w:t>C</w:t>
      </w:r>
      <w:r w:rsidRPr="00BA7F73">
        <w:rPr>
          <w:sz w:val="24"/>
          <w:szCs w:val="24"/>
          <w:lang w:val="en-US"/>
        </w:rPr>
        <w:t>)</w:t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=</w:t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(</w:t>
      </w:r>
      <w:r w:rsidRPr="00817285">
        <w:rPr>
          <w:i/>
          <w:iCs/>
          <w:sz w:val="24"/>
          <w:szCs w:val="24"/>
          <w:lang w:val="en-US"/>
        </w:rPr>
        <w:t>A</w:t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\</w:t>
      </w:r>
      <w:r w:rsidRPr="00817285">
        <w:rPr>
          <w:sz w:val="24"/>
          <w:szCs w:val="24"/>
          <w:lang w:val="en-US"/>
        </w:rPr>
        <w:t> </w:t>
      </w:r>
      <w:r w:rsidRPr="00817285">
        <w:rPr>
          <w:i/>
          <w:iCs/>
          <w:sz w:val="24"/>
          <w:szCs w:val="24"/>
          <w:lang w:val="en-US"/>
        </w:rPr>
        <w:t>B</w:t>
      </w:r>
      <w:r w:rsidRPr="00BA7F73">
        <w:rPr>
          <w:sz w:val="24"/>
          <w:szCs w:val="24"/>
          <w:lang w:val="en-US"/>
        </w:rPr>
        <w:t>)</w:t>
      </w:r>
      <w:r w:rsidRPr="00817285">
        <w:rPr>
          <w:sz w:val="24"/>
          <w:szCs w:val="24"/>
          <w:lang w:val="en-US"/>
        </w:rPr>
        <w:t> </w:t>
      </w:r>
      <w:r w:rsidRPr="00817285">
        <w:rPr>
          <w:sz w:val="24"/>
          <w:szCs w:val="24"/>
        </w:rPr>
        <w:sym w:font="Symbol" w:char="F0C8"/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(</w:t>
      </w:r>
      <w:r w:rsidRPr="00817285">
        <w:rPr>
          <w:i/>
          <w:iCs/>
          <w:sz w:val="24"/>
          <w:szCs w:val="24"/>
          <w:lang w:val="en-US"/>
        </w:rPr>
        <w:t>A</w:t>
      </w:r>
      <w:r w:rsidRPr="00817285">
        <w:rPr>
          <w:sz w:val="24"/>
          <w:szCs w:val="24"/>
          <w:lang w:val="en-US"/>
        </w:rPr>
        <w:t> </w:t>
      </w:r>
      <w:r w:rsidRPr="00BA7F73">
        <w:rPr>
          <w:sz w:val="24"/>
          <w:szCs w:val="24"/>
          <w:lang w:val="en-US"/>
        </w:rPr>
        <w:t>\</w:t>
      </w:r>
      <w:r w:rsidRPr="00817285">
        <w:rPr>
          <w:sz w:val="24"/>
          <w:szCs w:val="24"/>
          <w:lang w:val="en-US"/>
        </w:rPr>
        <w:t> </w:t>
      </w:r>
      <w:r w:rsidRPr="00817285">
        <w:rPr>
          <w:i/>
          <w:iCs/>
          <w:sz w:val="24"/>
          <w:szCs w:val="24"/>
          <w:lang w:val="en-US"/>
        </w:rPr>
        <w:t>C</w:t>
      </w:r>
      <w:r w:rsidRPr="00BA7F73">
        <w:rPr>
          <w:sz w:val="24"/>
          <w:szCs w:val="24"/>
          <w:lang w:val="en-US"/>
        </w:rPr>
        <w:t>)</w:t>
      </w:r>
      <w:r w:rsidRPr="00817285">
        <w:rPr>
          <w:sz w:val="24"/>
          <w:szCs w:val="24"/>
          <w:lang w:val="en-US"/>
        </w:rPr>
        <w:t> </w:t>
      </w:r>
    </w:p>
    <w:p w:rsidR="00C26DB5" w:rsidRPr="00817285" w:rsidRDefault="00E26176" w:rsidP="00817285">
      <w:pPr>
        <w:spacing w:line="360" w:lineRule="auto"/>
        <w:ind w:firstLine="709"/>
        <w:jc w:val="center"/>
        <w:rPr>
          <w:sz w:val="24"/>
          <w:szCs w:val="24"/>
          <w:lang w:val="en-US"/>
        </w:rPr>
      </w:pPr>
      <w:r w:rsidRPr="00817285">
        <w:rPr>
          <w:position w:val="-10"/>
          <w:sz w:val="24"/>
          <w:szCs w:val="24"/>
          <w:lang w:val="en-US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6.75pt" o:ole="" fillcolor="window">
            <v:imagedata r:id="rId6" o:title=""/>
          </v:shape>
          <o:OLEObject Type="Embed" ProgID="Equation.3" ShapeID="_x0000_i1025" DrawAspect="Content" ObjectID="_1679467232" r:id="rId7"/>
        </w:objec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A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\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BA7F73">
        <w:rPr>
          <w:sz w:val="24"/>
          <w:szCs w:val="24"/>
          <w:lang w:val="en-US"/>
        </w:rPr>
        <w:t>)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=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BA7F73">
        <w:rPr>
          <w:sz w:val="24"/>
          <w:szCs w:val="24"/>
          <w:lang w:val="en-US"/>
        </w:rPr>
        <w:t>)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\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BA7F73">
        <w:rPr>
          <w:sz w:val="24"/>
          <w:szCs w:val="24"/>
          <w:lang w:val="en-US"/>
        </w:rPr>
        <w:t>)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=</w:t>
      </w:r>
      <w:r w:rsidR="00C26DB5" w:rsidRPr="00817285">
        <w:rPr>
          <w:sz w:val="24"/>
          <w:szCs w:val="24"/>
          <w:lang w:val="en-US"/>
        </w:rPr>
        <w:t> </w:t>
      </w:r>
      <w:r w:rsidR="00C26DB5" w:rsidRPr="00BA7F73">
        <w:rPr>
          <w:sz w:val="24"/>
          <w:szCs w:val="24"/>
          <w:lang w:val="en-US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) \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  <w:lang w:val="en-US"/>
        </w:rPr>
        <w:t> </w:t>
      </w:r>
    </w:p>
    <w:p w:rsidR="00C26DB5" w:rsidRPr="00817285" w:rsidRDefault="00C26DB5" w:rsidP="00817285">
      <w:pPr>
        <w:spacing w:line="360" w:lineRule="auto"/>
        <w:ind w:firstLine="709"/>
        <w:jc w:val="center"/>
        <w:rPr>
          <w:sz w:val="24"/>
          <w:szCs w:val="24"/>
          <w:lang w:val="en-US"/>
        </w:rPr>
      </w:pPr>
      <w:r w:rsidRPr="00817285">
        <w:rPr>
          <w:sz w:val="24"/>
          <w:szCs w:val="24"/>
          <w:lang w:val="en-US"/>
        </w:rPr>
        <w:t>(</w:t>
      </w:r>
      <w:r w:rsidRPr="00817285">
        <w:rPr>
          <w:i/>
          <w:iCs/>
          <w:sz w:val="24"/>
          <w:szCs w:val="24"/>
          <w:lang w:val="en-US"/>
        </w:rPr>
        <w:t>A</w:t>
      </w:r>
      <w:r w:rsidRPr="00817285">
        <w:rPr>
          <w:sz w:val="24"/>
          <w:szCs w:val="24"/>
          <w:lang w:val="en-US"/>
        </w:rPr>
        <w:t> </w:t>
      </w:r>
      <w:r w:rsidRPr="00817285">
        <w:rPr>
          <w:sz w:val="24"/>
          <w:szCs w:val="24"/>
        </w:rPr>
        <w:sym w:font="Symbol" w:char="F0C7"/>
      </w:r>
      <w:r w:rsidRPr="00817285">
        <w:rPr>
          <w:sz w:val="24"/>
          <w:szCs w:val="24"/>
          <w:lang w:val="en-US"/>
        </w:rPr>
        <w:t> </w:t>
      </w:r>
      <w:r w:rsidRPr="00817285">
        <w:rPr>
          <w:i/>
          <w:iCs/>
          <w:sz w:val="24"/>
          <w:szCs w:val="24"/>
          <w:lang w:val="en-US"/>
        </w:rPr>
        <w:t>B</w:t>
      </w:r>
      <w:r w:rsidRPr="00817285">
        <w:rPr>
          <w:sz w:val="24"/>
          <w:szCs w:val="24"/>
          <w:lang w:val="en-US"/>
        </w:rPr>
        <w:t xml:space="preserve">) </w:t>
      </w:r>
      <w:r w:rsidRPr="00817285">
        <w:rPr>
          <w:sz w:val="24"/>
          <w:szCs w:val="24"/>
        </w:rPr>
        <w:sym w:font="Symbol" w:char="F0C8"/>
      </w:r>
      <w:r w:rsidRPr="00817285">
        <w:rPr>
          <w:sz w:val="24"/>
          <w:szCs w:val="24"/>
          <w:lang w:val="en-US"/>
        </w:rPr>
        <w:t xml:space="preserve"> [</w:t>
      </w:r>
      <w:r w:rsidRPr="00817285">
        <w:rPr>
          <w:i/>
          <w:iCs/>
          <w:sz w:val="24"/>
          <w:szCs w:val="24"/>
          <w:lang w:val="en-US"/>
        </w:rPr>
        <w:t>A</w:t>
      </w:r>
      <w:r w:rsidRPr="00817285">
        <w:rPr>
          <w:sz w:val="24"/>
          <w:szCs w:val="24"/>
          <w:lang w:val="en-US"/>
        </w:rPr>
        <w:t> </w:t>
      </w:r>
      <w:r w:rsidRPr="00817285">
        <w:rPr>
          <w:sz w:val="24"/>
          <w:szCs w:val="24"/>
        </w:rPr>
        <w:sym w:font="Symbol" w:char="F0C7"/>
      </w:r>
      <w:r w:rsidRPr="00817285">
        <w:rPr>
          <w:sz w:val="24"/>
          <w:szCs w:val="24"/>
          <w:lang w:val="en-US"/>
        </w:rPr>
        <w:t> (</w:t>
      </w:r>
      <w:r w:rsidR="00E26176" w:rsidRPr="00817285">
        <w:rPr>
          <w:position w:val="-4"/>
          <w:sz w:val="24"/>
          <w:szCs w:val="24"/>
          <w:lang w:val="en-US"/>
        </w:rPr>
        <w:object w:dxaOrig="279" w:dyaOrig="340">
          <v:shape id="_x0000_i1026" type="#_x0000_t75" style="width:13.8pt;height:15.3pt" o:ole="" fillcolor="window">
            <v:imagedata r:id="rId8" o:title=""/>
          </v:shape>
          <o:OLEObject Type="Embed" ProgID="Equation.3" ShapeID="_x0000_i1026" DrawAspect="Content" ObjectID="_1679467233" r:id="rId9"/>
        </w:object>
      </w:r>
      <w:r w:rsidRPr="00817285">
        <w:rPr>
          <w:sz w:val="24"/>
          <w:szCs w:val="24"/>
          <w:lang w:val="en-US"/>
        </w:rPr>
        <w:t>)] = (</w:t>
      </w:r>
      <w:r w:rsidRPr="00817285">
        <w:rPr>
          <w:i/>
          <w:iCs/>
          <w:sz w:val="24"/>
          <w:szCs w:val="24"/>
          <w:lang w:val="en-US"/>
        </w:rPr>
        <w:t>A </w:t>
      </w:r>
      <w:r w:rsidRPr="00817285">
        <w:rPr>
          <w:sz w:val="24"/>
          <w:szCs w:val="24"/>
        </w:rPr>
        <w:sym w:font="Symbol" w:char="F0C8"/>
      </w:r>
      <w:r w:rsidRPr="00817285">
        <w:rPr>
          <w:sz w:val="24"/>
          <w:szCs w:val="24"/>
          <w:lang w:val="en-US"/>
        </w:rPr>
        <w:t> </w:t>
      </w:r>
      <w:r w:rsidRPr="00817285">
        <w:rPr>
          <w:i/>
          <w:iCs/>
          <w:sz w:val="24"/>
          <w:szCs w:val="24"/>
          <w:lang w:val="en-US"/>
        </w:rPr>
        <w:t>B</w:t>
      </w:r>
      <w:r w:rsidRPr="00817285">
        <w:rPr>
          <w:sz w:val="24"/>
          <w:szCs w:val="24"/>
          <w:lang w:val="en-US"/>
        </w:rPr>
        <w:t>) </w:t>
      </w:r>
      <w:r w:rsidRPr="00817285">
        <w:rPr>
          <w:sz w:val="24"/>
          <w:szCs w:val="24"/>
        </w:rPr>
        <w:sym w:font="Symbol" w:char="F0C7"/>
      </w:r>
      <w:r w:rsidRPr="00817285">
        <w:rPr>
          <w:sz w:val="24"/>
          <w:szCs w:val="24"/>
          <w:lang w:val="en-US"/>
        </w:rPr>
        <w:t xml:space="preserve"> [</w:t>
      </w:r>
      <w:r w:rsidRPr="00817285">
        <w:rPr>
          <w:i/>
          <w:iCs/>
          <w:sz w:val="24"/>
          <w:szCs w:val="24"/>
          <w:lang w:val="en-US"/>
        </w:rPr>
        <w:t>A</w:t>
      </w:r>
      <w:r w:rsidRPr="00817285">
        <w:rPr>
          <w:sz w:val="24"/>
          <w:szCs w:val="24"/>
          <w:lang w:val="en-US"/>
        </w:rPr>
        <w:t> </w:t>
      </w:r>
      <w:r w:rsidRPr="00817285">
        <w:rPr>
          <w:sz w:val="24"/>
          <w:szCs w:val="24"/>
        </w:rPr>
        <w:sym w:font="Symbol" w:char="F0C8"/>
      </w:r>
      <w:r w:rsidRPr="00817285">
        <w:rPr>
          <w:sz w:val="24"/>
          <w:szCs w:val="24"/>
          <w:lang w:val="en-US"/>
        </w:rPr>
        <w:t> (</w:t>
      </w:r>
      <w:r w:rsidR="00E26176" w:rsidRPr="00817285">
        <w:rPr>
          <w:position w:val="-4"/>
          <w:sz w:val="24"/>
          <w:szCs w:val="24"/>
          <w:lang w:val="en-US"/>
        </w:rPr>
        <w:object w:dxaOrig="279" w:dyaOrig="360">
          <v:shape id="_x0000_i1027" type="#_x0000_t75" style="width:13.8pt;height:15.3pt" o:ole="" fillcolor="window">
            <v:imagedata r:id="rId10" o:title=""/>
          </v:shape>
          <o:OLEObject Type="Embed" ProgID="Equation.3" ShapeID="_x0000_i1027" DrawAspect="Content" ObjectID="_1679467234" r:id="rId11"/>
        </w:object>
      </w:r>
      <w:r w:rsidRPr="00817285">
        <w:rPr>
          <w:sz w:val="24"/>
          <w:szCs w:val="24"/>
          <w:lang w:val="en-US"/>
        </w:rPr>
        <w:t>)] = </w:t>
      </w:r>
      <w:r w:rsidRPr="00817285">
        <w:rPr>
          <w:i/>
          <w:iCs/>
          <w:sz w:val="24"/>
          <w:szCs w:val="24"/>
          <w:lang w:val="en-US"/>
        </w:rPr>
        <w:t>A</w:t>
      </w:r>
    </w:p>
    <w:p w:rsidR="00C26DB5" w:rsidRPr="00817285" w:rsidRDefault="00E26176" w:rsidP="00817285">
      <w:pPr>
        <w:spacing w:line="360" w:lineRule="auto"/>
        <w:ind w:firstLine="709"/>
        <w:jc w:val="center"/>
        <w:rPr>
          <w:sz w:val="24"/>
          <w:szCs w:val="24"/>
          <w:lang w:val="en-US"/>
        </w:rPr>
      </w:pPr>
      <w:r w:rsidRPr="00817285">
        <w:rPr>
          <w:position w:val="-10"/>
          <w:sz w:val="24"/>
          <w:szCs w:val="24"/>
          <w:lang w:val="en-US"/>
        </w:rPr>
        <w:object w:dxaOrig="180" w:dyaOrig="340">
          <v:shape id="_x0000_i1028" type="#_x0000_t75" style="width:8.9pt;height:16.75pt" o:ole="" fillcolor="window">
            <v:imagedata r:id="rId6" o:title=""/>
          </v:shape>
          <o:OLEObject Type="Embed" ProgID="Equation.3" ShapeID="_x0000_i1028" DrawAspect="Content" ObjectID="_1679467235" r:id="rId12"/>
        </w:object>
      </w:r>
      <w:r w:rsidRPr="00817285">
        <w:rPr>
          <w:position w:val="-10"/>
          <w:sz w:val="24"/>
          <w:szCs w:val="24"/>
          <w:lang w:val="en-US"/>
        </w:rPr>
        <w:object w:dxaOrig="180" w:dyaOrig="340">
          <v:shape id="_x0000_i1029" type="#_x0000_t75" style="width:8.9pt;height:16.75pt" o:ole="" fillcolor="window">
            <v:imagedata r:id="rId6" o:title=""/>
          </v:shape>
          <o:OLEObject Type="Embed" ProgID="Equation.3" ShapeID="_x0000_i1029" DrawAspect="Content" ObjectID="_1679467236" r:id="rId13"/>
        </w:object>
      </w:r>
      <w:r w:rsidR="00C26DB5" w:rsidRPr="00817285">
        <w:rPr>
          <w:i/>
          <w:iCs/>
          <w:sz w:val="24"/>
          <w:szCs w:val="24"/>
          <w:lang w:val="en-US"/>
        </w:rPr>
        <w:t>A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sym w:font="Symbol" w:char="F0C8"/>
      </w:r>
      <w:r w:rsidR="00C26DB5" w:rsidRPr="00817285">
        <w:rPr>
          <w:sz w:val="24"/>
          <w:szCs w:val="24"/>
          <w:lang w:val="en-US"/>
        </w:rPr>
        <w:t xml:space="preserve"> 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 = 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i/>
          <w:iCs/>
          <w:sz w:val="24"/>
          <w:szCs w:val="24"/>
          <w:lang w:val="en-US"/>
        </w:rPr>
        <w:sym w:font="Symbol" w:char="F044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 xml:space="preserve">B) </w:t>
      </w:r>
      <w:r w:rsidR="00C26DB5" w:rsidRPr="00817285">
        <w:rPr>
          <w:i/>
          <w:iCs/>
          <w:sz w:val="24"/>
          <w:szCs w:val="24"/>
          <w:lang w:val="en-US"/>
        </w:rPr>
        <w:sym w:font="Symbol" w:char="F044"/>
      </w:r>
      <w:r w:rsidR="00C26DB5" w:rsidRPr="00817285">
        <w:rPr>
          <w:sz w:val="24"/>
          <w:szCs w:val="24"/>
          <w:lang w:val="en-US"/>
        </w:rPr>
        <w:t> 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) </w:t>
      </w:r>
    </w:p>
    <w:p w:rsidR="00C26DB5" w:rsidRPr="00817285" w:rsidRDefault="00E26176" w:rsidP="00817285">
      <w:pPr>
        <w:spacing w:line="360" w:lineRule="auto"/>
        <w:ind w:firstLine="709"/>
        <w:jc w:val="center"/>
        <w:rPr>
          <w:sz w:val="24"/>
          <w:szCs w:val="24"/>
          <w:lang w:val="en-US"/>
        </w:rPr>
      </w:pPr>
      <w:r w:rsidRPr="00817285">
        <w:rPr>
          <w:position w:val="-10"/>
          <w:sz w:val="24"/>
          <w:szCs w:val="24"/>
          <w:lang w:val="en-US"/>
        </w:rPr>
        <w:object w:dxaOrig="180" w:dyaOrig="340">
          <v:shape id="_x0000_i1030" type="#_x0000_t75" style="width:8.9pt;height:16.75pt" o:ole="" fillcolor="window">
            <v:imagedata r:id="rId6" o:title=""/>
          </v:shape>
          <o:OLEObject Type="Embed" ProgID="Equation.3" ShapeID="_x0000_i1030" DrawAspect="Content" ObjectID="_1679467237" r:id="rId14"/>
        </w:object>
      </w:r>
      <w:r w:rsidRPr="00817285">
        <w:rPr>
          <w:position w:val="-10"/>
          <w:sz w:val="24"/>
          <w:szCs w:val="24"/>
          <w:lang w:val="en-US"/>
        </w:rPr>
        <w:object w:dxaOrig="180" w:dyaOrig="340">
          <v:shape id="_x0000_i1031" type="#_x0000_t75" style="width:8.9pt;height:16.75pt" o:ole="" fillcolor="window">
            <v:imagedata r:id="rId6" o:title=""/>
          </v:shape>
          <o:OLEObject Type="Embed" ProgID="Equation.3" ShapeID="_x0000_i1031" DrawAspect="Content" ObjectID="_1679467238" r:id="rId15"/>
        </w:object>
      </w:r>
      <w:r w:rsidR="00C26DB5" w:rsidRPr="00817285">
        <w:rPr>
          <w:i/>
          <w:iCs/>
          <w:sz w:val="24"/>
          <w:szCs w:val="24"/>
          <w:lang w:val="en-US"/>
        </w:rPr>
        <w:t>A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sym w:font="Symbol" w:char="F0C8"/>
      </w:r>
      <w:r w:rsidR="00C26DB5" w:rsidRPr="00817285">
        <w:rPr>
          <w:sz w:val="24"/>
          <w:szCs w:val="24"/>
          <w:lang w:val="en-US"/>
        </w:rPr>
        <w:t xml:space="preserve"> 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 = 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i/>
          <w:iCs/>
          <w:sz w:val="24"/>
          <w:szCs w:val="24"/>
          <w:lang w:val="en-US"/>
        </w:rPr>
        <w:sym w:font="Symbol" w:char="F044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) </w:t>
      </w:r>
      <w:r w:rsidR="00C26DB5" w:rsidRPr="00817285">
        <w:rPr>
          <w:i/>
          <w:iCs/>
          <w:sz w:val="24"/>
          <w:szCs w:val="24"/>
          <w:lang w:val="en-US"/>
        </w:rPr>
        <w:t xml:space="preserve"> </w:t>
      </w:r>
      <w:r w:rsidR="00C26DB5" w:rsidRPr="00817285">
        <w:rPr>
          <w:sz w:val="24"/>
          <w:szCs w:val="24"/>
        </w:rPr>
        <w:sym w:font="Symbol" w:char="F0C8"/>
      </w:r>
      <w:r w:rsidR="00C26DB5" w:rsidRPr="00817285">
        <w:rPr>
          <w:i/>
          <w:iCs/>
          <w:sz w:val="24"/>
          <w:szCs w:val="24"/>
          <w:lang w:val="en-US"/>
        </w:rPr>
        <w:t xml:space="preserve"> </w:t>
      </w:r>
      <w:r w:rsidR="00C26DB5" w:rsidRPr="00817285">
        <w:rPr>
          <w:sz w:val="24"/>
          <w:szCs w:val="24"/>
          <w:lang w:val="en-US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) </w:t>
      </w:r>
    </w:p>
    <w:p w:rsidR="00C26DB5" w:rsidRPr="00817285" w:rsidRDefault="00E26176" w:rsidP="00817285">
      <w:pPr>
        <w:spacing w:line="360" w:lineRule="auto"/>
        <w:ind w:firstLine="709"/>
        <w:jc w:val="center"/>
        <w:rPr>
          <w:sz w:val="24"/>
          <w:szCs w:val="24"/>
          <w:lang w:val="en-US"/>
        </w:rPr>
      </w:pPr>
      <w:r w:rsidRPr="00817285">
        <w:rPr>
          <w:position w:val="-10"/>
          <w:sz w:val="24"/>
          <w:szCs w:val="24"/>
          <w:lang w:val="en-US"/>
        </w:rPr>
        <w:object w:dxaOrig="180" w:dyaOrig="340">
          <v:shape id="_x0000_i1032" type="#_x0000_t75" style="width:8.9pt;height:16.75pt" o:ole="" fillcolor="window">
            <v:imagedata r:id="rId6" o:title=""/>
          </v:shape>
          <o:OLEObject Type="Embed" ProgID="Equation.3" ShapeID="_x0000_i1032" DrawAspect="Content" ObjectID="_1679467239" r:id="rId16"/>
        </w:object>
      </w:r>
      <w:r w:rsidR="00C26DB5" w:rsidRPr="00817285">
        <w:rPr>
          <w:sz w:val="24"/>
          <w:szCs w:val="24"/>
          <w:lang w:val="en-US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sz w:val="24"/>
          <w:szCs w:val="24"/>
        </w:rPr>
        <w:sym w:font="Symbol" w:char="F0C8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) \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  <w:lang w:val="en-US"/>
        </w:rPr>
        <w:t> = (</w:t>
      </w:r>
      <w:r w:rsidR="00C26DB5" w:rsidRPr="00817285">
        <w:rPr>
          <w:i/>
          <w:iCs/>
          <w:sz w:val="24"/>
          <w:szCs w:val="24"/>
          <w:lang w:val="en-US"/>
        </w:rPr>
        <w:t>A</w:t>
      </w:r>
      <w:r w:rsidR="00C26DB5" w:rsidRPr="00817285">
        <w:rPr>
          <w:sz w:val="24"/>
          <w:szCs w:val="24"/>
          <w:lang w:val="en-US"/>
        </w:rPr>
        <w:t> \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  <w:lang w:val="en-US"/>
        </w:rPr>
        <w:t>) </w:t>
      </w:r>
      <w:r w:rsidR="00C26DB5" w:rsidRPr="00817285">
        <w:rPr>
          <w:sz w:val="24"/>
          <w:szCs w:val="24"/>
        </w:rPr>
        <w:sym w:font="Symbol" w:char="F0C8"/>
      </w:r>
      <w:r w:rsidR="00C26DB5" w:rsidRPr="00817285">
        <w:rPr>
          <w:sz w:val="24"/>
          <w:szCs w:val="24"/>
          <w:lang w:val="en-US"/>
        </w:rPr>
        <w:t> (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 \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  <w:lang w:val="en-US"/>
        </w:rPr>
        <w:t>)</w:t>
      </w:r>
    </w:p>
    <w:p w:rsidR="00C26DB5" w:rsidRPr="00817285" w:rsidRDefault="00E26176" w:rsidP="00817285">
      <w:pPr>
        <w:spacing w:line="360" w:lineRule="auto"/>
        <w:ind w:firstLine="709"/>
        <w:jc w:val="center"/>
        <w:rPr>
          <w:sz w:val="24"/>
          <w:szCs w:val="24"/>
        </w:rPr>
      </w:pPr>
      <w:r w:rsidRPr="00817285">
        <w:rPr>
          <w:position w:val="-10"/>
          <w:sz w:val="24"/>
          <w:szCs w:val="24"/>
          <w:lang w:val="en-US"/>
        </w:rPr>
        <w:object w:dxaOrig="180" w:dyaOrig="340">
          <v:shape id="_x0000_i1033" type="#_x0000_t75" style="width:8.9pt;height:16.75pt" o:ole="" fillcolor="window">
            <v:imagedata r:id="rId6" o:title=""/>
          </v:shape>
          <o:OLEObject Type="Embed" ProgID="Equation.3" ShapeID="_x0000_i1033" DrawAspect="Content" ObjectID="_1679467240" r:id="rId17"/>
        </w:object>
      </w:r>
      <w:r w:rsidR="00C26DB5" w:rsidRPr="00817285">
        <w:rPr>
          <w:sz w:val="24"/>
          <w:szCs w:val="24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 </w:t>
      </w:r>
      <w:r w:rsidR="00C26DB5" w:rsidRPr="00817285">
        <w:rPr>
          <w:i/>
          <w:iCs/>
          <w:sz w:val="24"/>
          <w:szCs w:val="24"/>
          <w:lang w:val="en-US"/>
        </w:rPr>
        <w:sym w:font="Symbol" w:char="F044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</w:rPr>
        <w:t xml:space="preserve">) 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t>=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A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</w:rPr>
        <w:t>)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sym w:font="Symbol" w:char="F044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t>(</w:t>
      </w:r>
      <w:r w:rsidR="00C26DB5" w:rsidRPr="00817285">
        <w:rPr>
          <w:i/>
          <w:iCs/>
          <w:sz w:val="24"/>
          <w:szCs w:val="24"/>
          <w:lang w:val="en-US"/>
        </w:rPr>
        <w:t>B</w:t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sz w:val="24"/>
          <w:szCs w:val="24"/>
        </w:rPr>
        <w:sym w:font="Symbol" w:char="F0C7"/>
      </w:r>
      <w:r w:rsidR="00C26DB5" w:rsidRPr="00817285">
        <w:rPr>
          <w:sz w:val="24"/>
          <w:szCs w:val="24"/>
          <w:lang w:val="en-US"/>
        </w:rPr>
        <w:t> </w:t>
      </w:r>
      <w:r w:rsidR="00C26DB5" w:rsidRPr="00817285">
        <w:rPr>
          <w:i/>
          <w:iCs/>
          <w:sz w:val="24"/>
          <w:szCs w:val="24"/>
          <w:lang w:val="en-US"/>
        </w:rPr>
        <w:t>C</w:t>
      </w:r>
      <w:r w:rsidR="00C26DB5" w:rsidRPr="00817285">
        <w:rPr>
          <w:sz w:val="24"/>
          <w:szCs w:val="24"/>
        </w:rPr>
        <w:t>)</w:t>
      </w:r>
    </w:p>
    <w:p w:rsidR="000966F8" w:rsidRPr="00817285" w:rsidRDefault="000966F8" w:rsidP="00817285">
      <w:pPr>
        <w:spacing w:line="360" w:lineRule="auto"/>
        <w:ind w:firstLine="709"/>
        <w:jc w:val="center"/>
        <w:rPr>
          <w:sz w:val="24"/>
          <w:szCs w:val="24"/>
        </w:rPr>
      </w:pPr>
    </w:p>
    <w:p w:rsidR="00171D7A" w:rsidRPr="00817285" w:rsidRDefault="000966F8" w:rsidP="00817285">
      <w:pPr>
        <w:spacing w:line="360" w:lineRule="auto"/>
        <w:ind w:firstLine="709"/>
        <w:rPr>
          <w:sz w:val="24"/>
          <w:szCs w:val="24"/>
        </w:rPr>
      </w:pPr>
      <w:r w:rsidRPr="00817285">
        <w:rPr>
          <w:sz w:val="24"/>
          <w:szCs w:val="24"/>
        </w:rPr>
        <w:t xml:space="preserve">2. </w:t>
      </w:r>
      <w:r w:rsidR="00171D7A" w:rsidRPr="00817285">
        <w:rPr>
          <w:sz w:val="24"/>
          <w:szCs w:val="24"/>
        </w:rPr>
        <w:t>Решить систему уравнений</w:t>
      </w:r>
    </w:p>
    <w:p w:rsidR="00171D7A" w:rsidRPr="00817285" w:rsidRDefault="00E26176" w:rsidP="00817285">
      <w:pPr>
        <w:spacing w:line="360" w:lineRule="auto"/>
        <w:ind w:firstLine="709"/>
        <w:jc w:val="center"/>
        <w:rPr>
          <w:sz w:val="24"/>
          <w:szCs w:val="24"/>
        </w:rPr>
      </w:pPr>
      <w:r w:rsidRPr="00817285">
        <w:rPr>
          <w:position w:val="-30"/>
          <w:sz w:val="24"/>
          <w:szCs w:val="24"/>
        </w:rPr>
        <w:object w:dxaOrig="1500" w:dyaOrig="720">
          <v:shape id="_x0000_i1034" type="#_x0000_t75" style="width:74.95pt;height:36pt" o:ole="">
            <v:imagedata r:id="rId18" o:title=""/>
          </v:shape>
          <o:OLEObject Type="Embed" ProgID="Equation.3" ShapeID="_x0000_i1034" DrawAspect="Content" ObjectID="_1679467241" r:id="rId19"/>
        </w:object>
      </w:r>
    </w:p>
    <w:p w:rsidR="000966F8" w:rsidRPr="00817285" w:rsidRDefault="000966F8" w:rsidP="00817285">
      <w:pPr>
        <w:spacing w:line="360" w:lineRule="auto"/>
        <w:ind w:firstLine="709"/>
        <w:jc w:val="center"/>
        <w:rPr>
          <w:sz w:val="24"/>
          <w:szCs w:val="24"/>
        </w:rPr>
      </w:pPr>
    </w:p>
    <w:p w:rsidR="00171D7A" w:rsidRPr="00D81894" w:rsidRDefault="000966F8" w:rsidP="00817285">
      <w:pPr>
        <w:spacing w:line="360" w:lineRule="auto"/>
        <w:ind w:firstLine="709"/>
        <w:rPr>
          <w:iCs/>
          <w:sz w:val="24"/>
          <w:szCs w:val="24"/>
        </w:rPr>
      </w:pPr>
      <w:r w:rsidRPr="00817285">
        <w:rPr>
          <w:sz w:val="24"/>
          <w:szCs w:val="24"/>
        </w:rPr>
        <w:t xml:space="preserve">3. Определите операции  </w:t>
      </w:r>
      <w:r w:rsidR="00983253">
        <w:rPr>
          <w:sz w:val="24"/>
          <w:szCs w:val="24"/>
        </w:rPr>
        <w:t>\</w:t>
      </w:r>
      <w:r w:rsidRPr="00817285">
        <w:rPr>
          <w:sz w:val="24"/>
          <w:szCs w:val="24"/>
        </w:rPr>
        <w:t xml:space="preserve">,  </w:t>
      </w:r>
      <w:r w:rsidRPr="00817285">
        <w:rPr>
          <w:sz w:val="24"/>
          <w:szCs w:val="24"/>
        </w:rPr>
        <w:sym w:font="Symbol" w:char="F0C8"/>
      </w:r>
      <w:r w:rsidRPr="00817285">
        <w:rPr>
          <w:sz w:val="24"/>
          <w:szCs w:val="24"/>
        </w:rPr>
        <w:t xml:space="preserve">   через операции   </w:t>
      </w:r>
      <w:r w:rsidR="00983253" w:rsidRPr="00983253">
        <w:rPr>
          <w:position w:val="-4"/>
          <w:sz w:val="24"/>
          <w:szCs w:val="24"/>
        </w:rPr>
        <w:object w:dxaOrig="260" w:dyaOrig="200">
          <v:shape id="_x0000_i1035" type="#_x0000_t75" style="width:12.8pt;height:9.85pt" o:ole="">
            <v:imagedata r:id="rId20" o:title=""/>
          </v:shape>
          <o:OLEObject Type="Embed" ProgID="Equation.3" ShapeID="_x0000_i1035" DrawAspect="Content" ObjectID="_1679467242" r:id="rId21"/>
        </w:object>
      </w:r>
      <w:r w:rsidRPr="00817285">
        <w:rPr>
          <w:sz w:val="24"/>
          <w:szCs w:val="24"/>
        </w:rPr>
        <w:t xml:space="preserve">,  </w:t>
      </w:r>
      <w:r w:rsidRPr="00817285">
        <w:rPr>
          <w:i/>
          <w:iCs/>
          <w:sz w:val="24"/>
          <w:szCs w:val="24"/>
          <w:lang w:val="en-US"/>
        </w:rPr>
        <w:sym w:font="Symbol" w:char="F044"/>
      </w:r>
      <w:r w:rsidRPr="00817285">
        <w:rPr>
          <w:i/>
          <w:iCs/>
          <w:sz w:val="24"/>
          <w:szCs w:val="24"/>
        </w:rPr>
        <w:t>.</w:t>
      </w:r>
      <w:r w:rsidR="00D81894">
        <w:rPr>
          <w:iCs/>
          <w:sz w:val="24"/>
          <w:szCs w:val="24"/>
        </w:rPr>
        <w:t xml:space="preserve"> </w:t>
      </w:r>
    </w:p>
    <w:p w:rsidR="000966F8" w:rsidRPr="00817285" w:rsidRDefault="000966F8" w:rsidP="00817285">
      <w:pPr>
        <w:spacing w:line="360" w:lineRule="auto"/>
        <w:ind w:firstLine="709"/>
        <w:rPr>
          <w:i/>
          <w:iCs/>
          <w:sz w:val="24"/>
          <w:szCs w:val="24"/>
        </w:rPr>
      </w:pPr>
    </w:p>
    <w:p w:rsidR="00C26DB5" w:rsidRDefault="003D0B8F" w:rsidP="00983253">
      <w:pPr>
        <w:spacing w:line="360" w:lineRule="auto"/>
        <w:ind w:firstLine="709"/>
        <w:jc w:val="both"/>
        <w:rPr>
          <w:sz w:val="24"/>
          <w:szCs w:val="24"/>
        </w:rPr>
      </w:pPr>
      <w:r w:rsidRPr="003D0B8F">
        <w:rPr>
          <w:sz w:val="24"/>
          <w:szCs w:val="24"/>
        </w:rPr>
        <w:t>4</w:t>
      </w:r>
      <w:r w:rsidR="006945BE" w:rsidRPr="00817285">
        <w:rPr>
          <w:sz w:val="24"/>
          <w:szCs w:val="24"/>
        </w:rPr>
        <w:t xml:space="preserve">. Задано отношение </w:t>
      </w:r>
      <w:r w:rsidR="00E26176" w:rsidRPr="00817285">
        <w:rPr>
          <w:position w:val="-8"/>
          <w:sz w:val="24"/>
          <w:szCs w:val="24"/>
        </w:rPr>
        <w:object w:dxaOrig="780" w:dyaOrig="340">
          <v:shape id="_x0000_i1045" type="#_x0000_t75" style="width:38.95pt;height:16.75pt" o:ole="">
            <v:imagedata r:id="rId22" o:title=""/>
          </v:shape>
          <o:OLEObject Type="Embed" ProgID="Equation.3" ShapeID="_x0000_i1045" DrawAspect="Content" ObjectID="_1679467243" r:id="rId23"/>
        </w:object>
      </w:r>
      <w:r w:rsidR="006945BE" w:rsidRPr="00817285">
        <w:rPr>
          <w:sz w:val="24"/>
          <w:szCs w:val="24"/>
        </w:rPr>
        <w:t xml:space="preserve">, </w:t>
      </w:r>
      <w:r w:rsidR="00E26176" w:rsidRPr="00817285">
        <w:rPr>
          <w:position w:val="-14"/>
          <w:sz w:val="24"/>
          <w:szCs w:val="24"/>
        </w:rPr>
        <w:object w:dxaOrig="980" w:dyaOrig="400">
          <v:shape id="_x0000_i1046" type="#_x0000_t75" style="width:48.8pt;height:20.2pt" o:ole="">
            <v:imagedata r:id="rId24" o:title=""/>
          </v:shape>
          <o:OLEObject Type="Embed" ProgID="Equation.3" ShapeID="_x0000_i1046" DrawAspect="Content" ObjectID="_1679467244" r:id="rId25"/>
        </w:object>
      </w:r>
      <w:r w:rsidR="006945BE" w:rsidRPr="00817285">
        <w:rPr>
          <w:sz w:val="24"/>
          <w:szCs w:val="24"/>
        </w:rPr>
        <w:t xml:space="preserve"> если </w:t>
      </w:r>
      <w:r w:rsidR="00E26176" w:rsidRPr="00817285">
        <w:rPr>
          <w:position w:val="-10"/>
          <w:sz w:val="24"/>
          <w:szCs w:val="24"/>
        </w:rPr>
        <w:object w:dxaOrig="560" w:dyaOrig="279">
          <v:shape id="_x0000_i1047" type="#_x0000_t75" style="width:28.1pt;height:13.8pt" o:ole="">
            <v:imagedata r:id="rId26" o:title=""/>
          </v:shape>
          <o:OLEObject Type="Embed" ProgID="Equation.3" ShapeID="_x0000_i1047" DrawAspect="Content" ObjectID="_1679467245" r:id="rId27"/>
        </w:object>
      </w:r>
      <w:r w:rsidR="006945BE" w:rsidRPr="00817285">
        <w:rPr>
          <w:sz w:val="24"/>
          <w:szCs w:val="24"/>
        </w:rPr>
        <w:t xml:space="preserve">делится без остатка на 3. Найти область определения, область значений отношения </w:t>
      </w:r>
      <w:r w:rsidR="00E26176" w:rsidRPr="00817285">
        <w:rPr>
          <w:position w:val="-4"/>
          <w:sz w:val="24"/>
          <w:szCs w:val="24"/>
        </w:rPr>
        <w:object w:dxaOrig="240" w:dyaOrig="260">
          <v:shape id="_x0000_i1048" type="#_x0000_t75" style="width:11.85pt;height:12.8pt" o:ole="">
            <v:imagedata r:id="rId28" o:title=""/>
          </v:shape>
          <o:OLEObject Type="Embed" ProgID="Equation.3" ShapeID="_x0000_i1048" DrawAspect="Content" ObjectID="_1679467246" r:id="rId29"/>
        </w:object>
      </w:r>
      <w:r w:rsidR="006945BE" w:rsidRPr="00817285">
        <w:rPr>
          <w:sz w:val="24"/>
          <w:szCs w:val="24"/>
        </w:rPr>
        <w:t xml:space="preserve">. Является ли отношение </w:t>
      </w:r>
      <w:r w:rsidR="00E26176" w:rsidRPr="00817285">
        <w:rPr>
          <w:position w:val="-4"/>
          <w:sz w:val="24"/>
          <w:szCs w:val="24"/>
        </w:rPr>
        <w:object w:dxaOrig="240" w:dyaOrig="260">
          <v:shape id="_x0000_i1049" type="#_x0000_t75" style="width:11.85pt;height:12.8pt" o:ole="">
            <v:imagedata r:id="rId30" o:title=""/>
          </v:shape>
          <o:OLEObject Type="Embed" ProgID="Equation.3" ShapeID="_x0000_i1049" DrawAspect="Content" ObjectID="_1679467247" r:id="rId31"/>
        </w:object>
      </w:r>
      <w:r w:rsidR="006945BE" w:rsidRPr="00817285">
        <w:rPr>
          <w:sz w:val="24"/>
          <w:szCs w:val="24"/>
        </w:rPr>
        <w:t xml:space="preserve"> рефлексивным, </w:t>
      </w:r>
      <w:proofErr w:type="spellStart"/>
      <w:r w:rsidR="00B07687" w:rsidRPr="00817285">
        <w:rPr>
          <w:sz w:val="24"/>
          <w:szCs w:val="24"/>
        </w:rPr>
        <w:t>антирефлексивным</w:t>
      </w:r>
      <w:proofErr w:type="spellEnd"/>
      <w:r w:rsidR="00B07687" w:rsidRPr="00817285">
        <w:rPr>
          <w:sz w:val="24"/>
          <w:szCs w:val="24"/>
        </w:rPr>
        <w:t xml:space="preserve">, </w:t>
      </w:r>
      <w:r w:rsidR="006945BE" w:rsidRPr="00817285">
        <w:rPr>
          <w:sz w:val="24"/>
          <w:szCs w:val="24"/>
        </w:rPr>
        <w:t>симметричным, антисимметричным, транзитивным.</w:t>
      </w:r>
      <w:r w:rsidR="00D81894">
        <w:rPr>
          <w:sz w:val="24"/>
          <w:szCs w:val="24"/>
        </w:rPr>
        <w:t xml:space="preserve"> </w:t>
      </w:r>
    </w:p>
    <w:p w:rsidR="00983253" w:rsidRPr="00817285" w:rsidRDefault="00983253" w:rsidP="00983253">
      <w:pPr>
        <w:spacing w:line="360" w:lineRule="auto"/>
        <w:ind w:firstLine="709"/>
        <w:jc w:val="both"/>
        <w:rPr>
          <w:sz w:val="24"/>
          <w:szCs w:val="24"/>
        </w:rPr>
      </w:pPr>
    </w:p>
    <w:p w:rsidR="00C26DB5" w:rsidRDefault="00AF75E4" w:rsidP="0081728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B07687" w:rsidRPr="00817285">
        <w:rPr>
          <w:sz w:val="24"/>
          <w:szCs w:val="24"/>
        </w:rPr>
        <w:t>. Методом математической индукции докажите следующие утверждения:</w:t>
      </w:r>
      <w:r w:rsidR="00D81894">
        <w:rPr>
          <w:sz w:val="24"/>
          <w:szCs w:val="24"/>
        </w:rPr>
        <w:t xml:space="preserve"> </w:t>
      </w:r>
    </w:p>
    <w:p w:rsidR="00136D54" w:rsidRPr="00817285" w:rsidRDefault="00275F69" w:rsidP="00275F69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00275F69">
        <w:rPr>
          <w:position w:val="-10"/>
          <w:sz w:val="24"/>
          <w:szCs w:val="24"/>
        </w:rPr>
        <w:object w:dxaOrig="3420" w:dyaOrig="400">
          <v:shape id="_x0000_i1072" type="#_x0000_t75" style="width:171.1pt;height:20.2pt" o:ole="">
            <v:imagedata r:id="rId32" o:title=""/>
          </v:shape>
          <o:OLEObject Type="Embed" ProgID="Equation.3" ShapeID="_x0000_i1072" DrawAspect="Content" ObjectID="_1679467248" r:id="rId33"/>
        </w:object>
      </w:r>
      <w:r w:rsidR="004100F6" w:rsidRPr="00817285">
        <w:rPr>
          <w:sz w:val="24"/>
          <w:szCs w:val="24"/>
        </w:rPr>
        <w:t xml:space="preserve"> или другими словами при любом натуральном </w:t>
      </w:r>
      <w:r w:rsidR="004100F6" w:rsidRPr="00275F69">
        <w:rPr>
          <w:sz w:val="24"/>
          <w:szCs w:val="24"/>
        </w:rPr>
        <w:t>n</w:t>
      </w:r>
      <w:r w:rsidR="004100F6" w:rsidRPr="00817285">
        <w:rPr>
          <w:sz w:val="24"/>
          <w:szCs w:val="24"/>
        </w:rPr>
        <w:t xml:space="preserve"> число вида </w:t>
      </w:r>
      <w:r w:rsidRPr="00275F69">
        <w:rPr>
          <w:position w:val="-6"/>
          <w:sz w:val="24"/>
          <w:szCs w:val="24"/>
        </w:rPr>
        <w:object w:dxaOrig="1400" w:dyaOrig="360">
          <v:shape id="_x0000_i1074" type="#_x0000_t75" style="width:70.05pt;height:18.25pt" o:ole="">
            <v:imagedata r:id="rId34" o:title=""/>
          </v:shape>
          <o:OLEObject Type="Embed" ProgID="Equation.3" ShapeID="_x0000_i1074" DrawAspect="Content" ObjectID="_1679467249" r:id="rId35"/>
        </w:object>
      </w:r>
      <w:r w:rsidR="004100F6" w:rsidRPr="00817285">
        <w:rPr>
          <w:sz w:val="24"/>
          <w:szCs w:val="24"/>
        </w:rPr>
        <w:t xml:space="preserve"> делится без остатка на 27;</w:t>
      </w:r>
    </w:p>
    <w:p w:rsidR="00D81894" w:rsidRPr="00AF75E4" w:rsidRDefault="00275F69" w:rsidP="00275F69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00275F69">
        <w:rPr>
          <w:position w:val="-10"/>
          <w:sz w:val="24"/>
          <w:szCs w:val="24"/>
        </w:rPr>
        <w:object w:dxaOrig="3180" w:dyaOrig="400">
          <v:shape id="_x0000_i1076" type="#_x0000_t75" style="width:158.8pt;height:20.2pt" o:ole="">
            <v:imagedata r:id="rId36" o:title=""/>
          </v:shape>
          <o:OLEObject Type="Embed" ProgID="Equation.3" ShapeID="_x0000_i1076" DrawAspect="Content" ObjectID="_1679467250" r:id="rId37"/>
        </w:object>
      </w:r>
      <w:r w:rsidR="00640758" w:rsidRPr="00817285">
        <w:rPr>
          <w:sz w:val="24"/>
          <w:szCs w:val="24"/>
        </w:rPr>
        <w:t xml:space="preserve"> или другими словами при любых натуральных </w:t>
      </w:r>
      <w:r w:rsidR="00640758" w:rsidRPr="00275F69">
        <w:rPr>
          <w:sz w:val="24"/>
          <w:szCs w:val="24"/>
        </w:rPr>
        <w:t>n</w:t>
      </w:r>
      <w:r w:rsidR="00640758" w:rsidRPr="00817285">
        <w:rPr>
          <w:sz w:val="24"/>
          <w:szCs w:val="24"/>
        </w:rPr>
        <w:t xml:space="preserve"> и </w:t>
      </w:r>
      <w:r w:rsidR="00640758" w:rsidRPr="00275F69">
        <w:rPr>
          <w:sz w:val="24"/>
          <w:szCs w:val="24"/>
        </w:rPr>
        <w:t>k</w:t>
      </w:r>
      <w:r w:rsidR="00640758" w:rsidRPr="00817285">
        <w:rPr>
          <w:sz w:val="24"/>
          <w:szCs w:val="24"/>
        </w:rPr>
        <w:t xml:space="preserve"> число вида </w:t>
      </w:r>
      <w:r w:rsidRPr="00275F69">
        <w:rPr>
          <w:position w:val="-10"/>
          <w:sz w:val="24"/>
          <w:szCs w:val="24"/>
        </w:rPr>
        <w:object w:dxaOrig="1040" w:dyaOrig="400">
          <v:shape id="_x0000_i1078" type="#_x0000_t75" style="width:51.8pt;height:20.2pt" o:ole="">
            <v:imagedata r:id="rId38" o:title=""/>
          </v:shape>
          <o:OLEObject Type="Embed" ProgID="Equation.3" ShapeID="_x0000_i1078" DrawAspect="Content" ObjectID="_1679467251" r:id="rId39"/>
        </w:object>
      </w:r>
      <w:r w:rsidR="00640758" w:rsidRPr="00817285">
        <w:rPr>
          <w:sz w:val="24"/>
          <w:szCs w:val="24"/>
        </w:rPr>
        <w:t xml:space="preserve">  делится без остатка на </w:t>
      </w:r>
      <w:r w:rsidR="00640758" w:rsidRPr="00275F69">
        <w:rPr>
          <w:sz w:val="24"/>
          <w:szCs w:val="24"/>
        </w:rPr>
        <w:t>k</w:t>
      </w:r>
      <w:r w:rsidR="00640758" w:rsidRPr="00817285">
        <w:rPr>
          <w:sz w:val="24"/>
          <w:szCs w:val="24"/>
        </w:rPr>
        <w:t xml:space="preserve">. Найдите также непосредственное доказательство этого </w:t>
      </w:r>
      <w:r w:rsidR="002D67E5" w:rsidRPr="00817285">
        <w:rPr>
          <w:sz w:val="24"/>
          <w:szCs w:val="24"/>
        </w:rPr>
        <w:t>предложения</w:t>
      </w:r>
      <w:r w:rsidR="00640758" w:rsidRPr="00817285">
        <w:rPr>
          <w:sz w:val="24"/>
          <w:szCs w:val="24"/>
        </w:rPr>
        <w:t>.</w:t>
      </w:r>
    </w:p>
    <w:p w:rsidR="00983253" w:rsidRDefault="00455159" w:rsidP="00D81894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Сколькими способами можно расставить семь различных книг на полке</w:t>
      </w:r>
      <w:r w:rsidRPr="00455159">
        <w:rPr>
          <w:sz w:val="24"/>
          <w:szCs w:val="24"/>
        </w:rPr>
        <w:t>?</w:t>
      </w:r>
    </w:p>
    <w:p w:rsidR="00455159" w:rsidRPr="00455159" w:rsidRDefault="00455159" w:rsidP="00D81894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Сколько всего шестизнач</w:t>
      </w:r>
      <w:bookmarkStart w:id="0" w:name="_GoBack"/>
      <w:bookmarkEnd w:id="0"/>
      <w:r>
        <w:rPr>
          <w:sz w:val="24"/>
          <w:szCs w:val="24"/>
        </w:rPr>
        <w:t>ных четных чисел можно составить из цифр 1, 3, 4, 5, 7, 9, если в каждом из этих чисел ни одна цифра не повторяется</w:t>
      </w:r>
      <w:r w:rsidRPr="00455159">
        <w:rPr>
          <w:sz w:val="24"/>
          <w:szCs w:val="24"/>
        </w:rPr>
        <w:t>?</w:t>
      </w:r>
    </w:p>
    <w:p w:rsidR="00455159" w:rsidRPr="003D0B8F" w:rsidRDefault="00455159" w:rsidP="00D81894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 игрока на руках 13 карт (колода 52 карты). Какова вероятность, что он имеет 6 карт одной масти</w:t>
      </w:r>
      <w:r w:rsidRPr="00455159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3D0B8F" w:rsidRPr="003D0B8F" w:rsidRDefault="003D0B8F" w:rsidP="00D81894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Сколько всех семизначных чисел, у каждого из которых цифра 6 встречается три раза, а цифра 5 – четыре раза</w:t>
      </w:r>
      <w:r w:rsidRPr="003D0B8F">
        <w:rPr>
          <w:sz w:val="24"/>
          <w:szCs w:val="24"/>
        </w:rPr>
        <w:t>?</w:t>
      </w:r>
    </w:p>
    <w:p w:rsidR="003D0B8F" w:rsidRPr="003D0B8F" w:rsidRDefault="003D0B8F" w:rsidP="00D81894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Сколькими способами можно выбрать четыре монеты из четырех пятикопеечных монет и из четырех двухкопеечных монет</w:t>
      </w:r>
      <w:r w:rsidRPr="003D0B8F">
        <w:rPr>
          <w:sz w:val="24"/>
          <w:szCs w:val="24"/>
        </w:rPr>
        <w:t>?</w:t>
      </w:r>
    </w:p>
    <w:p w:rsidR="003D0B8F" w:rsidRPr="00817285" w:rsidRDefault="003D0B8F" w:rsidP="00D81894">
      <w:pPr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Вычислить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48!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28!</m:t>
            </m:r>
          </m:den>
        </m:f>
      </m:oMath>
    </w:p>
    <w:sectPr w:rsidR="003D0B8F" w:rsidRPr="00817285">
      <w:pgSz w:w="11907" w:h="16840"/>
      <w:pgMar w:top="1134" w:right="851" w:bottom="1134" w:left="85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8CB"/>
    <w:multiLevelType w:val="hybridMultilevel"/>
    <w:tmpl w:val="9F169C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DC14A4"/>
    <w:multiLevelType w:val="hybridMultilevel"/>
    <w:tmpl w:val="FBACC2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8E94A3E"/>
    <w:multiLevelType w:val="hybridMultilevel"/>
    <w:tmpl w:val="D10EB7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5715F5"/>
    <w:multiLevelType w:val="hybridMultilevel"/>
    <w:tmpl w:val="3A82E2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DB05420"/>
    <w:multiLevelType w:val="multilevel"/>
    <w:tmpl w:val="12B0667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>
    <w:nsid w:val="3F8B77DC"/>
    <w:multiLevelType w:val="multilevel"/>
    <w:tmpl w:val="186C555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41826574"/>
    <w:multiLevelType w:val="hybridMultilevel"/>
    <w:tmpl w:val="C232A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3B6CA6"/>
    <w:multiLevelType w:val="hybridMultilevel"/>
    <w:tmpl w:val="C01212E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66064E6D"/>
    <w:multiLevelType w:val="singleLevel"/>
    <w:tmpl w:val="BC441E0E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</w:rPr>
    </w:lvl>
  </w:abstractNum>
  <w:abstractNum w:abstractNumId="9">
    <w:nsid w:val="731F4419"/>
    <w:multiLevelType w:val="singleLevel"/>
    <w:tmpl w:val="BC441E0E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Symbol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3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4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6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7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8">
    <w:abstractNumId w:val="8"/>
  </w:num>
  <w:num w:numId="19">
    <w:abstractNumId w:val="5"/>
  </w:num>
  <w:num w:numId="20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1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2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3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5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6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7">
    <w:abstractNumId w:val="9"/>
  </w:num>
  <w:num w:numId="28">
    <w:abstractNumId w:val="1"/>
  </w:num>
  <w:num w:numId="29">
    <w:abstractNumId w:val="3"/>
  </w:num>
  <w:num w:numId="30">
    <w:abstractNumId w:val="0"/>
  </w:num>
  <w:num w:numId="31">
    <w:abstractNumId w:val="6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78"/>
    <w:rsid w:val="000966F8"/>
    <w:rsid w:val="00136D54"/>
    <w:rsid w:val="00171D7A"/>
    <w:rsid w:val="002223C7"/>
    <w:rsid w:val="00275F69"/>
    <w:rsid w:val="002D67E5"/>
    <w:rsid w:val="00324044"/>
    <w:rsid w:val="003B4378"/>
    <w:rsid w:val="003D0B8F"/>
    <w:rsid w:val="004100F6"/>
    <w:rsid w:val="00455159"/>
    <w:rsid w:val="00537FA3"/>
    <w:rsid w:val="00640758"/>
    <w:rsid w:val="006945BE"/>
    <w:rsid w:val="007C48CB"/>
    <w:rsid w:val="00817285"/>
    <w:rsid w:val="009124FF"/>
    <w:rsid w:val="00983253"/>
    <w:rsid w:val="00AF75E4"/>
    <w:rsid w:val="00B07687"/>
    <w:rsid w:val="00B14050"/>
    <w:rsid w:val="00BA7F73"/>
    <w:rsid w:val="00C26DB5"/>
    <w:rsid w:val="00D81894"/>
    <w:rsid w:val="00E2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character" w:styleId="a4">
    <w:name w:val="Placeholder Text"/>
    <w:basedOn w:val="a0"/>
    <w:uiPriority w:val="99"/>
    <w:semiHidden/>
    <w:rsid w:val="00AF75E4"/>
    <w:rPr>
      <w:color w:val="808080"/>
    </w:rPr>
  </w:style>
  <w:style w:type="paragraph" w:styleId="a5">
    <w:name w:val="Balloon Text"/>
    <w:basedOn w:val="a"/>
    <w:link w:val="a6"/>
    <w:rsid w:val="00AF7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F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character" w:styleId="a4">
    <w:name w:val="Placeholder Text"/>
    <w:basedOn w:val="a0"/>
    <w:uiPriority w:val="99"/>
    <w:semiHidden/>
    <w:rsid w:val="00AF75E4"/>
    <w:rPr>
      <w:color w:val="808080"/>
    </w:rPr>
  </w:style>
  <w:style w:type="paragraph" w:styleId="a5">
    <w:name w:val="Balloon Text"/>
    <w:basedOn w:val="a"/>
    <w:link w:val="a6"/>
    <w:rsid w:val="00AF75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F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5.wmf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 Доказать следующее тождество</vt:lpstr>
    </vt:vector>
  </TitlesOfParts>
  <Company>ДУ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Доказать следующее тождество</dc:title>
  <dc:subject/>
  <dc:creator>V.Kashlakov</dc:creator>
  <cp:keywords/>
  <dc:description/>
  <cp:lastModifiedBy>Admin</cp:lastModifiedBy>
  <cp:revision>3</cp:revision>
  <cp:lastPrinted>2007-03-10T03:52:00Z</cp:lastPrinted>
  <dcterms:created xsi:type="dcterms:W3CDTF">2021-04-09T05:51:00Z</dcterms:created>
  <dcterms:modified xsi:type="dcterms:W3CDTF">2021-04-09T05:54:00Z</dcterms:modified>
</cp:coreProperties>
</file>