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val="en-US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10C0531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Aún no he podido completar todas las actividades de manera satisfactoria, pero cada vez es menos. </w:t>
            </w:r>
          </w:p>
          <w:p w14:paraId="75300F4D" w14:textId="734C26A6" w:rsidR="003868B5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73A12B" w14:textId="10DD3EBD" w:rsidR="003868B5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Los factores que han facilitado son el conocimiento y la ayuda por parte de mi grupo</w:t>
            </w:r>
            <w:r w:rsidR="005264B1">
              <w:rPr>
                <w:rFonts w:ascii="Calibri" w:hAnsi="Calibri"/>
                <w:b/>
                <w:bCs/>
                <w:color w:val="1F4E79" w:themeColor="accent1" w:themeShade="80"/>
              </w:rPr>
              <w:br/>
              <w:t>En cuanto a las dificultades es el tema de los plazos ya que si bien es bastante tiempo con el tema practica se complica un poco.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4CC568DF" w:rsidR="004F2A8B" w:rsidRDefault="005264B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Creando y organizando las tareas en base a las fortalezas de cada miembro del equipo para luego juntar todo y ahí realizar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feedback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entre todos.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Pr="00290E92" w:rsidRDefault="004F2A8B" w:rsidP="3D28A338">
      <w:pPr>
        <w:spacing w:after="0" w:line="360" w:lineRule="auto"/>
        <w:jc w:val="both"/>
        <w:rPr>
          <w:b/>
          <w:bCs/>
          <w:sz w:val="24"/>
          <w:szCs w:val="24"/>
          <w:u w:val="single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2CAA1195" w:rsidR="004F2A8B" w:rsidRDefault="003868B5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Creo que he hecho un </w:t>
            </w:r>
            <w:r w:rsidR="005264B1">
              <w:rPr>
                <w:rFonts w:ascii="Calibri" w:hAnsi="Calibri"/>
                <w:b/>
                <w:bCs/>
                <w:color w:val="1F4E79" w:themeColor="accent1" w:themeShade="80"/>
              </w:rPr>
              <w:t>trabajo bueno, ya que me comprometo con mi equipo y propongo al igual que ellos posibles soluciones a las problemáticas que se nos presenten.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40F59707" w:rsidR="004F2A8B" w:rsidRDefault="005264B1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Todas las dudas fueron respondidas por parte de mi docente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1F683B3" w:rsidR="004F2A8B" w:rsidRDefault="005264B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podrían redistribuirse, pero no quiere decir que los miembros que tengan esa actividad actualmente asignada no puedan hacerlo</w:t>
            </w:r>
          </w:p>
          <w:p w14:paraId="5CF3C34C" w14:textId="6307398C" w:rsidR="00290E92" w:rsidRDefault="00290E9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7378A73" w14:textId="7C7D400F" w:rsidR="00290E92" w:rsidRDefault="005264B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 bien al trabajar con metodología ágil es posible que se creen nuevas actividades esto se ira viendo con el tiempo.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450E686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C8DBF0" w14:textId="6D155B7C" w:rsidR="003868B5" w:rsidRDefault="005264B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Bajo mi perspectiva hemos trabajado bastante bien si bien es bastante autónomo el trabajo de cada uno luego al juntarse y alinear lo hecho le da mucho más sentido y dirección al trabajo.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Se podría mejorar los tiempos de entrega de cada uno ya que no siempre podemos juntarnos a la misma hora o la cantidad de horas necesarias para alinearnos y termínanos comunicándonos mas y afinando detalles por WhatsApp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EEEE3" w14:textId="77777777" w:rsidR="00C8266C" w:rsidRDefault="00C8266C" w:rsidP="00DF38AE">
      <w:pPr>
        <w:spacing w:after="0" w:line="240" w:lineRule="auto"/>
      </w:pPr>
      <w:r>
        <w:separator/>
      </w:r>
    </w:p>
  </w:endnote>
  <w:endnote w:type="continuationSeparator" w:id="0">
    <w:p w14:paraId="519C105A" w14:textId="77777777" w:rsidR="00C8266C" w:rsidRDefault="00C8266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1EA6C7CD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290E92" w:rsidRPr="00290E92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1EA6C7CD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290E92" w:rsidRPr="00290E92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B6007" w14:textId="77777777" w:rsidR="00C8266C" w:rsidRDefault="00C8266C" w:rsidP="00DF38AE">
      <w:pPr>
        <w:spacing w:after="0" w:line="240" w:lineRule="auto"/>
      </w:pPr>
      <w:r>
        <w:separator/>
      </w:r>
    </w:p>
  </w:footnote>
  <w:footnote w:type="continuationSeparator" w:id="0">
    <w:p w14:paraId="415A8A3B" w14:textId="77777777" w:rsidR="00C8266C" w:rsidRDefault="00C8266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val="en-US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val="en-US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8983969">
    <w:abstractNumId w:val="3"/>
  </w:num>
  <w:num w:numId="2" w16cid:durableId="1058435249">
    <w:abstractNumId w:val="8"/>
  </w:num>
  <w:num w:numId="3" w16cid:durableId="1353996259">
    <w:abstractNumId w:val="12"/>
  </w:num>
  <w:num w:numId="4" w16cid:durableId="1702435092">
    <w:abstractNumId w:val="28"/>
  </w:num>
  <w:num w:numId="5" w16cid:durableId="400374037">
    <w:abstractNumId w:val="30"/>
  </w:num>
  <w:num w:numId="6" w16cid:durableId="911542366">
    <w:abstractNumId w:val="4"/>
  </w:num>
  <w:num w:numId="7" w16cid:durableId="430205025">
    <w:abstractNumId w:val="11"/>
  </w:num>
  <w:num w:numId="8" w16cid:durableId="1674449696">
    <w:abstractNumId w:val="19"/>
  </w:num>
  <w:num w:numId="9" w16cid:durableId="149568437">
    <w:abstractNumId w:val="15"/>
  </w:num>
  <w:num w:numId="10" w16cid:durableId="1176572837">
    <w:abstractNumId w:val="9"/>
  </w:num>
  <w:num w:numId="11" w16cid:durableId="200554123">
    <w:abstractNumId w:val="24"/>
  </w:num>
  <w:num w:numId="12" w16cid:durableId="1998069618">
    <w:abstractNumId w:val="35"/>
  </w:num>
  <w:num w:numId="13" w16cid:durableId="601180504">
    <w:abstractNumId w:val="29"/>
  </w:num>
  <w:num w:numId="14" w16cid:durableId="1997106316">
    <w:abstractNumId w:val="1"/>
  </w:num>
  <w:num w:numId="15" w16cid:durableId="2111733644">
    <w:abstractNumId w:val="36"/>
  </w:num>
  <w:num w:numId="16" w16cid:durableId="656345052">
    <w:abstractNumId w:val="21"/>
  </w:num>
  <w:num w:numId="17" w16cid:durableId="872695391">
    <w:abstractNumId w:val="17"/>
  </w:num>
  <w:num w:numId="18" w16cid:durableId="742459065">
    <w:abstractNumId w:val="31"/>
  </w:num>
  <w:num w:numId="19" w16cid:durableId="37895847">
    <w:abstractNumId w:val="10"/>
  </w:num>
  <w:num w:numId="20" w16cid:durableId="567766105">
    <w:abstractNumId w:val="39"/>
  </w:num>
  <w:num w:numId="21" w16cid:durableId="1617521755">
    <w:abstractNumId w:val="34"/>
  </w:num>
  <w:num w:numId="22" w16cid:durableId="1419517206">
    <w:abstractNumId w:val="13"/>
  </w:num>
  <w:num w:numId="23" w16cid:durableId="1741827554">
    <w:abstractNumId w:val="14"/>
  </w:num>
  <w:num w:numId="24" w16cid:durableId="1137532424">
    <w:abstractNumId w:val="5"/>
  </w:num>
  <w:num w:numId="25" w16cid:durableId="1552034591">
    <w:abstractNumId w:val="16"/>
  </w:num>
  <w:num w:numId="26" w16cid:durableId="1320113396">
    <w:abstractNumId w:val="20"/>
  </w:num>
  <w:num w:numId="27" w16cid:durableId="1052730572">
    <w:abstractNumId w:val="23"/>
  </w:num>
  <w:num w:numId="28" w16cid:durableId="1983923234">
    <w:abstractNumId w:val="0"/>
  </w:num>
  <w:num w:numId="29" w16cid:durableId="664162136">
    <w:abstractNumId w:val="18"/>
  </w:num>
  <w:num w:numId="30" w16cid:durableId="917786645">
    <w:abstractNumId w:val="22"/>
  </w:num>
  <w:num w:numId="31" w16cid:durableId="1530146508">
    <w:abstractNumId w:val="2"/>
  </w:num>
  <w:num w:numId="32" w16cid:durableId="1270549023">
    <w:abstractNumId w:val="7"/>
  </w:num>
  <w:num w:numId="33" w16cid:durableId="833304584">
    <w:abstractNumId w:val="32"/>
  </w:num>
  <w:num w:numId="34" w16cid:durableId="1754425520">
    <w:abstractNumId w:val="38"/>
  </w:num>
  <w:num w:numId="35" w16cid:durableId="261956374">
    <w:abstractNumId w:val="6"/>
  </w:num>
  <w:num w:numId="36" w16cid:durableId="1057894200">
    <w:abstractNumId w:val="25"/>
  </w:num>
  <w:num w:numId="37" w16cid:durableId="1479298125">
    <w:abstractNumId w:val="37"/>
  </w:num>
  <w:num w:numId="38" w16cid:durableId="1582179006">
    <w:abstractNumId w:val="27"/>
  </w:num>
  <w:num w:numId="39" w16cid:durableId="399981896">
    <w:abstractNumId w:val="26"/>
  </w:num>
  <w:num w:numId="40" w16cid:durableId="214735317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0E92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8B5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4B1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73E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266C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086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25F002-4D31-49C0-8049-5F27AAF16C8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442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Carlos Peña</cp:lastModifiedBy>
  <cp:revision>45</cp:revision>
  <cp:lastPrinted>2019-12-16T20:10:00Z</cp:lastPrinted>
  <dcterms:created xsi:type="dcterms:W3CDTF">2021-12-31T12:50:00Z</dcterms:created>
  <dcterms:modified xsi:type="dcterms:W3CDTF">2026-09-26T14:27:00Z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