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2FAC49AA" w14:textId="77777777" w:rsidR="00452FE3" w:rsidRDefault="00452FE3" w:rsidP="00452FE3">
      <w:pPr>
        <w:spacing w:line="360" w:lineRule="auto"/>
        <w:jc w:val="center"/>
        <w:rPr>
          <w:b/>
          <w:bCs/>
          <w:color w:val="222222"/>
          <w:sz w:val="28"/>
          <w:shd w:val="clear" w:color="auto" w:fill="FFFFFF"/>
          <w:lang w:eastAsia="en-GB"/>
        </w:rPr>
      </w:pPr>
      <w:r>
        <w:rPr>
          <w:b/>
          <w:bCs/>
          <w:color w:val="222222"/>
          <w:sz w:val="28"/>
          <w:shd w:val="clear" w:color="auto" w:fill="FFFFFF"/>
          <w:lang w:eastAsia="en-GB"/>
        </w:rPr>
        <w:t>DEZVOLTAREA UNEI PLATFORME INFORMATICE PENTRU ASISTAREA UTILIZATORILOR IN PLANIFICAREA</w:t>
      </w:r>
    </w:p>
    <w:p w14:paraId="7F92CDE1" w14:textId="77777777" w:rsidR="00452FE3" w:rsidRDefault="00452FE3" w:rsidP="00452FE3">
      <w:pPr>
        <w:spacing w:line="360" w:lineRule="auto"/>
        <w:jc w:val="center"/>
        <w:rPr>
          <w:b/>
          <w:bCs/>
          <w:color w:val="222222"/>
          <w:sz w:val="28"/>
          <w:shd w:val="clear" w:color="auto" w:fill="FFFFFF"/>
          <w:lang w:eastAsia="en-GB"/>
        </w:rPr>
      </w:pPr>
      <w:r>
        <w:rPr>
          <w:b/>
          <w:bCs/>
          <w:color w:val="222222"/>
          <w:sz w:val="28"/>
          <w:shd w:val="clear" w:color="auto" w:fill="FFFFFF"/>
          <w:lang w:eastAsia="en-GB"/>
        </w:rPr>
        <w:t>CÃLÃTORIILOR TURISTICE</w:t>
      </w:r>
    </w:p>
    <w:p w14:paraId="05CCD42F" w14:textId="6C2546A2" w:rsidR="0BEB03D5" w:rsidRDefault="0BEB03D5" w:rsidP="0BEB03D5">
      <w:pPr>
        <w:pStyle w:val="CoverProjectName"/>
        <w:rPr>
          <w:lang w:val="ro-RO"/>
        </w:rPr>
      </w:pP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4A0918">
          <w:headerReference w:type="default" r:id="rId11"/>
          <w:footerReference w:type="default" r:id="rId12"/>
          <w:footerReference w:type="first" r:id="rId13"/>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BEB03D5">
        <w:rPr>
          <w:lang w:val="ro-RO"/>
        </w:rPr>
        <w:lastRenderedPageBreak/>
        <w:t>Introduc</w:t>
      </w:r>
      <w:bookmarkEnd w:id="4"/>
      <w:r w:rsidR="007D3F3A" w:rsidRPr="0BEB03D5">
        <w:rPr>
          <w:lang w:val="ro-RO"/>
        </w:rPr>
        <w:t>ere</w:t>
      </w:r>
      <w:bookmarkEnd w:id="5"/>
    </w:p>
    <w:p w14:paraId="33EF4C2C" w14:textId="3DF14DD3" w:rsidR="00721854" w:rsidRPr="00A114E1" w:rsidRDefault="00721854" w:rsidP="007D3F3A">
      <w:pPr>
        <w:pStyle w:val="BodyText"/>
        <w:rPr>
          <w:lang w:val="ro-RO"/>
        </w:rPr>
      </w:pPr>
    </w:p>
    <w:p w14:paraId="3C264D98" w14:textId="77777777" w:rsidR="004F0844" w:rsidRPr="004F0844" w:rsidRDefault="004F0844" w:rsidP="004F0844">
      <w:pPr>
        <w:pStyle w:val="BodyText"/>
        <w:rPr>
          <w:lang w:val="en-RO"/>
        </w:rPr>
      </w:pPr>
      <w:r w:rsidRPr="004F0844">
        <w:rPr>
          <w:lang w:val="en-RO"/>
        </w:rPr>
        <w:t>Dezvoltarea sistemelor informatice moderne presupune parcurgerea unor etape bine definite, care asigură trecerea progresivă de la identificarea nevoilor utilizatorilor la implementarea unei soluții software funcționale și robuste. În cadrul acestui proces, etapa de proiectare ocupă un rol esențial, întrucât stabilește arhitectura sistemului, organizarea componentelor și mecanismele tehnice prin care cerințele definite anterior vor fi satisfăcute. O proiectare riguroasă reduce riscul apariției erorilor structurale, facilitează mentenanța și asigură extensibilitatea aplicației pe termen mediu și lung.</w:t>
      </w:r>
    </w:p>
    <w:p w14:paraId="247B9EA1" w14:textId="77777777" w:rsidR="004F0844" w:rsidRPr="004F0844" w:rsidRDefault="004F0844" w:rsidP="004F0844">
      <w:pPr>
        <w:pStyle w:val="BodyText"/>
        <w:rPr>
          <w:lang w:val="en-RO"/>
        </w:rPr>
      </w:pPr>
      <w:r w:rsidRPr="004F0844">
        <w:rPr>
          <w:lang w:val="en-RO"/>
        </w:rPr>
        <w:t>În contextul actual al transformării digitale, domeniul turismului este puternic influențat de utilizarea tehnologiilor informaționale. Majoritatea utilizatorilor apelează la aplicații online pentru a identifica destinații, pentru a compara opțiuni de cazare sau transport și pentru a planifica activități recreative. Cu toate acestea, informațiile necesare planificării unei călătorii sunt, de regulă, distribuite pe multiple platforme distincte, fiecare concentrându-se pe un anumit tip de serviciu. Această fragmentare conduce la un proces complex de organizare, care presupune consultarea și corelarea manuală a datelor, verificarea compatibilității dintre opțiuni și gestionarea separată a informațiilor relevante.</w:t>
      </w:r>
    </w:p>
    <w:p w14:paraId="35815B3C" w14:textId="77777777" w:rsidR="004F0844" w:rsidRPr="004F0844" w:rsidRDefault="004F0844" w:rsidP="004F0844">
      <w:pPr>
        <w:pStyle w:val="BodyText"/>
        <w:rPr>
          <w:lang w:val="en-RO"/>
        </w:rPr>
      </w:pPr>
      <w:r w:rsidRPr="004F0844">
        <w:rPr>
          <w:lang w:val="en-RO"/>
        </w:rPr>
        <w:t>Planificarea unei călătorii implică mai multe etape: identificarea destinației, stabilirea perioadei, estimarea bugetului, selectarea opțiunilor de cazare și transport, precum și organizarea activităților și obiectivelor turistice. Lipsa unei platforme integrate care să centralizeze aceste informații determină creșterea gradului de dificultate al procesului decizional și poate conduce la erori sau la omisiuni. În plus, utilizatorul este nevoit să reintroducă informații similare în mai multe sisteme, ceea ce reduce eficiența și afectează experiența generală de utilizare.</w:t>
      </w:r>
    </w:p>
    <w:p w14:paraId="3E95D0FB" w14:textId="77777777" w:rsidR="004F0844" w:rsidRPr="004F0844" w:rsidRDefault="004F0844" w:rsidP="004F0844">
      <w:pPr>
        <w:pStyle w:val="BodyText"/>
        <w:rPr>
          <w:lang w:val="en-RO"/>
        </w:rPr>
      </w:pPr>
      <w:r w:rsidRPr="004F0844">
        <w:rPr>
          <w:lang w:val="en-RO"/>
        </w:rPr>
        <w:t>Proiectul propus urmărește dezvoltarea unei platforme informatice integrate, destinată asistării utilizatorilor în planificarea călătoriilor turistice. Sistemul are ca obiectiv principal centralizarea informațiilor relevante într-un mediu unitar, organizat și ușor de utilizat. Platforma va permite explorarea destinațiilor, filtrarea opțiunilor în funcție de criterii specifice, crearea și gestionarea itinerariilor personalizate și administrarea conținutului informațional.</w:t>
      </w:r>
    </w:p>
    <w:p w14:paraId="147F1244" w14:textId="77777777" w:rsidR="004F0844" w:rsidRPr="004F0844" w:rsidRDefault="004F0844" w:rsidP="004F0844">
      <w:pPr>
        <w:pStyle w:val="BodyText"/>
        <w:rPr>
          <w:lang w:val="en-RO"/>
        </w:rPr>
      </w:pPr>
      <w:r w:rsidRPr="004F0844">
        <w:rPr>
          <w:lang w:val="en-RO"/>
        </w:rPr>
        <w:t>Pentru realizarea unui astfel de sistem este necesară definirea unei arhitecturi clare și coerente, care să permită implementarea funcționalităților într-o manieră modulară și extensibilă. Proiectarea trebuie să țină cont de cerințele de performanță, securitate și utilizabilitate, precum și de constrângerile asociate mediului web.</w:t>
      </w:r>
    </w:p>
    <w:p w14:paraId="69EC6F73" w14:textId="77777777" w:rsidR="004F0844" w:rsidRPr="004F0844" w:rsidRDefault="004F0844" w:rsidP="004F0844">
      <w:pPr>
        <w:pStyle w:val="BodyText"/>
        <w:rPr>
          <w:lang w:val="en-RO"/>
        </w:rPr>
      </w:pPr>
      <w:r w:rsidRPr="004F0844">
        <w:rPr>
          <w:lang w:val="en-RO"/>
        </w:rPr>
        <w:t>Prezentul document reprezintă etapa formală de proiectare a sistemului și descrie soluția tehnică adoptată pentru implementarea platformei. Documentul detaliază structura arhitecturală, modul de organizare a componentelor software, modelul de date și mecanismele de comunicație dintre subsisteme. Prin această abordare se asigură o bază solidă pentru dezvoltarea aplicației și pentru evaluarea coerenței soluției propuse.</w:t>
      </w:r>
    </w:p>
    <w:p w14:paraId="2E7C8A30" w14:textId="04754F73" w:rsidR="004F0844" w:rsidRPr="004F0844" w:rsidRDefault="004F0844" w:rsidP="004F0844">
      <w:pPr>
        <w:pStyle w:val="BodyText"/>
        <w:rPr>
          <w:sz w:val="26"/>
          <w:szCs w:val="26"/>
          <w:lang w:val="en-RO"/>
        </w:rPr>
      </w:pPr>
    </w:p>
    <w:p w14:paraId="7ACE0D21" w14:textId="77777777" w:rsidR="004F0844" w:rsidRDefault="004F0844" w:rsidP="004F0844">
      <w:pPr>
        <w:pStyle w:val="BodyText"/>
        <w:numPr>
          <w:ilvl w:val="0"/>
          <w:numId w:val="19"/>
        </w:numPr>
        <w:rPr>
          <w:b/>
          <w:bCs/>
          <w:sz w:val="26"/>
          <w:szCs w:val="26"/>
          <w:lang w:val="en-RO"/>
        </w:rPr>
      </w:pPr>
      <w:r w:rsidRPr="004F0844">
        <w:rPr>
          <w:b/>
          <w:bCs/>
          <w:sz w:val="26"/>
          <w:szCs w:val="26"/>
          <w:lang w:val="en-RO"/>
        </w:rPr>
        <w:t>1.1 Scopul documentului</w:t>
      </w:r>
    </w:p>
    <w:p w14:paraId="709983D4" w14:textId="77777777" w:rsidR="004F0844" w:rsidRPr="004F0844" w:rsidRDefault="004F0844" w:rsidP="004F0844">
      <w:pPr>
        <w:pStyle w:val="BodyText"/>
        <w:numPr>
          <w:ilvl w:val="0"/>
          <w:numId w:val="19"/>
        </w:numPr>
        <w:rPr>
          <w:b/>
          <w:bCs/>
          <w:sz w:val="26"/>
          <w:szCs w:val="26"/>
          <w:lang w:val="en-RO"/>
        </w:rPr>
      </w:pPr>
    </w:p>
    <w:p w14:paraId="4DDAA5F2" w14:textId="77777777" w:rsidR="004F0844" w:rsidRPr="004F0844" w:rsidRDefault="004F0844" w:rsidP="004F0844">
      <w:pPr>
        <w:pStyle w:val="BodyText"/>
        <w:rPr>
          <w:lang w:val="en-RO"/>
        </w:rPr>
      </w:pPr>
      <w:r w:rsidRPr="004F0844">
        <w:rPr>
          <w:lang w:val="en-RO"/>
        </w:rPr>
        <w:t xml:space="preserve">Scopul prezentului document este de a defini în mod formal și detaliat proiectarea sistemului software destinat asistării utilizatorilor în planificarea călătoriilor turistice. Documentul stabilește modul în care cerințele funcționale și non-funcționale, identificate în etapa de analiză, sunt </w:t>
      </w:r>
      <w:r w:rsidRPr="004F0844">
        <w:rPr>
          <w:lang w:val="en-RO"/>
        </w:rPr>
        <w:lastRenderedPageBreak/>
        <w:t>transpuse într-o structură tehnică concretă, prin definirea arhitecturii aplicației, a modelului informațional și a interfețelor dintre componente.</w:t>
      </w:r>
    </w:p>
    <w:p w14:paraId="581D1199" w14:textId="77777777" w:rsidR="004F0844" w:rsidRPr="004F0844" w:rsidRDefault="004F0844" w:rsidP="004F0844">
      <w:pPr>
        <w:pStyle w:val="BodyText"/>
        <w:rPr>
          <w:lang w:val="en-RO"/>
        </w:rPr>
      </w:pPr>
      <w:r w:rsidRPr="004F0844">
        <w:rPr>
          <w:lang w:val="en-RO"/>
        </w:rPr>
        <w:t>În cadrul acestui document sunt prezentate deciziile arhitecturale adoptate, principiile de organizare a sistemului și mecanismele prin care se asigură funcționarea coerentă a aplicației. Se descrie separarea responsabilităților între stratul de prezentare, stratul de logică aplicație și stratul de date, precum și modul în care aceste componente interacționează pentru a realiza funcționalitățile definite anterior.</w:t>
      </w:r>
    </w:p>
    <w:p w14:paraId="6E390EDE" w14:textId="77777777" w:rsidR="004F0844" w:rsidRPr="004F0844" w:rsidRDefault="004F0844" w:rsidP="004F0844">
      <w:pPr>
        <w:pStyle w:val="BodyText"/>
        <w:rPr>
          <w:lang w:val="en-RO"/>
        </w:rPr>
      </w:pPr>
      <w:r w:rsidRPr="004F0844">
        <w:rPr>
          <w:lang w:val="en-RO"/>
        </w:rPr>
        <w:t>Documentul are următoarele obiective principale:</w:t>
      </w:r>
    </w:p>
    <w:p w14:paraId="1DFC5742" w14:textId="77777777" w:rsidR="004F0844" w:rsidRPr="004F0844" w:rsidRDefault="004F0844" w:rsidP="004F0844">
      <w:pPr>
        <w:pStyle w:val="BodyText"/>
        <w:numPr>
          <w:ilvl w:val="0"/>
          <w:numId w:val="30"/>
        </w:numPr>
        <w:rPr>
          <w:lang w:val="en-RO"/>
        </w:rPr>
      </w:pPr>
      <w:r w:rsidRPr="004F0844">
        <w:rPr>
          <w:lang w:val="en-RO"/>
        </w:rPr>
        <w:t>stabilirea unei arhitecturi software modulare și extensibile;</w:t>
      </w:r>
    </w:p>
    <w:p w14:paraId="74AC3526" w14:textId="77777777" w:rsidR="004F0844" w:rsidRPr="004F0844" w:rsidRDefault="004F0844" w:rsidP="004F0844">
      <w:pPr>
        <w:pStyle w:val="BodyText"/>
        <w:numPr>
          <w:ilvl w:val="0"/>
          <w:numId w:val="30"/>
        </w:numPr>
        <w:rPr>
          <w:lang w:val="en-RO"/>
        </w:rPr>
      </w:pPr>
      <w:r w:rsidRPr="004F0844">
        <w:rPr>
          <w:lang w:val="en-RO"/>
        </w:rPr>
        <w:t>definirea modelului conceptual și fizic al bazei de date;</w:t>
      </w:r>
    </w:p>
    <w:p w14:paraId="0D7FD929" w14:textId="77777777" w:rsidR="004F0844" w:rsidRPr="004F0844" w:rsidRDefault="004F0844" w:rsidP="004F0844">
      <w:pPr>
        <w:pStyle w:val="BodyText"/>
        <w:numPr>
          <w:ilvl w:val="0"/>
          <w:numId w:val="30"/>
        </w:numPr>
        <w:rPr>
          <w:lang w:val="en-RO"/>
        </w:rPr>
      </w:pPr>
      <w:r w:rsidRPr="004F0844">
        <w:rPr>
          <w:lang w:val="en-RO"/>
        </w:rPr>
        <w:t>descrierea fluxurilor de date dintre utilizator și sistem;</w:t>
      </w:r>
    </w:p>
    <w:p w14:paraId="7CBAB203" w14:textId="77777777" w:rsidR="004F0844" w:rsidRPr="004F0844" w:rsidRDefault="004F0844" w:rsidP="004F0844">
      <w:pPr>
        <w:pStyle w:val="BodyText"/>
        <w:numPr>
          <w:ilvl w:val="0"/>
          <w:numId w:val="30"/>
        </w:numPr>
        <w:rPr>
          <w:lang w:val="en-RO"/>
        </w:rPr>
      </w:pPr>
      <w:r w:rsidRPr="004F0844">
        <w:rPr>
          <w:lang w:val="en-RO"/>
        </w:rPr>
        <w:t>identificarea mecanismelor de securitate și control al accesului;</w:t>
      </w:r>
    </w:p>
    <w:p w14:paraId="214C1F2B" w14:textId="77777777" w:rsidR="004F0844" w:rsidRPr="004F0844" w:rsidRDefault="004F0844" w:rsidP="004F0844">
      <w:pPr>
        <w:pStyle w:val="BodyText"/>
        <w:numPr>
          <w:ilvl w:val="0"/>
          <w:numId w:val="30"/>
        </w:numPr>
        <w:rPr>
          <w:lang w:val="en-RO"/>
        </w:rPr>
      </w:pPr>
      <w:r w:rsidRPr="004F0844">
        <w:rPr>
          <w:lang w:val="en-RO"/>
        </w:rPr>
        <w:t>prezentarea strategiilor adoptate pentru asigurarea performanței și integrității datelor.</w:t>
      </w:r>
    </w:p>
    <w:p w14:paraId="005474B0" w14:textId="77777777" w:rsidR="004F0844" w:rsidRPr="004F0844" w:rsidRDefault="004F0844" w:rsidP="004F0844">
      <w:pPr>
        <w:pStyle w:val="BodyText"/>
        <w:rPr>
          <w:lang w:val="en-RO"/>
        </w:rPr>
      </w:pPr>
      <w:r w:rsidRPr="004F0844">
        <w:rPr>
          <w:lang w:val="en-RO"/>
        </w:rPr>
        <w:t>Prin formalizarea acestor aspecte, documentul contribuie la reducerea ambiguităților și la crearea unui cadru clar pentru implementare. Proiectarea documentată permite evaluarea coerenței soluției și facilitează eventualele modificări sau extinderi ulterioare ale sistemului.</w:t>
      </w:r>
    </w:p>
    <w:p w14:paraId="430D4307" w14:textId="77777777" w:rsidR="004F0844" w:rsidRPr="004F0844" w:rsidRDefault="004F0844" w:rsidP="004F0844">
      <w:pPr>
        <w:pStyle w:val="BodyText"/>
        <w:rPr>
          <w:lang w:val="en-RO"/>
        </w:rPr>
      </w:pPr>
      <w:r w:rsidRPr="004F0844">
        <w:rPr>
          <w:lang w:val="en-RO"/>
        </w:rPr>
        <w:t>De asemenea, documentul are un rol important în demonstrarea aplicării principiilor fundamentale de proiectare software, precum separarea responsabilităților, modularitatea și reutilizabilitatea componentelor. Într-un context academic, acest document evidențiază capacitatea de analiză și structurare a unei soluții software complete, demonstrând înțelegerea etapelor necesare dezvoltării unui sistem informatic robust.</w:t>
      </w:r>
    </w:p>
    <w:p w14:paraId="6ED13B22" w14:textId="77777777" w:rsidR="004F0844" w:rsidRPr="004F0844" w:rsidRDefault="004F0844" w:rsidP="004F0844">
      <w:pPr>
        <w:pStyle w:val="BodyText"/>
        <w:rPr>
          <w:lang w:val="en-RO"/>
        </w:rPr>
      </w:pPr>
      <w:r w:rsidRPr="004F0844">
        <w:rPr>
          <w:lang w:val="en-RO"/>
        </w:rPr>
        <w:t>Prin urmare, prezentul document nu reprezintă doar o descriere tehnică a sistemului, ci și un instrument metodologic care reflectă procesul riguros de proiectare adoptat pentru realizarea platformei informatice destinate planificării călătoriilor turistice.</w:t>
      </w:r>
    </w:p>
    <w:p w14:paraId="679778AD" w14:textId="77777777" w:rsidR="00415BB5" w:rsidRPr="00415BB5" w:rsidRDefault="00415BB5" w:rsidP="00415BB5">
      <w:pPr>
        <w:numPr>
          <w:ilvl w:val="0"/>
          <w:numId w:val="19"/>
        </w:numPr>
        <w:tabs>
          <w:tab w:val="num" w:pos="360"/>
        </w:tabs>
        <w:rPr>
          <w:b/>
          <w:bCs/>
          <w:lang w:val="en-RO"/>
        </w:rPr>
      </w:pPr>
      <w:bookmarkStart w:id="11" w:name="_Toc160527838"/>
      <w:r w:rsidRPr="00415BB5">
        <w:rPr>
          <w:b/>
          <w:bCs/>
          <w:lang w:val="en-RO"/>
        </w:rPr>
        <w:t>2. Prezentare generală și abordări de proiectare</w:t>
      </w:r>
    </w:p>
    <w:p w14:paraId="14F94141" w14:textId="77777777" w:rsidR="00415BB5" w:rsidRPr="00415BB5" w:rsidRDefault="00415BB5" w:rsidP="00415BB5">
      <w:pPr>
        <w:numPr>
          <w:ilvl w:val="0"/>
          <w:numId w:val="19"/>
        </w:numPr>
        <w:tabs>
          <w:tab w:val="num" w:pos="360"/>
        </w:tabs>
        <w:rPr>
          <w:b/>
          <w:bCs/>
          <w:lang w:val="en-RO"/>
        </w:rPr>
      </w:pPr>
      <w:r w:rsidRPr="00415BB5">
        <w:rPr>
          <w:b/>
          <w:bCs/>
          <w:lang w:val="en-RO"/>
        </w:rPr>
        <w:t>2. Prezentare generală și abordări de proiectare</w:t>
      </w:r>
    </w:p>
    <w:p w14:paraId="4863464A" w14:textId="77777777" w:rsidR="00415BB5" w:rsidRPr="00415BB5" w:rsidRDefault="00415BB5" w:rsidP="00415BB5">
      <w:pPr>
        <w:numPr>
          <w:ilvl w:val="0"/>
          <w:numId w:val="19"/>
        </w:numPr>
        <w:tabs>
          <w:tab w:val="num" w:pos="360"/>
        </w:tabs>
        <w:rPr>
          <w:b/>
          <w:bCs/>
          <w:lang w:val="en-RO"/>
        </w:rPr>
      </w:pPr>
      <w:r w:rsidRPr="00415BB5">
        <w:rPr>
          <w:b/>
          <w:bCs/>
          <w:lang w:val="en-RO"/>
        </w:rPr>
        <w:t>2. Prezentare generală și abordări de proiectare</w:t>
      </w:r>
    </w:p>
    <w:p w14:paraId="4FF6B2AB" w14:textId="77777777" w:rsidR="00415BB5" w:rsidRPr="00415BB5" w:rsidRDefault="00415BB5" w:rsidP="00415BB5">
      <w:pPr>
        <w:numPr>
          <w:ilvl w:val="0"/>
          <w:numId w:val="19"/>
        </w:numPr>
        <w:tabs>
          <w:tab w:val="num" w:pos="360"/>
        </w:tabs>
        <w:rPr>
          <w:b/>
          <w:bCs/>
          <w:lang w:val="en-RO"/>
        </w:rPr>
      </w:pPr>
      <w:r w:rsidRPr="00415BB5">
        <w:rPr>
          <w:b/>
          <w:bCs/>
          <w:lang w:val="en-RO"/>
        </w:rPr>
        <w:t>2. Prezentare generală și abordări de proiectare</w:t>
      </w:r>
    </w:p>
    <w:p w14:paraId="612F1162" w14:textId="77777777" w:rsidR="00415BB5" w:rsidRPr="00415BB5" w:rsidRDefault="00415BB5" w:rsidP="00415BB5">
      <w:pPr>
        <w:numPr>
          <w:ilvl w:val="0"/>
          <w:numId w:val="19"/>
        </w:numPr>
        <w:tabs>
          <w:tab w:val="num" w:pos="360"/>
        </w:tabs>
        <w:rPr>
          <w:b/>
          <w:bCs/>
          <w:lang w:val="en-RO"/>
        </w:rPr>
      </w:pPr>
      <w:r w:rsidRPr="00415BB5">
        <w:rPr>
          <w:b/>
          <w:bCs/>
          <w:lang w:val="en-RO"/>
        </w:rPr>
        <w:t>2. Prezentare generală și abordări de proiectare</w:t>
      </w:r>
    </w:p>
    <w:p w14:paraId="2E8C9AC4" w14:textId="77777777" w:rsidR="00415BB5" w:rsidRPr="00415BB5" w:rsidRDefault="00415BB5" w:rsidP="00415BB5">
      <w:pPr>
        <w:numPr>
          <w:ilvl w:val="0"/>
          <w:numId w:val="19"/>
        </w:numPr>
        <w:tabs>
          <w:tab w:val="num" w:pos="360"/>
        </w:tabs>
        <w:rPr>
          <w:b/>
          <w:bCs/>
          <w:lang w:val="en-RO"/>
        </w:rPr>
      </w:pPr>
      <w:r w:rsidRPr="00415BB5">
        <w:rPr>
          <w:b/>
          <w:bCs/>
          <w:lang w:val="en-RO"/>
        </w:rPr>
        <w:t>2. Prezentare generală și abordări de proiectare</w:t>
      </w:r>
    </w:p>
    <w:p w14:paraId="06518F66" w14:textId="58C46AAC" w:rsidR="004F0844" w:rsidRDefault="00415BB5" w:rsidP="004F0844">
      <w:pPr>
        <w:pStyle w:val="Heading2"/>
        <w:numPr>
          <w:ilvl w:val="0"/>
          <w:numId w:val="0"/>
        </w:numPr>
        <w:rPr>
          <w:lang w:val="ro-RO"/>
        </w:rPr>
      </w:pPr>
      <w:r>
        <w:rPr>
          <w:lang w:val="ro-RO"/>
        </w:rPr>
        <w:lastRenderedPageBreak/>
        <w:t>2.Prezentare generala si abordari de proiectare</w:t>
      </w:r>
    </w:p>
    <w:p w14:paraId="54F74384" w14:textId="77777777" w:rsidR="00415BB5" w:rsidRPr="00415BB5" w:rsidRDefault="00415BB5" w:rsidP="00415BB5">
      <w:pPr>
        <w:rPr>
          <w:lang w:val="en-RO"/>
        </w:rPr>
      </w:pPr>
      <w:r w:rsidRPr="00415BB5">
        <w:rPr>
          <w:lang w:val="en-RO"/>
        </w:rPr>
        <w:t>Capitolul de față prezintă viziunea globală asupra soluției tehnice adoptate pentru realizarea platformei informatice destinate asistării utilizatorilor în planificarea călătoriilor turistice. În cadrul acestuia sunt descrise principiile de proiectare utilizate, arhitectura generală a sistemului, precum și factorii externi și interni care influențează dezvoltarea aplicației.</w:t>
      </w:r>
    </w:p>
    <w:p w14:paraId="2CE610B2" w14:textId="77777777" w:rsidR="00415BB5" w:rsidRPr="00415BB5" w:rsidRDefault="00415BB5" w:rsidP="00415BB5">
      <w:pPr>
        <w:rPr>
          <w:lang w:val="en-RO"/>
        </w:rPr>
      </w:pPr>
      <w:r w:rsidRPr="00415BB5">
        <w:rPr>
          <w:lang w:val="en-RO"/>
        </w:rPr>
        <w:t>Proiectarea unui sistem software presupune identificarea unei structuri logice și tehnice care să permită implementarea cerințelor într-o manieră coerentă, eficientă și sustenabilă. În acest sens, soluția adoptată urmărește respectarea principiilor fundamentale ale ingineriei software, precum modularitatea, separarea responsabilităților, reutilizabilitatea componentelor și minimizarea dependențelor dintre subsisteme.</w:t>
      </w:r>
    </w:p>
    <w:p w14:paraId="111B4C2B" w14:textId="2BEA3F99" w:rsidR="00415BB5" w:rsidRPr="00415BB5" w:rsidRDefault="00415BB5" w:rsidP="00415BB5">
      <w:pPr>
        <w:rPr>
          <w:lang w:val="en-RO"/>
        </w:rPr>
      </w:pPr>
    </w:p>
    <w:p w14:paraId="5F45B661" w14:textId="77777777" w:rsidR="00415BB5" w:rsidRPr="00415BB5" w:rsidRDefault="00415BB5" w:rsidP="00415BB5">
      <w:pPr>
        <w:numPr>
          <w:ilvl w:val="0"/>
          <w:numId w:val="19"/>
        </w:numPr>
        <w:tabs>
          <w:tab w:val="num" w:pos="360"/>
        </w:tabs>
        <w:rPr>
          <w:b/>
          <w:bCs/>
          <w:lang w:val="en-RO"/>
        </w:rPr>
      </w:pPr>
      <w:r w:rsidRPr="00415BB5">
        <w:rPr>
          <w:b/>
          <w:bCs/>
          <w:lang w:val="en-RO"/>
        </w:rPr>
        <w:t>2.1 Prezentare generală</w:t>
      </w:r>
    </w:p>
    <w:p w14:paraId="1072A040" w14:textId="77777777" w:rsidR="00415BB5" w:rsidRPr="00415BB5" w:rsidRDefault="00415BB5" w:rsidP="00415BB5">
      <w:pPr>
        <w:rPr>
          <w:lang w:val="en-RO"/>
        </w:rPr>
      </w:pPr>
      <w:r w:rsidRPr="00415BB5">
        <w:rPr>
          <w:lang w:val="en-RO"/>
        </w:rPr>
        <w:t>Sistemul proiectat este o aplicație web de tip client–server, structurată pe o arhitectură stratificată (layered architecture), care separă clar nivelul de prezentare, nivelul logicii aplicației și nivelul de date. Această abordare este adoptată pentru a asigura o organizare clară a componentelor și pentru a permite dezvoltarea și testarea independentă a fiecărui strat.</w:t>
      </w:r>
    </w:p>
    <w:p w14:paraId="187A7824" w14:textId="77777777" w:rsidR="00415BB5" w:rsidRPr="00415BB5" w:rsidRDefault="00415BB5" w:rsidP="00415BB5">
      <w:pPr>
        <w:rPr>
          <w:lang w:val="en-RO"/>
        </w:rPr>
      </w:pPr>
      <w:r w:rsidRPr="00415BB5">
        <w:rPr>
          <w:lang w:val="en-RO"/>
        </w:rPr>
        <w:t>La nivel conceptual, arhitectura sistemului este compusă din următoarele componente principale:</w:t>
      </w:r>
    </w:p>
    <w:p w14:paraId="2D5FBC18" w14:textId="77777777" w:rsidR="00415BB5" w:rsidRPr="00415BB5" w:rsidRDefault="00415BB5" w:rsidP="00415BB5">
      <w:pPr>
        <w:numPr>
          <w:ilvl w:val="0"/>
          <w:numId w:val="31"/>
        </w:numPr>
        <w:rPr>
          <w:lang w:val="en-RO"/>
        </w:rPr>
      </w:pPr>
      <w:r w:rsidRPr="00415BB5">
        <w:rPr>
          <w:b/>
          <w:bCs/>
          <w:lang w:val="en-RO"/>
        </w:rPr>
        <w:t>Componenta de prezentare (Frontend)</w:t>
      </w:r>
      <w:r w:rsidRPr="00415BB5">
        <w:rPr>
          <w:lang w:val="en-RO"/>
        </w:rPr>
        <w:br/>
        <w:t>Această componentă reprezintă interfața prin care utilizatorul interacționează cu aplicația. Ea include paginile de autentificare, formularele de înregistrare, interfața de căutare și filtrare a destinațiilor, secțiunea de gestionare a itinerariilor și panoul de administrare pentru utilizatorii cu drepturi speciale.</w:t>
      </w:r>
      <w:r w:rsidRPr="00415BB5">
        <w:rPr>
          <w:lang w:val="en-RO"/>
        </w:rPr>
        <w:br/>
        <w:t>Frontend-ul are rolul de a colecta datele introduse de utilizator, de a le transmite către server și de a afișa rezultatele primite. Logica implementată la acest nivel este limitată la validări de bază și gestionarea elementelor vizuale.</w:t>
      </w:r>
    </w:p>
    <w:p w14:paraId="4CBFB557" w14:textId="77777777" w:rsidR="00415BB5" w:rsidRPr="00415BB5" w:rsidRDefault="00415BB5" w:rsidP="00415BB5">
      <w:pPr>
        <w:numPr>
          <w:ilvl w:val="0"/>
          <w:numId w:val="31"/>
        </w:numPr>
        <w:rPr>
          <w:lang w:val="en-RO"/>
        </w:rPr>
      </w:pPr>
      <w:r w:rsidRPr="00415BB5">
        <w:rPr>
          <w:b/>
          <w:bCs/>
          <w:lang w:val="en-RO"/>
        </w:rPr>
        <w:t>Componenta logicii aplicației (Backend / Business Logic)</w:t>
      </w:r>
      <w:r w:rsidRPr="00415BB5">
        <w:rPr>
          <w:lang w:val="en-RO"/>
        </w:rPr>
        <w:br/>
        <w:t>Aceasta reprezintă nucleul funcțional al sistemului. Componenta backend este responsabilă pentru implementarea regulilor de business, procesarea cererilor primite de la client, gestionarea autentificării și autorizării, validarea datelor și coordonarea interacțiunii cu baza de date.</w:t>
      </w:r>
      <w:r w:rsidRPr="00415BB5">
        <w:rPr>
          <w:lang w:val="en-RO"/>
        </w:rPr>
        <w:br/>
        <w:t>În cadrul acestei componente sunt implementate serviciile care gestionează entitățile principale ale sistemului: utilizatori, destinații, activități și itinerarii.</w:t>
      </w:r>
    </w:p>
    <w:p w14:paraId="719CB587" w14:textId="77777777" w:rsidR="00415BB5" w:rsidRPr="00415BB5" w:rsidRDefault="00415BB5" w:rsidP="00415BB5">
      <w:pPr>
        <w:numPr>
          <w:ilvl w:val="0"/>
          <w:numId w:val="31"/>
        </w:numPr>
        <w:rPr>
          <w:lang w:val="en-RO"/>
        </w:rPr>
      </w:pPr>
      <w:r w:rsidRPr="00415BB5">
        <w:rPr>
          <w:b/>
          <w:bCs/>
          <w:lang w:val="en-RO"/>
        </w:rPr>
        <w:t>Componenta de date (Baza de date)</w:t>
      </w:r>
      <w:r w:rsidRPr="00415BB5">
        <w:rPr>
          <w:lang w:val="en-RO"/>
        </w:rPr>
        <w:br/>
        <w:t>Aceasta asigură persistența informațiilor și integritatea datelor. Modelul de date este construit pe baza unui sistem relațional, care permite definirea entităților și a relațiilor dintre acestea.</w:t>
      </w:r>
      <w:r w:rsidRPr="00415BB5">
        <w:rPr>
          <w:lang w:val="en-RO"/>
        </w:rPr>
        <w:br/>
        <w:t>Structura bazei de date reflectă modelul conceptual al domeniului aplicației și include tabele pentru utilizatori, itinerarii, destinații și activități.</w:t>
      </w:r>
    </w:p>
    <w:p w14:paraId="23ECDD9A" w14:textId="77777777" w:rsidR="00415BB5" w:rsidRPr="00415BB5" w:rsidRDefault="00415BB5" w:rsidP="00415BB5">
      <w:pPr>
        <w:rPr>
          <w:lang w:val="en-RO"/>
        </w:rPr>
      </w:pPr>
      <w:r w:rsidRPr="00415BB5">
        <w:rPr>
          <w:lang w:val="en-RO"/>
        </w:rPr>
        <w:t>Separarea pe straturi oferă multiple avantaje:</w:t>
      </w:r>
    </w:p>
    <w:p w14:paraId="50FE2374" w14:textId="77777777" w:rsidR="00415BB5" w:rsidRPr="00415BB5" w:rsidRDefault="00415BB5" w:rsidP="00415BB5">
      <w:pPr>
        <w:numPr>
          <w:ilvl w:val="0"/>
          <w:numId w:val="32"/>
        </w:numPr>
        <w:rPr>
          <w:lang w:val="en-RO"/>
        </w:rPr>
      </w:pPr>
      <w:r w:rsidRPr="00415BB5">
        <w:rPr>
          <w:lang w:val="en-RO"/>
        </w:rPr>
        <w:t>creșterea clarității structurale a aplicației;</w:t>
      </w:r>
    </w:p>
    <w:p w14:paraId="40A2F00F" w14:textId="77777777" w:rsidR="00415BB5" w:rsidRPr="00415BB5" w:rsidRDefault="00415BB5" w:rsidP="00415BB5">
      <w:pPr>
        <w:numPr>
          <w:ilvl w:val="0"/>
          <w:numId w:val="32"/>
        </w:numPr>
        <w:rPr>
          <w:lang w:val="en-RO"/>
        </w:rPr>
      </w:pPr>
      <w:r w:rsidRPr="00415BB5">
        <w:rPr>
          <w:lang w:val="en-RO"/>
        </w:rPr>
        <w:t>reducerea dependențelor directe între componente;</w:t>
      </w:r>
    </w:p>
    <w:p w14:paraId="45E03DE6" w14:textId="77777777" w:rsidR="00415BB5" w:rsidRPr="00415BB5" w:rsidRDefault="00415BB5" w:rsidP="00415BB5">
      <w:pPr>
        <w:numPr>
          <w:ilvl w:val="0"/>
          <w:numId w:val="32"/>
        </w:numPr>
        <w:rPr>
          <w:lang w:val="en-RO"/>
        </w:rPr>
      </w:pPr>
      <w:r w:rsidRPr="00415BB5">
        <w:rPr>
          <w:lang w:val="en-RO"/>
        </w:rPr>
        <w:t>facilitarea mentenanței și a extinderii funcționalităților;</w:t>
      </w:r>
    </w:p>
    <w:p w14:paraId="46B38136" w14:textId="77777777" w:rsidR="00415BB5" w:rsidRPr="00415BB5" w:rsidRDefault="00415BB5" w:rsidP="00415BB5">
      <w:pPr>
        <w:numPr>
          <w:ilvl w:val="0"/>
          <w:numId w:val="32"/>
        </w:numPr>
        <w:rPr>
          <w:lang w:val="en-RO"/>
        </w:rPr>
      </w:pPr>
      <w:r w:rsidRPr="00415BB5">
        <w:rPr>
          <w:lang w:val="en-RO"/>
        </w:rPr>
        <w:lastRenderedPageBreak/>
        <w:t>posibilitatea reutilizării componentelor backend de către alte interfețe (de exemplu aplicație mobilă).</w:t>
      </w:r>
    </w:p>
    <w:p w14:paraId="6F70DA98" w14:textId="77777777" w:rsidR="00415BB5" w:rsidRPr="00415BB5" w:rsidRDefault="00415BB5" w:rsidP="00415BB5">
      <w:pPr>
        <w:rPr>
          <w:lang w:val="en-RO"/>
        </w:rPr>
      </w:pPr>
      <w:r w:rsidRPr="00415BB5">
        <w:rPr>
          <w:lang w:val="en-RO"/>
        </w:rPr>
        <w:t>Din perspectiva fluxului informațional, sistemul funcționează după următorul model general: utilizatorul inițiază o acțiune în interfață, cererea este transmisă către server prin intermediul unei interfețe API, serverul procesează solicitarea conform regulilor definite și interacționează cu baza de date, iar rezultatul este transmis înapoi către interfață pentru afișare.</w:t>
      </w:r>
    </w:p>
    <w:p w14:paraId="577EDB39" w14:textId="77777777" w:rsidR="00415BB5" w:rsidRPr="00415BB5" w:rsidRDefault="00415BB5" w:rsidP="00415BB5">
      <w:pPr>
        <w:rPr>
          <w:lang w:val="en-RO"/>
        </w:rPr>
      </w:pPr>
      <w:r w:rsidRPr="00415BB5">
        <w:rPr>
          <w:lang w:val="en-RO"/>
        </w:rPr>
        <w:t>Această structură permite o organizare clară a responsabilităților și contribuie la realizarea unui sistem robust și scalabil.</w:t>
      </w:r>
    </w:p>
    <w:p w14:paraId="38AD0A06" w14:textId="03CF3004" w:rsidR="00415BB5" w:rsidRPr="00415BB5" w:rsidRDefault="00415BB5" w:rsidP="00415BB5">
      <w:pPr>
        <w:rPr>
          <w:lang w:val="en-RO"/>
        </w:rPr>
      </w:pPr>
    </w:p>
    <w:p w14:paraId="61666CBB" w14:textId="77777777" w:rsidR="00415BB5" w:rsidRPr="00415BB5" w:rsidRDefault="00415BB5" w:rsidP="00415BB5">
      <w:pPr>
        <w:numPr>
          <w:ilvl w:val="0"/>
          <w:numId w:val="19"/>
        </w:numPr>
        <w:tabs>
          <w:tab w:val="num" w:pos="360"/>
        </w:tabs>
        <w:rPr>
          <w:b/>
          <w:bCs/>
          <w:lang w:val="en-RO"/>
        </w:rPr>
      </w:pPr>
      <w:r w:rsidRPr="00415BB5">
        <w:rPr>
          <w:b/>
          <w:bCs/>
          <w:lang w:val="en-RO"/>
        </w:rPr>
        <w:t>2.2 Presupuneri / Constrângeri / Riscuri</w:t>
      </w:r>
    </w:p>
    <w:p w14:paraId="39A55A2A" w14:textId="7A943276" w:rsidR="00415BB5" w:rsidRPr="00415BB5" w:rsidRDefault="00415BB5" w:rsidP="00415BB5">
      <w:pPr>
        <w:rPr>
          <w:lang w:val="en-RO"/>
        </w:rPr>
      </w:pPr>
      <w:r w:rsidRPr="00415BB5">
        <w:rPr>
          <w:lang w:val="en-RO"/>
        </w:rPr>
        <w:t>Proiectarea sistemului a fost realizată luând în considerare un set de factori care influențează atât dezvoltarea, cât și funcționarea aplicației. Acești factori sunt grupați în trei categorii: presupuneri, constrângeri și riscuri.</w:t>
      </w:r>
    </w:p>
    <w:p w14:paraId="1780DAB2" w14:textId="77777777" w:rsidR="00415BB5" w:rsidRPr="00415BB5" w:rsidRDefault="00415BB5" w:rsidP="00415BB5">
      <w:pPr>
        <w:numPr>
          <w:ilvl w:val="0"/>
          <w:numId w:val="19"/>
        </w:numPr>
        <w:tabs>
          <w:tab w:val="num" w:pos="360"/>
        </w:tabs>
        <w:rPr>
          <w:b/>
          <w:bCs/>
          <w:lang w:val="en-RO"/>
        </w:rPr>
      </w:pPr>
      <w:r w:rsidRPr="00415BB5">
        <w:rPr>
          <w:b/>
          <w:bCs/>
          <w:lang w:val="en-RO"/>
        </w:rPr>
        <w:t>2.2.1 Presupuneri</w:t>
      </w:r>
    </w:p>
    <w:p w14:paraId="4552A58C" w14:textId="77777777" w:rsidR="00415BB5" w:rsidRPr="00415BB5" w:rsidRDefault="00415BB5" w:rsidP="00415BB5">
      <w:pPr>
        <w:rPr>
          <w:lang w:val="en-RO"/>
        </w:rPr>
      </w:pPr>
      <w:r w:rsidRPr="00415BB5">
        <w:rPr>
          <w:lang w:val="en-RO"/>
        </w:rPr>
        <w:t>În procesul de proiectare au fost formulate o serie de presupuneri fundamentale care stau la baza soluției adoptate.</w:t>
      </w:r>
    </w:p>
    <w:p w14:paraId="0EA5BF42" w14:textId="77777777" w:rsidR="00415BB5" w:rsidRPr="00415BB5" w:rsidRDefault="00415BB5" w:rsidP="00415BB5">
      <w:pPr>
        <w:rPr>
          <w:lang w:val="en-RO"/>
        </w:rPr>
      </w:pPr>
      <w:r w:rsidRPr="00415BB5">
        <w:rPr>
          <w:lang w:val="en-RO"/>
        </w:rPr>
        <w:t>Se presupune că utilizatorii aplicației utilizează dispozitive moderne (desktop, laptop sau tabletă) echipate cu browsere compatibile cu standardele web actuale. De asemenea, se presupune existența unei conexiuni stabile la internet, necesară pentru funcționarea aplicației în arhitectura client–server.</w:t>
      </w:r>
    </w:p>
    <w:p w14:paraId="07A700D3" w14:textId="77777777" w:rsidR="00415BB5" w:rsidRPr="00415BB5" w:rsidRDefault="00415BB5" w:rsidP="00415BB5">
      <w:pPr>
        <w:rPr>
          <w:lang w:val="en-RO"/>
        </w:rPr>
      </w:pPr>
      <w:r w:rsidRPr="00415BB5">
        <w:rPr>
          <w:lang w:val="en-RO"/>
        </w:rPr>
        <w:t>Se presupune că volumul de utilizatori simultani este moderat, specific unui proiect academic sau unei aplicații aflate în faza inițială de utilizare. Prin urmare, nu sunt necesare mecanisme complexe de distribuție sau echilibrare a sarcinii (load balancing) în versiunea curentă.</w:t>
      </w:r>
    </w:p>
    <w:p w14:paraId="2CD75AD2" w14:textId="77777777" w:rsidR="00415BB5" w:rsidRPr="00415BB5" w:rsidRDefault="00415BB5" w:rsidP="00415BB5">
      <w:pPr>
        <w:rPr>
          <w:lang w:val="en-RO"/>
        </w:rPr>
      </w:pPr>
      <w:r w:rsidRPr="00415BB5">
        <w:rPr>
          <w:lang w:val="en-RO"/>
        </w:rPr>
        <w:t>Se presupune că datele introduse de administrator sunt corecte și actualizate, iar utilizatorii respectă regulile de utilizare a sistemului. Sistemul include mecanisme de validare pentru reducerea riscului introducerii datelor incorecte, însă calitatea informațiilor depinde și de responsabilitatea administratorului.</w:t>
      </w:r>
    </w:p>
    <w:p w14:paraId="5CC3FEA8" w14:textId="77777777" w:rsidR="00415BB5" w:rsidRPr="00415BB5" w:rsidRDefault="00415BB5" w:rsidP="00415BB5">
      <w:pPr>
        <w:rPr>
          <w:lang w:val="en-RO"/>
        </w:rPr>
      </w:pPr>
      <w:r w:rsidRPr="00415BB5">
        <w:rPr>
          <w:lang w:val="en-RO"/>
        </w:rPr>
        <w:t>Se presupune că cerințele definite în etapa de analiză rămân stabile pe parcursul dezvoltării, iar eventualele modificări sunt minore și nu afectează arhitectura fundamentală a sistemului.</w:t>
      </w:r>
    </w:p>
    <w:p w14:paraId="660D6119" w14:textId="06D1483F" w:rsidR="00415BB5" w:rsidRPr="00415BB5" w:rsidRDefault="00415BB5" w:rsidP="00415BB5">
      <w:pPr>
        <w:rPr>
          <w:lang w:val="en-RO"/>
        </w:rPr>
      </w:pPr>
    </w:p>
    <w:p w14:paraId="2A52F5C4" w14:textId="77777777" w:rsidR="00415BB5" w:rsidRPr="00415BB5" w:rsidRDefault="00415BB5" w:rsidP="00415BB5">
      <w:pPr>
        <w:numPr>
          <w:ilvl w:val="0"/>
          <w:numId w:val="19"/>
        </w:numPr>
        <w:tabs>
          <w:tab w:val="num" w:pos="360"/>
        </w:tabs>
        <w:rPr>
          <w:b/>
          <w:bCs/>
          <w:lang w:val="en-RO"/>
        </w:rPr>
      </w:pPr>
      <w:r w:rsidRPr="00415BB5">
        <w:rPr>
          <w:b/>
          <w:bCs/>
          <w:lang w:val="en-RO"/>
        </w:rPr>
        <w:t>2.2.2 Constrângeri</w:t>
      </w:r>
    </w:p>
    <w:p w14:paraId="4BAB3971" w14:textId="77777777" w:rsidR="00415BB5" w:rsidRPr="00415BB5" w:rsidRDefault="00415BB5" w:rsidP="00415BB5">
      <w:pPr>
        <w:rPr>
          <w:lang w:val="en-RO"/>
        </w:rPr>
      </w:pPr>
      <w:r w:rsidRPr="00415BB5">
        <w:rPr>
          <w:lang w:val="en-RO"/>
        </w:rPr>
        <w:t>Proiectul este realizat într-un context academic, ceea ce implică anumite constrângeri de timp și resurse. Dezvoltarea aplicației trebuie realizată într-un interval limitat, ceea ce determină prioritizarea funcționalităților esențiale și amânarea unor caracteristici avansate pentru versiuni ulterioare.</w:t>
      </w:r>
    </w:p>
    <w:p w14:paraId="02C78AB5" w14:textId="77777777" w:rsidR="00415BB5" w:rsidRPr="00415BB5" w:rsidRDefault="00415BB5" w:rsidP="00415BB5">
      <w:pPr>
        <w:rPr>
          <w:lang w:val="en-RO"/>
        </w:rPr>
      </w:pPr>
      <w:r w:rsidRPr="00415BB5">
        <w:rPr>
          <w:lang w:val="en-RO"/>
        </w:rPr>
        <w:t>Există, de asemenea, constrângeri tehnologice. Tehnologiile utilizate trebuie să fie accesibile și compatibile cu mediul de dezvoltare disponibil. Alegerea unei arhitecturi standard și a unui sistem de gestiune a bazelor de date relațional este influențată de necesitatea utilizării unor soluții stabile și bine documentate.</w:t>
      </w:r>
    </w:p>
    <w:p w14:paraId="3C20EF63" w14:textId="77777777" w:rsidR="00415BB5" w:rsidRPr="00415BB5" w:rsidRDefault="00415BB5" w:rsidP="00415BB5">
      <w:pPr>
        <w:rPr>
          <w:lang w:val="en-RO"/>
        </w:rPr>
      </w:pPr>
      <w:r w:rsidRPr="00415BB5">
        <w:rPr>
          <w:lang w:val="en-RO"/>
        </w:rPr>
        <w:t>O constrângere importantă este reprezentată de cerințele de securitate. Sistemul trebuie să protejeze datele utilizatorilor, în special informațiile de autentificare. Aceasta implică implementarea unor mecanisme de criptare sau hash pentru parole și utilizarea conexiunilor securizate pentru transmiterea datelor.</w:t>
      </w:r>
    </w:p>
    <w:p w14:paraId="568C7432" w14:textId="77777777" w:rsidR="00415BB5" w:rsidRPr="00415BB5" w:rsidRDefault="00415BB5" w:rsidP="00415BB5">
      <w:pPr>
        <w:rPr>
          <w:lang w:val="en-RO"/>
        </w:rPr>
      </w:pPr>
      <w:r w:rsidRPr="00415BB5">
        <w:rPr>
          <w:lang w:val="en-RO"/>
        </w:rPr>
        <w:lastRenderedPageBreak/>
        <w:t>De asemenea, aplicația trebuie să respecte principiile generale privind protecția datelor cu caracter personal, ceea ce limitează modul în care informațiile pot fi colectate și stocate.</w:t>
      </w:r>
    </w:p>
    <w:p w14:paraId="65527ABA" w14:textId="399AFD53" w:rsidR="00415BB5" w:rsidRPr="00415BB5" w:rsidRDefault="00415BB5" w:rsidP="00415BB5">
      <w:pPr>
        <w:rPr>
          <w:lang w:val="en-RO"/>
        </w:rPr>
      </w:pPr>
    </w:p>
    <w:p w14:paraId="283B263C" w14:textId="77777777" w:rsidR="00415BB5" w:rsidRPr="00415BB5" w:rsidRDefault="00415BB5" w:rsidP="00415BB5">
      <w:pPr>
        <w:numPr>
          <w:ilvl w:val="0"/>
          <w:numId w:val="19"/>
        </w:numPr>
        <w:tabs>
          <w:tab w:val="num" w:pos="360"/>
        </w:tabs>
        <w:rPr>
          <w:b/>
          <w:bCs/>
          <w:lang w:val="en-RO"/>
        </w:rPr>
      </w:pPr>
      <w:r w:rsidRPr="00415BB5">
        <w:rPr>
          <w:b/>
          <w:bCs/>
          <w:lang w:val="en-RO"/>
        </w:rPr>
        <w:t>2.2.3 Riscuri</w:t>
      </w:r>
    </w:p>
    <w:p w14:paraId="00369E86" w14:textId="77777777" w:rsidR="00415BB5" w:rsidRPr="00415BB5" w:rsidRDefault="00415BB5" w:rsidP="00415BB5">
      <w:pPr>
        <w:rPr>
          <w:lang w:val="en-RO"/>
        </w:rPr>
      </w:pPr>
      <w:r w:rsidRPr="00415BB5">
        <w:rPr>
          <w:lang w:val="en-RO"/>
        </w:rPr>
        <w:t>Proiectarea sistemului trebuie să ia în considerare riscurile potențiale care pot afecta dezvoltarea sau utilizarea aplicației.</w:t>
      </w:r>
    </w:p>
    <w:p w14:paraId="4A6C1C2C" w14:textId="77777777" w:rsidR="00415BB5" w:rsidRPr="00415BB5" w:rsidRDefault="00415BB5" w:rsidP="00415BB5">
      <w:pPr>
        <w:rPr>
          <w:lang w:val="en-RO"/>
        </w:rPr>
      </w:pPr>
      <w:r w:rsidRPr="00415BB5">
        <w:rPr>
          <w:lang w:val="en-RO"/>
        </w:rPr>
        <w:t>Un risc tehnic este reprezentat de posibile probleme de performanță în cazul creșterii volumului de date sau al numărului de utilizatori. Pentru reducerea acestui risc, structura bazei de date este proiectată cu atenție, iar interogările sunt optimizate prin utilizarea indexurilor.</w:t>
      </w:r>
    </w:p>
    <w:p w14:paraId="3081A53E" w14:textId="77777777" w:rsidR="00415BB5" w:rsidRPr="00415BB5" w:rsidRDefault="00415BB5" w:rsidP="00415BB5">
      <w:pPr>
        <w:rPr>
          <w:lang w:val="en-RO"/>
        </w:rPr>
      </w:pPr>
      <w:r w:rsidRPr="00415BB5">
        <w:rPr>
          <w:lang w:val="en-RO"/>
        </w:rPr>
        <w:t>Un alt risc major este legat de securitatea aplicației. Aplicațiile web sunt vulnerabile la atacuri precum injecțiile SQL sau accesul neautorizat. Reducerea acestui risc se realizează prin validarea strictă a datelor, utilizarea interogărilor parametrizate și implementarea unui sistem clar de control al accesului.</w:t>
      </w:r>
    </w:p>
    <w:p w14:paraId="78AD1AE7" w14:textId="77777777" w:rsidR="00415BB5" w:rsidRPr="00415BB5" w:rsidRDefault="00415BB5" w:rsidP="00415BB5">
      <w:pPr>
        <w:rPr>
          <w:lang w:val="en-RO"/>
        </w:rPr>
      </w:pPr>
      <w:r w:rsidRPr="00415BB5">
        <w:rPr>
          <w:lang w:val="en-RO"/>
        </w:rPr>
        <w:t>Există și riscul modificării cerințelor în timpul dezvoltării. Pentru a minimiza impactul acestui risc, arhitectura adoptată este modulară, permițând adaptarea sistemului fără a afecta structura generală.</w:t>
      </w:r>
    </w:p>
    <w:p w14:paraId="23EE18E4" w14:textId="77777777" w:rsidR="00415BB5" w:rsidRPr="00415BB5" w:rsidRDefault="00415BB5" w:rsidP="00415BB5">
      <w:pPr>
        <w:rPr>
          <w:lang w:val="en-RO"/>
        </w:rPr>
      </w:pPr>
      <w:r w:rsidRPr="00415BB5">
        <w:rPr>
          <w:lang w:val="en-RO"/>
        </w:rPr>
        <w:t>Un risc suplimentar este legat de calitatea și actualitatea informațiilor turistice. Dacă datele nu sunt actualizate în mod constant, relevanța aplicației poate fi afectată. Pentru reducerea acestui risc, sistemul include un modul de administrare simplu și eficient.</w:t>
      </w:r>
    </w:p>
    <w:p w14:paraId="699712DA" w14:textId="77777777" w:rsidR="00415BB5" w:rsidRPr="00415BB5" w:rsidRDefault="00415BB5" w:rsidP="00415BB5">
      <w:pPr>
        <w:rPr>
          <w:lang w:val="ro-RO"/>
        </w:rPr>
      </w:pPr>
    </w:p>
    <w:p w14:paraId="33EF4C30" w14:textId="5004903E" w:rsidR="00981085" w:rsidRDefault="004F0844" w:rsidP="004F0844">
      <w:pPr>
        <w:pStyle w:val="Heading2"/>
        <w:numPr>
          <w:ilvl w:val="0"/>
          <w:numId w:val="0"/>
        </w:numPr>
        <w:rPr>
          <w:lang w:val="ro-RO"/>
        </w:rPr>
      </w:pPr>
      <w:r>
        <w:rPr>
          <w:lang w:val="ro-RO"/>
        </w:rPr>
        <w:lastRenderedPageBreak/>
        <w:t>3.</w:t>
      </w:r>
      <w:r w:rsidR="004A5735" w:rsidRPr="00A114E1">
        <w:rPr>
          <w:lang w:val="ro-RO"/>
        </w:rPr>
        <w:t>Prezentare generală și abordări de proiectare</w:t>
      </w:r>
      <w:bookmarkEnd w:id="11"/>
    </w:p>
    <w:p w14:paraId="508F8DF1" w14:textId="77777777" w:rsidR="00415BB5" w:rsidRPr="00415BB5" w:rsidRDefault="00415BB5" w:rsidP="00415BB5">
      <w:pPr>
        <w:numPr>
          <w:ilvl w:val="0"/>
          <w:numId w:val="19"/>
        </w:numPr>
        <w:tabs>
          <w:tab w:val="num" w:pos="360"/>
        </w:tabs>
        <w:rPr>
          <w:b/>
          <w:bCs/>
          <w:lang w:val="en-RO"/>
        </w:rPr>
      </w:pPr>
      <w:r w:rsidRPr="00415BB5">
        <w:rPr>
          <w:b/>
          <w:bCs/>
          <w:lang w:val="en-RO"/>
        </w:rPr>
        <w:t>3. Considerații de proiectare</w:t>
      </w:r>
    </w:p>
    <w:p w14:paraId="2E4527D9" w14:textId="77777777" w:rsidR="00415BB5" w:rsidRPr="00415BB5" w:rsidRDefault="00415BB5" w:rsidP="00415BB5">
      <w:pPr>
        <w:rPr>
          <w:lang w:val="en-RO"/>
        </w:rPr>
      </w:pPr>
      <w:r w:rsidRPr="00415BB5">
        <w:rPr>
          <w:lang w:val="en-RO"/>
        </w:rPr>
        <w:t>Capitolul de față prezintă principiile fundamentale, obiectivele și strategiile care au stat la baza proiectării sistemului informatic destinat asistării utilizatorilor în planificarea călătoriilor turistice. Considerațiile de proiectare reprezintă cadrul conceptual și metodologic în interiorul căruia au fost luate deciziile tehnice privind arhitectura, structura componentelor și modul de organizare a datelor.</w:t>
      </w:r>
    </w:p>
    <w:p w14:paraId="2E168CBF" w14:textId="77777777" w:rsidR="00415BB5" w:rsidRPr="00415BB5" w:rsidRDefault="00415BB5" w:rsidP="00415BB5">
      <w:pPr>
        <w:rPr>
          <w:lang w:val="en-RO"/>
        </w:rPr>
      </w:pPr>
      <w:r w:rsidRPr="00415BB5">
        <w:rPr>
          <w:lang w:val="en-RO"/>
        </w:rPr>
        <w:t>Proiectarea unui sistem software nu presupune doar alegerea unei tehnologii sau a unei structuri tehnice, ci definirea unei soluții coerente care să satisfacă cerințele funcționale și non-funcționale, să minimizeze riscurile și să permită adaptarea ulterioară la noi cerințe. În acest sens, proiectarea realizată pentru platforma propusă urmărește îmbinarea cerințelor de utilizabilitate, performanță, securitate și extensibilitate într-o arhitectură clară și robustă.</w:t>
      </w:r>
    </w:p>
    <w:p w14:paraId="322237DB" w14:textId="5DF5FEA2" w:rsidR="00415BB5" w:rsidRPr="00415BB5" w:rsidRDefault="00415BB5" w:rsidP="00415BB5">
      <w:pPr>
        <w:rPr>
          <w:lang w:val="en-RO"/>
        </w:rPr>
      </w:pPr>
    </w:p>
    <w:p w14:paraId="65C59670" w14:textId="0D8DB39E" w:rsidR="00415BB5" w:rsidRPr="00415BB5" w:rsidRDefault="00415BB5" w:rsidP="00415BB5">
      <w:pPr>
        <w:numPr>
          <w:ilvl w:val="0"/>
          <w:numId w:val="19"/>
        </w:numPr>
        <w:tabs>
          <w:tab w:val="num" w:pos="360"/>
        </w:tabs>
        <w:rPr>
          <w:b/>
          <w:bCs/>
          <w:lang w:val="en-RO"/>
        </w:rPr>
      </w:pPr>
      <w:r w:rsidRPr="00415BB5">
        <w:rPr>
          <w:b/>
          <w:bCs/>
          <w:lang w:val="en-RO"/>
        </w:rPr>
        <w:t>3.1 Obiective și linii directoare</w:t>
      </w:r>
    </w:p>
    <w:p w14:paraId="68292445" w14:textId="77777777" w:rsidR="00415BB5" w:rsidRPr="00415BB5" w:rsidRDefault="00415BB5" w:rsidP="00415BB5">
      <w:pPr>
        <w:rPr>
          <w:lang w:val="en-RO"/>
        </w:rPr>
      </w:pPr>
      <w:r w:rsidRPr="00415BB5">
        <w:rPr>
          <w:lang w:val="en-RO"/>
        </w:rPr>
        <w:t>Proiectarea sistemului a fost orientată de un set de obiective generale, care reflectă atât cerințele definite anterior, cât și principiile recunoscute ale ingineriei software.</w:t>
      </w:r>
    </w:p>
    <w:p w14:paraId="0D616640" w14:textId="77777777" w:rsidR="00415BB5" w:rsidRPr="00415BB5" w:rsidRDefault="00415BB5" w:rsidP="00415BB5">
      <w:pPr>
        <w:rPr>
          <w:lang w:val="en-RO"/>
        </w:rPr>
      </w:pPr>
      <w:r w:rsidRPr="00415BB5">
        <w:rPr>
          <w:lang w:val="en-RO"/>
        </w:rPr>
        <w:t>Primul obiectiv major îl reprezintă </w:t>
      </w:r>
      <w:r w:rsidRPr="00415BB5">
        <w:rPr>
          <w:b/>
          <w:bCs/>
          <w:lang w:val="en-RO"/>
        </w:rPr>
        <w:t>asigurarea modularității sistemului</w:t>
      </w:r>
      <w:r w:rsidRPr="00415BB5">
        <w:rPr>
          <w:lang w:val="en-RO"/>
        </w:rPr>
        <w:t>. Aplicația este structurată în componente distincte, fiecare având responsabilități bine delimitate. Separarea clară între stratul de prezentare, stratul logicii aplicației și stratul de date contribuie la reducerea dependențelor directe și facilitează modificările ulterioare.</w:t>
      </w:r>
    </w:p>
    <w:p w14:paraId="6C9C7067" w14:textId="77777777" w:rsidR="00415BB5" w:rsidRPr="00415BB5" w:rsidRDefault="00415BB5" w:rsidP="00415BB5">
      <w:pPr>
        <w:rPr>
          <w:lang w:val="en-RO"/>
        </w:rPr>
      </w:pPr>
      <w:r w:rsidRPr="00415BB5">
        <w:rPr>
          <w:lang w:val="en-RO"/>
        </w:rPr>
        <w:t>Un al doilea obiectiv este </w:t>
      </w:r>
      <w:r w:rsidRPr="00415BB5">
        <w:rPr>
          <w:b/>
          <w:bCs/>
          <w:lang w:val="en-RO"/>
        </w:rPr>
        <w:t>separarea responsabilităților (Separation of Concerns)</w:t>
      </w:r>
      <w:r w:rsidRPr="00415BB5">
        <w:rPr>
          <w:lang w:val="en-RO"/>
        </w:rPr>
        <w:t>. Fiecare nivel al aplicației gestionează un tip specific de activitate: interfața utilizator tratează aspectele vizuale și interacțiunea, logica aplicației implementează regulile de business, iar baza de date asigură stocarea și integritatea informațiilor. Această separare permite dezvoltarea și testarea independentă a fiecărui nivel.</w:t>
      </w:r>
    </w:p>
    <w:p w14:paraId="48910060" w14:textId="77777777" w:rsidR="00415BB5" w:rsidRPr="00415BB5" w:rsidRDefault="00415BB5" w:rsidP="00415BB5">
      <w:pPr>
        <w:rPr>
          <w:lang w:val="en-RO"/>
        </w:rPr>
      </w:pPr>
      <w:r w:rsidRPr="00415BB5">
        <w:rPr>
          <w:lang w:val="en-RO"/>
        </w:rPr>
        <w:t>Un alt obiectiv important este </w:t>
      </w:r>
      <w:r w:rsidRPr="00415BB5">
        <w:rPr>
          <w:b/>
          <w:bCs/>
          <w:lang w:val="en-RO"/>
        </w:rPr>
        <w:t>extensibilitatea sistemului</w:t>
      </w:r>
      <w:r w:rsidRPr="00415BB5">
        <w:rPr>
          <w:lang w:val="en-RO"/>
        </w:rPr>
        <w:t>. Arhitectura este concepută astfel încât să permită adăugarea ulterioară a unor funcționalități noi, cum ar fi integrarea cu servicii externe de rezervare, hărți interactive sau sisteme de recomandare. Extensibilitatea este obținută prin utilizarea unei structuri modulare și a unor interfețe bine definite între componente.</w:t>
      </w:r>
    </w:p>
    <w:p w14:paraId="7DC83E5C" w14:textId="77777777" w:rsidR="00415BB5" w:rsidRPr="00415BB5" w:rsidRDefault="00415BB5" w:rsidP="00415BB5">
      <w:pPr>
        <w:rPr>
          <w:lang w:val="en-RO"/>
        </w:rPr>
      </w:pPr>
      <w:r w:rsidRPr="00415BB5">
        <w:rPr>
          <w:lang w:val="en-RO"/>
        </w:rPr>
        <w:t>Proiectarea urmărește, de asemenea, </w:t>
      </w:r>
      <w:r w:rsidRPr="00415BB5">
        <w:rPr>
          <w:b/>
          <w:bCs/>
          <w:lang w:val="en-RO"/>
        </w:rPr>
        <w:t>menținerea unui nivel ridicat de coeziune internă</w:t>
      </w:r>
      <w:r w:rsidRPr="00415BB5">
        <w:rPr>
          <w:lang w:val="en-RO"/>
        </w:rPr>
        <w:t> în cadrul fiecărui modul și </w:t>
      </w:r>
      <w:r w:rsidRPr="00415BB5">
        <w:rPr>
          <w:b/>
          <w:bCs/>
          <w:lang w:val="en-RO"/>
        </w:rPr>
        <w:t>minimizarea cuplajului</w:t>
      </w:r>
      <w:r w:rsidRPr="00415BB5">
        <w:rPr>
          <w:lang w:val="en-RO"/>
        </w:rPr>
        <w:t> dintre module. Modulele trebuie să fie cât mai autonome, comunicând între ele prin interfețe clare și controlate.</w:t>
      </w:r>
    </w:p>
    <w:p w14:paraId="060D4750" w14:textId="77777777" w:rsidR="00415BB5" w:rsidRPr="00415BB5" w:rsidRDefault="00415BB5" w:rsidP="00415BB5">
      <w:pPr>
        <w:rPr>
          <w:lang w:val="en-RO"/>
        </w:rPr>
      </w:pPr>
      <w:r w:rsidRPr="00415BB5">
        <w:rPr>
          <w:lang w:val="en-RO"/>
        </w:rPr>
        <w:t>În ceea ce privește interfața utilizator, un obiectiv esențial este </w:t>
      </w:r>
      <w:r w:rsidRPr="00415BB5">
        <w:rPr>
          <w:b/>
          <w:bCs/>
          <w:lang w:val="en-RO"/>
        </w:rPr>
        <w:t>usabilitatea</w:t>
      </w:r>
      <w:r w:rsidRPr="00415BB5">
        <w:rPr>
          <w:lang w:val="en-RO"/>
        </w:rPr>
        <w:t>. Platforma este destinată unui public larg, care nu necesită competențe tehnice avansate. Prin urmare, proiectarea interfeței trebuie să fie intuitivă, coerentă și predictibilă. Structura meniurilor, formularele și mesajele afișate trebuie să fie clare și ușor de înțeles.</w:t>
      </w:r>
    </w:p>
    <w:p w14:paraId="46756D27" w14:textId="77777777" w:rsidR="00415BB5" w:rsidRPr="00415BB5" w:rsidRDefault="00415BB5" w:rsidP="00415BB5">
      <w:pPr>
        <w:rPr>
          <w:lang w:val="en-RO"/>
        </w:rPr>
      </w:pPr>
      <w:r w:rsidRPr="00415BB5">
        <w:rPr>
          <w:lang w:val="en-RO"/>
        </w:rPr>
        <w:t>Un alt obiectiv fundamental îl constituie </w:t>
      </w:r>
      <w:r w:rsidRPr="00415BB5">
        <w:rPr>
          <w:b/>
          <w:bCs/>
          <w:lang w:val="en-RO"/>
        </w:rPr>
        <w:t>securitatea sistemului</w:t>
      </w:r>
      <w:r w:rsidRPr="00415BB5">
        <w:rPr>
          <w:lang w:val="en-RO"/>
        </w:rPr>
        <w:t>. Întrucât aplicația gestionează date cu caracter personal (conturi de utilizator, parole), proiectarea trebuie să includă mecanisme de autentificare și autorizare sigure, validare riguroasă a datelor și protecție împotriva vulnerabilităților specifice aplicațiilor web.</w:t>
      </w:r>
    </w:p>
    <w:p w14:paraId="21E947A3" w14:textId="77777777" w:rsidR="00415BB5" w:rsidRPr="00415BB5" w:rsidRDefault="00415BB5" w:rsidP="00415BB5">
      <w:pPr>
        <w:rPr>
          <w:lang w:val="en-RO"/>
        </w:rPr>
      </w:pPr>
      <w:r w:rsidRPr="00415BB5">
        <w:rPr>
          <w:lang w:val="en-RO"/>
        </w:rPr>
        <w:t>Nu în ultimul rând, proiectarea urmărește </w:t>
      </w:r>
      <w:r w:rsidRPr="00415BB5">
        <w:rPr>
          <w:b/>
          <w:bCs/>
          <w:lang w:val="en-RO"/>
        </w:rPr>
        <w:t>asigurarea performanței operaționale</w:t>
      </w:r>
      <w:r w:rsidRPr="00415BB5">
        <w:rPr>
          <w:lang w:val="en-RO"/>
        </w:rPr>
        <w:t>, prin optimizarea interogărilor bazei de date și prin reducerea volumului de date transferate între client și server. Sistemul trebuie să ofere timpi de răspuns adecvați pentru operațiunile uzuale, precum căutarea destinațiilor sau salvarea unui itinerariu.</w:t>
      </w:r>
    </w:p>
    <w:p w14:paraId="0D6E0339" w14:textId="77777777" w:rsidR="00415BB5" w:rsidRPr="00415BB5" w:rsidRDefault="00415BB5" w:rsidP="00415BB5">
      <w:pPr>
        <w:rPr>
          <w:lang w:val="en-RO"/>
        </w:rPr>
      </w:pPr>
      <w:r w:rsidRPr="00415BB5">
        <w:rPr>
          <w:lang w:val="en-RO"/>
        </w:rPr>
        <w:lastRenderedPageBreak/>
        <w:t>Aceste obiective și ghiduri au orientat toate deciziile ulterioare privind structura arhitecturală și modelarea datelor.</w:t>
      </w:r>
    </w:p>
    <w:p w14:paraId="507E4E5D" w14:textId="3528E97E" w:rsidR="00415BB5" w:rsidRPr="00415BB5" w:rsidRDefault="00415BB5" w:rsidP="00415BB5">
      <w:pPr>
        <w:rPr>
          <w:lang w:val="en-RO"/>
        </w:rPr>
      </w:pPr>
    </w:p>
    <w:p w14:paraId="18912984" w14:textId="77777777" w:rsidR="00415BB5" w:rsidRPr="00415BB5" w:rsidRDefault="00415BB5" w:rsidP="00415BB5">
      <w:pPr>
        <w:numPr>
          <w:ilvl w:val="0"/>
          <w:numId w:val="19"/>
        </w:numPr>
        <w:tabs>
          <w:tab w:val="num" w:pos="360"/>
        </w:tabs>
        <w:rPr>
          <w:b/>
          <w:bCs/>
          <w:lang w:val="en-RO"/>
        </w:rPr>
      </w:pPr>
      <w:r w:rsidRPr="00415BB5">
        <w:rPr>
          <w:b/>
          <w:bCs/>
          <w:lang w:val="en-RO"/>
        </w:rPr>
        <w:t>3.2 Metode de dezvoltare</w:t>
      </w:r>
    </w:p>
    <w:p w14:paraId="13F27DBB" w14:textId="77777777" w:rsidR="00415BB5" w:rsidRPr="00415BB5" w:rsidRDefault="00415BB5" w:rsidP="00415BB5">
      <w:pPr>
        <w:rPr>
          <w:lang w:val="en-RO"/>
        </w:rPr>
      </w:pPr>
      <w:r w:rsidRPr="00415BB5">
        <w:rPr>
          <w:lang w:val="en-RO"/>
        </w:rPr>
        <w:t>Pentru realizarea sistemului a fost adoptată o abordare incrementală și iterativă a dezvoltării. Această metodă presupune implementarea progresivă a funcționalităților, începând cu cele esențiale și continuând cu îmbunătățiri și extinderi ulterioare.</w:t>
      </w:r>
    </w:p>
    <w:p w14:paraId="58CE1B11" w14:textId="77777777" w:rsidR="00415BB5" w:rsidRPr="00415BB5" w:rsidRDefault="00415BB5" w:rsidP="00415BB5">
      <w:pPr>
        <w:rPr>
          <w:lang w:val="en-RO"/>
        </w:rPr>
      </w:pPr>
      <w:r w:rsidRPr="00415BB5">
        <w:rPr>
          <w:lang w:val="en-RO"/>
        </w:rPr>
        <w:t>Abordarea incrementală prezintă multiple avantaje. În primul rând, permite obținerea rapidă a unui nucleu funcțional al aplicației, care poate fi testat și evaluat. În al doilea rând, facilitează identificarea și corectarea timpurie a eventualelor probleme structurale. În al treilea rând, oferă flexibilitate în cazul apariției unor modificări de cerințe.</w:t>
      </w:r>
    </w:p>
    <w:p w14:paraId="75F1347D" w14:textId="77777777" w:rsidR="00415BB5" w:rsidRPr="00415BB5" w:rsidRDefault="00415BB5" w:rsidP="00415BB5">
      <w:pPr>
        <w:rPr>
          <w:lang w:val="en-RO"/>
        </w:rPr>
      </w:pPr>
      <w:r w:rsidRPr="00415BB5">
        <w:rPr>
          <w:lang w:val="en-RO"/>
        </w:rPr>
        <w:t>Din punct de vedere al modelării, proiectarea sistemului este realizată utilizând principii orientate pe obiecte. Entitățile principale ale sistemului, precum Utilizator, Destinație, Activitate și Itinerariu, sunt modelate conceptual ca obiecte cu atribute și relații bine definite.</w:t>
      </w:r>
    </w:p>
    <w:p w14:paraId="41778D08" w14:textId="77777777" w:rsidR="00415BB5" w:rsidRPr="00415BB5" w:rsidRDefault="00415BB5" w:rsidP="00415BB5">
      <w:pPr>
        <w:rPr>
          <w:lang w:val="en-RO"/>
        </w:rPr>
      </w:pPr>
      <w:r w:rsidRPr="00415BB5">
        <w:rPr>
          <w:lang w:val="en-RO"/>
        </w:rPr>
        <w:t>Pentru reprezentarea relațiilor dintre componente și pentru structurarea conceptuală a sistemului, se pot utiliza modele UML (Unified Modeling Language), precum:</w:t>
      </w:r>
    </w:p>
    <w:p w14:paraId="226A3BDB" w14:textId="77777777" w:rsidR="00415BB5" w:rsidRPr="00415BB5" w:rsidRDefault="00415BB5" w:rsidP="00415BB5">
      <w:pPr>
        <w:numPr>
          <w:ilvl w:val="0"/>
          <w:numId w:val="33"/>
        </w:numPr>
        <w:rPr>
          <w:lang w:val="en-RO"/>
        </w:rPr>
      </w:pPr>
      <w:r w:rsidRPr="00415BB5">
        <w:rPr>
          <w:lang w:val="en-RO"/>
        </w:rPr>
        <w:t>diagrama cazurilor de utilizare, pentru evidențierea interacțiunii dintre utilizatori și sistem;</w:t>
      </w:r>
    </w:p>
    <w:p w14:paraId="60871321" w14:textId="77777777" w:rsidR="00415BB5" w:rsidRPr="00415BB5" w:rsidRDefault="00415BB5" w:rsidP="00415BB5">
      <w:pPr>
        <w:numPr>
          <w:ilvl w:val="0"/>
          <w:numId w:val="33"/>
        </w:numPr>
        <w:rPr>
          <w:lang w:val="en-RO"/>
        </w:rPr>
      </w:pPr>
      <w:r w:rsidRPr="00415BB5">
        <w:rPr>
          <w:lang w:val="en-RO"/>
        </w:rPr>
        <w:t>diagrama de clase, pentru reprezentarea entităților și a relațiilor dintre acestea;</w:t>
      </w:r>
    </w:p>
    <w:p w14:paraId="38F5B946" w14:textId="77777777" w:rsidR="00415BB5" w:rsidRPr="00415BB5" w:rsidRDefault="00415BB5" w:rsidP="00415BB5">
      <w:pPr>
        <w:numPr>
          <w:ilvl w:val="0"/>
          <w:numId w:val="33"/>
        </w:numPr>
        <w:rPr>
          <w:lang w:val="en-RO"/>
        </w:rPr>
      </w:pPr>
      <w:r w:rsidRPr="00415BB5">
        <w:rPr>
          <w:lang w:val="en-RO"/>
        </w:rPr>
        <w:t>diagrama de secvență, pentru descrierea fluxurilor operaționale.</w:t>
      </w:r>
    </w:p>
    <w:p w14:paraId="45D17591" w14:textId="77777777" w:rsidR="00415BB5" w:rsidRPr="00415BB5" w:rsidRDefault="00415BB5" w:rsidP="00415BB5">
      <w:pPr>
        <w:rPr>
          <w:lang w:val="en-RO"/>
        </w:rPr>
      </w:pPr>
      <w:r w:rsidRPr="00415BB5">
        <w:rPr>
          <w:lang w:val="en-RO"/>
        </w:rPr>
        <w:t>În implementare, dezvoltarea poate fi organizată pe module, fiecare modul fiind responsabil pentru un set de funcționalități: gestionare conturi, explorare destinații, administrare conținut și gestionare itinerarii.</w:t>
      </w:r>
    </w:p>
    <w:p w14:paraId="0F980BED" w14:textId="77777777" w:rsidR="00415BB5" w:rsidRPr="00415BB5" w:rsidRDefault="00415BB5" w:rsidP="00415BB5">
      <w:pPr>
        <w:rPr>
          <w:lang w:val="en-RO"/>
        </w:rPr>
      </w:pPr>
      <w:r w:rsidRPr="00415BB5">
        <w:rPr>
          <w:lang w:val="en-RO"/>
        </w:rPr>
        <w:t>Testarea este realizată gradual, prin verificarea fiecărui modul înainte de integrarea completă a sistemului. Această abordare reduce riscul acumulării de erori și contribuie la obținerea unei aplicații stabile.</w:t>
      </w:r>
    </w:p>
    <w:p w14:paraId="570E4B2D" w14:textId="6E7FC14F" w:rsidR="00415BB5" w:rsidRPr="00415BB5" w:rsidRDefault="00415BB5" w:rsidP="00415BB5">
      <w:pPr>
        <w:rPr>
          <w:lang w:val="en-RO"/>
        </w:rPr>
      </w:pPr>
    </w:p>
    <w:p w14:paraId="5A66F382" w14:textId="77777777" w:rsidR="00415BB5" w:rsidRPr="00415BB5" w:rsidRDefault="00415BB5" w:rsidP="00415BB5">
      <w:pPr>
        <w:numPr>
          <w:ilvl w:val="0"/>
          <w:numId w:val="19"/>
        </w:numPr>
        <w:tabs>
          <w:tab w:val="num" w:pos="360"/>
        </w:tabs>
        <w:rPr>
          <w:b/>
          <w:bCs/>
          <w:lang w:val="en-RO"/>
        </w:rPr>
      </w:pPr>
      <w:r w:rsidRPr="00415BB5">
        <w:rPr>
          <w:b/>
          <w:bCs/>
          <w:lang w:val="en-RO"/>
        </w:rPr>
        <w:t>3.3 Strategii de arhitectură</w:t>
      </w:r>
    </w:p>
    <w:p w14:paraId="3A98AD3A" w14:textId="77777777" w:rsidR="00415BB5" w:rsidRPr="00415BB5" w:rsidRDefault="00415BB5" w:rsidP="00415BB5">
      <w:pPr>
        <w:rPr>
          <w:lang w:val="en-RO"/>
        </w:rPr>
      </w:pPr>
      <w:r w:rsidRPr="00415BB5">
        <w:rPr>
          <w:lang w:val="en-RO"/>
        </w:rPr>
        <w:t>Strategia arhitecturală adoptată pentru sistem este bazată pe un model stratificat (layered architecture), care delimitează clar responsabilitățile fiecărui nivel al aplicației.</w:t>
      </w:r>
    </w:p>
    <w:p w14:paraId="0E3A4C3C" w14:textId="77777777" w:rsidR="00415BB5" w:rsidRPr="00415BB5" w:rsidRDefault="00415BB5" w:rsidP="00415BB5">
      <w:pPr>
        <w:rPr>
          <w:lang w:val="en-RO"/>
        </w:rPr>
      </w:pPr>
      <w:r w:rsidRPr="00415BB5">
        <w:rPr>
          <w:lang w:val="en-RO"/>
        </w:rPr>
        <w:t>Primul nivel este stratul de prezentare (Presentation Layer), responsabil pentru interacțiunea cu utilizatorul. Acest strat gestionează elementele vizuale, colectarea datelor și afișarea rezultatelor.</w:t>
      </w:r>
    </w:p>
    <w:p w14:paraId="6D8B5C2E" w14:textId="77777777" w:rsidR="00415BB5" w:rsidRPr="00415BB5" w:rsidRDefault="00415BB5" w:rsidP="00415BB5">
      <w:pPr>
        <w:rPr>
          <w:lang w:val="en-RO"/>
        </w:rPr>
      </w:pPr>
      <w:r w:rsidRPr="00415BB5">
        <w:rPr>
          <w:lang w:val="en-RO"/>
        </w:rPr>
        <w:t>Al doilea nivel este stratul logicii aplicației (Business Logic Layer). Acesta implementează regulile de procesare, validarea datelor, autentificarea și autorizarea, precum și coordonarea operațiunilor asupra bazei de date.</w:t>
      </w:r>
    </w:p>
    <w:p w14:paraId="165C4E5E" w14:textId="77777777" w:rsidR="00415BB5" w:rsidRPr="00415BB5" w:rsidRDefault="00415BB5" w:rsidP="00415BB5">
      <w:pPr>
        <w:rPr>
          <w:lang w:val="en-RO"/>
        </w:rPr>
      </w:pPr>
      <w:r w:rsidRPr="00415BB5">
        <w:rPr>
          <w:lang w:val="en-RO"/>
        </w:rPr>
        <w:t>Al treilea nivel este stratul de date (Data Access Layer), responsabil pentru interacțiunea directă cu sistemul de gestiune a bazei de date. Acest strat asigură persistența informațiilor și gestionează operațiunile de tip CRUD.</w:t>
      </w:r>
    </w:p>
    <w:p w14:paraId="6E373726" w14:textId="77777777" w:rsidR="00415BB5" w:rsidRPr="00415BB5" w:rsidRDefault="00415BB5" w:rsidP="00415BB5">
      <w:pPr>
        <w:rPr>
          <w:lang w:val="en-RO"/>
        </w:rPr>
      </w:pPr>
      <w:r w:rsidRPr="00415BB5">
        <w:rPr>
          <w:lang w:val="en-RO"/>
        </w:rPr>
        <w:t>Această arhitectură oferă următoarele avantaje strategice:</w:t>
      </w:r>
    </w:p>
    <w:p w14:paraId="574BA630" w14:textId="77777777" w:rsidR="00415BB5" w:rsidRPr="00415BB5" w:rsidRDefault="00415BB5" w:rsidP="00415BB5">
      <w:pPr>
        <w:numPr>
          <w:ilvl w:val="0"/>
          <w:numId w:val="34"/>
        </w:numPr>
        <w:rPr>
          <w:lang w:val="en-RO"/>
        </w:rPr>
      </w:pPr>
      <w:r w:rsidRPr="00415BB5">
        <w:rPr>
          <w:lang w:val="en-RO"/>
        </w:rPr>
        <w:t>independența relativă a fiecărui strat;</w:t>
      </w:r>
    </w:p>
    <w:p w14:paraId="0C33632C" w14:textId="77777777" w:rsidR="00415BB5" w:rsidRPr="00415BB5" w:rsidRDefault="00415BB5" w:rsidP="00415BB5">
      <w:pPr>
        <w:numPr>
          <w:ilvl w:val="0"/>
          <w:numId w:val="34"/>
        </w:numPr>
        <w:rPr>
          <w:lang w:val="en-RO"/>
        </w:rPr>
      </w:pPr>
      <w:r w:rsidRPr="00415BB5">
        <w:rPr>
          <w:lang w:val="en-RO"/>
        </w:rPr>
        <w:t>posibilitatea înlocuirii sau modificării unui strat fără afectarea majoră a celorlalte;</w:t>
      </w:r>
    </w:p>
    <w:p w14:paraId="2A703965" w14:textId="77777777" w:rsidR="00415BB5" w:rsidRPr="00415BB5" w:rsidRDefault="00415BB5" w:rsidP="00415BB5">
      <w:pPr>
        <w:numPr>
          <w:ilvl w:val="0"/>
          <w:numId w:val="34"/>
        </w:numPr>
        <w:rPr>
          <w:lang w:val="en-RO"/>
        </w:rPr>
      </w:pPr>
      <w:r w:rsidRPr="00415BB5">
        <w:rPr>
          <w:lang w:val="en-RO"/>
        </w:rPr>
        <w:lastRenderedPageBreak/>
        <w:t>adaptabilitate la integrarea cu alte sisteme;</w:t>
      </w:r>
    </w:p>
    <w:p w14:paraId="2E56AA30" w14:textId="77777777" w:rsidR="00415BB5" w:rsidRPr="00415BB5" w:rsidRDefault="00415BB5" w:rsidP="00415BB5">
      <w:pPr>
        <w:numPr>
          <w:ilvl w:val="0"/>
          <w:numId w:val="34"/>
        </w:numPr>
        <w:rPr>
          <w:lang w:val="en-RO"/>
        </w:rPr>
      </w:pPr>
      <w:r w:rsidRPr="00415BB5">
        <w:rPr>
          <w:lang w:val="en-RO"/>
        </w:rPr>
        <w:t>creșterea clarității și a organizării codului.</w:t>
      </w:r>
    </w:p>
    <w:p w14:paraId="4DCBCCC0" w14:textId="77777777" w:rsidR="00415BB5" w:rsidRPr="00415BB5" w:rsidRDefault="00415BB5" w:rsidP="00415BB5">
      <w:pPr>
        <w:rPr>
          <w:lang w:val="en-RO"/>
        </w:rPr>
      </w:pPr>
      <w:r w:rsidRPr="00415BB5">
        <w:rPr>
          <w:lang w:val="en-RO"/>
        </w:rPr>
        <w:t>În plus, arhitectura este proiectată pentru a permite comunicarea prin intermediul unor interfețe API, ceea ce facilitează integrarea ulterioară cu aplicații externe sau dezvoltarea unor noi interfețe client.</w:t>
      </w:r>
    </w:p>
    <w:p w14:paraId="1E7ACF5F" w14:textId="77777777" w:rsidR="00415BB5" w:rsidRPr="00415BB5" w:rsidRDefault="00415BB5" w:rsidP="00415BB5">
      <w:pPr>
        <w:rPr>
          <w:lang w:val="en-RO"/>
        </w:rPr>
      </w:pPr>
      <w:r w:rsidRPr="00415BB5">
        <w:rPr>
          <w:lang w:val="en-RO"/>
        </w:rPr>
        <w:t>Pentru controlul accesului, este adoptată o strategie bazată pe roluri. Utilizatorii sunt clasificați în funcție de nivelul de acces (utilizator standard sau administrator), iar drepturile sunt verificate la nivelul logicii aplicației.</w:t>
      </w:r>
    </w:p>
    <w:p w14:paraId="68723F62" w14:textId="77777777" w:rsidR="00415BB5" w:rsidRPr="00415BB5" w:rsidRDefault="00415BB5" w:rsidP="00415BB5">
      <w:pPr>
        <w:rPr>
          <w:lang w:val="en-RO"/>
        </w:rPr>
      </w:pPr>
      <w:r w:rsidRPr="00415BB5">
        <w:rPr>
          <w:lang w:val="en-RO"/>
        </w:rPr>
        <w:t>Pentru protecția datelor, strategia include utilizarea conexiunilor securizate și stocarea parolelor într-o formă securizată. Validarea datelor este realizată atât la nivel de interfață, cât și la nivel de server, pentru a preveni introducerea informațiilor invalide sau periculoase.</w:t>
      </w:r>
    </w:p>
    <w:p w14:paraId="01F68492" w14:textId="77777777" w:rsidR="00415BB5" w:rsidRPr="00415BB5" w:rsidRDefault="00415BB5" w:rsidP="00415BB5">
      <w:pPr>
        <w:rPr>
          <w:lang w:val="en-RO"/>
        </w:rPr>
      </w:pPr>
      <w:r w:rsidRPr="00415BB5">
        <w:rPr>
          <w:lang w:val="en-RO"/>
        </w:rPr>
        <w:t>Prin aceste strategii, sistemul este proiectat să fie robust, scalabil și adaptabil, răspunzând atât cerințelor actuale, cât și eventualelor extinderi viitoare.</w:t>
      </w:r>
    </w:p>
    <w:p w14:paraId="229EA8FA" w14:textId="77777777" w:rsidR="00415BB5" w:rsidRPr="00415BB5" w:rsidRDefault="00415BB5" w:rsidP="00415BB5">
      <w:pPr>
        <w:rPr>
          <w:lang w:val="ro-RO"/>
        </w:rPr>
      </w:pPr>
    </w:p>
    <w:p w14:paraId="33EF4C4C" w14:textId="5191DC8A" w:rsidR="00FE3073" w:rsidRDefault="004A5735" w:rsidP="00415BB5">
      <w:pPr>
        <w:pStyle w:val="Heading2"/>
        <w:numPr>
          <w:ilvl w:val="0"/>
          <w:numId w:val="31"/>
        </w:numPr>
        <w:rPr>
          <w:lang w:val="ro-RO"/>
        </w:rPr>
      </w:pPr>
      <w:bookmarkStart w:id="12" w:name="_Toc160527844"/>
      <w:r w:rsidRPr="00A114E1">
        <w:rPr>
          <w:lang w:val="ro-RO"/>
        </w:rPr>
        <w:lastRenderedPageBreak/>
        <w:t>Considerații de proiectare</w:t>
      </w:r>
      <w:bookmarkEnd w:id="12"/>
    </w:p>
    <w:p w14:paraId="66F3CC7A" w14:textId="77777777" w:rsidR="00415BB5" w:rsidRDefault="00415BB5" w:rsidP="00415BB5">
      <w:pPr>
        <w:rPr>
          <w:lang w:val="ro-RO"/>
        </w:rPr>
      </w:pPr>
    </w:p>
    <w:p w14:paraId="42C08AF9" w14:textId="77777777" w:rsidR="00415BB5" w:rsidRPr="00415BB5" w:rsidRDefault="00415BB5" w:rsidP="00415BB5">
      <w:pPr>
        <w:numPr>
          <w:ilvl w:val="0"/>
          <w:numId w:val="19"/>
        </w:numPr>
        <w:rPr>
          <w:b/>
          <w:bCs/>
          <w:lang w:val="en-RO"/>
        </w:rPr>
      </w:pPr>
      <w:r w:rsidRPr="00415BB5">
        <w:rPr>
          <w:b/>
          <w:bCs/>
          <w:lang w:val="en-RO"/>
        </w:rPr>
        <w:t>4. Considerații privind proiectarea sistemului</w:t>
      </w:r>
    </w:p>
    <w:p w14:paraId="6FA0531D" w14:textId="77777777" w:rsidR="00415BB5" w:rsidRPr="00415BB5" w:rsidRDefault="00415BB5" w:rsidP="00415BB5">
      <w:pPr>
        <w:rPr>
          <w:lang w:val="en-RO"/>
        </w:rPr>
      </w:pPr>
      <w:r w:rsidRPr="00415BB5">
        <w:rPr>
          <w:lang w:val="en-RO"/>
        </w:rPr>
        <w:t>Înainte de a elabora o soluție de design completă pentru platforma informatică destinată asistării utilizatorilor în planificarea călătoriilor turistice, este necesară clarificarea problemelor care trebuie abordate sau rezolvate în prealabil. În cazul sistemelor informatice orientate către utilizatorul final, proiectarea nu poate fi redusă la o simplă descriere a componentelor, ci trebuie să pornească de la analiza factorilor care influențează direct arhitectura: natura și structura datelor, fluxurile operaționale dominante, cerințele de securitate și integritate, constrângerile de performanță și perspectivele de extensie.</w:t>
      </w:r>
    </w:p>
    <w:p w14:paraId="74A16582" w14:textId="77777777" w:rsidR="00415BB5" w:rsidRPr="00415BB5" w:rsidRDefault="00415BB5" w:rsidP="00415BB5">
      <w:pPr>
        <w:rPr>
          <w:lang w:val="en-RO"/>
        </w:rPr>
      </w:pPr>
      <w:r w:rsidRPr="00415BB5">
        <w:rPr>
          <w:lang w:val="en-RO"/>
        </w:rPr>
        <w:t>O problemă esențială care trebuie abordată preliminar este </w:t>
      </w:r>
      <w:r w:rsidRPr="00415BB5">
        <w:rPr>
          <w:b/>
          <w:bCs/>
          <w:lang w:val="en-RO"/>
        </w:rPr>
        <w:t>modelarea domeniului</w:t>
      </w:r>
      <w:r w:rsidRPr="00415BB5">
        <w:rPr>
          <w:lang w:val="en-RO"/>
        </w:rPr>
        <w:t> și stabilirea unei reprezentări coerente a conceptelor principale. Sistemul gestionează entități distincte (utilizator, destinație, activitate/obiectiv, itinerariu, elemente de itinerariu), care sunt corelate prin relații de tip „unul-la-multe” și „multe-la-multe”. Dacă aceste relații nu sunt definite riguros în proiectare, rezultatul poate fi o bază de date redundantă și dificil de interogat, o logică de aplicație încărcată și un comportament inconsistent al sistemului.</w:t>
      </w:r>
    </w:p>
    <w:p w14:paraId="6EC034AB" w14:textId="77777777" w:rsidR="00415BB5" w:rsidRPr="00415BB5" w:rsidRDefault="00415BB5" w:rsidP="00415BB5">
      <w:pPr>
        <w:rPr>
          <w:lang w:val="en-RO"/>
        </w:rPr>
      </w:pPr>
      <w:r w:rsidRPr="00415BB5">
        <w:rPr>
          <w:lang w:val="en-RO"/>
        </w:rPr>
        <w:t>O a doua problemă critică este </w:t>
      </w:r>
      <w:r w:rsidRPr="00415BB5">
        <w:rPr>
          <w:b/>
          <w:bCs/>
          <w:lang w:val="en-RO"/>
        </w:rPr>
        <w:t>securitatea</w:t>
      </w:r>
      <w:r w:rsidRPr="00415BB5">
        <w:rPr>
          <w:lang w:val="en-RO"/>
        </w:rPr>
        <w:t>, întrucât sistemul gestionează date de cont (identificatori, parole, preferințe). Proiectarea trebuie să stabilească din start mecanismele de autentificare și autorizare, rolurile utilizatorilor și modul în care sunt protejate datele în tranzit și la stocare. Lipsa unui model clar de securitate conduce la vulnerabilități tipice aplicațiilor web, precum acces neautorizat la resurse, expunerea datelor sensibile sau atacuri de tip injection.</w:t>
      </w:r>
    </w:p>
    <w:p w14:paraId="5EB17B7B" w14:textId="77777777" w:rsidR="00415BB5" w:rsidRPr="00415BB5" w:rsidRDefault="00415BB5" w:rsidP="00415BB5">
      <w:pPr>
        <w:rPr>
          <w:lang w:val="en-RO"/>
        </w:rPr>
      </w:pPr>
      <w:r w:rsidRPr="00415BB5">
        <w:rPr>
          <w:lang w:val="en-RO"/>
        </w:rPr>
        <w:t>O a treia problemă o reprezintă </w:t>
      </w:r>
      <w:r w:rsidRPr="00415BB5">
        <w:rPr>
          <w:b/>
          <w:bCs/>
          <w:lang w:val="en-RO"/>
        </w:rPr>
        <w:t>performanța operațiunilor dominante</w:t>
      </w:r>
      <w:r w:rsidRPr="00415BB5">
        <w:rPr>
          <w:lang w:val="en-RO"/>
        </w:rPr>
        <w:t>. Într-o platformă de planificare, operațiile frecvente includ căutarea, filtrarea și listarea destinațiilor/activităților, precum și compunerea și salvarea itinerariilor. Înainte de design complet trebuie stabilite principiile de proiectare a interogărilor, paginarea, indexarea și strategiile de reducere a încărcării.</w:t>
      </w:r>
    </w:p>
    <w:p w14:paraId="59DB0529" w14:textId="77777777" w:rsidR="00415BB5" w:rsidRPr="00415BB5" w:rsidRDefault="00415BB5" w:rsidP="00415BB5">
      <w:pPr>
        <w:rPr>
          <w:lang w:val="en-RO"/>
        </w:rPr>
      </w:pPr>
      <w:r w:rsidRPr="00415BB5">
        <w:rPr>
          <w:lang w:val="en-RO"/>
        </w:rPr>
        <w:t>O a patra problemă este </w:t>
      </w:r>
      <w:r w:rsidRPr="00415BB5">
        <w:rPr>
          <w:b/>
          <w:bCs/>
          <w:lang w:val="en-RO"/>
        </w:rPr>
        <w:t>extensibilitatea</w:t>
      </w:r>
      <w:r w:rsidRPr="00415BB5">
        <w:rPr>
          <w:lang w:val="en-RO"/>
        </w:rPr>
        <w:t>. Chiar dacă versiunea inițială nu integrează direct servicii externe (hărți, meteo, rezervări), proiectarea trebuie să includă o strategie clară pentru integrarea ulterioară, fără rescrierea majoră a logicii. Aceasta implică definirea interfețelor interne, a contractelor de date și a punctelor de extensie.</w:t>
      </w:r>
    </w:p>
    <w:p w14:paraId="4261C9D0" w14:textId="77777777" w:rsidR="00415BB5" w:rsidRPr="00415BB5" w:rsidRDefault="00415BB5" w:rsidP="00415BB5">
      <w:pPr>
        <w:rPr>
          <w:lang w:val="en-RO"/>
        </w:rPr>
      </w:pPr>
      <w:r w:rsidRPr="00415BB5">
        <w:rPr>
          <w:lang w:val="en-RO"/>
        </w:rPr>
        <w:t>În plus, proiectarea completă presupune clarificarea aspectelor legate de </w:t>
      </w:r>
      <w:r w:rsidRPr="00415BB5">
        <w:rPr>
          <w:b/>
          <w:bCs/>
          <w:lang w:val="en-RO"/>
        </w:rPr>
        <w:t>gestionarea erorilor</w:t>
      </w:r>
      <w:r w:rsidRPr="00415BB5">
        <w:rPr>
          <w:lang w:val="en-RO"/>
        </w:rPr>
        <w:t>, </w:t>
      </w:r>
      <w:r w:rsidRPr="00415BB5">
        <w:rPr>
          <w:b/>
          <w:bCs/>
          <w:lang w:val="en-RO"/>
        </w:rPr>
        <w:t>concurență</w:t>
      </w:r>
      <w:r w:rsidRPr="00415BB5">
        <w:rPr>
          <w:lang w:val="en-RO"/>
        </w:rPr>
        <w:t>, </w:t>
      </w:r>
      <w:r w:rsidRPr="00415BB5">
        <w:rPr>
          <w:b/>
          <w:bCs/>
          <w:lang w:val="en-RO"/>
        </w:rPr>
        <w:t>mecanisme de comunicare</w:t>
      </w:r>
      <w:r w:rsidRPr="00415BB5">
        <w:rPr>
          <w:lang w:val="en-RO"/>
        </w:rPr>
        <w:t> și </w:t>
      </w:r>
      <w:r w:rsidRPr="00415BB5">
        <w:rPr>
          <w:b/>
          <w:bCs/>
          <w:lang w:val="en-RO"/>
        </w:rPr>
        <w:t>administrarea resurselor</w:t>
      </w:r>
      <w:r w:rsidRPr="00415BB5">
        <w:rPr>
          <w:lang w:val="en-RO"/>
        </w:rPr>
        <w:t> (conexiuni DB, memorie, sesiuni). Aceste probleme nu sunt detalii marginale, ci influențează direct stabilitatea și calitatea sistemului final.</w:t>
      </w:r>
    </w:p>
    <w:p w14:paraId="3C881B30" w14:textId="3747125E" w:rsidR="00415BB5" w:rsidRPr="00415BB5" w:rsidRDefault="00415BB5" w:rsidP="00415BB5">
      <w:pPr>
        <w:rPr>
          <w:lang w:val="en-RO"/>
        </w:rPr>
      </w:pPr>
    </w:p>
    <w:p w14:paraId="4C87C61F" w14:textId="77777777" w:rsidR="00415BB5" w:rsidRPr="00415BB5" w:rsidRDefault="00415BB5" w:rsidP="00415BB5">
      <w:pPr>
        <w:numPr>
          <w:ilvl w:val="0"/>
          <w:numId w:val="19"/>
        </w:numPr>
        <w:rPr>
          <w:b/>
          <w:bCs/>
          <w:lang w:val="en-RO"/>
        </w:rPr>
      </w:pPr>
      <w:r w:rsidRPr="00415BB5">
        <w:rPr>
          <w:b/>
          <w:bCs/>
          <w:lang w:val="en-RO"/>
        </w:rPr>
        <w:t>4.1 Obiective și linii directoare (ghiduri)</w:t>
      </w:r>
    </w:p>
    <w:p w14:paraId="0FC86A42" w14:textId="77777777" w:rsidR="00415BB5" w:rsidRPr="00415BB5" w:rsidRDefault="00415BB5" w:rsidP="00415BB5">
      <w:pPr>
        <w:rPr>
          <w:lang w:val="en-RO"/>
        </w:rPr>
      </w:pPr>
      <w:r w:rsidRPr="00415BB5">
        <w:rPr>
          <w:lang w:val="en-RO"/>
        </w:rPr>
        <w:t>Obiectivele și liniile directoare dominante în proiectarea sistemului sunt formulate astfel încât să conducă la o soluție coerentă, ușor de implementat și de evaluat, dar în același timp suficient de robustă pentru scenarii reale de utilizare.</w:t>
      </w:r>
    </w:p>
    <w:p w14:paraId="16A11509" w14:textId="77777777" w:rsidR="00415BB5" w:rsidRPr="00415BB5" w:rsidRDefault="00415BB5" w:rsidP="00415BB5">
      <w:pPr>
        <w:rPr>
          <w:lang w:val="en-RO"/>
        </w:rPr>
      </w:pPr>
      <w:r w:rsidRPr="00415BB5">
        <w:rPr>
          <w:lang w:val="en-RO"/>
        </w:rPr>
        <w:t>Un prim obiectiv major este </w:t>
      </w:r>
      <w:r w:rsidRPr="00415BB5">
        <w:rPr>
          <w:b/>
          <w:bCs/>
          <w:lang w:val="en-RO"/>
        </w:rPr>
        <w:t>modularitatea</w:t>
      </w:r>
      <w:r w:rsidRPr="00415BB5">
        <w:rPr>
          <w:lang w:val="en-RO"/>
        </w:rPr>
        <w:t>, definită ca separarea sistemului în componente cu responsabilități clare și coeziune internă ridicată. Modularitatea reduce complexitatea, facilitează testarea și permite modificarea/înlocuirea componentelor fără efecte în lanț asupra întregului sistem. În mod practic, acest obiectiv impune delimitarea dintre interfața utilizator, logica aplicației și stratul de persistență.</w:t>
      </w:r>
    </w:p>
    <w:p w14:paraId="3CB0B071" w14:textId="77777777" w:rsidR="00415BB5" w:rsidRPr="00415BB5" w:rsidRDefault="00415BB5" w:rsidP="00415BB5">
      <w:pPr>
        <w:rPr>
          <w:lang w:val="en-RO"/>
        </w:rPr>
      </w:pPr>
      <w:r w:rsidRPr="00415BB5">
        <w:rPr>
          <w:lang w:val="en-RO"/>
        </w:rPr>
        <w:lastRenderedPageBreak/>
        <w:t>Un al doilea obiectiv este </w:t>
      </w:r>
      <w:r w:rsidRPr="00415BB5">
        <w:rPr>
          <w:b/>
          <w:bCs/>
          <w:lang w:val="en-RO"/>
        </w:rPr>
        <w:t>separarea responsabilităților</w:t>
      </w:r>
      <w:r w:rsidRPr="00415BB5">
        <w:rPr>
          <w:lang w:val="en-RO"/>
        </w:rPr>
        <w:t>. Interfața trebuie să gestioneze exclusiv prezentarea și colectarea intrărilor, în timp ce backend-ul trebuie să conțină validarea completă, regulile de business și controlul accesului. Stratul de date trebuie să fie responsabil de integritate și consistență, prin constrângeri și relații.</w:t>
      </w:r>
    </w:p>
    <w:p w14:paraId="616DC567" w14:textId="77777777" w:rsidR="00415BB5" w:rsidRPr="00415BB5" w:rsidRDefault="00415BB5" w:rsidP="00415BB5">
      <w:pPr>
        <w:rPr>
          <w:lang w:val="en-RO"/>
        </w:rPr>
      </w:pPr>
      <w:r w:rsidRPr="00415BB5">
        <w:rPr>
          <w:lang w:val="en-RO"/>
        </w:rPr>
        <w:t>Un al treilea obiectiv este </w:t>
      </w:r>
      <w:r w:rsidRPr="00415BB5">
        <w:rPr>
          <w:b/>
          <w:bCs/>
          <w:lang w:val="en-RO"/>
        </w:rPr>
        <w:t>utilizabilitatea</w:t>
      </w:r>
      <w:r w:rsidRPr="00415BB5">
        <w:rPr>
          <w:lang w:val="en-RO"/>
        </w:rPr>
        <w:t>. Platforma este destinată unui public general, astfel încât fluxurile de interacțiune trebuie să fie naturale și previzibile. Designul UI trebuie să reducă numărul de pași necesari pentru sarcinile frecvente și să ofere feedback clar.</w:t>
      </w:r>
    </w:p>
    <w:p w14:paraId="4B3ADEE7" w14:textId="77777777" w:rsidR="00415BB5" w:rsidRPr="00415BB5" w:rsidRDefault="00415BB5" w:rsidP="00415BB5">
      <w:pPr>
        <w:rPr>
          <w:lang w:val="en-RO"/>
        </w:rPr>
      </w:pPr>
      <w:r w:rsidRPr="00415BB5">
        <w:rPr>
          <w:lang w:val="en-RO"/>
        </w:rPr>
        <w:t>Un al patrulea obiectiv este </w:t>
      </w:r>
      <w:r w:rsidRPr="00415BB5">
        <w:rPr>
          <w:b/>
          <w:bCs/>
          <w:lang w:val="en-RO"/>
        </w:rPr>
        <w:t>securitatea by design</w:t>
      </w:r>
      <w:r w:rsidRPr="00415BB5">
        <w:rPr>
          <w:lang w:val="en-RO"/>
        </w:rPr>
        <w:t>. Politicile de securitate nu trebuie adăugate ulterior ca „patch-uri”, ci integrate în arhitectură: stocarea securizată a parolelor, controlul accesului pe roluri, validarea intrărilor și comunicarea securizată.</w:t>
      </w:r>
    </w:p>
    <w:p w14:paraId="2C861FA2" w14:textId="77777777" w:rsidR="00415BB5" w:rsidRPr="00415BB5" w:rsidRDefault="00415BB5" w:rsidP="00415BB5">
      <w:pPr>
        <w:rPr>
          <w:lang w:val="en-RO"/>
        </w:rPr>
      </w:pPr>
      <w:r w:rsidRPr="00415BB5">
        <w:rPr>
          <w:lang w:val="en-RO"/>
        </w:rPr>
        <w:t>Un al cincilea obiectiv este </w:t>
      </w:r>
      <w:r w:rsidRPr="00415BB5">
        <w:rPr>
          <w:b/>
          <w:bCs/>
          <w:lang w:val="en-RO"/>
        </w:rPr>
        <w:t>performanța funcțională adecvată</w:t>
      </w:r>
      <w:r w:rsidRPr="00415BB5">
        <w:rPr>
          <w:lang w:val="en-RO"/>
        </w:rPr>
        <w:t>. Sistemul trebuie să răspundă rapid la căutări și filtre, să evite încărcarea excesivă a datelor și să mențină timpi de răspuns acceptabili. Acest obiectiv determină utilizarea paginării, indexurilor și evitarea interogărilor costisitoare.</w:t>
      </w:r>
    </w:p>
    <w:p w14:paraId="307849EB" w14:textId="77777777" w:rsidR="00415BB5" w:rsidRPr="00415BB5" w:rsidRDefault="00415BB5" w:rsidP="00415BB5">
      <w:pPr>
        <w:rPr>
          <w:lang w:val="en-RO"/>
        </w:rPr>
      </w:pPr>
      <w:r w:rsidRPr="00415BB5">
        <w:rPr>
          <w:lang w:val="en-RO"/>
        </w:rPr>
        <w:t>Liniile directoare de implementare includ convenții de denumire coerente, organizarea proiectului pe module, evitarea duplicării codului și utilizarea unor mecanisme standardizate pentru gestionarea erorilor. Pentru fiecare ghid, rațiunea principală este reducerea costurilor de mentenanță și creșterea lizibilității, în special în context academic, unde documentarea și claritatea sunt criterii importante.</w:t>
      </w:r>
    </w:p>
    <w:p w14:paraId="11B87B77" w14:textId="77777777" w:rsidR="00415BB5" w:rsidRPr="00415BB5" w:rsidRDefault="00415BB5" w:rsidP="00415BB5">
      <w:pPr>
        <w:rPr>
          <w:lang w:val="en-RO"/>
        </w:rPr>
      </w:pPr>
      <w:r w:rsidRPr="00415BB5">
        <w:rPr>
          <w:lang w:val="en-RO"/>
        </w:rPr>
        <w:t>Politicile de design care nu schimbă major arhitectura, dar influențează implementarea, includ: adoptarea unei validări pe două niveluri (client + server), standardizarea mesajelor de eroare și utilizarea DTO-urilor (obiecte de transfer) pentru a separa modelul intern de datele expuse către client.</w:t>
      </w:r>
    </w:p>
    <w:p w14:paraId="6D653575" w14:textId="17BF7D91" w:rsidR="00415BB5" w:rsidRPr="00415BB5" w:rsidRDefault="00415BB5" w:rsidP="00415BB5">
      <w:pPr>
        <w:rPr>
          <w:lang w:val="en-RO"/>
        </w:rPr>
      </w:pPr>
    </w:p>
    <w:p w14:paraId="5EC0B04E" w14:textId="77777777" w:rsidR="00415BB5" w:rsidRPr="00415BB5" w:rsidRDefault="00415BB5" w:rsidP="00415BB5">
      <w:pPr>
        <w:numPr>
          <w:ilvl w:val="0"/>
          <w:numId w:val="19"/>
        </w:numPr>
        <w:rPr>
          <w:b/>
          <w:bCs/>
          <w:lang w:val="en-RO"/>
        </w:rPr>
      </w:pPr>
      <w:r w:rsidRPr="00415BB5">
        <w:rPr>
          <w:b/>
          <w:bCs/>
          <w:lang w:val="en-RO"/>
        </w:rPr>
        <w:t>4.2 Metode de dezvoltare</w:t>
      </w:r>
    </w:p>
    <w:p w14:paraId="21388245" w14:textId="77777777" w:rsidR="00415BB5" w:rsidRPr="00415BB5" w:rsidRDefault="00415BB5" w:rsidP="00415BB5">
      <w:pPr>
        <w:rPr>
          <w:lang w:val="en-RO"/>
        </w:rPr>
      </w:pPr>
      <w:r w:rsidRPr="00415BB5">
        <w:rPr>
          <w:lang w:val="en-RO"/>
        </w:rPr>
        <w:t>Metoda adoptată pentru proiectarea și dezvoltarea sistemului este o combinație între modelarea orientată pe obiecte și o abordare incremental-iterativă.</w:t>
      </w:r>
    </w:p>
    <w:p w14:paraId="0FEA540E" w14:textId="77777777" w:rsidR="00415BB5" w:rsidRPr="00415BB5" w:rsidRDefault="00415BB5" w:rsidP="00415BB5">
      <w:pPr>
        <w:rPr>
          <w:lang w:val="en-RO"/>
        </w:rPr>
      </w:pPr>
      <w:r w:rsidRPr="00415BB5">
        <w:rPr>
          <w:lang w:val="en-RO"/>
        </w:rPr>
        <w:t>Abordarea orientată pe obiecte este justificată de faptul că domeniul aplicației poate fi reprezentat natural prin entități (Utilizator, Destinație, Activitate, Itinerariu) cu atribute și relații. Acest lucru permite o modelare clară a responsabilităților și facilitează maparea către o bază de date relațională.</w:t>
      </w:r>
    </w:p>
    <w:p w14:paraId="2BA75F66" w14:textId="77777777" w:rsidR="00415BB5" w:rsidRPr="00415BB5" w:rsidRDefault="00415BB5" w:rsidP="00415BB5">
      <w:pPr>
        <w:rPr>
          <w:lang w:val="en-RO"/>
        </w:rPr>
      </w:pPr>
      <w:r w:rsidRPr="00415BB5">
        <w:rPr>
          <w:lang w:val="en-RO"/>
        </w:rPr>
        <w:t>Modelarea UML (diagrame de cazuri de utilizare, diagrame de clase și, unde este necesar, diagrame de secvență) este utilizată ca instrument conceptual, nu ca scop în sine. UML contribuie la clarificarea interacțiunilor și la reducerea ambiguităților înainte de implementare.</w:t>
      </w:r>
    </w:p>
    <w:p w14:paraId="4F039C61" w14:textId="77777777" w:rsidR="00415BB5" w:rsidRPr="00415BB5" w:rsidRDefault="00415BB5" w:rsidP="00415BB5">
      <w:pPr>
        <w:rPr>
          <w:lang w:val="en-RO"/>
        </w:rPr>
      </w:pPr>
      <w:r w:rsidRPr="00415BB5">
        <w:rPr>
          <w:lang w:val="en-RO"/>
        </w:rPr>
        <w:t>Abordarea incrementală este preferată deoarece permite construirea treptată a sistemului, începând cu funcționalitățile de bază (autentificare, explorare, filtrare, itinerarii) și continuând cu rafinări (administrare conținut, îmbunătățiri UI, optimizări). Această metodă reduce riscul acumulării erorilor și permite validarea timpurie a deciziilor arhitecturale.</w:t>
      </w:r>
    </w:p>
    <w:p w14:paraId="58930449" w14:textId="77777777" w:rsidR="00415BB5" w:rsidRPr="00415BB5" w:rsidRDefault="00415BB5" w:rsidP="00415BB5">
      <w:pPr>
        <w:rPr>
          <w:lang w:val="en-RO"/>
        </w:rPr>
      </w:pPr>
      <w:r w:rsidRPr="00415BB5">
        <w:rPr>
          <w:lang w:val="en-RO"/>
        </w:rPr>
        <w:t>Au fost considerate și alte metode. Modelul în cascadă a fost analizat, însă a fost respins ca metodă principală din cauza rigidității și a dificultății de adaptare dacă apar ajustări în cerințe sau în proiectare. O arhitectură microservicii a fost de asemenea considerată, dar respinsă deoarece adaugă complexitate disproporționată pentru dimensiunea proiectului (orchestrare, distribuție, observabilitate, consistență). În schimb, se adoptă o arhitectură stratificată, mai potrivită unui proiect academic și suficient de extensibilă.</w:t>
      </w:r>
    </w:p>
    <w:p w14:paraId="1B185690" w14:textId="77777777" w:rsidR="00415BB5" w:rsidRPr="00415BB5" w:rsidRDefault="00415BB5" w:rsidP="00415BB5">
      <w:pPr>
        <w:rPr>
          <w:lang w:val="en-RO"/>
        </w:rPr>
      </w:pPr>
      <w:r w:rsidRPr="00415BB5">
        <w:rPr>
          <w:lang w:val="en-RO"/>
        </w:rPr>
        <w:lastRenderedPageBreak/>
        <w:t>Contingențe posibile includ instabilitatea cerințelor sau apariția nevoii de integrare cu servicii externe pentru care nu există încă specificații finale. Pentru aceste situații, soluția de rezervă este definirea unor interfețe interne și a unui strat de integrare, care permite conectarea ulterioară fără modificarea nucleului logic al aplicației.</w:t>
      </w:r>
    </w:p>
    <w:p w14:paraId="0FBD9753" w14:textId="2C5F037B" w:rsidR="00415BB5" w:rsidRPr="00415BB5" w:rsidRDefault="00415BB5" w:rsidP="00415BB5">
      <w:pPr>
        <w:rPr>
          <w:lang w:val="en-RO"/>
        </w:rPr>
      </w:pPr>
    </w:p>
    <w:p w14:paraId="776309CA" w14:textId="77777777" w:rsidR="00415BB5" w:rsidRPr="00415BB5" w:rsidRDefault="00415BB5" w:rsidP="00415BB5">
      <w:pPr>
        <w:numPr>
          <w:ilvl w:val="0"/>
          <w:numId w:val="19"/>
        </w:numPr>
        <w:rPr>
          <w:b/>
          <w:bCs/>
          <w:lang w:val="en-RO"/>
        </w:rPr>
      </w:pPr>
      <w:r w:rsidRPr="00415BB5">
        <w:rPr>
          <w:b/>
          <w:bCs/>
          <w:lang w:val="en-RO"/>
        </w:rPr>
        <w:t>4.3 Strategii de arhitectură</w:t>
      </w:r>
    </w:p>
    <w:p w14:paraId="76A5F811" w14:textId="7CAC31B1" w:rsidR="00415BB5" w:rsidRPr="00415BB5" w:rsidRDefault="00415BB5" w:rsidP="00415BB5">
      <w:pPr>
        <w:rPr>
          <w:lang w:val="en-RO"/>
        </w:rPr>
      </w:pPr>
      <w:r w:rsidRPr="00415BB5">
        <w:rPr>
          <w:lang w:val="en-RO"/>
        </w:rPr>
        <w:t>Secțiunea de față prezintă deciziile și strategiile de design care afectează organizarea generală a sistemului și structurile de nivel superior. Pentru fiecare decizie sunt explicate raționamentele, compromisurile între obiective și alternativele analizate, împreună cu motivele respingerii acestora. Strategiile sunt formulate astfel încât să ofere o înțelegere clară a principalelor abstractizări și mecanisme utilizate de arhitectura sistemului.</w:t>
      </w:r>
    </w:p>
    <w:p w14:paraId="582A8AD4" w14:textId="77777777" w:rsidR="00415BB5" w:rsidRPr="00415BB5" w:rsidRDefault="00415BB5" w:rsidP="00415BB5">
      <w:pPr>
        <w:numPr>
          <w:ilvl w:val="0"/>
          <w:numId w:val="19"/>
        </w:numPr>
        <w:rPr>
          <w:b/>
          <w:bCs/>
          <w:lang w:val="en-RO"/>
        </w:rPr>
      </w:pPr>
      <w:r w:rsidRPr="00415BB5">
        <w:rPr>
          <w:b/>
          <w:bCs/>
          <w:lang w:val="en-RO"/>
        </w:rPr>
        <w:t>4.3.1 Paradigmele interfeței utilizatorului (modele de intrare și ieșire ale sistemului)</w:t>
      </w:r>
    </w:p>
    <w:p w14:paraId="731CBB02" w14:textId="77777777" w:rsidR="00415BB5" w:rsidRPr="00415BB5" w:rsidRDefault="00415BB5" w:rsidP="00415BB5">
      <w:pPr>
        <w:rPr>
          <w:lang w:val="en-RO"/>
        </w:rPr>
      </w:pPr>
      <w:r w:rsidRPr="00415BB5">
        <w:rPr>
          <w:lang w:val="en-RO"/>
        </w:rPr>
        <w:t>Paradigma aleasă pentru interfața utilizatorului este aceea a unei aplicații web orientate pe sarcini (task-oriented), în care utilizatorul este ghidat prin pași logici și predictibili. Într-un sistem de planificare turistică, sarcinile dominante sunt: explorare, filtrare, consultare detalii, compunere itinerariu și salvare/gestionare plan.</w:t>
      </w:r>
    </w:p>
    <w:p w14:paraId="303F2D52" w14:textId="77777777" w:rsidR="00415BB5" w:rsidRPr="00415BB5" w:rsidRDefault="00415BB5" w:rsidP="00415BB5">
      <w:pPr>
        <w:rPr>
          <w:lang w:val="en-RO"/>
        </w:rPr>
      </w:pPr>
      <w:r w:rsidRPr="00415BB5">
        <w:rPr>
          <w:lang w:val="en-RO"/>
        </w:rPr>
        <w:t>Modelul de intrare–ieșire adoptat urmează schema „introdu criterii → sistemul procesează → afișează rezultate → utilizatorul rafinează/confirmă”, cu accent pe feedback continuu. Intrările sunt colectate prin formulare standardizate (câmpuri text, selectoare, intervale de date, filtre), iar ieșirile sunt prezentate sub formă de liste paginate, pagini de detaliu și vizualizări structurate ale itinerariului.</w:t>
      </w:r>
    </w:p>
    <w:p w14:paraId="02BA645B" w14:textId="77777777" w:rsidR="00415BB5" w:rsidRPr="00415BB5" w:rsidRDefault="00415BB5" w:rsidP="00415BB5">
      <w:pPr>
        <w:rPr>
          <w:lang w:val="en-RO"/>
        </w:rPr>
      </w:pPr>
      <w:r w:rsidRPr="00415BB5">
        <w:rPr>
          <w:lang w:val="en-RO"/>
        </w:rPr>
        <w:t>Alternativa analizată a fost un model puternic orientat pe recomandări automate (sistem „wizard” complet), în care utilizatorul este condus strict de aplicație. Această alternativă a fost respinsă în versiunea inițială deoarece crește complexitatea logicii de recomandare și reduce controlul utilizatorului asupra procesului; în plus, ar necesita date istorice și modele de preferințe mai avansate. În schimb, se adoptă un echilibru între ghidare și control, în care utilizatorul poate alege explicit.</w:t>
      </w:r>
    </w:p>
    <w:p w14:paraId="43A8A810" w14:textId="77777777" w:rsidR="00415BB5" w:rsidRPr="00415BB5" w:rsidRDefault="00415BB5" w:rsidP="00415BB5">
      <w:pPr>
        <w:rPr>
          <w:lang w:val="en-RO"/>
        </w:rPr>
      </w:pPr>
      <w:r w:rsidRPr="00415BB5">
        <w:rPr>
          <w:lang w:val="en-RO"/>
        </w:rPr>
        <w:t>O a doua alternativă a fost o interfață minimală, exclusiv „search box” (căutare textuală), însă aceasta a fost respinsă deoarece nu susține suficient filtrarea complexă (buget, perioadă, tip activități), esențială pentru planificare.</w:t>
      </w:r>
    </w:p>
    <w:p w14:paraId="2D4D080E" w14:textId="457D3638" w:rsidR="00415BB5" w:rsidRPr="00415BB5" w:rsidRDefault="00415BB5" w:rsidP="00415BB5">
      <w:pPr>
        <w:rPr>
          <w:lang w:val="en-RO"/>
        </w:rPr>
      </w:pPr>
      <w:r w:rsidRPr="00415BB5">
        <w:rPr>
          <w:lang w:val="en-RO"/>
        </w:rPr>
        <w:t>Compromisul adoptat optimizează utilizabilitatea: utilizatorul are instrumente explicite de filtrare și compunere, iar sistemul răspunde predictibil, ceea ce reduce erorile și crește eficiența.</w:t>
      </w:r>
    </w:p>
    <w:p w14:paraId="7F3AB9E1" w14:textId="77777777" w:rsidR="00415BB5" w:rsidRPr="00415BB5" w:rsidRDefault="00415BB5" w:rsidP="00415BB5">
      <w:pPr>
        <w:numPr>
          <w:ilvl w:val="0"/>
          <w:numId w:val="19"/>
        </w:numPr>
        <w:rPr>
          <w:b/>
          <w:bCs/>
          <w:lang w:val="en-RO"/>
        </w:rPr>
      </w:pPr>
      <w:r w:rsidRPr="00415BB5">
        <w:rPr>
          <w:b/>
          <w:bCs/>
          <w:lang w:val="en-RO"/>
        </w:rPr>
        <w:t>4.3.2 Paradigmele interfeței hardware și/sau software</w:t>
      </w:r>
    </w:p>
    <w:p w14:paraId="0AF9E0CE" w14:textId="77777777" w:rsidR="00415BB5" w:rsidRPr="00415BB5" w:rsidRDefault="00415BB5" w:rsidP="00415BB5">
      <w:pPr>
        <w:rPr>
          <w:lang w:val="en-RO"/>
        </w:rPr>
      </w:pPr>
      <w:r w:rsidRPr="00415BB5">
        <w:rPr>
          <w:lang w:val="en-RO"/>
        </w:rPr>
        <w:t>Strategia adoptată presupune o aplicație web în arhitectură client–server, independentă de hardware specific. Acest lucru asigură portabilitate și accesibilitate (utilizatorul are nevoie doar de browser). Interfața software dintre client și server este realizată prin API, astfel încât frontend-ul este decuplat de backend.</w:t>
      </w:r>
    </w:p>
    <w:p w14:paraId="2F320040" w14:textId="77777777" w:rsidR="00415BB5" w:rsidRPr="00415BB5" w:rsidRDefault="00415BB5" w:rsidP="00415BB5">
      <w:pPr>
        <w:rPr>
          <w:lang w:val="en-RO"/>
        </w:rPr>
      </w:pPr>
      <w:r w:rsidRPr="00415BB5">
        <w:rPr>
          <w:lang w:val="en-RO"/>
        </w:rPr>
        <w:t>Alternativa unei aplicații desktop a fost respinsă deoarece impune instalare, are portabilitate redusă și complică distribuția. Alternativa unei aplicații mobile native ca soluție principală a fost de asemenea respinsă pentru versiunea inițială, deoarece implică efort dublu (iOS/Android) și nu aduce beneficii proporționale în context academic. În schimb, proiectarea API-ului permite dezvoltarea ulterioară a unei aplicații mobile, fără schimbarea nucleului logic.</w:t>
      </w:r>
    </w:p>
    <w:p w14:paraId="2C4060AE" w14:textId="77777777" w:rsidR="00415BB5" w:rsidRPr="00415BB5" w:rsidRDefault="00415BB5" w:rsidP="00415BB5">
      <w:pPr>
        <w:rPr>
          <w:lang w:val="en-RO"/>
        </w:rPr>
      </w:pPr>
      <w:r w:rsidRPr="00415BB5">
        <w:rPr>
          <w:lang w:val="en-RO"/>
        </w:rPr>
        <w:t>La nivel software, se adoptă paradigma stratificată: prezentare, business logic, data access. Aceasta minimizează cuplajul și face clară responsabilitatea fiecărui strat.</w:t>
      </w:r>
    </w:p>
    <w:p w14:paraId="3CC9CD5A" w14:textId="77777777" w:rsidR="00415BB5" w:rsidRPr="00415BB5" w:rsidRDefault="001F7069" w:rsidP="00415BB5">
      <w:pPr>
        <w:rPr>
          <w:lang w:val="en-RO"/>
        </w:rPr>
      </w:pPr>
      <w:r>
        <w:rPr>
          <w:noProof/>
          <w:lang w:val="en-RO"/>
        </w:rPr>
        <w:lastRenderedPageBreak/>
      </w:r>
      <w:r w:rsidR="001F7069">
        <w:rPr>
          <w:noProof/>
          <w:lang w:val="en-RO"/>
        </w:rPr>
        <w:pict w14:anchorId="26E5B14E">
          <v:rect id="_x0000_i1025" alt="" style="width:451.3pt;height:.05pt;mso-width-percent:0;mso-height-percent:0;mso-width-percent:0;mso-height-percent:0" o:hralign="center" o:hrstd="t" o:hr="t" fillcolor="#a0a0a0" stroked="f"/>
        </w:pict>
      </w:r>
    </w:p>
    <w:p w14:paraId="24D7BCE1" w14:textId="77777777" w:rsidR="00415BB5" w:rsidRPr="00415BB5" w:rsidRDefault="00415BB5" w:rsidP="00415BB5">
      <w:pPr>
        <w:numPr>
          <w:ilvl w:val="0"/>
          <w:numId w:val="19"/>
        </w:numPr>
        <w:rPr>
          <w:b/>
          <w:bCs/>
          <w:lang w:val="en-RO"/>
        </w:rPr>
      </w:pPr>
      <w:r w:rsidRPr="00415BB5">
        <w:rPr>
          <w:b/>
          <w:bCs/>
          <w:lang w:val="en-RO"/>
        </w:rPr>
        <w:t>4.3.3 Detectarea și recuperarea erorilor</w:t>
      </w:r>
    </w:p>
    <w:p w14:paraId="0375CCA6" w14:textId="77777777" w:rsidR="00415BB5" w:rsidRPr="00415BB5" w:rsidRDefault="00415BB5" w:rsidP="00415BB5">
      <w:pPr>
        <w:rPr>
          <w:lang w:val="en-RO"/>
        </w:rPr>
      </w:pPr>
      <w:r w:rsidRPr="00415BB5">
        <w:rPr>
          <w:lang w:val="en-RO"/>
        </w:rPr>
        <w:t>Strategia de gestionare a erorilor este proiectată pentru a asigura atât securitate, cât și utilizabilitate. Se adoptă un model în care validările sunt efectuate la două niveluri: client (pentru feedback rapid) și server (pentru validare completă și securitate). Serverul este considerat sursa finală de adevăr.</w:t>
      </w:r>
    </w:p>
    <w:p w14:paraId="5938A5AA" w14:textId="77777777" w:rsidR="00415BB5" w:rsidRPr="00415BB5" w:rsidRDefault="00415BB5" w:rsidP="00415BB5">
      <w:pPr>
        <w:rPr>
          <w:lang w:val="en-RO"/>
        </w:rPr>
      </w:pPr>
      <w:r w:rsidRPr="00415BB5">
        <w:rPr>
          <w:lang w:val="en-RO"/>
        </w:rPr>
        <w:t>Detectarea erorilor include validarea datelor (formate, constrângeri, consistență), verificarea drepturilor (autorizare), verificarea existenței resurselor (destinații/itinerarii) și tratarea excepțiilor interne. Recuperarea erorilor presupune răspunsuri standardizate, fără expunerea detaliilor interne. Mesajele către utilizator sunt informative, dar nu divulgă implementarea (de exemplu nu se afișează erori SQL).</w:t>
      </w:r>
    </w:p>
    <w:p w14:paraId="6D384EC9" w14:textId="77777777" w:rsidR="00415BB5" w:rsidRPr="00415BB5" w:rsidRDefault="00415BB5" w:rsidP="00415BB5">
      <w:pPr>
        <w:rPr>
          <w:lang w:val="en-RO"/>
        </w:rPr>
      </w:pPr>
      <w:r w:rsidRPr="00415BB5">
        <w:rPr>
          <w:lang w:val="en-RO"/>
        </w:rPr>
        <w:t>Alternativa gestionării ad-hoc a erorilor (fiecare componentă tratează individual, fără standardizare) a fost respinsă deoarece conduce la inconsistență, dificultăți de depanare și comportament imprevizibil. De asemenea, expunerea detaliilor interne către client este respinsă ca practică, din motive de securitate.</w:t>
      </w:r>
    </w:p>
    <w:p w14:paraId="62369F22" w14:textId="3E44D896" w:rsidR="00415BB5" w:rsidRPr="00415BB5" w:rsidRDefault="00415BB5" w:rsidP="00415BB5">
      <w:pPr>
        <w:rPr>
          <w:lang w:val="en-RO"/>
        </w:rPr>
      </w:pPr>
      <w:r w:rsidRPr="00415BB5">
        <w:rPr>
          <w:lang w:val="en-RO"/>
        </w:rPr>
        <w:t>Pentru operații critice (de exemplu salvarea itinerariului cu elementele sale), se utilizează tranzacții și rollback pentru a evita stări parțial salvate.</w:t>
      </w:r>
    </w:p>
    <w:p w14:paraId="6483B62A" w14:textId="77777777" w:rsidR="00415BB5" w:rsidRPr="00415BB5" w:rsidRDefault="00415BB5" w:rsidP="00415BB5">
      <w:pPr>
        <w:numPr>
          <w:ilvl w:val="0"/>
          <w:numId w:val="19"/>
        </w:numPr>
        <w:rPr>
          <w:b/>
          <w:bCs/>
          <w:lang w:val="en-RO"/>
        </w:rPr>
      </w:pPr>
      <w:r w:rsidRPr="00415BB5">
        <w:rPr>
          <w:b/>
          <w:bCs/>
          <w:lang w:val="en-RO"/>
        </w:rPr>
        <w:t>4.3.4 Politicile de gestionare a memoriei</w:t>
      </w:r>
    </w:p>
    <w:p w14:paraId="2BF048CB" w14:textId="77777777" w:rsidR="00415BB5" w:rsidRPr="00415BB5" w:rsidRDefault="00415BB5" w:rsidP="00415BB5">
      <w:pPr>
        <w:rPr>
          <w:lang w:val="en-RO"/>
        </w:rPr>
      </w:pPr>
      <w:r w:rsidRPr="00415BB5">
        <w:rPr>
          <w:lang w:val="en-RO"/>
        </w:rPr>
        <w:t>Gestionarea memoriei este abordată atât la nivel client, cât și la nivel server. Pe client, principiul principal este evitarea încărcării excesive de date; rezultatele căutărilor sunt paginate și se evită menținerea în memorie a listelor complete atunci când nu este necesar.</w:t>
      </w:r>
    </w:p>
    <w:p w14:paraId="3C255DED" w14:textId="77777777" w:rsidR="00415BB5" w:rsidRPr="00415BB5" w:rsidRDefault="00415BB5" w:rsidP="00415BB5">
      <w:pPr>
        <w:rPr>
          <w:lang w:val="en-RO"/>
        </w:rPr>
      </w:pPr>
      <w:r w:rsidRPr="00415BB5">
        <w:rPr>
          <w:lang w:val="en-RO"/>
        </w:rPr>
        <w:t>Pe server, se adoptă politica „stateless processing” cât mai mult posibil: serverul nu păstrează stări voluminoase în memorie între cereri, iar informațiile persistente sunt stocate în baza de date. Această politică este motivată de scalabilitate și stabilitate. Sesiunile sunt menținute minimal (identitate + rol), iar obiectele voluminoase nu sunt stocate în sesiune.</w:t>
      </w:r>
    </w:p>
    <w:p w14:paraId="5A8CE27F" w14:textId="060EBE28" w:rsidR="00415BB5" w:rsidRPr="00415BB5" w:rsidRDefault="00415BB5" w:rsidP="00415BB5">
      <w:pPr>
        <w:rPr>
          <w:lang w:val="en-RO"/>
        </w:rPr>
      </w:pPr>
      <w:r w:rsidRPr="00415BB5">
        <w:rPr>
          <w:lang w:val="en-RO"/>
        </w:rPr>
        <w:t>Alternative precum stocarea extinsă în sesiune sau caching agresiv fără politici clare au fost respinse deoarece pot conduce la consum excesiv de memorie și comportament dificil de controlat. În schimb, caching-ul este considerat o optimizare posibilă ulterior, doar pentru date relativ statice (de exemplu listă de destinații populare), și numai cu politici de invalidare.</w:t>
      </w:r>
    </w:p>
    <w:p w14:paraId="69DA1527" w14:textId="77777777" w:rsidR="00415BB5" w:rsidRPr="00415BB5" w:rsidRDefault="00415BB5" w:rsidP="00415BB5">
      <w:pPr>
        <w:numPr>
          <w:ilvl w:val="0"/>
          <w:numId w:val="19"/>
        </w:numPr>
        <w:rPr>
          <w:b/>
          <w:bCs/>
          <w:lang w:val="en-RO"/>
        </w:rPr>
      </w:pPr>
      <w:r w:rsidRPr="00415BB5">
        <w:rPr>
          <w:b/>
          <w:bCs/>
          <w:lang w:val="en-RO"/>
        </w:rPr>
        <w:t>4.3.5 Bazele de date externe și/sau gestionarea și persistența datelor</w:t>
      </w:r>
    </w:p>
    <w:p w14:paraId="6E6A5780" w14:textId="77777777" w:rsidR="00415BB5" w:rsidRPr="00415BB5" w:rsidRDefault="00415BB5" w:rsidP="00415BB5">
      <w:pPr>
        <w:rPr>
          <w:lang w:val="en-RO"/>
        </w:rPr>
      </w:pPr>
      <w:r w:rsidRPr="00415BB5">
        <w:rPr>
          <w:lang w:val="en-RO"/>
        </w:rPr>
        <w:t>Se adoptă persistența într-o bază de date relațională, justificată prin natura structurată a datelor și relațiile clare dintre entități. Modelul relațional este potrivit pentru integritate referențială și pentru interogări complexe necesare filtrării și compunerii itinerariilor.</w:t>
      </w:r>
    </w:p>
    <w:p w14:paraId="00ABBDA5" w14:textId="77777777" w:rsidR="00415BB5" w:rsidRPr="00415BB5" w:rsidRDefault="00415BB5" w:rsidP="00415BB5">
      <w:pPr>
        <w:rPr>
          <w:lang w:val="en-RO"/>
        </w:rPr>
      </w:pPr>
      <w:r w:rsidRPr="00415BB5">
        <w:rPr>
          <w:lang w:val="en-RO"/>
        </w:rPr>
        <w:t>Se proiectează chei primare pentru fiecare entitate, chei externe pentru relații, constrângeri de unicitate (de exemplu email), și indexuri pentru câmpurile utilizate frecvent în căutări (nume destinație, categorie, locație, interval). Paginarea este utilizată pentru a limita volumul de date.</w:t>
      </w:r>
    </w:p>
    <w:p w14:paraId="579704E2" w14:textId="77777777" w:rsidR="00415BB5" w:rsidRPr="00415BB5" w:rsidRDefault="00415BB5" w:rsidP="00415BB5">
      <w:pPr>
        <w:rPr>
          <w:lang w:val="en-RO"/>
        </w:rPr>
      </w:pPr>
      <w:r w:rsidRPr="00415BB5">
        <w:rPr>
          <w:lang w:val="en-RO"/>
        </w:rPr>
        <w:t>Alternativa utilizării unei baze de date NoSQL a fost analizată, însă respinsă pentru versiunea inițială deoarece complexitatea relațiilor și necesitatea interogărilor coerente favorizează modelul relațional. NoSQL ar putea fi adecvat în scenarii de volum enorm sau date semi-structurate, însă acest proiect nu impune astfel de condiții.</w:t>
      </w:r>
    </w:p>
    <w:p w14:paraId="57A336CE" w14:textId="77777777" w:rsidR="00415BB5" w:rsidRPr="00415BB5" w:rsidRDefault="00415BB5" w:rsidP="00415BB5">
      <w:pPr>
        <w:rPr>
          <w:lang w:val="en-RO"/>
        </w:rPr>
      </w:pPr>
      <w:r w:rsidRPr="00415BB5">
        <w:rPr>
          <w:lang w:val="en-RO"/>
        </w:rPr>
        <w:t>În ceea ce privește baze de date externe (surse turistice), proiectarea permite integrarea ulterioară printr-un strat de adaptare care normalizează datele, le validează și le map-ează la modelul intern. Astfel, nucleul sistemului rămâne stabil.</w:t>
      </w:r>
    </w:p>
    <w:p w14:paraId="2B7A66F0" w14:textId="70830D8C" w:rsidR="00415BB5" w:rsidRPr="00415BB5" w:rsidRDefault="00415BB5" w:rsidP="00415BB5">
      <w:pPr>
        <w:rPr>
          <w:lang w:val="en-RO"/>
        </w:rPr>
      </w:pPr>
    </w:p>
    <w:p w14:paraId="11CBC075" w14:textId="77777777" w:rsidR="00415BB5" w:rsidRPr="00415BB5" w:rsidRDefault="00415BB5" w:rsidP="00415BB5">
      <w:pPr>
        <w:numPr>
          <w:ilvl w:val="0"/>
          <w:numId w:val="19"/>
        </w:numPr>
        <w:rPr>
          <w:b/>
          <w:bCs/>
          <w:lang w:val="en-RO"/>
        </w:rPr>
      </w:pPr>
      <w:r w:rsidRPr="00415BB5">
        <w:rPr>
          <w:b/>
          <w:bCs/>
          <w:lang w:val="en-RO"/>
        </w:rPr>
        <w:lastRenderedPageBreak/>
        <w:t>4.3.6 Date distribuite sau control asupra unei rețele</w:t>
      </w:r>
    </w:p>
    <w:p w14:paraId="50A315FB" w14:textId="77777777" w:rsidR="00415BB5" w:rsidRPr="00415BB5" w:rsidRDefault="00415BB5" w:rsidP="00415BB5">
      <w:pPr>
        <w:rPr>
          <w:lang w:val="en-RO"/>
        </w:rPr>
      </w:pPr>
      <w:r w:rsidRPr="00415BB5">
        <w:rPr>
          <w:lang w:val="en-RO"/>
        </w:rPr>
        <w:t>Sistemul este proiectat într-un model centralizat: datele sunt stocate într-un depozit central (bază de date), iar accesul se face prin rețea via API. Controlul rămâne la nivel server pentru a evita inconsistențe și pentru a asigura securitatea.</w:t>
      </w:r>
    </w:p>
    <w:p w14:paraId="5A8B3C02" w14:textId="10D3B64A" w:rsidR="00415BB5" w:rsidRPr="00415BB5" w:rsidRDefault="00415BB5" w:rsidP="00415BB5">
      <w:pPr>
        <w:rPr>
          <w:lang w:val="en-RO"/>
        </w:rPr>
      </w:pPr>
      <w:r w:rsidRPr="00415BB5">
        <w:rPr>
          <w:lang w:val="en-RO"/>
        </w:rPr>
        <w:t>Alternativa unui model distribuit (replicare complexă, sincronizări la client) a fost respinsă ca nepotrivită pentru dimensiunea proiectului și ca fiind costisitoare în implementare și testare. Totuși, proiectarea suportă separarea fizică a componentelor (server aplicație separat de server DB) în cazul unei extinderi.</w:t>
      </w:r>
    </w:p>
    <w:p w14:paraId="2A89F5DD" w14:textId="77777777" w:rsidR="00415BB5" w:rsidRPr="00415BB5" w:rsidRDefault="00415BB5" w:rsidP="00415BB5">
      <w:pPr>
        <w:numPr>
          <w:ilvl w:val="0"/>
          <w:numId w:val="19"/>
        </w:numPr>
        <w:rPr>
          <w:b/>
          <w:bCs/>
          <w:lang w:val="en-RO"/>
        </w:rPr>
      </w:pPr>
      <w:r w:rsidRPr="00415BB5">
        <w:rPr>
          <w:b/>
          <w:bCs/>
          <w:lang w:val="en-RO"/>
        </w:rPr>
        <w:t>4.3.7 Abordări generalizate pentru control</w:t>
      </w:r>
    </w:p>
    <w:p w14:paraId="09A9F0A9" w14:textId="77777777" w:rsidR="00415BB5" w:rsidRPr="00415BB5" w:rsidRDefault="00415BB5" w:rsidP="00415BB5">
      <w:pPr>
        <w:rPr>
          <w:lang w:val="en-RO"/>
        </w:rPr>
      </w:pPr>
      <w:r w:rsidRPr="00415BB5">
        <w:rPr>
          <w:lang w:val="en-RO"/>
        </w:rPr>
        <w:t>Se adoptă controlul bazat pe request–response și autorizare pe roluri. Orice operație asupra resurselor trece prin verificări de autentificare și autorizare, iar regulile de business sunt aplicate exclusiv pe server. Astfel se previne manipularea logicii la nivel client.</w:t>
      </w:r>
    </w:p>
    <w:p w14:paraId="578240E9" w14:textId="77777777" w:rsidR="00415BB5" w:rsidRPr="00415BB5" w:rsidRDefault="00415BB5" w:rsidP="00415BB5">
      <w:pPr>
        <w:rPr>
          <w:lang w:val="en-RO"/>
        </w:rPr>
      </w:pPr>
      <w:r w:rsidRPr="00415BB5">
        <w:rPr>
          <w:lang w:val="en-RO"/>
        </w:rPr>
        <w:t>Alternativa controlului bazat majoritar pe client (de exemplu ascunderea butoanelor ca mecanism principal de securitate) este respinsă deoarece nu reprezintă securitate reală. Controlul UI este doar un mecanism de utilizabilitate, nu de protecție.</w:t>
      </w:r>
    </w:p>
    <w:p w14:paraId="31D0B250" w14:textId="6F168BD9" w:rsidR="00415BB5" w:rsidRPr="00415BB5" w:rsidRDefault="00415BB5" w:rsidP="00415BB5">
      <w:pPr>
        <w:rPr>
          <w:lang w:val="en-RO"/>
        </w:rPr>
      </w:pPr>
      <w:r w:rsidRPr="00415BB5">
        <w:rPr>
          <w:lang w:val="en-RO"/>
        </w:rPr>
        <w:t>În plus, se adoptă principiul „single source of truth” pentru regulile critice: validarea finală, verificarea rolurilor și persistența sunt centralizate.</w:t>
      </w:r>
    </w:p>
    <w:p w14:paraId="2E558121" w14:textId="77777777" w:rsidR="00415BB5" w:rsidRPr="00415BB5" w:rsidRDefault="00415BB5" w:rsidP="00415BB5">
      <w:pPr>
        <w:numPr>
          <w:ilvl w:val="0"/>
          <w:numId w:val="19"/>
        </w:numPr>
        <w:rPr>
          <w:b/>
          <w:bCs/>
          <w:lang w:val="en-RO"/>
        </w:rPr>
      </w:pPr>
      <w:r w:rsidRPr="00415BB5">
        <w:rPr>
          <w:b/>
          <w:bCs/>
          <w:lang w:val="en-RO"/>
        </w:rPr>
        <w:t>4.3.8 Concurgență și sincronizare</w:t>
      </w:r>
    </w:p>
    <w:p w14:paraId="21478F34" w14:textId="77777777" w:rsidR="00415BB5" w:rsidRPr="00415BB5" w:rsidRDefault="00415BB5" w:rsidP="00415BB5">
      <w:pPr>
        <w:rPr>
          <w:lang w:val="en-RO"/>
        </w:rPr>
      </w:pPr>
      <w:r w:rsidRPr="00415BB5">
        <w:rPr>
          <w:lang w:val="en-RO"/>
        </w:rPr>
        <w:t>Concurența apare natural prin acces simultan al utilizatorilor. Strategia adoptată folosește mecanismele DBMS pentru a asigura consistența: tranzacții, integritate referențială și niveluri de izolare adecvate.</w:t>
      </w:r>
    </w:p>
    <w:p w14:paraId="514D8AEB" w14:textId="77777777" w:rsidR="00415BB5" w:rsidRPr="00415BB5" w:rsidRDefault="00415BB5" w:rsidP="00415BB5">
      <w:pPr>
        <w:rPr>
          <w:lang w:val="en-RO"/>
        </w:rPr>
      </w:pPr>
      <w:r w:rsidRPr="00415BB5">
        <w:rPr>
          <w:lang w:val="en-RO"/>
        </w:rPr>
        <w:t>Operațiile de scriere sunt proiectate ca atomice. Pentru editarea itinerariilor, sistemul trebuie să prevină stările parțiale; modificările multiple ale unui itinerariu pot fi realizate într-o singură tranzacție.</w:t>
      </w:r>
    </w:p>
    <w:p w14:paraId="26D728B9" w14:textId="77777777" w:rsidR="00415BB5" w:rsidRPr="00415BB5" w:rsidRDefault="00415BB5" w:rsidP="00415BB5">
      <w:pPr>
        <w:rPr>
          <w:lang w:val="en-RO"/>
        </w:rPr>
      </w:pPr>
      <w:r w:rsidRPr="00415BB5">
        <w:rPr>
          <w:lang w:val="en-RO"/>
        </w:rPr>
        <w:t>Alternativa blocărilor manuale la nivel aplicație (mutex-uri globale) este respinsă deoarece nu scalează și complică implementarea. În schimb, se preferă controlul concurenței la nivel DB, unde mecanismele sunt mature și testate.</w:t>
      </w:r>
    </w:p>
    <w:p w14:paraId="2A62B795" w14:textId="5C639024" w:rsidR="00415BB5" w:rsidRPr="00415BB5" w:rsidRDefault="00415BB5" w:rsidP="00415BB5">
      <w:pPr>
        <w:rPr>
          <w:lang w:val="en-RO"/>
        </w:rPr>
      </w:pPr>
      <w:r w:rsidRPr="00415BB5">
        <w:rPr>
          <w:lang w:val="en-RO"/>
        </w:rPr>
        <w:t>În scenarii avansate (editări concurente ale aceluiași itinerariu), proiectarea poate fi extinsă cu control optimist (versiune/timestamp). În versiunea inițială, acest mecanism poate fi menționat ca posibilitate de extindere.</w:t>
      </w:r>
    </w:p>
    <w:p w14:paraId="28298F45" w14:textId="77777777" w:rsidR="00415BB5" w:rsidRPr="00415BB5" w:rsidRDefault="00415BB5" w:rsidP="00415BB5">
      <w:pPr>
        <w:numPr>
          <w:ilvl w:val="0"/>
          <w:numId w:val="19"/>
        </w:numPr>
        <w:rPr>
          <w:b/>
          <w:bCs/>
          <w:lang w:val="en-RO"/>
        </w:rPr>
      </w:pPr>
      <w:r w:rsidRPr="00415BB5">
        <w:rPr>
          <w:b/>
          <w:bCs/>
          <w:lang w:val="en-RO"/>
        </w:rPr>
        <w:t>4.3.9 Mecanisme de comunicare</w:t>
      </w:r>
    </w:p>
    <w:p w14:paraId="5D6A101F" w14:textId="77777777" w:rsidR="00415BB5" w:rsidRPr="00415BB5" w:rsidRDefault="00415BB5" w:rsidP="00415BB5">
      <w:pPr>
        <w:rPr>
          <w:lang w:val="en-RO"/>
        </w:rPr>
      </w:pPr>
      <w:r w:rsidRPr="00415BB5">
        <w:rPr>
          <w:lang w:val="en-RO"/>
        </w:rPr>
        <w:t>Comunicarea principală este între client și server, realizată prin HTTP/HTTPS. Se impune utilizarea HTTPS pentru confidențialitate și integritate. Datele sunt transmise într-un format structurat, cu contracte clare pentru cereri și răspunsuri.</w:t>
      </w:r>
    </w:p>
    <w:p w14:paraId="48F96F18" w14:textId="77777777" w:rsidR="00415BB5" w:rsidRPr="00415BB5" w:rsidRDefault="00415BB5" w:rsidP="00415BB5">
      <w:pPr>
        <w:rPr>
          <w:lang w:val="en-RO"/>
        </w:rPr>
      </w:pPr>
      <w:r w:rsidRPr="00415BB5">
        <w:rPr>
          <w:lang w:val="en-RO"/>
        </w:rPr>
        <w:t>Se adoptă standardizarea răspunsurilor, inclusiv coduri de stare și mesaje de eroare consistente. Comunicarea internă (backend–DB) se face prin mecanismul oferit de driver/ORM, cu interogări parametrizate.</w:t>
      </w:r>
    </w:p>
    <w:p w14:paraId="2427D2E6" w14:textId="77777777" w:rsidR="00415BB5" w:rsidRPr="00415BB5" w:rsidRDefault="00415BB5" w:rsidP="00415BB5">
      <w:pPr>
        <w:rPr>
          <w:lang w:val="en-RO"/>
        </w:rPr>
      </w:pPr>
      <w:r w:rsidRPr="00415BB5">
        <w:rPr>
          <w:lang w:val="en-RO"/>
        </w:rPr>
        <w:t>Alternative precum comunicarea prin protocoale non-standard sau expunerea directă a DB către client sunt respinse din motive de securitate și control.</w:t>
      </w:r>
    </w:p>
    <w:p w14:paraId="26D2799A" w14:textId="024CC1C5" w:rsidR="00415BB5" w:rsidRDefault="00415BB5" w:rsidP="00415BB5">
      <w:pPr>
        <w:rPr>
          <w:lang w:val="en-RO"/>
        </w:rPr>
      </w:pPr>
    </w:p>
    <w:p w14:paraId="43A06C34" w14:textId="77777777" w:rsidR="00415BB5" w:rsidRDefault="00415BB5" w:rsidP="00415BB5">
      <w:pPr>
        <w:rPr>
          <w:lang w:val="en-RO"/>
        </w:rPr>
      </w:pPr>
    </w:p>
    <w:p w14:paraId="3F0D5A2B" w14:textId="77777777" w:rsidR="00415BB5" w:rsidRPr="00415BB5" w:rsidRDefault="00415BB5" w:rsidP="00415BB5">
      <w:pPr>
        <w:rPr>
          <w:lang w:val="en-RO"/>
        </w:rPr>
      </w:pPr>
    </w:p>
    <w:p w14:paraId="738FDDB0" w14:textId="77777777" w:rsidR="00415BB5" w:rsidRPr="00415BB5" w:rsidRDefault="00415BB5" w:rsidP="00415BB5">
      <w:pPr>
        <w:numPr>
          <w:ilvl w:val="0"/>
          <w:numId w:val="19"/>
        </w:numPr>
        <w:rPr>
          <w:b/>
          <w:bCs/>
          <w:lang w:val="en-RO"/>
        </w:rPr>
      </w:pPr>
      <w:r w:rsidRPr="00415BB5">
        <w:rPr>
          <w:b/>
          <w:bCs/>
          <w:lang w:val="en-RO"/>
        </w:rPr>
        <w:lastRenderedPageBreak/>
        <w:t>4.3.10 Managementul altor resurse</w:t>
      </w:r>
    </w:p>
    <w:p w14:paraId="7138937C" w14:textId="77777777" w:rsidR="00415BB5" w:rsidRPr="00415BB5" w:rsidRDefault="00415BB5" w:rsidP="00415BB5">
      <w:pPr>
        <w:rPr>
          <w:lang w:val="en-RO"/>
        </w:rPr>
      </w:pPr>
      <w:r w:rsidRPr="00415BB5">
        <w:rPr>
          <w:lang w:val="en-RO"/>
        </w:rPr>
        <w:t>Managementul resurselor include gestionarea conexiunilor la baza de date, managementul fișierelor (dacă există upload ulterior), logging și monitorizarea stării aplicației.</w:t>
      </w:r>
    </w:p>
    <w:p w14:paraId="227EE121" w14:textId="77777777" w:rsidR="00415BB5" w:rsidRPr="00415BB5" w:rsidRDefault="00415BB5" w:rsidP="00415BB5">
      <w:pPr>
        <w:rPr>
          <w:lang w:val="en-RO"/>
        </w:rPr>
      </w:pPr>
      <w:r w:rsidRPr="00415BB5">
        <w:rPr>
          <w:lang w:val="en-RO"/>
        </w:rPr>
        <w:t>Conexiunile DB trebuie gestionate prin pool pentru a evita costul deschiderii repetate și pentru a preveni epuizarea resurselor. Logging-ul trebuie să fie suficient pentru diagnostic (autentificări, erori, operații critice), dar fără a salva date sensibile în clar.</w:t>
      </w:r>
    </w:p>
    <w:p w14:paraId="788F63CF" w14:textId="77777777" w:rsidR="00415BB5" w:rsidRPr="00415BB5" w:rsidRDefault="00415BB5" w:rsidP="00415BB5">
      <w:pPr>
        <w:rPr>
          <w:lang w:val="en-RO"/>
        </w:rPr>
      </w:pPr>
      <w:r w:rsidRPr="00415BB5">
        <w:rPr>
          <w:lang w:val="en-RO"/>
        </w:rPr>
        <w:t>Se adoptă strategii de limitare a resurselor: paginare pentru rezultate, limitarea dimensiunii cererilor și, la nevoie, rate-limiting pentru prevenirea abuzului (menționat ca extindere posibilă).</w:t>
      </w:r>
    </w:p>
    <w:p w14:paraId="2FF4FE93" w14:textId="77777777" w:rsidR="00415BB5" w:rsidRPr="00415BB5" w:rsidRDefault="00415BB5" w:rsidP="00415BB5">
      <w:pPr>
        <w:rPr>
          <w:lang w:val="en-RO"/>
        </w:rPr>
      </w:pPr>
      <w:r w:rsidRPr="00415BB5">
        <w:rPr>
          <w:lang w:val="en-RO"/>
        </w:rPr>
        <w:t>Alternative precum crearea unei conexiuni DB per cerere fără pool sau lipsa logging-ului sunt respinse deoarece afectează performanța și capacitatea de depanare.</w:t>
      </w:r>
    </w:p>
    <w:p w14:paraId="53AE58E1" w14:textId="77777777" w:rsidR="00415BB5" w:rsidRPr="00415BB5" w:rsidRDefault="00415BB5" w:rsidP="00415BB5">
      <w:pPr>
        <w:rPr>
          <w:lang w:val="ro-RO"/>
        </w:rPr>
      </w:pPr>
    </w:p>
    <w:p w14:paraId="33EF4C63" w14:textId="4D1D4DDA" w:rsidR="00740395" w:rsidRPr="00A114E1" w:rsidRDefault="00FB5801" w:rsidP="00E846E6">
      <w:pPr>
        <w:pStyle w:val="Heading2"/>
        <w:numPr>
          <w:ilvl w:val="0"/>
          <w:numId w:val="31"/>
        </w:numPr>
        <w:rPr>
          <w:lang w:val="ro-RO"/>
        </w:rPr>
      </w:pPr>
      <w:bookmarkStart w:id="13" w:name="_Toc160527848"/>
      <w:r w:rsidRPr="00A114E1">
        <w:rPr>
          <w:lang w:val="ro-RO"/>
        </w:rPr>
        <w:lastRenderedPageBreak/>
        <w:t>Arhitectura Sistemului și Proiectarea Arhitecturii</w:t>
      </w:r>
      <w:bookmarkEnd w:id="13"/>
    </w:p>
    <w:p w14:paraId="6BD679EF" w14:textId="73AAEEE8" w:rsidR="00FC5E02" w:rsidRDefault="00FC5E02" w:rsidP="00FC5E02">
      <w:pPr>
        <w:pStyle w:val="InstructionalText"/>
        <w:rPr>
          <w:i w:val="0"/>
          <w:iCs/>
          <w:color w:val="000000" w:themeColor="text1"/>
          <w:lang w:val="ro-RO"/>
        </w:rPr>
      </w:pPr>
    </w:p>
    <w:p w14:paraId="16CA5D42" w14:textId="77777777" w:rsidR="0020045D" w:rsidRPr="0020045D" w:rsidRDefault="0020045D" w:rsidP="0020045D">
      <w:pPr>
        <w:pStyle w:val="BodyText"/>
        <w:numPr>
          <w:ilvl w:val="0"/>
          <w:numId w:val="19"/>
        </w:numPr>
        <w:rPr>
          <w:b/>
          <w:bCs/>
          <w:lang w:val="en-RO" w:eastAsia="ar-SA"/>
        </w:rPr>
      </w:pPr>
      <w:r w:rsidRPr="0020045D">
        <w:rPr>
          <w:b/>
          <w:bCs/>
          <w:lang w:val="en-RO" w:eastAsia="ar-SA"/>
        </w:rPr>
        <w:t>5.1 Vedere logică</w:t>
      </w:r>
    </w:p>
    <w:p w14:paraId="6C686997" w14:textId="77777777" w:rsidR="0020045D" w:rsidRPr="0020045D" w:rsidRDefault="0020045D" w:rsidP="0020045D">
      <w:pPr>
        <w:pStyle w:val="BodyText"/>
        <w:rPr>
          <w:lang w:val="en-RO" w:eastAsia="ar-SA"/>
        </w:rPr>
      </w:pPr>
      <w:r w:rsidRPr="0020045D">
        <w:rPr>
          <w:lang w:val="en-RO" w:eastAsia="ar-SA"/>
        </w:rPr>
        <w:t>Vederea logică are ca obiect descrierea decompoziției sistemului în subsisteme de nivel înalt, a responsabilităților atribuite fiecărui subsistem și a modului în care acestea colaborează pentru a furniza funcționalitatea globală a platformei. În această etapă nu se urmărește descrierea mecanismelor interne de implementare la nivel de clase sau funcții, ci stabilirea unei organizări conceptuale care să permită trasabilitatea cerințelor funcționale și non-funcționale către componentele arhitecturale corespunzătoare, precum și clarificarea fluxurilor majore de date între părțile sistemului.</w:t>
      </w:r>
    </w:p>
    <w:p w14:paraId="7CA7C408" w14:textId="77777777" w:rsidR="0020045D" w:rsidRPr="0020045D" w:rsidRDefault="0020045D" w:rsidP="0020045D">
      <w:pPr>
        <w:pStyle w:val="BodyText"/>
        <w:rPr>
          <w:lang w:val="en-RO" w:eastAsia="ar-SA"/>
        </w:rPr>
      </w:pPr>
      <w:r w:rsidRPr="0020045D">
        <w:rPr>
          <w:lang w:val="en-RO" w:eastAsia="ar-SA"/>
        </w:rPr>
        <w:t>Sistemul este conceput pentru a centraliza informații eterogene asociate planificării unei călătorii (destinații, activități, itinerarii și date de cont), iar decompoziția logică este realizată în jurul proceselor dominante: gestionarea identității și accesului, explorarea conținutului turistic, compunerea și administrarea itinerariilor, precum și administrarea conținutului de către un rol privilegiat. În consecință, arhitectura logică este organizată pe un set de subsisteme principale, care corespund în mod direct acestor procese și care sunt coordonate de stratul de aplicație în cadrul arhitecturii stratificate.</w:t>
      </w:r>
    </w:p>
    <w:p w14:paraId="4B18629D" w14:textId="77777777" w:rsidR="0020045D" w:rsidRPr="0020045D" w:rsidRDefault="0020045D" w:rsidP="0020045D">
      <w:pPr>
        <w:pStyle w:val="BodyText"/>
        <w:rPr>
          <w:lang w:val="en-RO" w:eastAsia="ar-SA"/>
        </w:rPr>
      </w:pPr>
      <w:r w:rsidRPr="0020045D">
        <w:rPr>
          <w:lang w:val="en-RO" w:eastAsia="ar-SA"/>
        </w:rPr>
        <w:t>Primul subsistem, </w:t>
      </w:r>
      <w:r w:rsidRPr="0020045D">
        <w:rPr>
          <w:b/>
          <w:bCs/>
          <w:lang w:val="en-RO" w:eastAsia="ar-SA"/>
        </w:rPr>
        <w:t>Subsistemul de gestionare a utilizatorilor (Identity &amp; Access)</w:t>
      </w:r>
      <w:r w:rsidRPr="0020045D">
        <w:rPr>
          <w:lang w:val="en-RO" w:eastAsia="ar-SA"/>
        </w:rPr>
        <w:t>, este responsabil pentru toate funcțiile asociate ciclului de viață al contului: înregistrare, autentificare, inițiere și menținere a sesiunii, precum și autorizare pe bază de roluri. Acest subsistem concentrează politicile de securitate ale platformei și reprezintă punctul unic de aplicare a regulilor de acces la resurse, în special pentru funcționalitățile cu caracter administrativ. Din perspectivă a fluxului de date, subsistemul primește intrări din interfața utilizatorului (date de autentificare), le supune unui proces de validare sintactică și semantică, interoghează stratul de persistență pentru verificarea credențialelor și returnează către client un rezultat care indică starea autentificării și, după caz, un context de sesiune. În același timp, subsistemul asigură delimitarea strictă între acțiunile permise utilizatorilor standard și cele permise administratorilor, prin verificarea rolului asociat identității.</w:t>
      </w:r>
    </w:p>
    <w:p w14:paraId="018BF6AF" w14:textId="77777777" w:rsidR="0020045D" w:rsidRPr="0020045D" w:rsidRDefault="0020045D" w:rsidP="0020045D">
      <w:pPr>
        <w:pStyle w:val="BodyText"/>
        <w:rPr>
          <w:lang w:val="en-RO" w:eastAsia="ar-SA"/>
        </w:rPr>
      </w:pPr>
      <w:r w:rsidRPr="0020045D">
        <w:rPr>
          <w:lang w:val="en-RO" w:eastAsia="ar-SA"/>
        </w:rPr>
        <w:t>Al doilea subsistem, </w:t>
      </w:r>
      <w:r w:rsidRPr="0020045D">
        <w:rPr>
          <w:b/>
          <w:bCs/>
          <w:lang w:val="en-RO" w:eastAsia="ar-SA"/>
        </w:rPr>
        <w:t>Subsistemul de explorare și căutare (Search &amp; Discovery)</w:t>
      </w:r>
      <w:r w:rsidRPr="0020045D">
        <w:rPr>
          <w:lang w:val="en-RO" w:eastAsia="ar-SA"/>
        </w:rPr>
        <w:t>, gestionează operațiile de descoperire a conținutului turistic prin mecanisme de căutare, filtrare, sortare și paginare. Acesta primește de la interfață criterii de selecție (de exemplu categorie, localizare, cuvinte cheie), le normalizează și validează, apoi generează cereri către stratul de acces la date pentru a obține un set de rezultate relevante. Pentru a asigura performanța și predictibilitatea timpilor de răspuns, subsistemul operează cu rezultate paginate și limitează volumul de date transmis către client la strictul necesar pentru afișare, restul detaliilor urmând a fi furnizate la cerere (de exemplu la accesarea unei pagini de detaliu). În mod conceptual, subsistemul implementează un model de interacțiune de tip „query–result”, în care utilizatorul rafinează progresiv criteriile până la obținerea unei selecții adecvate.</w:t>
      </w:r>
    </w:p>
    <w:p w14:paraId="71833C49" w14:textId="77777777" w:rsidR="0020045D" w:rsidRPr="0020045D" w:rsidRDefault="0020045D" w:rsidP="0020045D">
      <w:pPr>
        <w:pStyle w:val="BodyText"/>
        <w:rPr>
          <w:lang w:val="en-RO" w:eastAsia="ar-SA"/>
        </w:rPr>
      </w:pPr>
      <w:r w:rsidRPr="0020045D">
        <w:rPr>
          <w:lang w:val="en-RO" w:eastAsia="ar-SA"/>
        </w:rPr>
        <w:t>Al treilea subsistem, </w:t>
      </w:r>
      <w:r w:rsidRPr="0020045D">
        <w:rPr>
          <w:b/>
          <w:bCs/>
          <w:lang w:val="en-RO" w:eastAsia="ar-SA"/>
        </w:rPr>
        <w:t>Subsistemul de gestionare a itinerariilor (Itinerary Management)</w:t>
      </w:r>
      <w:r w:rsidRPr="0020045D">
        <w:rPr>
          <w:lang w:val="en-RO" w:eastAsia="ar-SA"/>
        </w:rPr>
        <w:t xml:space="preserve">, reprezintă nucleul funcțional al platformei, fiind responsabil pentru crearea, editarea, salvarea, ștergerea și consultarea itinerariilor. Itinerariul este tratat ca o structură compusă, asociată unui utilizator și alcătuită din elemente selectate din conținutul turistic (destinații și/sau activități), organizate într-o ordine logică. Subsistemul gestionează validările operaționale specifice, precum verificarea existenței elementelor referite, asigurarea drepturilor de acces ale utilizatorului asupra itinerariului (principiul ownership) și menținerea consistenței structurii (de exemplu prevenirea referințelor invalide). Persistența modificărilor este realizată prin operații </w:t>
      </w:r>
      <w:r w:rsidRPr="0020045D">
        <w:rPr>
          <w:lang w:val="en-RO" w:eastAsia="ar-SA"/>
        </w:rPr>
        <w:lastRenderedPageBreak/>
        <w:t>atomice, de regulă în tranzacții, pentru a evita situațiile în care un itinerariu este salvat doar parțial (de exemplu itinerariu creat fără elemente asociate din cauza unei erori intermediare).</w:t>
      </w:r>
    </w:p>
    <w:p w14:paraId="52ACBCDF" w14:textId="77777777" w:rsidR="0020045D" w:rsidRPr="0020045D" w:rsidRDefault="0020045D" w:rsidP="0020045D">
      <w:pPr>
        <w:pStyle w:val="BodyText"/>
        <w:rPr>
          <w:lang w:val="en-RO" w:eastAsia="ar-SA"/>
        </w:rPr>
      </w:pPr>
      <w:r w:rsidRPr="0020045D">
        <w:rPr>
          <w:lang w:val="en-RO" w:eastAsia="ar-SA"/>
        </w:rPr>
        <w:t>Al patrulea subsistem, </w:t>
      </w:r>
      <w:r w:rsidRPr="0020045D">
        <w:rPr>
          <w:b/>
          <w:bCs/>
          <w:lang w:val="en-RO" w:eastAsia="ar-SA"/>
        </w:rPr>
        <w:t>Subsistemul de administrare a conținutului (Content Administration)</w:t>
      </w:r>
      <w:r w:rsidRPr="0020045D">
        <w:rPr>
          <w:lang w:val="en-RO" w:eastAsia="ar-SA"/>
        </w:rPr>
        <w:t>, este destinat rolului de administrator și permite gestionarea conținutului de bază al platformei: destinații, activități/obiective, categorii și metadate descriptive. Acest subsistem realizează operații de tip creare, actualizare și ștergere, dar include în mod necesar și politici de protecție a integrității informaționale. În practică, administrarea nu se reduce la operații CRUD izolate, ci include validări privind unicitatea unor câmpuri, consistența relațiilor dintre entități și prevenirea operațiilor distructive asupra datelor care sunt deja utilizate în alte structuri (de exemplu, eliminarea unei destinații care este referită de itinerariile existente). Prin urmare, acest subsistem colaborează strâns cu stratul de persistență și cu mecanismele de constrângere relațională.</w:t>
      </w:r>
    </w:p>
    <w:p w14:paraId="47D6A216" w14:textId="77777777" w:rsidR="0020045D" w:rsidRPr="0020045D" w:rsidRDefault="0020045D" w:rsidP="0020045D">
      <w:pPr>
        <w:pStyle w:val="BodyText"/>
        <w:rPr>
          <w:lang w:val="en-RO" w:eastAsia="ar-SA"/>
        </w:rPr>
      </w:pPr>
      <w:r w:rsidRPr="0020045D">
        <w:rPr>
          <w:lang w:val="en-RO" w:eastAsia="ar-SA"/>
        </w:rPr>
        <w:t>Pe lângă aceste subsisteme orientate direct către procesele de domeniu, sistemul include un set de responsabilități transversale, tratate la nivel arhitectural drept mecanisme de infrastructură logică. Acestea includ </w:t>
      </w:r>
      <w:r w:rsidRPr="0020045D">
        <w:rPr>
          <w:b/>
          <w:bCs/>
          <w:lang w:val="en-RO" w:eastAsia="ar-SA"/>
        </w:rPr>
        <w:t>subsistemul de acces la date</w:t>
      </w:r>
      <w:r w:rsidRPr="0020045D">
        <w:rPr>
          <w:lang w:val="en-RO" w:eastAsia="ar-SA"/>
        </w:rPr>
        <w:t> (responsabil pentru abstractizarea interacțiunii cu baza de date și pentru centralizarea operațiilor de interogare/persistare), </w:t>
      </w:r>
      <w:r w:rsidRPr="0020045D">
        <w:rPr>
          <w:b/>
          <w:bCs/>
          <w:lang w:val="en-RO" w:eastAsia="ar-SA"/>
        </w:rPr>
        <w:t>subsistemul de validare</w:t>
      </w:r>
      <w:r w:rsidRPr="0020045D">
        <w:rPr>
          <w:lang w:val="en-RO" w:eastAsia="ar-SA"/>
        </w:rPr>
        <w:t> (care aplică reguli uniforme asupra datelor de intrare) și </w:t>
      </w:r>
      <w:r w:rsidRPr="0020045D">
        <w:rPr>
          <w:b/>
          <w:bCs/>
          <w:lang w:val="en-RO" w:eastAsia="ar-SA"/>
        </w:rPr>
        <w:t>subsistemul de securitate</w:t>
      </w:r>
      <w:r w:rsidRPr="0020045D">
        <w:rPr>
          <w:lang w:val="en-RO" w:eastAsia="ar-SA"/>
        </w:rPr>
        <w:t> (care aplică politici RBAC și controale de sesiune). Deși aceste mecanisme pot fi implementate ca module interne ale stratului de aplicație, ele sunt menționate explicit la nivel logic deoarece influențează în mod direct consistența, securitatea și mentenabilitatea sistemului.</w:t>
      </w:r>
    </w:p>
    <w:p w14:paraId="1014EF20" w14:textId="77777777" w:rsidR="0020045D" w:rsidRPr="0020045D" w:rsidRDefault="0020045D" w:rsidP="0020045D">
      <w:pPr>
        <w:pStyle w:val="BodyText"/>
        <w:rPr>
          <w:lang w:val="en-RO" w:eastAsia="ar-SA"/>
        </w:rPr>
      </w:pPr>
      <w:r w:rsidRPr="0020045D">
        <w:rPr>
          <w:lang w:val="en-RO" w:eastAsia="ar-SA"/>
        </w:rPr>
        <w:t>Colaborarea dintre subsisteme urmează fluxul logic impus de arhitectura stratificată. Interfața utilizator inițiază cereri către stratul de aplicație, unde acestea sunt preluate de componente de tip controller, validate și direcționate către serviciile corespunzătoare. Serviciile orchestrează operațiile și, atunci când este necesar, apelează stratul de acces la date pentru a executa interogări sau operații de persistență. Rezultatele sunt transformate într-un format adecvat transferului (de exemplu obiecte DTO), apoi sunt returnate către client, care le prezintă utilizatorului. În acest model, fiecare subsistem contribuie cu o responsabilitate clar definită, iar cooperarea lor produce funcționalitatea agregată: utilizatorul se autentifică, explorează conținut, selectează elemente și compune itinerarii care sunt persistate și pot fi ulterior administrate sau reutilizate.</w:t>
      </w:r>
    </w:p>
    <w:p w14:paraId="0E265CE5" w14:textId="77777777" w:rsidR="0020045D" w:rsidRPr="0020045D" w:rsidRDefault="0020045D" w:rsidP="0020045D">
      <w:pPr>
        <w:pStyle w:val="BodyText"/>
        <w:rPr>
          <w:lang w:val="en-RO" w:eastAsia="ar-SA"/>
        </w:rPr>
      </w:pPr>
      <w:r w:rsidRPr="0020045D">
        <w:rPr>
          <w:lang w:val="en-RO" w:eastAsia="ar-SA"/>
        </w:rPr>
        <w:t>În ansamblu, decompoziția logică adoptată este justificată prin coerența cu cerințele funcționale ale sistemului și prin sprijinirea cerințelor non-funcționale. Separarea subsistemelor permite izolarea schimbărilor (de exemplu schimbări în mecanismele de căutare sau în politicile de securitate), facilitează testarea pe module și creează un cadru clar pentru extinderea ulterioară, inclusiv prin integrarea cu aplicații externe prin intermediul unor interfețe API bine definite.</w:t>
      </w:r>
    </w:p>
    <w:p w14:paraId="0FAE7AF2" w14:textId="2807816E" w:rsidR="0020045D" w:rsidRDefault="001215E7" w:rsidP="0020045D">
      <w:pPr>
        <w:pStyle w:val="BodyText"/>
        <w:rPr>
          <w:lang w:val="ro-RO" w:eastAsia="ar-SA"/>
        </w:rPr>
      </w:pPr>
      <w:r>
        <w:rPr>
          <w:lang w:val="ro-RO" w:eastAsia="ar-SA"/>
        </w:rPr>
        <w:t xml:space="preserve"> </w:t>
      </w:r>
    </w:p>
    <w:p w14:paraId="6F9C5EC0" w14:textId="77777777" w:rsidR="001215E7" w:rsidRPr="001215E7" w:rsidRDefault="001215E7" w:rsidP="001215E7">
      <w:pPr>
        <w:pStyle w:val="BodyText"/>
        <w:numPr>
          <w:ilvl w:val="0"/>
          <w:numId w:val="19"/>
        </w:numPr>
        <w:rPr>
          <w:b/>
          <w:bCs/>
          <w:lang w:val="en-RO" w:eastAsia="ar-SA"/>
        </w:rPr>
      </w:pPr>
      <w:r w:rsidRPr="001215E7">
        <w:rPr>
          <w:b/>
          <w:bCs/>
          <w:lang w:val="en-RO" w:eastAsia="ar-SA"/>
        </w:rPr>
        <w:t>5.2 Arhitectură hardware</w:t>
      </w:r>
    </w:p>
    <w:p w14:paraId="5CEBD925" w14:textId="77777777" w:rsidR="001215E7" w:rsidRPr="001215E7" w:rsidRDefault="001215E7" w:rsidP="001215E7">
      <w:pPr>
        <w:pStyle w:val="BodyText"/>
        <w:rPr>
          <w:lang w:val="en-RO" w:eastAsia="ar-SA"/>
        </w:rPr>
      </w:pPr>
      <w:r w:rsidRPr="001215E7">
        <w:rPr>
          <w:lang w:val="en-RO" w:eastAsia="ar-SA"/>
        </w:rPr>
        <w:t>Arhitectura hardware a sistemului este proiectată pentru a susține funcționarea unei aplicații web accesibile prin intermediul internetului, utilizând un model de procesare centralizat logic, dar cu posibilitatea distribuirii fizice a componentelor în funcție de cerințele de performanță și securitate. Modelul adoptat este unul de tip client–server, în care componenta client are rol predominant de prezentare și interacțiune, iar componentele server asigură procesarea cererilor și persistența datelor.</w:t>
      </w:r>
    </w:p>
    <w:p w14:paraId="5EF64D50" w14:textId="77777777" w:rsidR="001215E7" w:rsidRPr="001215E7" w:rsidRDefault="001215E7" w:rsidP="001215E7">
      <w:pPr>
        <w:pStyle w:val="BodyText"/>
        <w:rPr>
          <w:lang w:val="en-RO" w:eastAsia="ar-SA"/>
        </w:rPr>
      </w:pPr>
      <w:r w:rsidRPr="001215E7">
        <w:rPr>
          <w:lang w:val="en-RO" w:eastAsia="ar-SA"/>
        </w:rPr>
        <w:t>Din punct de vedere structural, infrastructura hardware este compusă din următoarele elemente principale:</w:t>
      </w:r>
    </w:p>
    <w:p w14:paraId="2A00CCFB" w14:textId="77777777" w:rsidR="001215E7" w:rsidRPr="001215E7" w:rsidRDefault="001215E7" w:rsidP="001215E7">
      <w:pPr>
        <w:pStyle w:val="BodyText"/>
        <w:numPr>
          <w:ilvl w:val="0"/>
          <w:numId w:val="36"/>
        </w:numPr>
        <w:rPr>
          <w:lang w:val="en-RO" w:eastAsia="ar-SA"/>
        </w:rPr>
      </w:pPr>
      <w:r w:rsidRPr="001215E7">
        <w:rPr>
          <w:lang w:val="en-RO" w:eastAsia="ar-SA"/>
        </w:rPr>
        <w:lastRenderedPageBreak/>
        <w:t>componenta client;</w:t>
      </w:r>
    </w:p>
    <w:p w14:paraId="7BC487A1" w14:textId="77777777" w:rsidR="001215E7" w:rsidRPr="001215E7" w:rsidRDefault="001215E7" w:rsidP="001215E7">
      <w:pPr>
        <w:pStyle w:val="BodyText"/>
        <w:numPr>
          <w:ilvl w:val="0"/>
          <w:numId w:val="36"/>
        </w:numPr>
        <w:rPr>
          <w:lang w:val="en-RO" w:eastAsia="ar-SA"/>
        </w:rPr>
      </w:pPr>
      <w:r w:rsidRPr="001215E7">
        <w:rPr>
          <w:lang w:val="en-RO" w:eastAsia="ar-SA"/>
        </w:rPr>
        <w:t>serverul de aplicație;</w:t>
      </w:r>
    </w:p>
    <w:p w14:paraId="3D943282" w14:textId="77777777" w:rsidR="001215E7" w:rsidRPr="001215E7" w:rsidRDefault="001215E7" w:rsidP="001215E7">
      <w:pPr>
        <w:pStyle w:val="BodyText"/>
        <w:numPr>
          <w:ilvl w:val="0"/>
          <w:numId w:val="36"/>
        </w:numPr>
        <w:rPr>
          <w:lang w:val="en-RO" w:eastAsia="ar-SA"/>
        </w:rPr>
      </w:pPr>
      <w:r w:rsidRPr="001215E7">
        <w:rPr>
          <w:lang w:val="en-RO" w:eastAsia="ar-SA"/>
        </w:rPr>
        <w:t>serverul de baze de date;</w:t>
      </w:r>
    </w:p>
    <w:p w14:paraId="79628B33" w14:textId="77777777" w:rsidR="001215E7" w:rsidRPr="001215E7" w:rsidRDefault="001215E7" w:rsidP="001215E7">
      <w:pPr>
        <w:pStyle w:val="BodyText"/>
        <w:numPr>
          <w:ilvl w:val="0"/>
          <w:numId w:val="36"/>
        </w:numPr>
        <w:rPr>
          <w:lang w:val="en-RO" w:eastAsia="ar-SA"/>
        </w:rPr>
      </w:pPr>
      <w:r w:rsidRPr="001215E7">
        <w:rPr>
          <w:lang w:val="en-RO" w:eastAsia="ar-SA"/>
        </w:rPr>
        <w:t>infrastructura de rețea și securitate (firewall, eventual reverse proxy).</w:t>
      </w:r>
    </w:p>
    <w:p w14:paraId="54832BE5" w14:textId="77777777" w:rsidR="001215E7" w:rsidRPr="001215E7" w:rsidRDefault="001215E7" w:rsidP="001215E7">
      <w:pPr>
        <w:pStyle w:val="BodyText"/>
        <w:rPr>
          <w:lang w:val="en-RO" w:eastAsia="ar-SA"/>
        </w:rPr>
      </w:pPr>
      <w:r w:rsidRPr="001215E7">
        <w:rPr>
          <w:lang w:val="en-RO" w:eastAsia="ar-SA"/>
        </w:rPr>
        <w:t>Componenta client este reprezentată de dispozitivele utilizatorilor finali (desktop, laptop, tabletă), care accesează aplicația prin intermediul unui browser web compatibil cu standardele moderne. Clientul operează în regim de „thin client”, neexecutând logică de business și neavând acces direct la baza de date. Toate cererile sunt transmise către serverul aplicației prin protocol HTTP sau, în mod preferabil, HTTPS.</w:t>
      </w:r>
    </w:p>
    <w:p w14:paraId="4737E082" w14:textId="77777777" w:rsidR="001215E7" w:rsidRPr="001215E7" w:rsidRDefault="001215E7" w:rsidP="001215E7">
      <w:pPr>
        <w:pStyle w:val="BodyText"/>
        <w:rPr>
          <w:lang w:val="en-RO" w:eastAsia="ar-SA"/>
        </w:rPr>
      </w:pPr>
      <w:r w:rsidRPr="001215E7">
        <w:rPr>
          <w:lang w:val="en-RO" w:eastAsia="ar-SA"/>
        </w:rPr>
        <w:t>Serverul de aplicație este elementul central al infrastructurii și este responsabil pentru:</w:t>
      </w:r>
    </w:p>
    <w:p w14:paraId="45ACBFC8" w14:textId="77777777" w:rsidR="001215E7" w:rsidRPr="001215E7" w:rsidRDefault="001215E7" w:rsidP="001215E7">
      <w:pPr>
        <w:pStyle w:val="BodyText"/>
        <w:numPr>
          <w:ilvl w:val="0"/>
          <w:numId w:val="37"/>
        </w:numPr>
        <w:rPr>
          <w:lang w:val="en-RO" w:eastAsia="ar-SA"/>
        </w:rPr>
      </w:pPr>
      <w:r w:rsidRPr="001215E7">
        <w:rPr>
          <w:lang w:val="en-RO" w:eastAsia="ar-SA"/>
        </w:rPr>
        <w:t>gestionarea conexiunilor HTTP/HTTPS;</w:t>
      </w:r>
    </w:p>
    <w:p w14:paraId="0F462C5B" w14:textId="77777777" w:rsidR="001215E7" w:rsidRPr="001215E7" w:rsidRDefault="001215E7" w:rsidP="001215E7">
      <w:pPr>
        <w:pStyle w:val="BodyText"/>
        <w:numPr>
          <w:ilvl w:val="0"/>
          <w:numId w:val="37"/>
        </w:numPr>
        <w:rPr>
          <w:lang w:val="en-RO" w:eastAsia="ar-SA"/>
        </w:rPr>
      </w:pPr>
      <w:r w:rsidRPr="001215E7">
        <w:rPr>
          <w:lang w:val="en-RO" w:eastAsia="ar-SA"/>
        </w:rPr>
        <w:t>procesarea cererilor primite;</w:t>
      </w:r>
    </w:p>
    <w:p w14:paraId="12206A97" w14:textId="77777777" w:rsidR="001215E7" w:rsidRPr="001215E7" w:rsidRDefault="001215E7" w:rsidP="001215E7">
      <w:pPr>
        <w:pStyle w:val="BodyText"/>
        <w:numPr>
          <w:ilvl w:val="0"/>
          <w:numId w:val="37"/>
        </w:numPr>
        <w:rPr>
          <w:lang w:val="en-RO" w:eastAsia="ar-SA"/>
        </w:rPr>
      </w:pPr>
      <w:r w:rsidRPr="001215E7">
        <w:rPr>
          <w:lang w:val="en-RO" w:eastAsia="ar-SA"/>
        </w:rPr>
        <w:t>aplicarea regulilor de business;</w:t>
      </w:r>
    </w:p>
    <w:p w14:paraId="00A5D9EF" w14:textId="77777777" w:rsidR="001215E7" w:rsidRPr="001215E7" w:rsidRDefault="001215E7" w:rsidP="001215E7">
      <w:pPr>
        <w:pStyle w:val="BodyText"/>
        <w:numPr>
          <w:ilvl w:val="0"/>
          <w:numId w:val="37"/>
        </w:numPr>
        <w:rPr>
          <w:lang w:val="en-RO" w:eastAsia="ar-SA"/>
        </w:rPr>
      </w:pPr>
      <w:r w:rsidRPr="001215E7">
        <w:rPr>
          <w:lang w:val="en-RO" w:eastAsia="ar-SA"/>
        </w:rPr>
        <w:t>gestionarea autentificării și autorizării;</w:t>
      </w:r>
    </w:p>
    <w:p w14:paraId="75A64657" w14:textId="77777777" w:rsidR="001215E7" w:rsidRPr="001215E7" w:rsidRDefault="001215E7" w:rsidP="001215E7">
      <w:pPr>
        <w:pStyle w:val="BodyText"/>
        <w:numPr>
          <w:ilvl w:val="0"/>
          <w:numId w:val="37"/>
        </w:numPr>
        <w:rPr>
          <w:lang w:val="en-RO" w:eastAsia="ar-SA"/>
        </w:rPr>
      </w:pPr>
      <w:r w:rsidRPr="001215E7">
        <w:rPr>
          <w:lang w:val="en-RO" w:eastAsia="ar-SA"/>
        </w:rPr>
        <w:t>comunicarea cu serverul bazei de date.</w:t>
      </w:r>
    </w:p>
    <w:p w14:paraId="06E5715E" w14:textId="77777777" w:rsidR="001215E7" w:rsidRPr="001215E7" w:rsidRDefault="001215E7" w:rsidP="001215E7">
      <w:pPr>
        <w:pStyle w:val="BodyText"/>
        <w:rPr>
          <w:lang w:val="en-RO" w:eastAsia="ar-SA"/>
        </w:rPr>
      </w:pPr>
      <w:r w:rsidRPr="001215E7">
        <w:rPr>
          <w:lang w:val="en-RO" w:eastAsia="ar-SA"/>
        </w:rPr>
        <w:t>Configurația minimă recomandată pentru serverul de aplicație include un procesor cu cel puțin două nuclee și minimum 4 GB de memorie RAM, capabile să susțină procesarea concurentă a cererilor provenite de la mai mulți utilizatori. În scenarii cu volum crescut de trafic, se recomandă creșterea memoriei RAM la 8 GB sau mai mult și utilizarea unor mecanisme de distribuire a încărcării.</w:t>
      </w:r>
    </w:p>
    <w:p w14:paraId="2B3AE875" w14:textId="77777777" w:rsidR="001215E7" w:rsidRPr="001215E7" w:rsidRDefault="001215E7" w:rsidP="001215E7">
      <w:pPr>
        <w:pStyle w:val="BodyText"/>
        <w:rPr>
          <w:lang w:val="en-RO" w:eastAsia="ar-SA"/>
        </w:rPr>
      </w:pPr>
      <w:r w:rsidRPr="001215E7">
        <w:rPr>
          <w:lang w:val="en-RO" w:eastAsia="ar-SA"/>
        </w:rPr>
        <w:t>Serverul bazei de date este responsabil pentru stocarea persistentă a informațiilor și pentru executarea interogărilor necesare recuperării sau actualizării datelor. Acesta poate fi găzduit pe aceeași mașină fizică sau virtuală ca serverul de aplicație în configurații de dezvoltare sau testare, însă în scenarii de producție este recomandată separarea fizică a celor două componente pentru a crește performanța și a reduce riscul accesului neautorizat.</w:t>
      </w:r>
    </w:p>
    <w:p w14:paraId="0DF4AB05" w14:textId="77777777" w:rsidR="001215E7" w:rsidRPr="001215E7" w:rsidRDefault="001215E7" w:rsidP="001215E7">
      <w:pPr>
        <w:pStyle w:val="BodyText"/>
        <w:rPr>
          <w:lang w:val="en-RO" w:eastAsia="ar-SA"/>
        </w:rPr>
      </w:pPr>
      <w:r w:rsidRPr="001215E7">
        <w:rPr>
          <w:lang w:val="en-RO" w:eastAsia="ar-SA"/>
        </w:rPr>
        <w:t>Pentru serverul bazei de date se recomandă utilizarea unui mediu cu stocare de tip SSD, care oferă timpi reduși de acces la date, și o memorie RAM suficientă pentru a susține cache-ul intern al sistemului de gestiune a bazelor de date. Dimensiunea inițială estimată a bazei de date este relativ redusă (ordinul gigabyților), însă arhitectura permite scalarea verticală prin creșterea resurselor hardware.</w:t>
      </w:r>
    </w:p>
    <w:p w14:paraId="7E51A279" w14:textId="77777777" w:rsidR="001215E7" w:rsidRPr="001215E7" w:rsidRDefault="001215E7" w:rsidP="001215E7">
      <w:pPr>
        <w:pStyle w:val="BodyText"/>
        <w:rPr>
          <w:lang w:val="en-RO" w:eastAsia="ar-SA"/>
        </w:rPr>
      </w:pPr>
      <w:r w:rsidRPr="001215E7">
        <w:rPr>
          <w:lang w:val="en-RO" w:eastAsia="ar-SA"/>
        </w:rPr>
        <w:t>Din perspectiva securității, infrastructura include un firewall de rețea care controlează accesul extern și permite doar conexiunile autorizate către serverul aplicației (de regulă prin portul 443 pentru HTTPS). Serverul bazei de date nu este expus direct către internet, comunicarea cu acesta realizându-se exclusiv printr-o rețea internă protejată. În implementări mai avansate poate fi utilizat un server reverse proxy pentru terminarea conexiunilor SSL și pentru distribuirea încărcării, fără a modifica structura logică a aplicației.</w:t>
      </w:r>
    </w:p>
    <w:p w14:paraId="1CD2FCFC" w14:textId="77777777" w:rsidR="001215E7" w:rsidRPr="001215E7" w:rsidRDefault="001215E7" w:rsidP="001215E7">
      <w:pPr>
        <w:pStyle w:val="BodyText"/>
        <w:rPr>
          <w:lang w:val="en-RO" w:eastAsia="ar-SA"/>
        </w:rPr>
      </w:pPr>
      <w:r w:rsidRPr="001215E7">
        <w:rPr>
          <w:lang w:val="en-RO" w:eastAsia="ar-SA"/>
        </w:rPr>
        <w:t>Astfel, arhitectura hardware este dimensionată pentru a asigura disponibilitate, performanță adecvată și un nivel ridicat de securitate, păstrând totodată flexibilitatea necesară pentru extinderea ulterioară a sistemului.</w:t>
      </w:r>
    </w:p>
    <w:p w14:paraId="65402124" w14:textId="77777777" w:rsidR="001215E7" w:rsidRPr="001215E7" w:rsidRDefault="001F7069" w:rsidP="001215E7">
      <w:pPr>
        <w:pStyle w:val="BodyText"/>
        <w:rPr>
          <w:lang w:val="en-RO" w:eastAsia="ar-SA"/>
        </w:rPr>
      </w:pPr>
      <w:r>
        <w:rPr>
          <w:noProof/>
          <w:lang w:val="en-RO" w:eastAsia="ar-SA"/>
        </w:rPr>
      </w:r>
      <w:r w:rsidR="001F7069">
        <w:rPr>
          <w:noProof/>
          <w:lang w:val="en-RO" w:eastAsia="ar-SA"/>
        </w:rPr>
        <w:pict w14:anchorId="017E9164">
          <v:rect id="_x0000_i1026" alt="" style="width:451.3pt;height:.05pt;mso-width-percent:0;mso-height-percent:0;mso-width-percent:0;mso-height-percent:0" o:hralign="center" o:hrstd="t" o:hr="t" fillcolor="#a0a0a0" stroked="f"/>
        </w:pict>
      </w:r>
    </w:p>
    <w:p w14:paraId="68445ADC" w14:textId="77777777" w:rsidR="001215E7" w:rsidRPr="001215E7" w:rsidRDefault="001215E7" w:rsidP="001215E7">
      <w:pPr>
        <w:pStyle w:val="BodyText"/>
        <w:numPr>
          <w:ilvl w:val="0"/>
          <w:numId w:val="19"/>
        </w:numPr>
        <w:rPr>
          <w:b/>
          <w:bCs/>
          <w:lang w:val="en-RO" w:eastAsia="ar-SA"/>
        </w:rPr>
      </w:pPr>
      <w:r w:rsidRPr="001215E7">
        <w:rPr>
          <w:b/>
          <w:bCs/>
          <w:lang w:val="en-RO" w:eastAsia="ar-SA"/>
        </w:rPr>
        <w:t>5.3 Arhitectură software</w:t>
      </w:r>
    </w:p>
    <w:p w14:paraId="215EA2A2" w14:textId="77777777" w:rsidR="001215E7" w:rsidRPr="001215E7" w:rsidRDefault="001215E7" w:rsidP="001215E7">
      <w:pPr>
        <w:pStyle w:val="BodyText"/>
        <w:rPr>
          <w:lang w:val="en-RO" w:eastAsia="ar-SA"/>
        </w:rPr>
      </w:pPr>
      <w:r w:rsidRPr="001215E7">
        <w:rPr>
          <w:lang w:val="en-RO" w:eastAsia="ar-SA"/>
        </w:rPr>
        <w:lastRenderedPageBreak/>
        <w:t>Arhitectura software a sistemului descrie organizarea logică și tehnologică a aplicației, precum și mecanismele prin care componentele software interacționează pentru a implementa funcționalitățile platformei. Sistemul este structurat pe baza unui model arhitectural stratificat, în care fiecare strat are responsabilități clar delimitate și comunică cu celelalte prin interfețe bine definite.</w:t>
      </w:r>
    </w:p>
    <w:p w14:paraId="4691EC3B" w14:textId="77777777" w:rsidR="001215E7" w:rsidRPr="001215E7" w:rsidRDefault="001215E7" w:rsidP="001215E7">
      <w:pPr>
        <w:pStyle w:val="BodyText"/>
        <w:rPr>
          <w:lang w:val="en-RO" w:eastAsia="ar-SA"/>
        </w:rPr>
      </w:pPr>
      <w:r w:rsidRPr="001215E7">
        <w:rPr>
          <w:lang w:val="en-RO" w:eastAsia="ar-SA"/>
        </w:rPr>
        <w:t>Stratul de prezentare (Presentation Layer) reprezintă nivelul prin care utilizatorul interacționează direct cu sistemul. Acesta include interfața grafică, formularele de introducere a datelor, mecanismele de afișare a rezultatelor și logica minimală necesară gestionării interacțiunii (de exemplu validări la nivel de interfață). Implementarea acestui strat utilizează tehnologii web standard, precum HTML pentru structură, CSS pentru stilizare și JavaScript pentru comportament dinamic. Stratul de prezentare este responsabil pentru transmiterea cererilor către server și pentru prelucrarea răspunsurilor primite.</w:t>
      </w:r>
    </w:p>
    <w:p w14:paraId="672062EE" w14:textId="77777777" w:rsidR="001215E7" w:rsidRPr="001215E7" w:rsidRDefault="001215E7" w:rsidP="001215E7">
      <w:pPr>
        <w:pStyle w:val="BodyText"/>
        <w:rPr>
          <w:lang w:val="en-RO" w:eastAsia="ar-SA"/>
        </w:rPr>
      </w:pPr>
      <w:r w:rsidRPr="001215E7">
        <w:rPr>
          <w:lang w:val="en-RO" w:eastAsia="ar-SA"/>
        </w:rPr>
        <w:t>Stratul de aplicație (Application Layer) conține logica principală a sistemului și este responsabil pentru procesarea cererilor primite de la interfața utilizator. Acest strat implementează regulile de business, validează datele introduse de utilizatori, aplică politicile de securitate și coordonează interacțiunea cu baza de date. În cadrul acestui strat sunt definite componente de tip controller, care gestionează cererile HTTP, și componente de tip service, care implementează efectiv operațiile specifice domeniului (de exemplu creare itinerariu, filtrare destinații).</w:t>
      </w:r>
    </w:p>
    <w:p w14:paraId="608039F2" w14:textId="77777777" w:rsidR="001215E7" w:rsidRPr="001215E7" w:rsidRDefault="001215E7" w:rsidP="001215E7">
      <w:pPr>
        <w:pStyle w:val="BodyText"/>
        <w:rPr>
          <w:lang w:val="en-RO" w:eastAsia="ar-SA"/>
        </w:rPr>
      </w:pPr>
      <w:r w:rsidRPr="001215E7">
        <w:rPr>
          <w:lang w:val="en-RO" w:eastAsia="ar-SA"/>
        </w:rPr>
        <w:t>Stratul de acces la date (Data Access Layer) asigură comunicarea dintre aplicație și baza de date. Acesta include componente responsabile pentru executarea interogărilor, gestionarea conexiunilor și maparea rezultatelor în structuri de date utilizabile la nivelul aplicației. Utilizarea unui strat dedicat pentru accesul la date permite izolarea logicii de persistență și facilitează eventuale modificări ulterioare ale tehnologiei de stocare.</w:t>
      </w:r>
    </w:p>
    <w:p w14:paraId="323BF1ED" w14:textId="77777777" w:rsidR="001215E7" w:rsidRPr="001215E7" w:rsidRDefault="001215E7" w:rsidP="001215E7">
      <w:pPr>
        <w:pStyle w:val="BodyText"/>
        <w:rPr>
          <w:lang w:val="en-RO" w:eastAsia="ar-SA"/>
        </w:rPr>
      </w:pPr>
      <w:r w:rsidRPr="001215E7">
        <w:rPr>
          <w:lang w:val="en-RO" w:eastAsia="ar-SA"/>
        </w:rPr>
        <w:t>Stratul de persistență este reprezentat de sistemul de gestiune a bazelor de date relaționale, în care datele sunt organizate în tabele corelate prin relații logice (chei primare și chei externe). Modelul relațional este ales pentru a asigura integritatea referențială și pentru a permite realizarea de interogări complexe necesare funcționalităților de căutare și filtrare.</w:t>
      </w:r>
    </w:p>
    <w:p w14:paraId="40BCD1FC" w14:textId="77777777" w:rsidR="001215E7" w:rsidRPr="001215E7" w:rsidRDefault="001215E7" w:rsidP="001215E7">
      <w:pPr>
        <w:pStyle w:val="BodyText"/>
        <w:rPr>
          <w:lang w:val="en-RO" w:eastAsia="ar-SA"/>
        </w:rPr>
      </w:pPr>
      <w:r w:rsidRPr="001215E7">
        <w:rPr>
          <w:lang w:val="en-RO" w:eastAsia="ar-SA"/>
        </w:rPr>
        <w:t>Comunicarea dintre client și server este realizată prin interfețe API de tip REST, care definesc operațiile disponibile asupra resurselor sistemului. Cererile și răspunsurile sunt transmise în format JSON, asigurând interoperabilitate și claritate în structura datelor. API-ul este conceput astfel încât să fie stateless, fiecare cerere conținând toate informațiile necesare pentru procesare.</w:t>
      </w:r>
    </w:p>
    <w:p w14:paraId="26D095ED" w14:textId="77777777" w:rsidR="001215E7" w:rsidRPr="001215E7" w:rsidRDefault="001215E7" w:rsidP="001215E7">
      <w:pPr>
        <w:pStyle w:val="BodyText"/>
        <w:rPr>
          <w:lang w:val="en-RO" w:eastAsia="ar-SA"/>
        </w:rPr>
      </w:pPr>
      <w:r w:rsidRPr="001215E7">
        <w:rPr>
          <w:lang w:val="en-RO" w:eastAsia="ar-SA"/>
        </w:rPr>
        <w:t>Fluxul de procesare a unei cereri urmează următoarea secvență: interfața utilizator transmite o cerere HTTP către un endpoint specific; controller-ul corespunzător validează structura cererii și o transmite către componenta de tip service; service-ul aplică regulile de business și, dacă este necesar, apelează stratul de acces la date pentru a interoga sau modifica informațiile persistente; rezultatul este transformat într-un obiect de transfer și returnat către client sub formă de răspuns JSON.</w:t>
      </w:r>
    </w:p>
    <w:p w14:paraId="2B1475B9" w14:textId="77777777" w:rsidR="001215E7" w:rsidRPr="001215E7" w:rsidRDefault="001215E7" w:rsidP="001215E7">
      <w:pPr>
        <w:pStyle w:val="BodyText"/>
        <w:rPr>
          <w:lang w:val="en-RO" w:eastAsia="ar-SA"/>
        </w:rPr>
      </w:pPr>
      <w:r w:rsidRPr="001215E7">
        <w:rPr>
          <w:lang w:val="en-RO" w:eastAsia="ar-SA"/>
        </w:rPr>
        <w:t>Prin această organizare, arhitectura software asigură modularitate, testabilitate și posibilitatea extinderii sistemului fără afectarea majoră a componentelor existente.</w:t>
      </w:r>
    </w:p>
    <w:p w14:paraId="5DEFB061" w14:textId="77777777" w:rsidR="001215E7" w:rsidRPr="001215E7" w:rsidRDefault="001215E7" w:rsidP="001215E7">
      <w:pPr>
        <w:pStyle w:val="BodyText"/>
        <w:numPr>
          <w:ilvl w:val="0"/>
          <w:numId w:val="19"/>
        </w:numPr>
        <w:rPr>
          <w:b/>
          <w:bCs/>
          <w:lang w:val="en-RO" w:eastAsia="ar-SA"/>
        </w:rPr>
      </w:pPr>
      <w:r w:rsidRPr="001215E7">
        <w:rPr>
          <w:b/>
          <w:bCs/>
          <w:lang w:val="en-RO" w:eastAsia="ar-SA"/>
        </w:rPr>
        <w:t>5.4 Arhitectura informațiilor</w:t>
      </w:r>
    </w:p>
    <w:p w14:paraId="4F4E73D2" w14:textId="77777777" w:rsidR="001215E7" w:rsidRPr="001215E7" w:rsidRDefault="001215E7" w:rsidP="001215E7">
      <w:pPr>
        <w:pStyle w:val="BodyText"/>
        <w:rPr>
          <w:lang w:val="en-RO" w:eastAsia="ar-SA"/>
        </w:rPr>
      </w:pPr>
      <w:r w:rsidRPr="001215E7">
        <w:rPr>
          <w:lang w:val="en-RO" w:eastAsia="ar-SA"/>
        </w:rPr>
        <w:t xml:space="preserve">Arhitectura informațiilor descrie structura datelor gestionate de sistem, modul în care acestea sunt organizate, relaționate și persistate, precum și clasificarea acestora din perspectiva sensibilității și a cerințelor de securitate. Platforma gestionează un set coerent de entități </w:t>
      </w:r>
      <w:r w:rsidRPr="001215E7">
        <w:rPr>
          <w:lang w:val="en-RO" w:eastAsia="ar-SA"/>
        </w:rPr>
        <w:lastRenderedPageBreak/>
        <w:t>asociate domeniului planificării turistice, iar modelarea acestora este realizată conform principiilor modelului relațional.</w:t>
      </w:r>
    </w:p>
    <w:p w14:paraId="0FBE1F6D" w14:textId="77777777" w:rsidR="001215E7" w:rsidRPr="001215E7" w:rsidRDefault="001215E7" w:rsidP="001215E7">
      <w:pPr>
        <w:pStyle w:val="BodyText"/>
        <w:rPr>
          <w:lang w:val="en-RO" w:eastAsia="ar-SA"/>
        </w:rPr>
      </w:pPr>
      <w:r w:rsidRPr="001215E7">
        <w:rPr>
          <w:lang w:val="en-RO" w:eastAsia="ar-SA"/>
        </w:rPr>
        <w:t>Principalele entități informaționale ale sistemului sunt:</w:t>
      </w:r>
    </w:p>
    <w:p w14:paraId="0BC84DCD" w14:textId="77777777" w:rsidR="001215E7" w:rsidRPr="001215E7" w:rsidRDefault="001215E7" w:rsidP="001215E7">
      <w:pPr>
        <w:pStyle w:val="BodyText"/>
        <w:numPr>
          <w:ilvl w:val="0"/>
          <w:numId w:val="38"/>
        </w:numPr>
        <w:rPr>
          <w:lang w:val="en-RO" w:eastAsia="ar-SA"/>
        </w:rPr>
      </w:pPr>
      <w:r w:rsidRPr="001215E7">
        <w:rPr>
          <w:lang w:val="en-RO" w:eastAsia="ar-SA"/>
        </w:rPr>
        <w:t>Utilizator (User)</w:t>
      </w:r>
    </w:p>
    <w:p w14:paraId="1E5D639A" w14:textId="77777777" w:rsidR="001215E7" w:rsidRPr="001215E7" w:rsidRDefault="001215E7" w:rsidP="001215E7">
      <w:pPr>
        <w:pStyle w:val="BodyText"/>
        <w:numPr>
          <w:ilvl w:val="0"/>
          <w:numId w:val="38"/>
        </w:numPr>
        <w:rPr>
          <w:lang w:val="en-RO" w:eastAsia="ar-SA"/>
        </w:rPr>
      </w:pPr>
      <w:r w:rsidRPr="001215E7">
        <w:rPr>
          <w:lang w:val="en-RO" w:eastAsia="ar-SA"/>
        </w:rPr>
        <w:t>Destinație (Destination)</w:t>
      </w:r>
    </w:p>
    <w:p w14:paraId="7FC2D246" w14:textId="77777777" w:rsidR="001215E7" w:rsidRPr="001215E7" w:rsidRDefault="001215E7" w:rsidP="001215E7">
      <w:pPr>
        <w:pStyle w:val="BodyText"/>
        <w:numPr>
          <w:ilvl w:val="0"/>
          <w:numId w:val="38"/>
        </w:numPr>
        <w:rPr>
          <w:lang w:val="en-RO" w:eastAsia="ar-SA"/>
        </w:rPr>
      </w:pPr>
      <w:r w:rsidRPr="001215E7">
        <w:rPr>
          <w:lang w:val="en-RO" w:eastAsia="ar-SA"/>
        </w:rPr>
        <w:t>Activitate / Obiectiv turistic (Activity)</w:t>
      </w:r>
    </w:p>
    <w:p w14:paraId="7009C4A2" w14:textId="77777777" w:rsidR="001215E7" w:rsidRPr="001215E7" w:rsidRDefault="001215E7" w:rsidP="001215E7">
      <w:pPr>
        <w:pStyle w:val="BodyText"/>
        <w:numPr>
          <w:ilvl w:val="0"/>
          <w:numId w:val="38"/>
        </w:numPr>
        <w:rPr>
          <w:lang w:val="en-RO" w:eastAsia="ar-SA"/>
        </w:rPr>
      </w:pPr>
      <w:r w:rsidRPr="001215E7">
        <w:rPr>
          <w:lang w:val="en-RO" w:eastAsia="ar-SA"/>
        </w:rPr>
        <w:t>Itinerariu (Itinerary)</w:t>
      </w:r>
    </w:p>
    <w:p w14:paraId="41C968C6" w14:textId="77777777" w:rsidR="001215E7" w:rsidRPr="001215E7" w:rsidRDefault="001215E7" w:rsidP="001215E7">
      <w:pPr>
        <w:pStyle w:val="BodyText"/>
        <w:numPr>
          <w:ilvl w:val="0"/>
          <w:numId w:val="38"/>
        </w:numPr>
        <w:rPr>
          <w:lang w:val="en-RO" w:eastAsia="ar-SA"/>
        </w:rPr>
      </w:pPr>
      <w:r w:rsidRPr="001215E7">
        <w:rPr>
          <w:lang w:val="en-RO" w:eastAsia="ar-SA"/>
        </w:rPr>
        <w:t>Element de itinerariu (Itinerary_Item)</w:t>
      </w:r>
    </w:p>
    <w:p w14:paraId="66C53963" w14:textId="77777777" w:rsidR="001215E7" w:rsidRPr="001215E7" w:rsidRDefault="001215E7" w:rsidP="001215E7">
      <w:pPr>
        <w:pStyle w:val="BodyText"/>
        <w:rPr>
          <w:lang w:val="en-RO" w:eastAsia="ar-SA"/>
        </w:rPr>
      </w:pPr>
      <w:r w:rsidRPr="001215E7">
        <w:rPr>
          <w:lang w:val="en-RO" w:eastAsia="ar-SA"/>
        </w:rPr>
        <w:t>Entitatea Utilizator conține date de identificare și autentificare, precum adresa de e-mail, parola (stocată sub formă de hash criptografic), rolul asociat contului și eventuale preferințe specifice. Din perspectiva securității, datele de autentificare sunt considerate informații sensibile și sunt protejate prin mecanisme de criptare unidirecțională (hashing) și prin restricționarea accesului la nivel de aplicație.</w:t>
      </w:r>
    </w:p>
    <w:p w14:paraId="3737736A" w14:textId="77777777" w:rsidR="001215E7" w:rsidRPr="001215E7" w:rsidRDefault="001215E7" w:rsidP="001215E7">
      <w:pPr>
        <w:pStyle w:val="BodyText"/>
        <w:rPr>
          <w:lang w:val="en-RO" w:eastAsia="ar-SA"/>
        </w:rPr>
      </w:pPr>
      <w:r w:rsidRPr="001215E7">
        <w:rPr>
          <w:lang w:val="en-RO" w:eastAsia="ar-SA"/>
        </w:rPr>
        <w:t>Entitatea Destinație conține informații descriptive privind locațiile turistice disponibile în platformă. Atributele pot include numele destinației, descrierea, categoria, localizarea geografică și alte metadate relevante pentru filtrare și clasificare. Aceste date sunt utilizate intens de subsistemul de căutare și filtrare.</w:t>
      </w:r>
    </w:p>
    <w:p w14:paraId="65538B4A" w14:textId="77777777" w:rsidR="001215E7" w:rsidRPr="001215E7" w:rsidRDefault="001215E7" w:rsidP="001215E7">
      <w:pPr>
        <w:pStyle w:val="BodyText"/>
        <w:rPr>
          <w:lang w:val="en-RO" w:eastAsia="ar-SA"/>
        </w:rPr>
      </w:pPr>
      <w:r w:rsidRPr="001215E7">
        <w:rPr>
          <w:lang w:val="en-RO" w:eastAsia="ar-SA"/>
        </w:rPr>
        <w:t>Entitatea Activitate este asociată unei destinații și descrie obiective sau activități disponibile într-un anumit context geografic. Relația dintre Destinație și Activitate este de tip unu-la-multe, asigurată prin chei externe la nivelul bazei de date.</w:t>
      </w:r>
    </w:p>
    <w:p w14:paraId="5113714B" w14:textId="77777777" w:rsidR="001215E7" w:rsidRPr="001215E7" w:rsidRDefault="001215E7" w:rsidP="001215E7">
      <w:pPr>
        <w:pStyle w:val="BodyText"/>
        <w:rPr>
          <w:lang w:val="en-RO" w:eastAsia="ar-SA"/>
        </w:rPr>
      </w:pPr>
      <w:r w:rsidRPr="001215E7">
        <w:rPr>
          <w:lang w:val="en-RO" w:eastAsia="ar-SA"/>
        </w:rPr>
        <w:t>Entitatea Itinerariu reprezintă structura creată de utilizator pentru planificarea călătoriei. Aceasta este asociată în mod direct cu un utilizator și include atribute precum perioada planificată, denumirea itinerariului și eventuale note descriptive.</w:t>
      </w:r>
    </w:p>
    <w:p w14:paraId="71EE3B29" w14:textId="77777777" w:rsidR="001215E7" w:rsidRPr="001215E7" w:rsidRDefault="001215E7" w:rsidP="001215E7">
      <w:pPr>
        <w:pStyle w:val="BodyText"/>
        <w:rPr>
          <w:lang w:val="en-RO" w:eastAsia="ar-SA"/>
        </w:rPr>
      </w:pPr>
      <w:r w:rsidRPr="001215E7">
        <w:rPr>
          <w:lang w:val="en-RO" w:eastAsia="ar-SA"/>
        </w:rPr>
        <w:t>Entitatea Itinerary_Item realizează legătura dintre itinerariu și activitățile incluse în acesta, asigurând o relație de tip unu-la-multe între Itinerariu și elementele componente. Această structură permite organizarea activităților într-o anumită ordine sau asocierea acestora cu intervale temporale.</w:t>
      </w:r>
    </w:p>
    <w:p w14:paraId="5B6089D5" w14:textId="77777777" w:rsidR="001215E7" w:rsidRPr="001215E7" w:rsidRDefault="001215E7" w:rsidP="001215E7">
      <w:pPr>
        <w:pStyle w:val="BodyText"/>
        <w:rPr>
          <w:lang w:val="en-RO" w:eastAsia="ar-SA"/>
        </w:rPr>
      </w:pPr>
      <w:r w:rsidRPr="001215E7">
        <w:rPr>
          <w:lang w:val="en-RO" w:eastAsia="ar-SA"/>
        </w:rPr>
        <w:t>Modelul informațional este proiectat astfel încât să asigure integritatea referențială prin utilizarea cheilor primare și externe, precum și constrângeri de tip NOT NULL, UNIQUE sau RESTRICT la nivelul bazei de date. În acest mod, se previne apariția datelor inconsistente și se garantează coerența relațiilor dintre entități.</w:t>
      </w:r>
    </w:p>
    <w:p w14:paraId="21948679" w14:textId="77777777" w:rsidR="001215E7" w:rsidRPr="001215E7" w:rsidRDefault="001215E7" w:rsidP="001215E7">
      <w:pPr>
        <w:pStyle w:val="BodyText"/>
        <w:rPr>
          <w:lang w:val="en-RO" w:eastAsia="ar-SA"/>
        </w:rPr>
      </w:pPr>
      <w:r w:rsidRPr="001215E7">
        <w:rPr>
          <w:lang w:val="en-RO" w:eastAsia="ar-SA"/>
        </w:rPr>
        <w:t>Datele sunt furnizate în principal prin introducere manuală în interfața web, atât de către utilizatori (date de cont, itinerarii), cât și de către administratori (destinații și activități). În scenarii viitoare, arhitectura permite integrarea cu surse externe prin API-uri, cu condiția validării și normalizării datelor înainte de persistare.</w:t>
      </w:r>
    </w:p>
    <w:p w14:paraId="59F79E7B" w14:textId="353743A9" w:rsidR="001215E7" w:rsidRPr="001215E7" w:rsidRDefault="001215E7" w:rsidP="001215E7">
      <w:pPr>
        <w:pStyle w:val="BodyText"/>
        <w:rPr>
          <w:lang w:val="en-RO" w:eastAsia="ar-SA"/>
        </w:rPr>
      </w:pPr>
    </w:p>
    <w:p w14:paraId="0B87BC50" w14:textId="77777777" w:rsidR="001215E7" w:rsidRPr="001215E7" w:rsidRDefault="001215E7" w:rsidP="001215E7">
      <w:pPr>
        <w:pStyle w:val="BodyText"/>
        <w:numPr>
          <w:ilvl w:val="0"/>
          <w:numId w:val="19"/>
        </w:numPr>
        <w:rPr>
          <w:b/>
          <w:bCs/>
          <w:lang w:val="en-RO" w:eastAsia="ar-SA"/>
        </w:rPr>
      </w:pPr>
      <w:r w:rsidRPr="001215E7">
        <w:rPr>
          <w:b/>
          <w:bCs/>
          <w:lang w:val="en-RO" w:eastAsia="ar-SA"/>
        </w:rPr>
        <w:t>5.5 Arhitectura de comunicații interne</w:t>
      </w:r>
    </w:p>
    <w:p w14:paraId="7150048E" w14:textId="77777777" w:rsidR="001215E7" w:rsidRPr="001215E7" w:rsidRDefault="001215E7" w:rsidP="001215E7">
      <w:pPr>
        <w:pStyle w:val="BodyText"/>
        <w:rPr>
          <w:lang w:val="en-RO" w:eastAsia="ar-SA"/>
        </w:rPr>
      </w:pPr>
      <w:r w:rsidRPr="001215E7">
        <w:rPr>
          <w:lang w:val="en-RO" w:eastAsia="ar-SA"/>
        </w:rPr>
        <w:t>Arhitectura de comunicații interne descrie mecanismele prin care componentele sistemului interacționează prin intermediul infrastructurii de rețea. Modelul utilizat este unul de tip client–server, în care fluxul de comunicație este inițiat de client și procesat de server.</w:t>
      </w:r>
    </w:p>
    <w:p w14:paraId="25CB9DF8" w14:textId="77777777" w:rsidR="001215E7" w:rsidRPr="001215E7" w:rsidRDefault="001215E7" w:rsidP="001215E7">
      <w:pPr>
        <w:pStyle w:val="BodyText"/>
        <w:rPr>
          <w:lang w:val="en-RO" w:eastAsia="ar-SA"/>
        </w:rPr>
      </w:pPr>
      <w:r w:rsidRPr="001215E7">
        <w:rPr>
          <w:lang w:val="en-RO" w:eastAsia="ar-SA"/>
        </w:rPr>
        <w:t xml:space="preserve">Comunicarea dintre client și serverul aplicației este realizată prin protocol HTTP sau, în mod recomandat, HTTPS, utilizând criptare TLS pentru protejarea datelor în tranzit. Utilizarea </w:t>
      </w:r>
      <w:r w:rsidRPr="001215E7">
        <w:rPr>
          <w:lang w:val="en-RO" w:eastAsia="ar-SA"/>
        </w:rPr>
        <w:lastRenderedPageBreak/>
        <w:t>HTTPS asigură confidențialitatea informațiilor sensibile, precum datele de autentificare sau informațiile asociate contului utilizatorului.</w:t>
      </w:r>
    </w:p>
    <w:p w14:paraId="0F77F99B" w14:textId="77777777" w:rsidR="001215E7" w:rsidRPr="001215E7" w:rsidRDefault="001215E7" w:rsidP="001215E7">
      <w:pPr>
        <w:pStyle w:val="BodyText"/>
        <w:rPr>
          <w:lang w:val="en-RO" w:eastAsia="ar-SA"/>
        </w:rPr>
      </w:pPr>
      <w:r w:rsidRPr="001215E7">
        <w:rPr>
          <w:lang w:val="en-RO" w:eastAsia="ar-SA"/>
        </w:rPr>
        <w:t>Serverul aplicației comunică cu serverul bazei de date prin intermediul unei conexiuni interne securizate, care nu este accesibilă direct din exterior. Această separare este realizată prin segmentarea rețelei și prin utilizarea regulilor de firewall care permit conexiuni către portul bazei de date doar dinspre serverul aplicației.</w:t>
      </w:r>
    </w:p>
    <w:p w14:paraId="08AF5FDE" w14:textId="77777777" w:rsidR="001215E7" w:rsidRPr="001215E7" w:rsidRDefault="001215E7" w:rsidP="001215E7">
      <w:pPr>
        <w:pStyle w:val="BodyText"/>
        <w:rPr>
          <w:lang w:val="en-RO" w:eastAsia="ar-SA"/>
        </w:rPr>
      </w:pPr>
      <w:r w:rsidRPr="001215E7">
        <w:rPr>
          <w:lang w:val="en-RO" w:eastAsia="ar-SA"/>
        </w:rPr>
        <w:t>Din punct de vedere al echipamentelor de rețea, infrastructura poate include:</w:t>
      </w:r>
    </w:p>
    <w:p w14:paraId="4AFD6FBC" w14:textId="77777777" w:rsidR="001215E7" w:rsidRPr="001215E7" w:rsidRDefault="001215E7" w:rsidP="001215E7">
      <w:pPr>
        <w:pStyle w:val="BodyText"/>
        <w:numPr>
          <w:ilvl w:val="0"/>
          <w:numId w:val="39"/>
        </w:numPr>
        <w:rPr>
          <w:lang w:val="en-RO" w:eastAsia="ar-SA"/>
        </w:rPr>
      </w:pPr>
      <w:r w:rsidRPr="001215E7">
        <w:rPr>
          <w:lang w:val="en-RO" w:eastAsia="ar-SA"/>
        </w:rPr>
        <w:t>routere pentru interconectarea rețelelor;</w:t>
      </w:r>
    </w:p>
    <w:p w14:paraId="77B45FF4" w14:textId="77777777" w:rsidR="001215E7" w:rsidRPr="001215E7" w:rsidRDefault="001215E7" w:rsidP="001215E7">
      <w:pPr>
        <w:pStyle w:val="BodyText"/>
        <w:numPr>
          <w:ilvl w:val="0"/>
          <w:numId w:val="39"/>
        </w:numPr>
        <w:rPr>
          <w:lang w:val="en-RO" w:eastAsia="ar-SA"/>
        </w:rPr>
      </w:pPr>
      <w:r w:rsidRPr="001215E7">
        <w:rPr>
          <w:lang w:val="en-RO" w:eastAsia="ar-SA"/>
        </w:rPr>
        <w:t>switch-uri pentru distribuirea traficului în rețeaua internă;</w:t>
      </w:r>
    </w:p>
    <w:p w14:paraId="5DD1F99E" w14:textId="77777777" w:rsidR="001215E7" w:rsidRPr="001215E7" w:rsidRDefault="001215E7" w:rsidP="001215E7">
      <w:pPr>
        <w:pStyle w:val="BodyText"/>
        <w:numPr>
          <w:ilvl w:val="0"/>
          <w:numId w:val="39"/>
        </w:numPr>
        <w:rPr>
          <w:lang w:val="en-RO" w:eastAsia="ar-SA"/>
        </w:rPr>
      </w:pPr>
      <w:r w:rsidRPr="001215E7">
        <w:rPr>
          <w:lang w:val="en-RO" w:eastAsia="ar-SA"/>
        </w:rPr>
        <w:t>firewall-uri pentru filtrarea conexiunilor externe;</w:t>
      </w:r>
    </w:p>
    <w:p w14:paraId="5B62047A" w14:textId="77777777" w:rsidR="001215E7" w:rsidRPr="001215E7" w:rsidRDefault="001215E7" w:rsidP="001215E7">
      <w:pPr>
        <w:pStyle w:val="BodyText"/>
        <w:numPr>
          <w:ilvl w:val="0"/>
          <w:numId w:val="39"/>
        </w:numPr>
        <w:rPr>
          <w:lang w:val="en-RO" w:eastAsia="ar-SA"/>
        </w:rPr>
      </w:pPr>
      <w:r w:rsidRPr="001215E7">
        <w:rPr>
          <w:lang w:val="en-RO" w:eastAsia="ar-SA"/>
        </w:rPr>
        <w:t>eventual servere reverse proxy pentru gestionarea traficului HTTPS.</w:t>
      </w:r>
    </w:p>
    <w:p w14:paraId="5A52B39B" w14:textId="77777777" w:rsidR="001215E7" w:rsidRPr="001215E7" w:rsidRDefault="001215E7" w:rsidP="001215E7">
      <w:pPr>
        <w:pStyle w:val="BodyText"/>
        <w:rPr>
          <w:lang w:val="en-RO" w:eastAsia="ar-SA"/>
        </w:rPr>
      </w:pPr>
      <w:r w:rsidRPr="001215E7">
        <w:rPr>
          <w:lang w:val="en-RO" w:eastAsia="ar-SA"/>
        </w:rPr>
        <w:t>Fluxul comunicațional tipic este următorul:</w:t>
      </w:r>
    </w:p>
    <w:p w14:paraId="31C121BE" w14:textId="77777777" w:rsidR="001215E7" w:rsidRPr="001215E7" w:rsidRDefault="001215E7" w:rsidP="001215E7">
      <w:pPr>
        <w:pStyle w:val="BodyText"/>
        <w:numPr>
          <w:ilvl w:val="0"/>
          <w:numId w:val="40"/>
        </w:numPr>
        <w:rPr>
          <w:lang w:val="en-RO" w:eastAsia="ar-SA"/>
        </w:rPr>
      </w:pPr>
      <w:r w:rsidRPr="001215E7">
        <w:rPr>
          <w:lang w:val="en-RO" w:eastAsia="ar-SA"/>
        </w:rPr>
        <w:t>Clientul inițiază o cerere HTTP/HTTPS către serverul aplicației.</w:t>
      </w:r>
    </w:p>
    <w:p w14:paraId="59384718" w14:textId="77777777" w:rsidR="001215E7" w:rsidRPr="001215E7" w:rsidRDefault="001215E7" w:rsidP="001215E7">
      <w:pPr>
        <w:pStyle w:val="BodyText"/>
        <w:numPr>
          <w:ilvl w:val="0"/>
          <w:numId w:val="40"/>
        </w:numPr>
        <w:rPr>
          <w:lang w:val="en-RO" w:eastAsia="ar-SA"/>
        </w:rPr>
      </w:pPr>
      <w:r w:rsidRPr="001215E7">
        <w:rPr>
          <w:lang w:val="en-RO" w:eastAsia="ar-SA"/>
        </w:rPr>
        <w:t>Serverul aplicației procesează cererea și, dacă este necesar, inițiază o conexiune internă către serverul bazei de date.</w:t>
      </w:r>
    </w:p>
    <w:p w14:paraId="5F0C5216" w14:textId="77777777" w:rsidR="001215E7" w:rsidRPr="001215E7" w:rsidRDefault="001215E7" w:rsidP="001215E7">
      <w:pPr>
        <w:pStyle w:val="BodyText"/>
        <w:numPr>
          <w:ilvl w:val="0"/>
          <w:numId w:val="40"/>
        </w:numPr>
        <w:rPr>
          <w:lang w:val="en-RO" w:eastAsia="ar-SA"/>
        </w:rPr>
      </w:pPr>
      <w:r w:rsidRPr="001215E7">
        <w:rPr>
          <w:lang w:val="en-RO" w:eastAsia="ar-SA"/>
        </w:rPr>
        <w:t>Serverul bazei de date execută interogarea și returnează rezultatul.</w:t>
      </w:r>
    </w:p>
    <w:p w14:paraId="76B6052F" w14:textId="77777777" w:rsidR="001215E7" w:rsidRPr="001215E7" w:rsidRDefault="001215E7" w:rsidP="001215E7">
      <w:pPr>
        <w:pStyle w:val="BodyText"/>
        <w:numPr>
          <w:ilvl w:val="0"/>
          <w:numId w:val="40"/>
        </w:numPr>
        <w:rPr>
          <w:lang w:val="en-RO" w:eastAsia="ar-SA"/>
        </w:rPr>
      </w:pPr>
      <w:r w:rsidRPr="001215E7">
        <w:rPr>
          <w:lang w:val="en-RO" w:eastAsia="ar-SA"/>
        </w:rPr>
        <w:t>Serverul aplicației generează răspunsul final și îl transmite către client.</w:t>
      </w:r>
    </w:p>
    <w:p w14:paraId="3FF1CB31" w14:textId="77777777" w:rsidR="001215E7" w:rsidRPr="001215E7" w:rsidRDefault="001215E7" w:rsidP="001215E7">
      <w:pPr>
        <w:pStyle w:val="BodyText"/>
        <w:rPr>
          <w:lang w:val="en-RO" w:eastAsia="ar-SA"/>
        </w:rPr>
      </w:pPr>
      <w:r w:rsidRPr="001215E7">
        <w:rPr>
          <w:lang w:val="en-RO" w:eastAsia="ar-SA"/>
        </w:rPr>
        <w:t>Din perspectiva resurselor de rețea, aplicația transferă predominant date text structurate (JSON), iar volumul de date este limitat prin utilizarea paginării și a filtrării la nivel de server. Această abordare reduce consumul de lățime de bandă și îmbunătățește timpii de răspuns.</w:t>
      </w:r>
    </w:p>
    <w:p w14:paraId="3A0CFF07" w14:textId="2DE0B7F9" w:rsidR="001215E7" w:rsidRDefault="001215E7" w:rsidP="001215E7">
      <w:pPr>
        <w:pStyle w:val="BodyText"/>
        <w:rPr>
          <w:lang w:val="en-RO" w:eastAsia="ar-SA"/>
        </w:rPr>
      </w:pPr>
    </w:p>
    <w:p w14:paraId="74F9EC0E" w14:textId="77777777" w:rsidR="001215E7" w:rsidRDefault="001215E7" w:rsidP="001215E7">
      <w:pPr>
        <w:pStyle w:val="BodyText"/>
        <w:rPr>
          <w:lang w:val="en-RO" w:eastAsia="ar-SA"/>
        </w:rPr>
      </w:pPr>
    </w:p>
    <w:p w14:paraId="69C19BD4" w14:textId="77777777" w:rsidR="001215E7" w:rsidRDefault="001215E7" w:rsidP="001215E7">
      <w:pPr>
        <w:pStyle w:val="BodyText"/>
        <w:rPr>
          <w:lang w:val="en-RO" w:eastAsia="ar-SA"/>
        </w:rPr>
      </w:pPr>
    </w:p>
    <w:p w14:paraId="6FCC5505" w14:textId="77777777" w:rsidR="001215E7" w:rsidRDefault="001215E7" w:rsidP="001215E7">
      <w:pPr>
        <w:pStyle w:val="BodyText"/>
        <w:rPr>
          <w:lang w:val="en-RO" w:eastAsia="ar-SA"/>
        </w:rPr>
      </w:pPr>
    </w:p>
    <w:p w14:paraId="1384B3CB" w14:textId="77777777" w:rsidR="001215E7" w:rsidRDefault="001215E7" w:rsidP="001215E7">
      <w:pPr>
        <w:pStyle w:val="BodyText"/>
        <w:rPr>
          <w:lang w:val="en-RO" w:eastAsia="ar-SA"/>
        </w:rPr>
      </w:pPr>
    </w:p>
    <w:p w14:paraId="1AD8CE76" w14:textId="77777777" w:rsidR="001215E7" w:rsidRDefault="001215E7" w:rsidP="001215E7">
      <w:pPr>
        <w:pStyle w:val="BodyText"/>
        <w:rPr>
          <w:lang w:val="en-RO" w:eastAsia="ar-SA"/>
        </w:rPr>
      </w:pPr>
    </w:p>
    <w:p w14:paraId="02E59D84" w14:textId="77777777" w:rsidR="001215E7" w:rsidRDefault="001215E7" w:rsidP="001215E7">
      <w:pPr>
        <w:pStyle w:val="BodyText"/>
        <w:rPr>
          <w:lang w:val="en-RO" w:eastAsia="ar-SA"/>
        </w:rPr>
      </w:pPr>
    </w:p>
    <w:p w14:paraId="74783B7D" w14:textId="77777777" w:rsidR="001215E7" w:rsidRDefault="001215E7" w:rsidP="001215E7">
      <w:pPr>
        <w:pStyle w:val="BodyText"/>
        <w:rPr>
          <w:lang w:val="en-RO" w:eastAsia="ar-SA"/>
        </w:rPr>
      </w:pPr>
    </w:p>
    <w:p w14:paraId="6A151F9A" w14:textId="77777777" w:rsidR="001215E7" w:rsidRDefault="001215E7" w:rsidP="001215E7">
      <w:pPr>
        <w:pStyle w:val="BodyText"/>
        <w:rPr>
          <w:lang w:val="en-RO" w:eastAsia="ar-SA"/>
        </w:rPr>
      </w:pPr>
    </w:p>
    <w:p w14:paraId="17057D9D" w14:textId="77777777" w:rsidR="001215E7" w:rsidRDefault="001215E7" w:rsidP="001215E7">
      <w:pPr>
        <w:pStyle w:val="BodyText"/>
        <w:rPr>
          <w:lang w:val="en-RO" w:eastAsia="ar-SA"/>
        </w:rPr>
      </w:pPr>
    </w:p>
    <w:p w14:paraId="569E7C54" w14:textId="77777777" w:rsidR="001215E7" w:rsidRDefault="001215E7" w:rsidP="001215E7">
      <w:pPr>
        <w:pStyle w:val="BodyText"/>
        <w:rPr>
          <w:lang w:val="en-RO" w:eastAsia="ar-SA"/>
        </w:rPr>
      </w:pPr>
    </w:p>
    <w:p w14:paraId="68BB27FB" w14:textId="77777777" w:rsidR="001215E7" w:rsidRDefault="001215E7" w:rsidP="001215E7">
      <w:pPr>
        <w:pStyle w:val="BodyText"/>
        <w:rPr>
          <w:lang w:val="en-RO" w:eastAsia="ar-SA"/>
        </w:rPr>
      </w:pPr>
    </w:p>
    <w:p w14:paraId="00DBB765" w14:textId="77777777" w:rsidR="001215E7" w:rsidRDefault="001215E7" w:rsidP="001215E7">
      <w:pPr>
        <w:pStyle w:val="BodyText"/>
        <w:rPr>
          <w:lang w:val="en-RO" w:eastAsia="ar-SA"/>
        </w:rPr>
      </w:pPr>
    </w:p>
    <w:p w14:paraId="2B78B75E" w14:textId="77777777" w:rsidR="001215E7" w:rsidRDefault="001215E7" w:rsidP="001215E7">
      <w:pPr>
        <w:pStyle w:val="BodyText"/>
        <w:rPr>
          <w:lang w:val="en-RO" w:eastAsia="ar-SA"/>
        </w:rPr>
      </w:pPr>
    </w:p>
    <w:p w14:paraId="0B32A597" w14:textId="77777777" w:rsidR="001215E7" w:rsidRDefault="001215E7" w:rsidP="001215E7">
      <w:pPr>
        <w:pStyle w:val="BodyText"/>
        <w:rPr>
          <w:lang w:val="en-RO" w:eastAsia="ar-SA"/>
        </w:rPr>
      </w:pPr>
    </w:p>
    <w:p w14:paraId="1E215748" w14:textId="77777777" w:rsidR="001215E7" w:rsidRDefault="001215E7" w:rsidP="001215E7">
      <w:pPr>
        <w:pStyle w:val="BodyText"/>
        <w:rPr>
          <w:lang w:val="en-RO" w:eastAsia="ar-SA"/>
        </w:rPr>
      </w:pPr>
    </w:p>
    <w:p w14:paraId="1E8EB145" w14:textId="77777777" w:rsidR="001215E7" w:rsidRPr="001215E7" w:rsidRDefault="001215E7" w:rsidP="001215E7">
      <w:pPr>
        <w:pStyle w:val="BodyText"/>
        <w:rPr>
          <w:lang w:val="en-RO" w:eastAsia="ar-SA"/>
        </w:rPr>
      </w:pPr>
    </w:p>
    <w:p w14:paraId="1FA07C6C" w14:textId="77777777" w:rsidR="001215E7" w:rsidRPr="001215E7" w:rsidRDefault="001215E7" w:rsidP="001215E7">
      <w:pPr>
        <w:pStyle w:val="BodyText"/>
        <w:numPr>
          <w:ilvl w:val="0"/>
          <w:numId w:val="19"/>
        </w:numPr>
        <w:rPr>
          <w:b/>
          <w:bCs/>
          <w:lang w:val="en-RO" w:eastAsia="ar-SA"/>
        </w:rPr>
      </w:pPr>
      <w:r w:rsidRPr="001215E7">
        <w:rPr>
          <w:b/>
          <w:bCs/>
          <w:lang w:val="en-RO" w:eastAsia="ar-SA"/>
        </w:rPr>
        <w:lastRenderedPageBreak/>
        <w:t>5.6 Diagrama de arhitectură a sistemului</w:t>
      </w:r>
    </w:p>
    <w:p w14:paraId="6AD1FCA5" w14:textId="77777777" w:rsidR="001215E7" w:rsidRPr="001215E7" w:rsidRDefault="001215E7" w:rsidP="001215E7">
      <w:pPr>
        <w:pStyle w:val="BodyText"/>
        <w:rPr>
          <w:lang w:val="en-RO" w:eastAsia="ar-SA"/>
        </w:rPr>
      </w:pPr>
      <w:r w:rsidRPr="001215E7">
        <w:rPr>
          <w:lang w:val="en-RO" w:eastAsia="ar-SA"/>
        </w:rPr>
        <w:t>Structura generală și integrată a sistemului poate fi reprezentată prin următoarea schemă conceptuală:</w:t>
      </w:r>
    </w:p>
    <w:p w14:paraId="14D635BD" w14:textId="77777777" w:rsidR="001215E7" w:rsidRPr="001215E7" w:rsidRDefault="001215E7" w:rsidP="001215E7">
      <w:pPr>
        <w:pStyle w:val="BodyText"/>
        <w:rPr>
          <w:lang w:val="en-RO" w:eastAsia="ar-SA"/>
        </w:rPr>
      </w:pPr>
      <w:r w:rsidRPr="001215E7">
        <w:rPr>
          <w:lang w:val="en-RO" w:eastAsia="ar-SA"/>
        </w:rPr>
        <w:t xml:space="preserve">                INTERNET</w:t>
      </w:r>
      <w:r w:rsidRPr="001215E7">
        <w:rPr>
          <w:lang w:val="en-RO" w:eastAsia="ar-SA"/>
        </w:rPr>
        <w:br/>
        <w:t xml:space="preserve">                    |</w:t>
      </w:r>
      <w:r w:rsidRPr="001215E7">
        <w:rPr>
          <w:lang w:val="en-RO" w:eastAsia="ar-SA"/>
        </w:rPr>
        <w:br/>
        <w:t xml:space="preserve">                    v</w:t>
      </w:r>
      <w:r w:rsidRPr="001215E7">
        <w:rPr>
          <w:lang w:val="en-RO" w:eastAsia="ar-SA"/>
        </w:rPr>
        <w:br/>
        <w:t xml:space="preserve">              +-------------+</w:t>
      </w:r>
      <w:r w:rsidRPr="001215E7">
        <w:rPr>
          <w:lang w:val="en-RO" w:eastAsia="ar-SA"/>
        </w:rPr>
        <w:br/>
        <w:t xml:space="preserve">              |  Firewall   |</w:t>
      </w:r>
      <w:r w:rsidRPr="001215E7">
        <w:rPr>
          <w:lang w:val="en-RO" w:eastAsia="ar-SA"/>
        </w:rPr>
        <w:br/>
        <w:t xml:space="preserve">              +------+------+</w:t>
      </w:r>
      <w:r w:rsidRPr="001215E7">
        <w:rPr>
          <w:lang w:val="en-RO" w:eastAsia="ar-SA"/>
        </w:rPr>
        <w:br/>
        <w:t xml:space="preserve">                     |</w:t>
      </w:r>
      <w:r w:rsidRPr="001215E7">
        <w:rPr>
          <w:lang w:val="en-RO" w:eastAsia="ar-SA"/>
        </w:rPr>
        <w:br/>
        <w:t xml:space="preserve">                     v</w:t>
      </w:r>
      <w:r w:rsidRPr="001215E7">
        <w:rPr>
          <w:lang w:val="en-RO" w:eastAsia="ar-SA"/>
        </w:rPr>
        <w:br/>
        <w:t xml:space="preserve">          +----------------------+</w:t>
      </w:r>
      <w:r w:rsidRPr="001215E7">
        <w:rPr>
          <w:lang w:val="en-RO" w:eastAsia="ar-SA"/>
        </w:rPr>
        <w:br/>
        <w:t xml:space="preserve">          |  Server Aplicație    |</w:t>
      </w:r>
      <w:r w:rsidRPr="001215E7">
        <w:rPr>
          <w:lang w:val="en-RO" w:eastAsia="ar-SA"/>
        </w:rPr>
        <w:br/>
        <w:t xml:space="preserve">          |  (API + Logică Biz)  |</w:t>
      </w:r>
      <w:r w:rsidRPr="001215E7">
        <w:rPr>
          <w:lang w:val="en-RO" w:eastAsia="ar-SA"/>
        </w:rPr>
        <w:br/>
        <w:t xml:space="preserve">          +----------+-----------+</w:t>
      </w:r>
      <w:r w:rsidRPr="001215E7">
        <w:rPr>
          <w:lang w:val="en-RO" w:eastAsia="ar-SA"/>
        </w:rPr>
        <w:br/>
        <w:t xml:space="preserve">                     |</w:t>
      </w:r>
      <w:r w:rsidRPr="001215E7">
        <w:rPr>
          <w:lang w:val="en-RO" w:eastAsia="ar-SA"/>
        </w:rPr>
        <w:br/>
        <w:t xml:space="preserve">        Rețea internă securizată</w:t>
      </w:r>
      <w:r w:rsidRPr="001215E7">
        <w:rPr>
          <w:lang w:val="en-RO" w:eastAsia="ar-SA"/>
        </w:rPr>
        <w:br/>
        <w:t xml:space="preserve">                     |</w:t>
      </w:r>
      <w:r w:rsidRPr="001215E7">
        <w:rPr>
          <w:lang w:val="en-RO" w:eastAsia="ar-SA"/>
        </w:rPr>
        <w:br/>
        <w:t xml:space="preserve">                     v</w:t>
      </w:r>
      <w:r w:rsidRPr="001215E7">
        <w:rPr>
          <w:lang w:val="en-RO" w:eastAsia="ar-SA"/>
        </w:rPr>
        <w:br/>
        <w:t xml:space="preserve">          +----------------------+</w:t>
      </w:r>
      <w:r w:rsidRPr="001215E7">
        <w:rPr>
          <w:lang w:val="en-RO" w:eastAsia="ar-SA"/>
        </w:rPr>
        <w:br/>
        <w:t xml:space="preserve">          |  Server Bază Date    |</w:t>
      </w:r>
      <w:r w:rsidRPr="001215E7">
        <w:rPr>
          <w:lang w:val="en-RO" w:eastAsia="ar-SA"/>
        </w:rPr>
        <w:br/>
        <w:t xml:space="preserve">          |  (Persistență RDBMS) |</w:t>
      </w:r>
      <w:r w:rsidRPr="001215E7">
        <w:rPr>
          <w:lang w:val="en-RO" w:eastAsia="ar-SA"/>
        </w:rPr>
        <w:br/>
        <w:t xml:space="preserve">          +----------------------+</w:t>
      </w:r>
    </w:p>
    <w:p w14:paraId="78D8476F" w14:textId="77777777" w:rsidR="001215E7" w:rsidRPr="001215E7" w:rsidRDefault="001215E7" w:rsidP="001215E7">
      <w:pPr>
        <w:pStyle w:val="BodyText"/>
        <w:rPr>
          <w:lang w:val="en-RO" w:eastAsia="ar-SA"/>
        </w:rPr>
      </w:pPr>
      <w:r w:rsidRPr="001215E7">
        <w:rPr>
          <w:lang w:val="en-RO" w:eastAsia="ar-SA"/>
        </w:rPr>
        <w:t>La nivel funcțional, fluxul operațional al sistemului este următorul:</w:t>
      </w:r>
    </w:p>
    <w:p w14:paraId="1C395ADF" w14:textId="77777777" w:rsidR="001215E7" w:rsidRPr="001215E7" w:rsidRDefault="001215E7" w:rsidP="001215E7">
      <w:pPr>
        <w:pStyle w:val="BodyText"/>
        <w:numPr>
          <w:ilvl w:val="0"/>
          <w:numId w:val="41"/>
        </w:numPr>
        <w:rPr>
          <w:lang w:val="en-RO" w:eastAsia="ar-SA"/>
        </w:rPr>
      </w:pPr>
      <w:r w:rsidRPr="001215E7">
        <w:rPr>
          <w:lang w:val="en-RO" w:eastAsia="ar-SA"/>
        </w:rPr>
        <w:t>Utilizatorul introduce o cerere prin intermediul interfeței web.</w:t>
      </w:r>
    </w:p>
    <w:p w14:paraId="5F5FE5EA" w14:textId="77777777" w:rsidR="001215E7" w:rsidRPr="001215E7" w:rsidRDefault="001215E7" w:rsidP="001215E7">
      <w:pPr>
        <w:pStyle w:val="BodyText"/>
        <w:numPr>
          <w:ilvl w:val="0"/>
          <w:numId w:val="41"/>
        </w:numPr>
        <w:rPr>
          <w:lang w:val="en-RO" w:eastAsia="ar-SA"/>
        </w:rPr>
      </w:pPr>
      <w:r w:rsidRPr="001215E7">
        <w:rPr>
          <w:lang w:val="en-RO" w:eastAsia="ar-SA"/>
        </w:rPr>
        <w:t>Cererea este transmisă prin HTTPS către serverul aplicației.</w:t>
      </w:r>
    </w:p>
    <w:p w14:paraId="7D043817" w14:textId="77777777" w:rsidR="001215E7" w:rsidRPr="001215E7" w:rsidRDefault="001215E7" w:rsidP="001215E7">
      <w:pPr>
        <w:pStyle w:val="BodyText"/>
        <w:numPr>
          <w:ilvl w:val="0"/>
          <w:numId w:val="41"/>
        </w:numPr>
        <w:rPr>
          <w:lang w:val="en-RO" w:eastAsia="ar-SA"/>
        </w:rPr>
      </w:pPr>
      <w:r w:rsidRPr="001215E7">
        <w:rPr>
          <w:lang w:val="en-RO" w:eastAsia="ar-SA"/>
        </w:rPr>
        <w:t>Serverul validează datele și aplică regulile de business corespunzătoare.</w:t>
      </w:r>
    </w:p>
    <w:p w14:paraId="25E8D4C0" w14:textId="77777777" w:rsidR="001215E7" w:rsidRPr="001215E7" w:rsidRDefault="001215E7" w:rsidP="001215E7">
      <w:pPr>
        <w:pStyle w:val="BodyText"/>
        <w:numPr>
          <w:ilvl w:val="0"/>
          <w:numId w:val="41"/>
        </w:numPr>
        <w:rPr>
          <w:lang w:val="en-RO" w:eastAsia="ar-SA"/>
        </w:rPr>
      </w:pPr>
      <w:r w:rsidRPr="001215E7">
        <w:rPr>
          <w:lang w:val="en-RO" w:eastAsia="ar-SA"/>
        </w:rPr>
        <w:t>Dacă este necesar, serverul inițiază o interogare către baza de date.</w:t>
      </w:r>
    </w:p>
    <w:p w14:paraId="7036901B" w14:textId="77777777" w:rsidR="001215E7" w:rsidRPr="001215E7" w:rsidRDefault="001215E7" w:rsidP="001215E7">
      <w:pPr>
        <w:pStyle w:val="BodyText"/>
        <w:numPr>
          <w:ilvl w:val="0"/>
          <w:numId w:val="41"/>
        </w:numPr>
        <w:rPr>
          <w:lang w:val="en-RO" w:eastAsia="ar-SA"/>
        </w:rPr>
      </w:pPr>
      <w:r w:rsidRPr="001215E7">
        <w:rPr>
          <w:lang w:val="en-RO" w:eastAsia="ar-SA"/>
        </w:rPr>
        <w:t>Baza de date returnează rezultatul operației.</w:t>
      </w:r>
    </w:p>
    <w:p w14:paraId="78434B26" w14:textId="77777777" w:rsidR="001215E7" w:rsidRPr="001215E7" w:rsidRDefault="001215E7" w:rsidP="001215E7">
      <w:pPr>
        <w:pStyle w:val="BodyText"/>
        <w:numPr>
          <w:ilvl w:val="0"/>
          <w:numId w:val="41"/>
        </w:numPr>
        <w:rPr>
          <w:lang w:val="en-RO" w:eastAsia="ar-SA"/>
        </w:rPr>
      </w:pPr>
      <w:r w:rsidRPr="001215E7">
        <w:rPr>
          <w:lang w:val="en-RO" w:eastAsia="ar-SA"/>
        </w:rPr>
        <w:t>Serverul generează răspunsul în format JSON și îl transmite către client.</w:t>
      </w:r>
    </w:p>
    <w:p w14:paraId="48A6EDDC" w14:textId="77777777" w:rsidR="001215E7" w:rsidRPr="001215E7" w:rsidRDefault="001215E7" w:rsidP="001215E7">
      <w:pPr>
        <w:pStyle w:val="BodyText"/>
        <w:numPr>
          <w:ilvl w:val="0"/>
          <w:numId w:val="41"/>
        </w:numPr>
        <w:rPr>
          <w:lang w:val="en-RO" w:eastAsia="ar-SA"/>
        </w:rPr>
      </w:pPr>
      <w:r w:rsidRPr="001215E7">
        <w:rPr>
          <w:lang w:val="en-RO" w:eastAsia="ar-SA"/>
        </w:rPr>
        <w:t>Interfața afișează informațiile utilizatorului.</w:t>
      </w:r>
    </w:p>
    <w:p w14:paraId="46FFF0E8" w14:textId="77777777" w:rsidR="001215E7" w:rsidRPr="001215E7" w:rsidRDefault="001215E7" w:rsidP="001215E7">
      <w:pPr>
        <w:pStyle w:val="BodyText"/>
        <w:rPr>
          <w:lang w:val="en-RO" w:eastAsia="ar-SA"/>
        </w:rPr>
      </w:pPr>
      <w:r w:rsidRPr="001215E7">
        <w:rPr>
          <w:lang w:val="en-RO" w:eastAsia="ar-SA"/>
        </w:rPr>
        <w:t>Această arhitectură asigură separarea clară a responsabilităților, protecția datelor sensibile prin segmentarea rețelei și utilizarea protocoalelor securizate, precum și posibilitatea extinderii ulterioare a sistemului prin adăugarea unor componente suplimentare (de exemplu mecanisme de caching sau load balancing), fără modificarea structurii logice fundamentale.</w:t>
      </w:r>
    </w:p>
    <w:p w14:paraId="3F7A1C5A" w14:textId="77777777" w:rsidR="001215E7" w:rsidRPr="0020045D" w:rsidRDefault="001215E7" w:rsidP="0020045D">
      <w:pPr>
        <w:pStyle w:val="BodyText"/>
        <w:rPr>
          <w:lang w:val="ro-RO" w:eastAsia="ar-SA"/>
        </w:rPr>
      </w:pPr>
    </w:p>
    <w:p w14:paraId="33EF4C86" w14:textId="22066E4D" w:rsidR="00521555" w:rsidRPr="00A114E1" w:rsidRDefault="00956AF4" w:rsidP="00415BB5">
      <w:pPr>
        <w:pStyle w:val="Heading2"/>
        <w:numPr>
          <w:ilvl w:val="1"/>
          <w:numId w:val="31"/>
        </w:numPr>
        <w:rPr>
          <w:lang w:val="ro-RO"/>
        </w:rPr>
      </w:pPr>
      <w:bookmarkStart w:id="14" w:name="_Toc160527855"/>
      <w:r>
        <w:rPr>
          <w:lang w:val="ro-RO"/>
        </w:rPr>
        <w:lastRenderedPageBreak/>
        <w:t>Proiectarea sistemului</w:t>
      </w:r>
      <w:bookmarkEnd w:id="14"/>
    </w:p>
    <w:p w14:paraId="33EF4C89" w14:textId="7E08BD21" w:rsidR="00521555" w:rsidRPr="00A114E1" w:rsidRDefault="00956AF4" w:rsidP="00415BB5">
      <w:pPr>
        <w:pStyle w:val="Heading3"/>
        <w:numPr>
          <w:ilvl w:val="2"/>
          <w:numId w:val="31"/>
        </w:numPr>
        <w:rPr>
          <w:lang w:val="ro-RO"/>
        </w:rPr>
      </w:pPr>
      <w:bookmarkStart w:id="15" w:name="_Toc160527856"/>
      <w:r>
        <w:rPr>
          <w:lang w:val="ro-RO"/>
        </w:rPr>
        <w:t>Proiectarea bazei de date</w:t>
      </w:r>
      <w:bookmarkEnd w:id="15"/>
    </w:p>
    <w:p w14:paraId="31D3E67A"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 xml:space="preserve">Perfect, am înțeles — ai nevoie de un text </w:t>
      </w:r>
      <w:r w:rsidRPr="00B436D8">
        <w:rPr>
          <w:rFonts w:ascii="Times New Roman" w:eastAsiaTheme="minorEastAsia" w:hAnsi="Times New Roman"/>
          <w:b/>
          <w:bCs/>
          <w:sz w:val="24"/>
          <w:szCs w:val="24"/>
          <w:lang w:val="en-RO" w:eastAsia="en-GB"/>
        </w:rPr>
        <w:t>mai academic, mai narativ, mai „de lucrare de licență”</w:t>
      </w:r>
      <w:r w:rsidRPr="00B436D8">
        <w:rPr>
          <w:rFonts w:ascii="Times New Roman" w:eastAsiaTheme="minorEastAsia" w:hAnsi="Times New Roman"/>
          <w:sz w:val="24"/>
          <w:szCs w:val="24"/>
          <w:lang w:val="en-RO" w:eastAsia="en-GB"/>
        </w:rPr>
        <w:t>, nu doar tabele. Îți rescriu secțiunea într-un stil formal, cursiv, bine argumentat.</w:t>
      </w:r>
    </w:p>
    <w:p w14:paraId="293DB4E2"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27CC979A" wp14:editId="6EE0C110">
                <wp:extent cx="5943600" cy="1270"/>
                <wp:effectExtent l="0" t="31750" r="0" b="36830"/>
                <wp:docPr id="168680397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038ACA"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F50FE6B" w14:textId="77777777" w:rsidR="00B436D8" w:rsidRPr="00B436D8" w:rsidRDefault="00B436D8" w:rsidP="00B436D8">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B436D8">
        <w:rPr>
          <w:rFonts w:ascii="Times New Roman" w:hAnsi="Times New Roman"/>
          <w:b/>
          <w:bCs/>
          <w:kern w:val="36"/>
          <w:sz w:val="48"/>
          <w:szCs w:val="48"/>
          <w:lang w:val="en-RO" w:eastAsia="en-GB"/>
        </w:rPr>
        <w:t>1. PROIECTAREA BAZEI DE DATE</w:t>
      </w:r>
    </w:p>
    <w:p w14:paraId="213D312E" w14:textId="77777777" w:rsidR="00B436D8" w:rsidRPr="00B436D8" w:rsidRDefault="00B436D8" w:rsidP="00B436D8">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B436D8">
        <w:rPr>
          <w:rFonts w:ascii="Times New Roman" w:hAnsi="Times New Roman"/>
          <w:b/>
          <w:bCs/>
          <w:sz w:val="36"/>
          <w:szCs w:val="36"/>
          <w:lang w:val="en-RO" w:eastAsia="en-GB"/>
        </w:rPr>
        <w:t>1.1 Considerații generale privind proiectarea bazei de date</w:t>
      </w:r>
    </w:p>
    <w:p w14:paraId="4394712D"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Proiectarea bazei de date pentru platforma informatică destinată asistării utilizatorilor în planificarea călătoriilor turistice reprezintă o etapă esențială în dezvoltarea sistemului, având rolul de a asigura stocarea coerentă, integritatea și accesibilitatea datelor. Aceasta a fost realizată utilizând principiile modelării relaționale, cu respectarea regulilor de normalizare până la forma normală a treia (3NF), în vederea eliminării redundanței și prevenirii anomaliilor de actualizare.</w:t>
      </w:r>
    </w:p>
    <w:p w14:paraId="30C69F6B"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Sistemul de gestiune a bazelor de date (DBMS) utilizat este unul relațional (de tip MySQL sau PostgreSQL), care permite manipularea eficientă a datelor prin intermediul limbajului SQL și oferă mecanisme robuste pentru controlul concurenței, securitate și recuperare în caz de eroare.</w:t>
      </w:r>
    </w:p>
    <w:p w14:paraId="4EDE9E11"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În cadrul sistemului sunt definite atât fișiere gestionate de DBMS (tabele relaționale), cât și fișiere externe (non-DBMS), necesare pentru funcționarea completă a aplicației.</w:t>
      </w:r>
    </w:p>
    <w:p w14:paraId="4D62D5FB"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3F5B8603" wp14:editId="3530FD07">
                <wp:extent cx="5943600" cy="1270"/>
                <wp:effectExtent l="0" t="31750" r="0" b="36830"/>
                <wp:docPr id="103087526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BE6A7A"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3B7D5EC" w14:textId="77777777" w:rsidR="00B436D8" w:rsidRPr="00B436D8" w:rsidRDefault="00B436D8" w:rsidP="00B436D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B436D8">
        <w:rPr>
          <w:rFonts w:ascii="Times New Roman" w:hAnsi="Times New Roman"/>
          <w:b/>
          <w:bCs/>
          <w:sz w:val="36"/>
          <w:szCs w:val="36"/>
          <w:lang w:val="en-RO" w:eastAsia="en-GB"/>
        </w:rPr>
        <w:t>1.2 Proiectarea fișierelor DBMS</w:t>
      </w:r>
    </w:p>
    <w:p w14:paraId="1E96B37A"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Fișierele DBMS sunt reprezentate prin tabele relaționale, fiecare corespunzând unei entități conceptuale din sistem. Aceste tabele sunt proiectate astfel încât să reflecte structura logică a domeniului aplicației, respectiv interacțiunea utilizatorilor cu platforma și procesele de planificare a călătoriilor.</w:t>
      </w:r>
    </w:p>
    <w:p w14:paraId="167002A6"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Principalele entități identificate sunt: utilizatorul, destinația, itinerariul, activitatea, rezervarea și recenzia. Relațiile dintre aceste entități sunt definite prin intermediul cheilor primare și externe, asigurând integritatea referențială a datelor.</w:t>
      </w:r>
    </w:p>
    <w:p w14:paraId="62225E0A"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De exemplu, entitatea „Utilizator” este asociată cu entitatea „Itinerariu” printr-o relație de tip unu-la-mulți, un utilizator putând crea mai multe itinerarii. La rândul său, un itinerariu poate conține mai multe activități, ceea ce reflectă structura flexibilă a planificării unei călătorii.</w:t>
      </w:r>
    </w:p>
    <w:p w14:paraId="5B7E8743"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lastRenderedPageBreak/>
        <w:t>Pentru optimizarea performanței interogărilor, au fost definite indexuri asupra câmpurilor frecvent utilizate în operații de căutare, cum ar fi adresa de email a utilizatorului sau identificatorii entităților.</w:t>
      </w:r>
    </w:p>
    <w:p w14:paraId="2018092E"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3367CA83" wp14:editId="2FD0DCAE">
                <wp:extent cx="5943600" cy="1270"/>
                <wp:effectExtent l="0" t="31750" r="0" b="36830"/>
                <wp:docPr id="36392536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AB5E2B"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524FC81" w14:textId="77777777" w:rsidR="00B436D8" w:rsidRPr="00B436D8" w:rsidRDefault="00B436D8" w:rsidP="00B436D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B436D8">
        <w:rPr>
          <w:rFonts w:ascii="Times New Roman" w:hAnsi="Times New Roman"/>
          <w:b/>
          <w:bCs/>
          <w:sz w:val="36"/>
          <w:szCs w:val="36"/>
          <w:lang w:val="en-RO" w:eastAsia="en-GB"/>
        </w:rPr>
        <w:t>1.3 Proiectarea fișierelor non-DBMS</w:t>
      </w:r>
    </w:p>
    <w:p w14:paraId="06F7D60E"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Pe lângă fișierele gestionate de DBMS, sistemul utilizează o serie de fișiere externe (non-DBMS), care contribuie la funcționalitatea și performanța aplicației.</w:t>
      </w:r>
    </w:p>
    <w:p w14:paraId="6CDB8DDB"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Acestea includ fișiere de configurare, fișiere de jurnalizare (log-uri), fișiere media și fișiere temporare utilizate pentru caching. Fișierele de configurare, de obicei în format JSON sau ENV, conțin parametri esențiali pentru funcționarea aplicației, precum setările de conectare la baza de date sau configurarea serviciilor externe.</w:t>
      </w:r>
    </w:p>
    <w:p w14:paraId="3DDE024B"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Fișierele log sunt utilizate pentru monitorizarea activității sistemului și pentru diagnosticarea eventualelor erori. Acestea înregistrează evenimentele importante, cum ar fi autentificările utilizatorilor, operațiile asupra datelor și erorile apărute în execuția aplicației.</w:t>
      </w:r>
    </w:p>
    <w:p w14:paraId="090ADB21"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Fișierele media, cum ar fi imaginile asociate destinațiilor turistice, sunt stocate în sisteme de stocare externe (de exemplu, servicii cloud), pentru a reduce încărcarea bazei de date și a îmbunătăți performanța aplicației.</w:t>
      </w:r>
    </w:p>
    <w:p w14:paraId="00853957"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7AAED7EC" wp14:editId="209E7B56">
                <wp:extent cx="5943600" cy="1270"/>
                <wp:effectExtent l="0" t="31750" r="0" b="36830"/>
                <wp:docPr id="184328871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9D389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1F56280" w14:textId="77777777" w:rsidR="00B436D8" w:rsidRPr="00B436D8" w:rsidRDefault="00B436D8" w:rsidP="00B436D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B436D8">
        <w:rPr>
          <w:rFonts w:ascii="Times New Roman" w:hAnsi="Times New Roman"/>
          <w:b/>
          <w:bCs/>
          <w:sz w:val="36"/>
          <w:szCs w:val="36"/>
          <w:lang w:val="en-RO" w:eastAsia="en-GB"/>
        </w:rPr>
        <w:t>1.4 Dicționarul de date</w:t>
      </w:r>
    </w:p>
    <w:p w14:paraId="0DD07C35"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Dicționarul de date reprezintă un element fundamental în documentația sistemului, oferind o descriere detaliată a tuturor elementelor de date utilizate. Acesta facilitează înțelegerea structurii bazei de date și asigură consistența utilizării datelor în cadrul aplicației.</w:t>
      </w:r>
    </w:p>
    <w:p w14:paraId="1239A29C"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Fiecare element de date este caracterizat printr-un set de proprietăți, incluzând tipul de date, lungimea, sursa, regulile de validare, operațiile permise (CRUD), modul de stocare și descrierea semantică.</w:t>
      </w:r>
    </w:p>
    <w:p w14:paraId="481FEFFC"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În continuare sunt prezentate exemple relevante din dicționarul de date.</w:t>
      </w:r>
    </w:p>
    <w:p w14:paraId="0C466650" w14:textId="77777777" w:rsidR="00B436D8" w:rsidRPr="00B436D8" w:rsidRDefault="00B436D8" w:rsidP="00B436D8">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B436D8">
        <w:rPr>
          <w:rFonts w:ascii="Times New Roman" w:hAnsi="Times New Roman"/>
          <w:b/>
          <w:bCs/>
          <w:sz w:val="27"/>
          <w:szCs w:val="27"/>
          <w:lang w:val="en-RO" w:eastAsia="en-GB"/>
        </w:rPr>
        <w:t>Entitatea Utilizator</w:t>
      </w:r>
    </w:p>
    <w:p w14:paraId="03CFB913"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Atributul „user_id” reprezintă cheia primară a entității și este generat automat de sistem, având rolul de a identifica în mod unic fiecare utilizator. Acesta este utilizat în relațiile cu alte tabele, cum ar fi itinerariile sau rezervările.</w:t>
      </w:r>
    </w:p>
    <w:p w14:paraId="52FBAF3F"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lastRenderedPageBreak/>
        <w:t>Atributul „email” este furnizat de utilizator și este supus unor reguli stricte de validare, incluzând verificarea formatului și unicitatea în cadrul bazei de date. Acesta este utilizat în procesul de autentificare și comunicare.</w:t>
      </w:r>
    </w:p>
    <w:p w14:paraId="1C7ED736"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Parola utilizatorului este stocată într-o formă criptată, utilizând algoritmi de tip hash (de exemplu, bcrypt), pentru a asigura securitatea datelor sensibile.</w:t>
      </w:r>
    </w:p>
    <w:p w14:paraId="4912E57E" w14:textId="77777777" w:rsidR="00B436D8" w:rsidRPr="00B436D8" w:rsidRDefault="00B436D8" w:rsidP="00B436D8">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B436D8">
        <w:rPr>
          <w:rFonts w:ascii="Times New Roman" w:hAnsi="Times New Roman"/>
          <w:b/>
          <w:bCs/>
          <w:sz w:val="27"/>
          <w:szCs w:val="27"/>
          <w:lang w:val="en-RO" w:eastAsia="en-GB"/>
        </w:rPr>
        <w:t>Entitatea Destinație</w:t>
      </w:r>
    </w:p>
    <w:p w14:paraId="74FAF96C"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Atributele acestei entități descriu caracteristicile unei locații turistice. De exemplu, „cost_mediu” este un atribut numeric care trebuie să respecte o regulă de validare ce impune valori pozitive, iar „rating” este calculat pe baza recenziilor utilizatorilor și este limitat într-un interval predefinit (de exemplu, între 0 și 5).</w:t>
      </w:r>
    </w:p>
    <w:p w14:paraId="5B3F9E97" w14:textId="77777777" w:rsidR="00B436D8" w:rsidRPr="00B436D8" w:rsidRDefault="00B436D8" w:rsidP="00B436D8">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B436D8">
        <w:rPr>
          <w:rFonts w:ascii="Times New Roman" w:hAnsi="Times New Roman"/>
          <w:b/>
          <w:bCs/>
          <w:sz w:val="27"/>
          <w:szCs w:val="27"/>
          <w:lang w:val="en-RO" w:eastAsia="en-GB"/>
        </w:rPr>
        <w:t>Entitatea Itinerariu</w:t>
      </w:r>
    </w:p>
    <w:p w14:paraId="32B3F886"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Această entitate reflectă planificarea realizată de utilizator. Atributele „data_start” și „data_end” sunt supuse unor validări logice, fiind necesar ca data de sfârșit să fie ulterioară datei de început.</w:t>
      </w:r>
    </w:p>
    <w:p w14:paraId="3D51F536"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7AEE5CCB" wp14:editId="256ACDAF">
                <wp:extent cx="5943600" cy="1270"/>
                <wp:effectExtent l="0" t="31750" r="0" b="36830"/>
                <wp:docPr id="31149211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B441C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38EBDE" w14:textId="77777777" w:rsidR="00B436D8" w:rsidRPr="00B436D8" w:rsidRDefault="00B436D8" w:rsidP="00B436D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B436D8">
        <w:rPr>
          <w:rFonts w:ascii="Times New Roman" w:hAnsi="Times New Roman"/>
          <w:b/>
          <w:bCs/>
          <w:sz w:val="36"/>
          <w:szCs w:val="36"/>
          <w:lang w:val="en-RO" w:eastAsia="en-GB"/>
        </w:rPr>
        <w:t>1.5 Reguli de validare și integritate</w:t>
      </w:r>
    </w:p>
    <w:p w14:paraId="7EBD4F8E"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Pentru a asigura calitatea datelor, au fost definite o serie de reguli de validare și constrângeri de integritate. Acestea includ:</w:t>
      </w:r>
    </w:p>
    <w:p w14:paraId="3FA1E55C" w14:textId="77777777" w:rsidR="00B436D8" w:rsidRPr="00B436D8" w:rsidRDefault="00B436D8" w:rsidP="00B436D8">
      <w:pPr>
        <w:numPr>
          <w:ilvl w:val="0"/>
          <w:numId w:val="42"/>
        </w:numPr>
        <w:spacing w:before="100" w:beforeAutospacing="1" w:after="100" w:afterAutospacing="1"/>
        <w:rPr>
          <w:rFonts w:ascii="Times New Roman" w:hAnsi="Times New Roman"/>
          <w:sz w:val="24"/>
          <w:szCs w:val="24"/>
          <w:lang w:val="en-RO" w:eastAsia="en-GB"/>
        </w:rPr>
      </w:pPr>
      <w:r w:rsidRPr="00B436D8">
        <w:rPr>
          <w:rFonts w:ascii="Times New Roman" w:hAnsi="Times New Roman"/>
          <w:sz w:val="24"/>
          <w:szCs w:val="24"/>
          <w:lang w:val="en-RO" w:eastAsia="en-GB"/>
        </w:rPr>
        <w:t>constrângeri de unicitate pentru identificatori și adrese de email;</w:t>
      </w:r>
    </w:p>
    <w:p w14:paraId="40E8CE1E" w14:textId="77777777" w:rsidR="00B436D8" w:rsidRPr="00B436D8" w:rsidRDefault="00B436D8" w:rsidP="00B436D8">
      <w:pPr>
        <w:numPr>
          <w:ilvl w:val="0"/>
          <w:numId w:val="42"/>
        </w:numPr>
        <w:spacing w:before="100" w:beforeAutospacing="1" w:after="100" w:afterAutospacing="1"/>
        <w:rPr>
          <w:rFonts w:ascii="Times New Roman" w:hAnsi="Times New Roman"/>
          <w:sz w:val="24"/>
          <w:szCs w:val="24"/>
          <w:lang w:val="en-RO" w:eastAsia="en-GB"/>
        </w:rPr>
      </w:pPr>
      <w:r w:rsidRPr="00B436D8">
        <w:rPr>
          <w:rFonts w:ascii="Times New Roman" w:hAnsi="Times New Roman"/>
          <w:sz w:val="24"/>
          <w:szCs w:val="24"/>
          <w:lang w:val="en-RO" w:eastAsia="en-GB"/>
        </w:rPr>
        <w:t>validarea formatului datelor introduse de utilizatori;</w:t>
      </w:r>
    </w:p>
    <w:p w14:paraId="3E382A9E" w14:textId="77777777" w:rsidR="00B436D8" w:rsidRPr="00B436D8" w:rsidRDefault="00B436D8" w:rsidP="00B436D8">
      <w:pPr>
        <w:numPr>
          <w:ilvl w:val="0"/>
          <w:numId w:val="42"/>
        </w:numPr>
        <w:spacing w:before="100" w:beforeAutospacing="1" w:after="100" w:afterAutospacing="1"/>
        <w:rPr>
          <w:rFonts w:ascii="Times New Roman" w:hAnsi="Times New Roman"/>
          <w:sz w:val="24"/>
          <w:szCs w:val="24"/>
          <w:lang w:val="en-RO" w:eastAsia="en-GB"/>
        </w:rPr>
      </w:pPr>
      <w:r w:rsidRPr="00B436D8">
        <w:rPr>
          <w:rFonts w:ascii="Times New Roman" w:hAnsi="Times New Roman"/>
          <w:sz w:val="24"/>
          <w:szCs w:val="24"/>
          <w:lang w:val="en-RO" w:eastAsia="en-GB"/>
        </w:rPr>
        <w:t>restricții de tip NOT NULL pentru câmpurile obligatorii;</w:t>
      </w:r>
    </w:p>
    <w:p w14:paraId="0BC7C173" w14:textId="77777777" w:rsidR="00B436D8" w:rsidRPr="00B436D8" w:rsidRDefault="00B436D8" w:rsidP="00B436D8">
      <w:pPr>
        <w:numPr>
          <w:ilvl w:val="0"/>
          <w:numId w:val="42"/>
        </w:numPr>
        <w:spacing w:before="100" w:beforeAutospacing="1" w:after="100" w:afterAutospacing="1"/>
        <w:rPr>
          <w:rFonts w:ascii="Times New Roman" w:hAnsi="Times New Roman"/>
          <w:sz w:val="24"/>
          <w:szCs w:val="24"/>
          <w:lang w:val="en-RO" w:eastAsia="en-GB"/>
        </w:rPr>
      </w:pPr>
      <w:r w:rsidRPr="00B436D8">
        <w:rPr>
          <w:rFonts w:ascii="Times New Roman" w:hAnsi="Times New Roman"/>
          <w:sz w:val="24"/>
          <w:szCs w:val="24"/>
          <w:lang w:val="en-RO" w:eastAsia="en-GB"/>
        </w:rPr>
        <w:t>constrângeri de integritate referențială între tabele.</w:t>
      </w:r>
    </w:p>
    <w:p w14:paraId="09550849"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De asemenea, sistemul implementează mecanisme de control al operațiilor de tip CRUD, limitând accesul la anumite funcționalități în funcție de rolul utilizatorului.</w:t>
      </w:r>
    </w:p>
    <w:p w14:paraId="1E2B9224"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0D6188AC" wp14:editId="71C4D6A5">
                <wp:extent cx="5943600" cy="1270"/>
                <wp:effectExtent l="0" t="31750" r="0" b="36830"/>
                <wp:docPr id="65596228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C60A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8923CB5" w14:textId="77777777" w:rsidR="00B436D8" w:rsidRPr="00B436D8" w:rsidRDefault="00B436D8" w:rsidP="00B436D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B436D8">
        <w:rPr>
          <w:rFonts w:ascii="Times New Roman" w:hAnsi="Times New Roman"/>
          <w:b/>
          <w:bCs/>
          <w:sz w:val="36"/>
          <w:szCs w:val="36"/>
          <w:lang w:val="en-RO" w:eastAsia="en-GB"/>
        </w:rPr>
        <w:t>1.6 Stocarea și securitatea datelor</w:t>
      </w:r>
    </w:p>
    <w:p w14:paraId="6D2FA61F"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Datele sunt stocate pe un server dedicat, protejat prin mecanisme de securitate precum autentificarea utilizatorilor, autorizarea pe bază de roluri și criptarea informațiilor sensibile.</w:t>
      </w:r>
    </w:p>
    <w:p w14:paraId="5804E035" w14:textId="77777777" w:rsidR="00B436D8" w:rsidRPr="00B436D8" w:rsidRDefault="00B436D8" w:rsidP="00B436D8">
      <w:pPr>
        <w:spacing w:before="100" w:beforeAutospacing="1" w:after="100" w:afterAutospacing="1"/>
        <w:rPr>
          <w:rFonts w:ascii="Times New Roman" w:eastAsiaTheme="minorEastAsia" w:hAnsi="Times New Roman"/>
          <w:sz w:val="24"/>
          <w:szCs w:val="24"/>
          <w:lang w:val="en-RO" w:eastAsia="en-GB"/>
        </w:rPr>
      </w:pPr>
      <w:r w:rsidRPr="00B436D8">
        <w:rPr>
          <w:rFonts w:ascii="Times New Roman" w:eastAsiaTheme="minorEastAsia" w:hAnsi="Times New Roman"/>
          <w:sz w:val="24"/>
          <w:szCs w:val="24"/>
          <w:lang w:val="en-RO" w:eastAsia="en-GB"/>
        </w:rPr>
        <w:t>Pentru prevenirea pierderii datelor, sunt implementate proceduri de backup periodic și mecanisme de recuperare în caz de eroare.</w:t>
      </w:r>
    </w:p>
    <w:p w14:paraId="4E1A2F23" w14:textId="77777777" w:rsidR="00B436D8" w:rsidRPr="00B436D8" w:rsidRDefault="00B436D8" w:rsidP="00B436D8">
      <w:pPr>
        <w:spacing w:before="0" w:after="0"/>
        <w:rPr>
          <w:rFonts w:ascii="Times New Roman" w:hAnsi="Times New Roman"/>
          <w:sz w:val="24"/>
          <w:szCs w:val="24"/>
          <w:lang w:val="en-RO" w:eastAsia="en-GB"/>
        </w:rPr>
      </w:pPr>
      <w:r w:rsidRPr="00B436D8">
        <w:rPr>
          <w:rFonts w:ascii="Times New Roman" w:hAnsi="Times New Roman"/>
          <w:noProof/>
          <w:sz w:val="24"/>
          <w:szCs w:val="24"/>
          <w:lang w:val="en-RO" w:eastAsia="en-GB"/>
        </w:rPr>
        <mc:AlternateContent>
          <mc:Choice Requires="wps">
            <w:drawing>
              <wp:inline distT="0" distB="0" distL="0" distR="0" wp14:anchorId="276B5F92" wp14:editId="5D3E1F9B">
                <wp:extent cx="5943600" cy="1270"/>
                <wp:effectExtent l="0" t="31750" r="0" b="36830"/>
                <wp:docPr id="114560491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4551A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D3863AD"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lastRenderedPageBreak/>
        <w:t xml:space="preserve">Am înțeles — vrei structura </w:t>
      </w:r>
      <w:r w:rsidRPr="00DF769C">
        <w:rPr>
          <w:rFonts w:ascii="Times New Roman" w:eastAsiaTheme="minorEastAsia" w:hAnsi="Times New Roman"/>
          <w:b/>
          <w:bCs/>
          <w:sz w:val="24"/>
          <w:szCs w:val="24"/>
          <w:lang w:val="en-RO" w:eastAsia="en-GB"/>
        </w:rPr>
        <w:t>exact ca în cerință</w:t>
      </w:r>
      <w:r w:rsidRPr="00DF769C">
        <w:rPr>
          <w:rFonts w:ascii="Times New Roman" w:eastAsiaTheme="minorEastAsia" w:hAnsi="Times New Roman"/>
          <w:sz w:val="24"/>
          <w:szCs w:val="24"/>
          <w:lang w:val="en-RO" w:eastAsia="en-GB"/>
        </w:rPr>
        <w:t xml:space="preserve">, dar redactată </w:t>
      </w:r>
      <w:r w:rsidRPr="00DF769C">
        <w:rPr>
          <w:rFonts w:ascii="Times New Roman" w:eastAsiaTheme="minorEastAsia" w:hAnsi="Times New Roman"/>
          <w:b/>
          <w:bCs/>
          <w:sz w:val="24"/>
          <w:szCs w:val="24"/>
          <w:lang w:val="en-RO" w:eastAsia="en-GB"/>
        </w:rPr>
        <w:t>academic, complet și coerent</w:t>
      </w:r>
      <w:r w:rsidRPr="00DF769C">
        <w:rPr>
          <w:rFonts w:ascii="Times New Roman" w:eastAsiaTheme="minorEastAsia" w:hAnsi="Times New Roman"/>
          <w:sz w:val="24"/>
          <w:szCs w:val="24"/>
          <w:lang w:val="en-RO" w:eastAsia="en-GB"/>
        </w:rPr>
        <w:t>, fără simplificări. Îți urmez punct cu punct instrucțiunile.</w:t>
      </w:r>
    </w:p>
    <w:p w14:paraId="0754CA94"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3BF92F43" wp14:editId="6197002B">
                <wp:extent cx="5943600" cy="1270"/>
                <wp:effectExtent l="0" t="31750" r="0" b="36830"/>
                <wp:docPr id="181350848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4165EB"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AEC445D" w14:textId="77777777" w:rsidR="00DF769C" w:rsidRPr="00DF769C" w:rsidRDefault="00DF769C" w:rsidP="00DF769C">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769C">
        <w:rPr>
          <w:rFonts w:ascii="Times New Roman" w:hAnsi="Times New Roman"/>
          <w:b/>
          <w:bCs/>
          <w:kern w:val="36"/>
          <w:sz w:val="48"/>
          <w:szCs w:val="48"/>
          <w:lang w:val="en-RO" w:eastAsia="en-GB"/>
        </w:rPr>
        <w:t>1. OBIECTE DE DATE ȘI STRUCTURI DE DATE REZULTANTE</w:t>
      </w:r>
    </w:p>
    <w:p w14:paraId="35079142"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DF769C">
        <w:rPr>
          <w:rFonts w:ascii="Times New Roman" w:hAnsi="Times New Roman"/>
          <w:b/>
          <w:bCs/>
          <w:sz w:val="36"/>
          <w:szCs w:val="36"/>
          <w:lang w:val="en-RO" w:eastAsia="en-GB"/>
        </w:rPr>
        <w:t>1.1 Identificarea obiectelor de date funcționale</w:t>
      </w:r>
    </w:p>
    <w:p w14:paraId="7E5C52E9"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În cadrul sistemului informatic destinat planificării călătoriilor turistice, obiectele de date funcționale au fost identificate pe baza analizei cerințelor și a fluxurilor operaționale. Acestea reflectă entitățile principale implicate în interacțiunea utilizatorului cu sistemul.</w:t>
      </w:r>
    </w:p>
    <w:p w14:paraId="36E5AEDA"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Principalele obiecte de date sunt: Utilizator, Destinație, Itinerariu, Activitate, Rezervare, Recenzie și Transport.</w:t>
      </w:r>
    </w:p>
    <w:p w14:paraId="2471C4ED"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Fiecare dintre aceste obiecte este reprezentat prin structuri de date specifice, utilizate atât pentru stocarea persistentă în baza de date, cât și pentru procesarea și transferul datelor între componentele sistemului.</w:t>
      </w:r>
    </w:p>
    <w:p w14:paraId="3B9C88DF"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78EE61DC" wp14:editId="6C2D38DE">
                <wp:extent cx="5943600" cy="1270"/>
                <wp:effectExtent l="0" t="31750" r="0" b="36830"/>
                <wp:docPr id="12759225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3B33E1"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F3BA581"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1.2 Structuri de date utilizate pentru stocare și procesare</w:t>
      </w:r>
    </w:p>
    <w:p w14:paraId="2E49458B"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Pentru fiecare obiect de date funcțional, au fost definite structuri de date relaționale în cadrul DBMS-ului, precum și structuri de tip obiect (DTO – Data Transfer Object) utilizate în cadrul aplicației.</w:t>
      </w:r>
    </w:p>
    <w:p w14:paraId="4BFDACC1"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De exemplu, obiectul „Utilizator” este reprezentat printr-o structură de date ce include atribute precum identificatorul unic, numele, adresa de email și parola criptată. Această structură este utilizată pentru autentificare, autorizare și gestionarea profilului utilizatorului.</w:t>
      </w:r>
    </w:p>
    <w:p w14:paraId="5DD937FC"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Obiectul „Itinerariu” este modelat printr-o structură care conține informații despre perioada călătoriei, titlul acesteia și referința către utilizator. Aceasta permite asocierea mai multor activități și destinații unui singur utilizator.</w:t>
      </w:r>
    </w:p>
    <w:p w14:paraId="7145B083"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Structura „Activitate” este utilizată pentru detalierea unui itinerariu și conține informații precum denumirea activității, locația și momentul desfășurării.</w:t>
      </w:r>
    </w:p>
    <w:p w14:paraId="199175FF"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1DEB97E8" wp14:editId="722F717A">
                <wp:extent cx="5943600" cy="1270"/>
                <wp:effectExtent l="0" t="31750" r="0" b="36830"/>
                <wp:docPr id="119718583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0D77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C687A65"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1.3 Structuri de date majore transmise între componente</w:t>
      </w:r>
    </w:p>
    <w:p w14:paraId="4F2C6ED3"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lastRenderedPageBreak/>
        <w:t>În cadrul arhitecturii sistemului, comunicarea între componentele frontend și backend se realizează prin intermediul serviciilor REST, utilizând formatul JSON pentru reprezentarea datelor.</w:t>
      </w:r>
    </w:p>
    <w:p w14:paraId="76A47156"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Structurile de date majore transmise includ:</w:t>
      </w:r>
    </w:p>
    <w:p w14:paraId="1D9CE489" w14:textId="77777777" w:rsidR="00DF769C" w:rsidRPr="00DF769C" w:rsidRDefault="00DF769C" w:rsidP="00DF769C">
      <w:pPr>
        <w:numPr>
          <w:ilvl w:val="0"/>
          <w:numId w:val="44"/>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date de autentificare (email, parolă)</w:t>
      </w:r>
    </w:p>
    <w:p w14:paraId="26F80BA7" w14:textId="77777777" w:rsidR="00DF769C" w:rsidRPr="00DF769C" w:rsidRDefault="00DF769C" w:rsidP="00DF769C">
      <w:pPr>
        <w:numPr>
          <w:ilvl w:val="0"/>
          <w:numId w:val="44"/>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informații despre destinații (nume, locație, cost)</w:t>
      </w:r>
    </w:p>
    <w:p w14:paraId="14E3BBC5" w14:textId="77777777" w:rsidR="00DF769C" w:rsidRPr="00DF769C" w:rsidRDefault="00DF769C" w:rsidP="00DF769C">
      <w:pPr>
        <w:numPr>
          <w:ilvl w:val="0"/>
          <w:numId w:val="44"/>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detalii despre itinerarii (perioadă, activități)</w:t>
      </w:r>
    </w:p>
    <w:p w14:paraId="7FA72D95" w14:textId="77777777" w:rsidR="00DF769C" w:rsidRPr="00DF769C" w:rsidRDefault="00DF769C" w:rsidP="00DF769C">
      <w:pPr>
        <w:numPr>
          <w:ilvl w:val="0"/>
          <w:numId w:val="44"/>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date despre rezervări</w:t>
      </w:r>
    </w:p>
    <w:p w14:paraId="4B8CB619"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Aceste structuri sunt proiectate astfel încât să fie ușor de serializat și deserializat, facilitând interoperabilitatea între componentele sistemului.</w:t>
      </w:r>
    </w:p>
    <w:p w14:paraId="7032B86B"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21213921" wp14:editId="1299585E">
                <wp:extent cx="5943600" cy="1270"/>
                <wp:effectExtent l="0" t="31750" r="0" b="36830"/>
                <wp:docPr id="85434168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BE9D19"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4D9CAD1" w14:textId="77777777" w:rsidR="00DF769C" w:rsidRPr="00DF769C" w:rsidRDefault="00DF769C" w:rsidP="00DF769C">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769C">
        <w:rPr>
          <w:rFonts w:ascii="Times New Roman" w:hAnsi="Times New Roman"/>
          <w:b/>
          <w:bCs/>
          <w:kern w:val="36"/>
          <w:sz w:val="48"/>
          <w:szCs w:val="48"/>
          <w:lang w:val="en-RO" w:eastAsia="en-GB"/>
        </w:rPr>
        <w:t>2. FIȘIERE ȘI BAZE DE DATE</w:t>
      </w:r>
    </w:p>
    <w:p w14:paraId="1246ADFD"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DF769C">
        <w:rPr>
          <w:rFonts w:ascii="Times New Roman" w:hAnsi="Times New Roman"/>
          <w:b/>
          <w:bCs/>
          <w:sz w:val="36"/>
          <w:szCs w:val="36"/>
          <w:lang w:val="en-RO" w:eastAsia="en-GB"/>
        </w:rPr>
        <w:t>2.1 Modelul fizic de date</w:t>
      </w:r>
    </w:p>
    <w:p w14:paraId="3C8D7244"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Modelul fizic de date descrie modul în care datele sunt stocate și gestionate efectiv în cadrul sistemului. Acesta este implementat utilizând un sistem de gestiune a bazelor de date relațional, care organizează datele în tabele interconectate prin chei primare și externe.</w:t>
      </w:r>
    </w:p>
    <w:p w14:paraId="19656CC1"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Datele sunt stocate pe un server dedicat bazei de date, iar accesul la acestea este realizat prin intermediul unui server de aplicație care implementează logica de business.</w:t>
      </w:r>
    </w:p>
    <w:p w14:paraId="6309D79E"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Structura bazei de date este optimizată pentru performanță și scalabilitate, fiind utilizate indexuri pentru câmpurile frecvent accesate.</w:t>
      </w:r>
    </w:p>
    <w:p w14:paraId="0BA1A863"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1FDFDC87" wp14:editId="6A1BDA5E">
                <wp:extent cx="5943600" cy="1270"/>
                <wp:effectExtent l="0" t="31750" r="0" b="36830"/>
                <wp:docPr id="76180718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80FF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C5853A"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2.2 Structuri de fișiere și locațiile acestora</w:t>
      </w:r>
    </w:p>
    <w:p w14:paraId="5B94E2CD"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Datele sistemului sunt stocate în mai multe tipuri de fișiere, în funcție de natura și utilizarea acestora:</w:t>
      </w:r>
    </w:p>
    <w:p w14:paraId="79CDBF6A" w14:textId="77777777" w:rsidR="00DF769C" w:rsidRPr="00DF769C" w:rsidRDefault="00DF769C" w:rsidP="00DF769C">
      <w:pPr>
        <w:numPr>
          <w:ilvl w:val="0"/>
          <w:numId w:val="45"/>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fișiere DBMS: stocate pe serverul bazei de date (tabele relaționale)</w:t>
      </w:r>
    </w:p>
    <w:p w14:paraId="653549C1" w14:textId="77777777" w:rsidR="00DF769C" w:rsidRPr="00DF769C" w:rsidRDefault="00DF769C" w:rsidP="00DF769C">
      <w:pPr>
        <w:numPr>
          <w:ilvl w:val="0"/>
          <w:numId w:val="45"/>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fișiere media: stocate în sisteme externe de tip cloud</w:t>
      </w:r>
    </w:p>
    <w:p w14:paraId="485B61E1" w14:textId="77777777" w:rsidR="00DF769C" w:rsidRPr="00DF769C" w:rsidRDefault="00DF769C" w:rsidP="00DF769C">
      <w:pPr>
        <w:numPr>
          <w:ilvl w:val="0"/>
          <w:numId w:val="45"/>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fișiere log: stocate pe serverul aplicației</w:t>
      </w:r>
    </w:p>
    <w:p w14:paraId="74C6DCBC" w14:textId="77777777" w:rsidR="00DF769C" w:rsidRPr="00DF769C" w:rsidRDefault="00DF769C" w:rsidP="00DF769C">
      <w:pPr>
        <w:numPr>
          <w:ilvl w:val="0"/>
          <w:numId w:val="45"/>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fișiere temporare: stocate în memoria cache sau pe disc</w:t>
      </w:r>
    </w:p>
    <w:p w14:paraId="0C0F1D00" w14:textId="77777777" w:rsidR="00DF769C" w:rsidRPr="00DF769C" w:rsidRDefault="00DF769C" w:rsidP="00DF769C">
      <w:pPr>
        <w:spacing w:before="0" w:after="0"/>
        <w:rPr>
          <w:rFonts w:ascii="Times New Roman" w:eastAsiaTheme="minorEastAsia"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4995323F" wp14:editId="7BB57C84">
                <wp:extent cx="5943600" cy="1270"/>
                <wp:effectExtent l="0" t="31750" r="0" b="36830"/>
                <wp:docPr id="158591014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11BF5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AD8307D"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2.3 BAZE DE DATE (FIȘIERE DBMS)</w:t>
      </w:r>
    </w:p>
    <w:p w14:paraId="12C8FAB0"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lastRenderedPageBreak/>
        <w:t>Fișierele DBMS sunt reprezentate prin tabele relaționale, fiecare având o structură de înregistrare bine definită.</w:t>
      </w:r>
    </w:p>
    <w:p w14:paraId="4345EC28"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Fiecare tabel conține:</w:t>
      </w:r>
    </w:p>
    <w:p w14:paraId="6C81998A" w14:textId="77777777" w:rsidR="00DF769C" w:rsidRPr="00DF769C" w:rsidRDefault="00DF769C" w:rsidP="00DF769C">
      <w:pPr>
        <w:numPr>
          <w:ilvl w:val="0"/>
          <w:numId w:val="46"/>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o cheie primară pentru identificarea unică a înregistrărilor</w:t>
      </w:r>
    </w:p>
    <w:p w14:paraId="42EC2943" w14:textId="77777777" w:rsidR="00DF769C" w:rsidRPr="00DF769C" w:rsidRDefault="00DF769C" w:rsidP="00DF769C">
      <w:pPr>
        <w:numPr>
          <w:ilvl w:val="0"/>
          <w:numId w:val="46"/>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chei externe pentru definirea relațiilor</w:t>
      </w:r>
    </w:p>
    <w:p w14:paraId="78F7B8FE" w14:textId="77777777" w:rsidR="00DF769C" w:rsidRPr="00DF769C" w:rsidRDefault="00DF769C" w:rsidP="00DF769C">
      <w:pPr>
        <w:numPr>
          <w:ilvl w:val="0"/>
          <w:numId w:val="46"/>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atribute specifice entității</w:t>
      </w:r>
    </w:p>
    <w:p w14:paraId="5280D751"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Structurile de înregistrare sunt de lungime variabilă, datorită utilizării tipurilor de date de tip VARCHAR și TEXT.</w:t>
      </w:r>
    </w:p>
    <w:p w14:paraId="33D11F9C"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Pentru optimizarea accesului la date, sunt utilizate indexuri, în special asupra câmpurilor utilizate frecvent în interogări.</w:t>
      </w:r>
    </w:p>
    <w:p w14:paraId="78B66DB3"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Estimarea volumului de date</w:t>
      </w:r>
    </w:p>
    <w:p w14:paraId="099B578E"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Se estimează că sistemul va gestiona:</w:t>
      </w:r>
    </w:p>
    <w:p w14:paraId="277A88E0" w14:textId="77777777" w:rsidR="00DF769C" w:rsidRPr="00DF769C" w:rsidRDefault="00DF769C" w:rsidP="00DF769C">
      <w:pPr>
        <w:numPr>
          <w:ilvl w:val="0"/>
          <w:numId w:val="47"/>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peste 1000 de utilizatori</w:t>
      </w:r>
    </w:p>
    <w:p w14:paraId="22E1CC3F" w14:textId="77777777" w:rsidR="00DF769C" w:rsidRPr="00DF769C" w:rsidRDefault="00DF769C" w:rsidP="00DF769C">
      <w:pPr>
        <w:numPr>
          <w:ilvl w:val="0"/>
          <w:numId w:val="47"/>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aproximativ 5000 de itinerarii</w:t>
      </w:r>
    </w:p>
    <w:p w14:paraId="4B6562AE" w14:textId="77777777" w:rsidR="00DF769C" w:rsidRPr="00DF769C" w:rsidRDefault="00DF769C" w:rsidP="00DF769C">
      <w:pPr>
        <w:numPr>
          <w:ilvl w:val="0"/>
          <w:numId w:val="47"/>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peste 20000 de activități</w:t>
      </w:r>
    </w:p>
    <w:p w14:paraId="0B87863B"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Frecvența de actualizare</w:t>
      </w:r>
    </w:p>
    <w:p w14:paraId="693530D1"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Sistemul funcționează în regim tranzacțional online, cu un număr estimat de 10–50 de tranzacții pe secundă, distribuite relativ uniform, cu variații în funcție de intervalele orare.</w:t>
      </w:r>
    </w:p>
    <w:p w14:paraId="389EA249"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Backup și recuperare</w:t>
      </w:r>
    </w:p>
    <w:p w14:paraId="38C494A0"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Pentru asigurarea integrității datelor, sunt implementate mecanisme de backup zilnic automat, precum și proceduri de recuperare în caz de eroare sau pierdere de date.</w:t>
      </w:r>
    </w:p>
    <w:p w14:paraId="68868A40"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7C76C7CA" wp14:editId="73DB898A">
                <wp:extent cx="5943600" cy="1270"/>
                <wp:effectExtent l="0" t="31750" r="0" b="36830"/>
                <wp:docPr id="24084314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1368E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72A813"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2.4 FIȘIERE NON-DBMS</w:t>
      </w:r>
    </w:p>
    <w:p w14:paraId="25A686D1"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Fișierele non-DBMS sunt utilizate pentru suportul funcțional al sistemului și includ fișiere de configurare, fișiere log, fișiere media și fișiere temporare.</w:t>
      </w:r>
    </w:p>
    <w:p w14:paraId="008ED653"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Fișiere de configurare</w:t>
      </w:r>
    </w:p>
    <w:p w14:paraId="02C0CBD4"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Aceste fișiere sunt utilizate pentru inițializarea sistemului și conțin parametri de configurare, precum conexiunea la baza de date sau setările aplicației. Ele sunt utilizate ca fișiere de intrare și sunt citite de modulul backend la pornirea aplicației.</w:t>
      </w:r>
    </w:p>
    <w:p w14:paraId="395834CC"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lastRenderedPageBreak/>
        <w:t>Fișiere log</w:t>
      </w:r>
    </w:p>
    <w:p w14:paraId="07EE3E9B"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Fișierele log sunt utilizate pentru înregistrarea evenimentelor și erorilor din sistem. Acestea sunt fișiere de ieșire, actualizate continuu de către aplicație și utilizate pentru audit și diagnosticare.</w:t>
      </w:r>
    </w:p>
    <w:p w14:paraId="59E465EC"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Fișiere media</w:t>
      </w:r>
    </w:p>
    <w:p w14:paraId="2A26EF9E"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Fișierele media (imagini ale destinațiilor) sunt utilizate atât pentru intrare, cât și pentru ieșire. Acestea sunt gestionate de modulul de stocare și sunt accesate de aplicație pentru afișarea conținutului.</w:t>
      </w:r>
    </w:p>
    <w:p w14:paraId="32C354EB"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Fișiere temporare (cache)</w:t>
      </w:r>
    </w:p>
    <w:p w14:paraId="0A9D9105"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Aceste fișiere sunt utilizate pentru optimizarea performanței și sunt generate și șterse automat de către sistem. Ele sunt utilizate atât pentru citire, cât și pentru scriere și nu sunt persistente.</w:t>
      </w:r>
    </w:p>
    <w:p w14:paraId="59D11188"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Caracteristici tehnice</w:t>
      </w:r>
    </w:p>
    <w:p w14:paraId="449A6865" w14:textId="77777777" w:rsidR="00DF769C" w:rsidRPr="00DF769C" w:rsidRDefault="00DF769C" w:rsidP="00DF769C">
      <w:pPr>
        <w:numPr>
          <w:ilvl w:val="0"/>
          <w:numId w:val="48"/>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lungimea înregistrărilor: variabilă</w:t>
      </w:r>
    </w:p>
    <w:p w14:paraId="72A3CA4C" w14:textId="77777777" w:rsidR="00DF769C" w:rsidRPr="00DF769C" w:rsidRDefault="00DF769C" w:rsidP="00DF769C">
      <w:pPr>
        <w:numPr>
          <w:ilvl w:val="0"/>
          <w:numId w:val="48"/>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volum estimat: între 5 și 20 GB</w:t>
      </w:r>
    </w:p>
    <w:p w14:paraId="1094BD20" w14:textId="77777777" w:rsidR="00DF769C" w:rsidRPr="00DF769C" w:rsidRDefault="00DF769C" w:rsidP="00DF769C">
      <w:pPr>
        <w:numPr>
          <w:ilvl w:val="0"/>
          <w:numId w:val="48"/>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frecvență de actualizare: ridicată pentru log-uri și cache</w:t>
      </w:r>
    </w:p>
    <w:p w14:paraId="35281D50" w14:textId="77777777" w:rsidR="00DF769C" w:rsidRPr="00DF769C" w:rsidRDefault="00DF769C" w:rsidP="00DF769C">
      <w:pPr>
        <w:numPr>
          <w:ilvl w:val="0"/>
          <w:numId w:val="48"/>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backup: periodic, în funcție de importanța datelor</w:t>
      </w:r>
    </w:p>
    <w:p w14:paraId="5EF951BD" w14:textId="77777777" w:rsidR="00DF769C" w:rsidRPr="00DF769C" w:rsidRDefault="00DF769C" w:rsidP="00DF769C">
      <w:pPr>
        <w:spacing w:before="0" w:after="0"/>
        <w:rPr>
          <w:rFonts w:ascii="Times New Roman" w:eastAsiaTheme="minorEastAsia"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48386865" wp14:editId="3709CEDF">
                <wp:extent cx="5943600" cy="1270"/>
                <wp:effectExtent l="0" t="31750" r="0" b="36830"/>
                <wp:docPr id="31995753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A77F2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DC1AB09" w14:textId="77777777" w:rsidR="00DF769C" w:rsidRPr="00DF769C" w:rsidRDefault="00DF769C" w:rsidP="00DF769C">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769C">
        <w:rPr>
          <w:rFonts w:ascii="Times New Roman" w:hAnsi="Times New Roman"/>
          <w:b/>
          <w:bCs/>
          <w:kern w:val="36"/>
          <w:sz w:val="48"/>
          <w:szCs w:val="48"/>
          <w:lang w:val="en-RO" w:eastAsia="en-GB"/>
        </w:rPr>
        <w:t>3. CONVERSII DE DATE</w:t>
      </w:r>
    </w:p>
    <w:p w14:paraId="29CB36E9"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Conversiile de date sunt necesare pentru integrarea datelor din surse externe și pentru asigurarea compatibilității între diferite formate de date.</w:t>
      </w:r>
    </w:p>
    <w:p w14:paraId="74065CC9"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Acestea includ:</w:t>
      </w:r>
    </w:p>
    <w:p w14:paraId="33228A8C" w14:textId="77777777" w:rsidR="00DF769C" w:rsidRPr="00DF769C" w:rsidRDefault="00DF769C" w:rsidP="00DF769C">
      <w:pPr>
        <w:numPr>
          <w:ilvl w:val="0"/>
          <w:numId w:val="49"/>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conversia datelor din format CSV în structuri relaționale</w:t>
      </w:r>
    </w:p>
    <w:p w14:paraId="4F29FC8B" w14:textId="77777777" w:rsidR="00DF769C" w:rsidRPr="00DF769C" w:rsidRDefault="00DF769C" w:rsidP="00DF769C">
      <w:pPr>
        <w:numPr>
          <w:ilvl w:val="0"/>
          <w:numId w:val="49"/>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transformarea datelor JSON în obiecte interne ale aplicației</w:t>
      </w:r>
    </w:p>
    <w:p w14:paraId="18CA389D" w14:textId="77777777" w:rsidR="00DF769C" w:rsidRPr="00DF769C" w:rsidRDefault="00DF769C" w:rsidP="00DF769C">
      <w:pPr>
        <w:numPr>
          <w:ilvl w:val="0"/>
          <w:numId w:val="49"/>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importul datelor din API-uri externe</w:t>
      </w:r>
    </w:p>
    <w:p w14:paraId="20EAA9E4"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Documentația aferentă acestor conversii este disponibilă în cadrul documentației tehnice a aplicației.</w:t>
      </w:r>
    </w:p>
    <w:p w14:paraId="658454E9"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0E52153C" wp14:editId="7E055890">
                <wp:extent cx="5943600" cy="1270"/>
                <wp:effectExtent l="0" t="31750" r="0" b="36830"/>
                <wp:docPr id="82205575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DED14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0BA5A9E" w14:textId="77777777" w:rsidR="00DF769C" w:rsidRPr="00DF769C" w:rsidRDefault="00DF769C" w:rsidP="00DF769C">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769C">
        <w:rPr>
          <w:rFonts w:ascii="Times New Roman" w:hAnsi="Times New Roman"/>
          <w:b/>
          <w:bCs/>
          <w:kern w:val="36"/>
          <w:sz w:val="48"/>
          <w:szCs w:val="48"/>
          <w:lang w:val="en-RO" w:eastAsia="en-GB"/>
        </w:rPr>
        <w:t>4. INTERFEȚE UTILIZATOR</w:t>
      </w:r>
    </w:p>
    <w:p w14:paraId="28332F6C"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DF769C">
        <w:rPr>
          <w:rFonts w:ascii="Times New Roman" w:hAnsi="Times New Roman"/>
          <w:b/>
          <w:bCs/>
          <w:sz w:val="36"/>
          <w:szCs w:val="36"/>
          <w:lang w:val="en-RO" w:eastAsia="en-GB"/>
        </w:rPr>
        <w:t>4.1 Clase de utilizatori</w:t>
      </w:r>
    </w:p>
    <w:p w14:paraId="4EAF1BC6"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lastRenderedPageBreak/>
        <w:t>În cadrul sistemului sunt identificate mai multe clase de utilizatori, diferențiate în funcție de roluri, responsabilități și moduri de interacțiune.</w:t>
      </w:r>
    </w:p>
    <w:p w14:paraId="2EC95718"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Utilizator final</w:t>
      </w:r>
    </w:p>
    <w:p w14:paraId="7D1EF73A"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Această categorie include persoanele care utilizează platforma pentru planificarea călătoriilor. Aceștia au un nivel mediu de competență tehnică și interacționează cu sistemul prin intermediul interfeței grafice.</w:t>
      </w:r>
    </w:p>
    <w:p w14:paraId="27FF5F29"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Numărul estimat este de aproximativ 1000 de utilizatori, dintre care maximum 100 pot fi activi simultan.</w:t>
      </w:r>
    </w:p>
    <w:p w14:paraId="0AF281BD"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Administrator</w:t>
      </w:r>
    </w:p>
    <w:p w14:paraId="1467DAF9"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Administratorii sunt responsabili pentru gestionarea sistemului, inclusiv administrarea utilizatorilor și a conținutului. Aceștia au un nivel avansat de competență tehnică.</w:t>
      </w:r>
    </w:p>
    <w:p w14:paraId="6F48357B"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Numărul estimat este redus, de aproximativ 5 utilizatori.</w:t>
      </w:r>
    </w:p>
    <w:p w14:paraId="4038A446" w14:textId="77777777" w:rsidR="00DF769C" w:rsidRPr="00DF769C" w:rsidRDefault="00DF769C" w:rsidP="00DF769C">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DF769C">
        <w:rPr>
          <w:rFonts w:ascii="Times New Roman" w:hAnsi="Times New Roman"/>
          <w:b/>
          <w:bCs/>
          <w:sz w:val="27"/>
          <w:szCs w:val="27"/>
          <w:lang w:val="en-RO" w:eastAsia="en-GB"/>
        </w:rPr>
        <w:t>Sisteme externe</w:t>
      </w:r>
    </w:p>
    <w:p w14:paraId="5802DD2E"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Acestea includ API-uri și servicii externe utilizate pentru integrarea datelor. Aceste sisteme interacționează automat cu aplicația.</w:t>
      </w:r>
    </w:p>
    <w:p w14:paraId="00EC200E"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2E238E3D" wp14:editId="251492A7">
                <wp:extent cx="5943600" cy="1270"/>
                <wp:effectExtent l="0" t="31750" r="0" b="36830"/>
                <wp:docPr id="51238492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CA0A3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D96739A"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4.2 Modalități de intrare</w:t>
      </w:r>
    </w:p>
    <w:p w14:paraId="0FDDD5D5"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Utilizatorii introduc date în sistem prin intermediul interfeței grafice, utilizând formulare web și controale de tip input.</w:t>
      </w:r>
    </w:p>
    <w:p w14:paraId="4C610732"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Datele introduse sunt validate atât la nivelul interfeței, cât și la nivelul serverului, pentru a preveni introducerea de informații invalide.</w:t>
      </w:r>
    </w:p>
    <w:p w14:paraId="415DF98F" w14:textId="77777777" w:rsidR="00DF769C" w:rsidRPr="00DF769C" w:rsidRDefault="00DF769C" w:rsidP="00DF769C">
      <w:pPr>
        <w:spacing w:before="0" w:after="0"/>
        <w:rPr>
          <w:rFonts w:ascii="Times New Roman" w:hAnsi="Times New Roman"/>
          <w:sz w:val="24"/>
          <w:szCs w:val="24"/>
          <w:lang w:val="en-RO" w:eastAsia="en-GB"/>
        </w:rPr>
      </w:pPr>
      <w:r w:rsidRPr="00DF769C">
        <w:rPr>
          <w:rFonts w:ascii="Times New Roman" w:hAnsi="Times New Roman"/>
          <w:noProof/>
          <w:sz w:val="24"/>
          <w:szCs w:val="24"/>
          <w:lang w:val="en-RO" w:eastAsia="en-GB"/>
        </w:rPr>
        <mc:AlternateContent>
          <mc:Choice Requires="wps">
            <w:drawing>
              <wp:inline distT="0" distB="0" distL="0" distR="0" wp14:anchorId="214AD800" wp14:editId="4F4D4ED7">
                <wp:extent cx="5943600" cy="1270"/>
                <wp:effectExtent l="0" t="31750" r="0" b="36830"/>
                <wp:docPr id="41284411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95820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D3BA81C" w14:textId="77777777" w:rsidR="00DF769C" w:rsidRPr="00DF769C" w:rsidRDefault="00DF769C" w:rsidP="00DF769C">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769C">
        <w:rPr>
          <w:rFonts w:ascii="Times New Roman" w:hAnsi="Times New Roman"/>
          <w:b/>
          <w:bCs/>
          <w:sz w:val="36"/>
          <w:szCs w:val="36"/>
          <w:lang w:val="en-RO" w:eastAsia="en-GB"/>
        </w:rPr>
        <w:t>4.3 Ieșiri ale sistemului</w:t>
      </w:r>
    </w:p>
    <w:p w14:paraId="04AD06C1"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t>Sistemul furnizează utilizatorilor informații sub formă de:</w:t>
      </w:r>
    </w:p>
    <w:p w14:paraId="7CE8BFA6" w14:textId="77777777" w:rsidR="00DF769C" w:rsidRPr="00DF769C" w:rsidRDefault="00DF769C" w:rsidP="00DF769C">
      <w:pPr>
        <w:numPr>
          <w:ilvl w:val="0"/>
          <w:numId w:val="50"/>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liste de destinații</w:t>
      </w:r>
    </w:p>
    <w:p w14:paraId="080D4396" w14:textId="77777777" w:rsidR="00DF769C" w:rsidRPr="00DF769C" w:rsidRDefault="00DF769C" w:rsidP="00DF769C">
      <w:pPr>
        <w:numPr>
          <w:ilvl w:val="0"/>
          <w:numId w:val="50"/>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itinerarii personalizate</w:t>
      </w:r>
    </w:p>
    <w:p w14:paraId="7FE683C4" w14:textId="77777777" w:rsidR="00DF769C" w:rsidRPr="00DF769C" w:rsidRDefault="00DF769C" w:rsidP="00DF769C">
      <w:pPr>
        <w:numPr>
          <w:ilvl w:val="0"/>
          <w:numId w:val="50"/>
        </w:numPr>
        <w:spacing w:before="100" w:beforeAutospacing="1" w:after="100" w:afterAutospacing="1"/>
        <w:rPr>
          <w:rFonts w:ascii="Times New Roman" w:hAnsi="Times New Roman"/>
          <w:sz w:val="24"/>
          <w:szCs w:val="24"/>
          <w:lang w:val="en-RO" w:eastAsia="en-GB"/>
        </w:rPr>
      </w:pPr>
      <w:r w:rsidRPr="00DF769C">
        <w:rPr>
          <w:rFonts w:ascii="Times New Roman" w:hAnsi="Times New Roman"/>
          <w:sz w:val="24"/>
          <w:szCs w:val="24"/>
          <w:lang w:val="en-RO" w:eastAsia="en-GB"/>
        </w:rPr>
        <w:t>rapoarte și statistici</w:t>
      </w:r>
    </w:p>
    <w:p w14:paraId="4959F1D6" w14:textId="77777777" w:rsidR="00DF769C" w:rsidRPr="00DF769C" w:rsidRDefault="00DF769C" w:rsidP="00DF769C">
      <w:pPr>
        <w:spacing w:before="100" w:beforeAutospacing="1" w:after="100" w:afterAutospacing="1"/>
        <w:rPr>
          <w:rFonts w:ascii="Times New Roman" w:eastAsiaTheme="minorEastAsia" w:hAnsi="Times New Roman"/>
          <w:sz w:val="24"/>
          <w:szCs w:val="24"/>
          <w:lang w:val="en-RO" w:eastAsia="en-GB"/>
        </w:rPr>
      </w:pPr>
      <w:r w:rsidRPr="00DF769C">
        <w:rPr>
          <w:rFonts w:ascii="Times New Roman" w:eastAsiaTheme="minorEastAsia" w:hAnsi="Times New Roman"/>
          <w:sz w:val="24"/>
          <w:szCs w:val="24"/>
          <w:lang w:val="en-RO" w:eastAsia="en-GB"/>
        </w:rPr>
        <w:lastRenderedPageBreak/>
        <w:t>Accesul la aceste informații este controlat pe baza rolurilor utilizatorilor, asigurând securitatea datelor.</w:t>
      </w:r>
    </w:p>
    <w:p w14:paraId="71329132" w14:textId="3C1B83EA" w:rsidR="00DF769C" w:rsidRPr="0031618A" w:rsidRDefault="00DF769C" w:rsidP="0031618A">
      <w:pPr>
        <w:spacing w:before="0" w:after="0"/>
        <w:rPr>
          <w:rFonts w:ascii="Times New Roman" w:hAnsi="Times New Roman"/>
          <w:sz w:val="24"/>
          <w:szCs w:val="24"/>
          <w:lang w:val="en-RO" w:eastAsia="en-GB"/>
        </w:rPr>
      </w:pPr>
    </w:p>
    <w:p w14:paraId="6BB08C22" w14:textId="7028AACA" w:rsidR="00956AF4" w:rsidRDefault="00956AF4" w:rsidP="00956AF4">
      <w:pPr>
        <w:pStyle w:val="InstructionalText"/>
        <w:rPr>
          <w:lang w:val="ro-RO"/>
        </w:rPr>
      </w:pPr>
    </w:p>
    <w:p w14:paraId="599D1F3B"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 xml:space="preserve">Perfect — îți rescriu totul </w:t>
      </w:r>
      <w:r w:rsidRPr="00DF2A83">
        <w:rPr>
          <w:rFonts w:ascii="Times New Roman" w:eastAsiaTheme="minorEastAsia" w:hAnsi="Times New Roman"/>
          <w:b/>
          <w:bCs/>
          <w:sz w:val="24"/>
          <w:szCs w:val="24"/>
          <w:lang w:val="en-RO" w:eastAsia="en-GB"/>
        </w:rPr>
        <w:t>fără buline, în stil complet academic, narativ, ca într-o lucrare de licență</w:t>
      </w:r>
      <w:r w:rsidRPr="00DF2A83">
        <w:rPr>
          <w:rFonts w:ascii="Times New Roman" w:eastAsiaTheme="minorEastAsia" w:hAnsi="Times New Roman"/>
          <w:sz w:val="24"/>
          <w:szCs w:val="24"/>
          <w:lang w:val="en-RO" w:eastAsia="en-GB"/>
        </w:rPr>
        <w:t>, exact pe cerințele tale.</w:t>
      </w:r>
    </w:p>
    <w:p w14:paraId="7BC40F05"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7DDBCE93" wp14:editId="7490DBF4">
                <wp:extent cx="5943600" cy="1270"/>
                <wp:effectExtent l="0" t="31750" r="0" b="36830"/>
                <wp:docPr id="41454265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AFCF9E"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B8124EF" w14:textId="77777777" w:rsidR="00DF2A83" w:rsidRPr="00DF2A83" w:rsidRDefault="00DF2A83" w:rsidP="00DF2A83">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2A83">
        <w:rPr>
          <w:rFonts w:ascii="Times New Roman" w:hAnsi="Times New Roman"/>
          <w:b/>
          <w:bCs/>
          <w:kern w:val="36"/>
          <w:sz w:val="48"/>
          <w:szCs w:val="48"/>
          <w:lang w:val="en-RO" w:eastAsia="en-GB"/>
        </w:rPr>
        <w:t>5. INTRĂRI</w:t>
      </w:r>
    </w:p>
    <w:p w14:paraId="1472B0E1"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DF2A83">
        <w:rPr>
          <w:rFonts w:ascii="Times New Roman" w:hAnsi="Times New Roman"/>
          <w:b/>
          <w:bCs/>
          <w:sz w:val="36"/>
          <w:szCs w:val="36"/>
          <w:lang w:val="en-RO" w:eastAsia="en-GB"/>
        </w:rPr>
        <w:t>5.1 Descriere generală a mijloacelor de intrare</w:t>
      </w:r>
    </w:p>
    <w:p w14:paraId="0EF8693B"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În cadrul sistemului informatic destinat planificării călătoriilor turistice, introducerea datelor este realizată prin intermediul unei interfețe grafice de tip web, accesibilă prin browser. Utilizatorii interacționează cu sistemul prin formulare electronice care includ câmpuri de tip text, câmpuri pentru parole, liste derulante și selecții de tip calendar pentru introducerea datelor calendaristice. Aceste mecanisme de intrare permit colectarea informațiilor necesare funcționării aplicației, cum ar fi datele de autentificare, preferințele de călătorie și informațiile necesare construirii itinerariilor.</w:t>
      </w:r>
    </w:p>
    <w:p w14:paraId="6AE9A677"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Fluxurile de date sunt structurate astfel încât să corespundă principalelor operațiuni ale sistemului, respectiv autentificarea utilizatorilor, căutarea destinațiilor turistice, crearea și gestionarea itinerariilor, precum și adăugarea de activități și rezervări.</w:t>
      </w:r>
    </w:p>
    <w:p w14:paraId="20A41F9D"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745317E6" wp14:editId="32C8C0ED">
                <wp:extent cx="5943600" cy="1270"/>
                <wp:effectExtent l="0" t="31750" r="0" b="36830"/>
                <wp:docPr id="133398803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1D671F"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5D9197"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5.2 Maparea către fluxurile de date</w:t>
      </w:r>
    </w:p>
    <w:p w14:paraId="47A7399A"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Fluxurile de date sunt asociate direct cu interfețele aplicației. Procesul de autentificare este realizat prin intermediul ecranului de login și înregistrare, în timp ce căutarea destinațiilor este realizată printr-un ecran dedicat filtrării și afișării rezultatelor. Crearea itinerariilor este gestionată printr-un modul specific de planificare, iar adăugarea activităților este realizată prin formulare dinamice asociate fiecărui itinerariu. Toate aceste fluxuri sunt transmise către server prin API-uri REST și sunt procesate în backend, unde sunt stocate în baza de date conform structurii definite anterior.</w:t>
      </w:r>
    </w:p>
    <w:p w14:paraId="7559AA6D"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5A9E0D00" wp14:editId="7C65AF15">
                <wp:extent cx="5943600" cy="1270"/>
                <wp:effectExtent l="0" t="31750" r="0" b="36830"/>
                <wp:docPr id="183055272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B8A774"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BEBFD81"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5.3 Descrierea ecranelor de intrare</w:t>
      </w:r>
    </w:p>
    <w:p w14:paraId="7768F289"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lastRenderedPageBreak/>
        <w:t>Ecranul de autentificare permite utilizatorului să introducă adresa de email și parola pentru accesul în sistem. Datele introduse sunt validate atât la nivelul interfeței, cât și la nivelul serverului, fiind verificat formatul adresei de email și lungimea minimă a parolei. În cazul introducerii unor date incorecte, sistemul afișează mesaje de eroare corespunzătoare.</w:t>
      </w:r>
    </w:p>
    <w:p w14:paraId="102D6636"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Ecranul de creare a itinerariului permite introducerea unui titlu pentru călătorie, selectarea unei perioade de desfășurare și alegerea destinațiilor dorite. Validarea datelor presupune verificarea completării câmpurilor obligatorii și a corectitudinii logice a intervalului de date, astfel încât data de început să fie anterioară datei de sfârșit.</w:t>
      </w:r>
    </w:p>
    <w:p w14:paraId="38B6E36F"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Ecranul de adăugare a activităților permite utilizatorului să definească detalii suplimentare pentru fiecare itinerariu, cum ar fi denumirea activității, locația și ora desfășurării. Aceste date sunt validate pentru a asigura corectitudinea și coerența informațiilor introduse.</w:t>
      </w:r>
    </w:p>
    <w:p w14:paraId="5B3FED8B"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63FAC305" wp14:editId="2618838A">
                <wp:extent cx="5943600" cy="1270"/>
                <wp:effectExtent l="0" t="31750" r="0" b="36830"/>
                <wp:docPr id="77423799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D0A8AF"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E88CDA1"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5.4 Controale de introducere a datelor</w:t>
      </w:r>
    </w:p>
    <w:p w14:paraId="2145750E"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Pentru asigurarea integrității datelor, sistemul implementează o serie de mecanisme de validare atât la nivelul interfeței grafice, cât și la nivelul serverului. Acestea includ verificarea tipului de date introdus, respectarea formatelor impuse, obligativitatea completării anumitor câmpuri și restricționarea valorilor în funcție de context. În plus, sunt implementate mecanisme de prevenire a trimiterii formularelor incomplete sau incorecte, ceea ce reduce riscul apariției erorilor în sistem.</w:t>
      </w:r>
    </w:p>
    <w:p w14:paraId="00A84C38"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157B0E1E" wp14:editId="2CD9453B">
                <wp:extent cx="5943600" cy="1270"/>
                <wp:effectExtent l="0" t="31750" r="0" b="36830"/>
                <wp:docPr id="190786990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F41EB0"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80A150"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5.5 Mesaje asociate intrărilor</w:t>
      </w:r>
    </w:p>
    <w:p w14:paraId="08B950E9"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Sistemul furnizează utilizatorului feedback în timp real sub formă de mesaje informative, de eroare sau de confirmare. Mesajele de eroare sunt afișate în cazul introducerii unor date invalide, în timp ce mesajele de confirmare sunt afișate după finalizarea cu succes a unei operațiuni. Aceste mesaje au rolul de a îmbunătăți experiența utilizatorului și de a ghida corect utilizarea aplicației.</w:t>
      </w:r>
    </w:p>
    <w:p w14:paraId="4861A73A"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2641A1FB" wp14:editId="3EEFE0D7">
                <wp:extent cx="5943600" cy="1270"/>
                <wp:effectExtent l="0" t="31750" r="0" b="36830"/>
                <wp:docPr id="88836927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F20C5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55938D4" w14:textId="77777777" w:rsidR="00DF2A83" w:rsidRPr="00DF2A83" w:rsidRDefault="00DF2A83" w:rsidP="00DF2A83">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2A83">
        <w:rPr>
          <w:rFonts w:ascii="Times New Roman" w:hAnsi="Times New Roman"/>
          <w:b/>
          <w:bCs/>
          <w:kern w:val="36"/>
          <w:sz w:val="48"/>
          <w:szCs w:val="48"/>
          <w:lang w:val="en-RO" w:eastAsia="en-GB"/>
        </w:rPr>
        <w:t>6. IEȘIRI</w:t>
      </w:r>
    </w:p>
    <w:p w14:paraId="2AE61846"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DF2A83">
        <w:rPr>
          <w:rFonts w:ascii="Times New Roman" w:hAnsi="Times New Roman"/>
          <w:b/>
          <w:bCs/>
          <w:sz w:val="36"/>
          <w:szCs w:val="36"/>
          <w:lang w:val="en-RO" w:eastAsia="en-GB"/>
        </w:rPr>
        <w:t>6.1 Descriere generală</w:t>
      </w:r>
    </w:p>
    <w:p w14:paraId="583E078D"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Ieșirile sistemului reprezintă rezultatele procesării datelor introduse de utilizatori și sunt prezentate sub formă de interfețe grafice, rapoarte sau rezultate ale interogărilor. Acestea sunt concepute pentru a oferi utilizatorilor informații relevante într-un mod clar și ușor de interpretat.</w:t>
      </w:r>
    </w:p>
    <w:p w14:paraId="5EB4890F"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w:lastRenderedPageBreak/>
        <mc:AlternateContent>
          <mc:Choice Requires="wps">
            <w:drawing>
              <wp:inline distT="0" distB="0" distL="0" distR="0" wp14:anchorId="13917CF6" wp14:editId="4F73AF93">
                <wp:extent cx="5943600" cy="1270"/>
                <wp:effectExtent l="0" t="31750" r="0" b="36830"/>
                <wp:docPr id="46480098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A9E8EA"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EFAE050"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6.2 Identificarea ieșirilor</w:t>
      </w:r>
    </w:p>
    <w:p w14:paraId="097C2B11"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Ieșirile principale ale sistemului includ afișarea listei de destinații turistice disponibile, vizualizarea itinerariilor create de utilizatori și generarea de rapoarte statistice privind activitatea sistemului. Fiecare tip de ieșire este identificat printr-un cod intern și un nume descriptiv, fiind asociat unui modul specific din aplicație.</w:t>
      </w:r>
    </w:p>
    <w:p w14:paraId="7B8CE205"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24237BD0" wp14:editId="00519323">
                <wp:extent cx="5943600" cy="1270"/>
                <wp:effectExtent l="0" t="31750" r="0" b="36830"/>
                <wp:docPr id="84139646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049141"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6C7D885"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6.3 Conținutul ieșirilor</w:t>
      </w:r>
    </w:p>
    <w:p w14:paraId="1BCA4627"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Ieșirea corespunzătoare listei de destinații include informații precum numele destinației, locația geografică, costul mediu estimat și ratingul acordat de utilizatori. Ieșirea asociată itinerariilor conține informații despre titlul planului de călătorie, perioada de desfășurare și activitățile incluse, oferind o imagine completă asupra planificării realizate de utilizator.</w:t>
      </w:r>
    </w:p>
    <w:p w14:paraId="39F205DC"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54865E82" wp14:editId="41E4954B">
                <wp:extent cx="5943600" cy="1270"/>
                <wp:effectExtent l="0" t="31750" r="0" b="36830"/>
                <wp:docPr id="125253783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EEE3A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4D78B89"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6.4 Scopul ieșirilor</w:t>
      </w:r>
    </w:p>
    <w:p w14:paraId="2C10CC9B"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Scopul principal al ieșirilor este de a furniza utilizatorilor informații relevante pentru luarea deciziilor privind planificarea călătoriilor. De asemenea, acestea permit vizualizarea și gestionarea datelor introduse, contribuind la o experiență interactivă și eficientă în utilizarea platformei.</w:t>
      </w:r>
    </w:p>
    <w:p w14:paraId="1B8614E0"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79402DF7" wp14:editId="2E306720">
                <wp:extent cx="5943600" cy="1270"/>
                <wp:effectExtent l="0" t="31750" r="0" b="36830"/>
                <wp:docPr id="120657493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52852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1DBA28E"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6.5 Restricții de acces</w:t>
      </w:r>
    </w:p>
    <w:p w14:paraId="61F7D882"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Accesul la ieșiri este controlat pe baza rolurilor utilizatorilor, astfel încât informațiile sensibile sunt disponibile doar utilizatorilor autorizați. Sistemul implementează mecanisme de autentificare și autorizare pentru a proteja datele și a preveni accesul neautorizat.</w:t>
      </w:r>
    </w:p>
    <w:p w14:paraId="7C39D289"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11F0FCFC" wp14:editId="65261886">
                <wp:extent cx="5943600" cy="1270"/>
                <wp:effectExtent l="0" t="31750" r="0" b="36830"/>
                <wp:docPr id="12764581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EA4D7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14EC469" w14:textId="77777777" w:rsidR="00DF2A83" w:rsidRPr="00DF2A83" w:rsidRDefault="00DF2A83" w:rsidP="00DF2A83">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2A83">
        <w:rPr>
          <w:rFonts w:ascii="Times New Roman" w:hAnsi="Times New Roman"/>
          <w:b/>
          <w:bCs/>
          <w:kern w:val="36"/>
          <w:sz w:val="48"/>
          <w:szCs w:val="48"/>
          <w:lang w:val="en-RO" w:eastAsia="en-GB"/>
        </w:rPr>
        <w:t>7. PROIECTAREA INTERFEȚELOR CU UTILIZATORUL</w:t>
      </w:r>
    </w:p>
    <w:p w14:paraId="55D1C689"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 xml:space="preserve">Interfața utilizatorului este proiectată conform principiilor moderne de design UX și UI, având ca obiectiv principal asigurarea unei utilizări intuitive și eficiente. Interfața este adaptivă, permițând </w:t>
      </w:r>
      <w:r w:rsidRPr="00DF2A83">
        <w:rPr>
          <w:rFonts w:ascii="Times New Roman" w:eastAsiaTheme="minorEastAsia" w:hAnsi="Times New Roman"/>
          <w:sz w:val="24"/>
          <w:szCs w:val="24"/>
          <w:lang w:val="en-RO" w:eastAsia="en-GB"/>
        </w:rPr>
        <w:lastRenderedPageBreak/>
        <w:t>accesul de pe diferite dispozitive, inclusiv desktop și dispozitive mobile. Structura interfeței este organizată logic, incluzând secțiuni dedicate autentificării, planificării călătoriilor, căutării destinațiilor și gestionării profilului utilizatorului.</w:t>
      </w:r>
    </w:p>
    <w:p w14:paraId="6BBA602A"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0187C9BD" wp14:editId="51531134">
                <wp:extent cx="5943600" cy="1270"/>
                <wp:effectExtent l="0" t="31750" r="0" b="36830"/>
                <wp:docPr id="114587691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8F269B"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80828C3" w14:textId="77777777" w:rsidR="00DF2A83" w:rsidRPr="00DF2A83" w:rsidRDefault="00DF2A83" w:rsidP="00DF2A83">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DF2A83">
        <w:rPr>
          <w:rFonts w:ascii="Times New Roman" w:hAnsi="Times New Roman"/>
          <w:b/>
          <w:bCs/>
          <w:kern w:val="36"/>
          <w:sz w:val="48"/>
          <w:szCs w:val="48"/>
          <w:lang w:val="en-RO" w:eastAsia="en-GB"/>
        </w:rPr>
        <w:t>8. SCENARII DE UTILIZARE</w:t>
      </w:r>
    </w:p>
    <w:p w14:paraId="1C10A446"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DF2A83">
        <w:rPr>
          <w:rFonts w:ascii="Times New Roman" w:hAnsi="Times New Roman"/>
          <w:b/>
          <w:bCs/>
          <w:sz w:val="36"/>
          <w:szCs w:val="36"/>
          <w:lang w:val="en-RO" w:eastAsia="en-GB"/>
        </w:rPr>
        <w:t>8.1 Scenariu de autentificare</w:t>
      </w:r>
    </w:p>
    <w:p w14:paraId="457AC654"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În acest scenariu, utilizatorul accesează aplicația și este redirecționat către pagina de autentificare. Acesta introduce adresa de email și parola, iar sistemul verifică validitatea datelor introduse. În cazul în care informațiile sunt corecte, utilizatorul este autentificat și redirecționat către pagina principală. În caz contrar, sistemul afișează un mesaj de eroare și solicită reintroducerea datelor.</w:t>
      </w:r>
    </w:p>
    <w:p w14:paraId="12176780"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7AC7E4E9" wp14:editId="61A5AEF6">
                <wp:extent cx="5943600" cy="1270"/>
                <wp:effectExtent l="0" t="31750" r="0" b="36830"/>
                <wp:docPr id="94281809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714C3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EA4AF4"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8.2 Scenariu de creare a unui itinerariu</w:t>
      </w:r>
    </w:p>
    <w:p w14:paraId="054A47FD"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Utilizatorul accesează modulul de planificare și introduce detalii precum titlul călătoriei și perioada de desfășurare. Ulterior, acesta selectează destinațiile dorite și adaugă activități specifice fiecărei zile. După finalizarea procesului, sistemul salvează itinerariul în baza de date și îl pune la dispoziția utilizatorului pentru vizualizare și modificare ulterioară.</w:t>
      </w:r>
    </w:p>
    <w:p w14:paraId="0DB8641E"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2C35F7FF" wp14:editId="2D77C94E">
                <wp:extent cx="5943600" cy="1270"/>
                <wp:effectExtent l="0" t="31750" r="0" b="36830"/>
                <wp:docPr id="1055499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74064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5E59701"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8.3 Scenariu de căutare a destinațiilor</w:t>
      </w:r>
    </w:p>
    <w:p w14:paraId="03DF05D7"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Utilizatorul introduce criterii de căutare, cum ar fi țara, bugetul sau tipul de activități dorite. Sistemul procesează cererea și returnează o listă de destinații care corespund criteriilor specificate. Rezultatele sunt afișate într-o interfață grafică ușor de navigat.</w:t>
      </w:r>
    </w:p>
    <w:p w14:paraId="1DEFC1FA"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67727CBE" wp14:editId="2E2862D6">
                <wp:extent cx="5943600" cy="1270"/>
                <wp:effectExtent l="0" t="31750" r="0" b="36830"/>
                <wp:docPr id="211854842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3DF89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1F1687E"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8.4 Scenariu de eroare</w:t>
      </w:r>
    </w:p>
    <w:p w14:paraId="754266FD"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În cazul în care utilizatorul introduce date invalide sau incomplete, sistemul respinge solicitarea și afișează mesaje explicative. Acest mecanism asigură integritatea datelor și previne apariția inconsistențelor în baza de date.</w:t>
      </w:r>
    </w:p>
    <w:p w14:paraId="0F75E11D"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5E646F1A" wp14:editId="4E071D99">
                <wp:extent cx="5943600" cy="1270"/>
                <wp:effectExtent l="0" t="31750" r="0" b="36830"/>
                <wp:docPr id="156717441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8851D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849C9E9" w14:textId="77777777" w:rsidR="00DF2A83" w:rsidRPr="00DF2A83" w:rsidRDefault="00DF2A83" w:rsidP="00DF2A83">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DF2A83">
        <w:rPr>
          <w:rFonts w:ascii="Times New Roman" w:hAnsi="Times New Roman"/>
          <w:b/>
          <w:bCs/>
          <w:sz w:val="36"/>
          <w:szCs w:val="36"/>
          <w:lang w:val="en-RO" w:eastAsia="en-GB"/>
        </w:rPr>
        <w:t>8.5 Interacțiuni externe</w:t>
      </w:r>
    </w:p>
    <w:p w14:paraId="01D3C837"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lastRenderedPageBreak/>
        <w:t>Sistemul poate interacționa cu servicii externe prin intermediul API-urilor, în vederea obținerii de informații suplimentare despre destinații sau servicii de rezervare. Aceste interacțiuni sunt realizate în mod securizat și controlat.</w:t>
      </w:r>
    </w:p>
    <w:p w14:paraId="34B48DEB" w14:textId="77777777" w:rsidR="00DF2A83" w:rsidRPr="00DF2A83" w:rsidRDefault="00DF2A83" w:rsidP="00DF2A83">
      <w:pPr>
        <w:spacing w:before="0" w:after="0"/>
        <w:rPr>
          <w:rFonts w:ascii="Times New Roman" w:hAnsi="Times New Roman"/>
          <w:sz w:val="24"/>
          <w:szCs w:val="24"/>
          <w:lang w:val="en-RO" w:eastAsia="en-GB"/>
        </w:rPr>
      </w:pPr>
      <w:r w:rsidRPr="00DF2A83">
        <w:rPr>
          <w:rFonts w:ascii="Times New Roman" w:hAnsi="Times New Roman"/>
          <w:noProof/>
          <w:sz w:val="24"/>
          <w:szCs w:val="24"/>
          <w:lang w:val="en-RO" w:eastAsia="en-GB"/>
        </w:rPr>
        <mc:AlternateContent>
          <mc:Choice Requires="wps">
            <w:drawing>
              <wp:inline distT="0" distB="0" distL="0" distR="0" wp14:anchorId="020758AB" wp14:editId="6EE142AE">
                <wp:extent cx="5943600" cy="1270"/>
                <wp:effectExtent l="0" t="31750" r="0" b="36830"/>
                <wp:docPr id="1016392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ED27F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DB54319" w14:textId="77777777" w:rsidR="00DF2A83" w:rsidRPr="00DF2A83" w:rsidRDefault="00DF2A83" w:rsidP="00DF2A83">
      <w:pPr>
        <w:spacing w:before="100" w:beforeAutospacing="1" w:after="100" w:afterAutospacing="1"/>
        <w:rPr>
          <w:rFonts w:ascii="Times New Roman" w:eastAsiaTheme="minorEastAsia" w:hAnsi="Times New Roman"/>
          <w:sz w:val="24"/>
          <w:szCs w:val="24"/>
          <w:lang w:val="en-RO" w:eastAsia="en-GB"/>
        </w:rPr>
      </w:pPr>
      <w:r w:rsidRPr="00DF2A83">
        <w:rPr>
          <w:rFonts w:ascii="Times New Roman" w:eastAsiaTheme="minorEastAsia" w:hAnsi="Times New Roman"/>
          <w:sz w:val="24"/>
          <w:szCs w:val="24"/>
          <w:lang w:val="en-RO" w:eastAsia="en-GB"/>
        </w:rPr>
        <w:t>Dacă vrei, îți pot face următorul pas la același nivel:</w:t>
      </w:r>
      <w:r w:rsidRPr="00DF2A83">
        <w:rPr>
          <w:rFonts w:ascii="Times New Roman" w:eastAsiaTheme="minorEastAsia" w:hAnsi="Times New Roman"/>
          <w:sz w:val="24"/>
          <w:szCs w:val="24"/>
          <w:lang w:val="en-RO" w:eastAsia="en-GB"/>
        </w:rPr>
        <w:br/>
      </w:r>
      <w:r w:rsidRPr="00DF2A83">
        <w:rPr>
          <w:rFonts w:ascii="Apple Color Emoji" w:eastAsiaTheme="minorEastAsia" w:hAnsi="Apple Color Emoji" w:cs="Apple Color Emoji"/>
          <w:sz w:val="24"/>
          <w:szCs w:val="24"/>
          <w:lang w:val="en-RO" w:eastAsia="en-GB"/>
        </w:rPr>
        <w:t>👉</w:t>
      </w:r>
      <w:r w:rsidRPr="00DF2A83">
        <w:rPr>
          <w:rFonts w:ascii="Times New Roman" w:eastAsiaTheme="minorEastAsia" w:hAnsi="Times New Roman"/>
          <w:sz w:val="24"/>
          <w:szCs w:val="24"/>
          <w:lang w:val="en-RO" w:eastAsia="en-GB"/>
        </w:rPr>
        <w:t xml:space="preserve"> </w:t>
      </w:r>
      <w:r w:rsidRPr="00DF2A83">
        <w:rPr>
          <w:rFonts w:ascii="Times New Roman" w:eastAsiaTheme="minorEastAsia" w:hAnsi="Times New Roman"/>
          <w:b/>
          <w:bCs/>
          <w:sz w:val="24"/>
          <w:szCs w:val="24"/>
          <w:lang w:val="en-RO" w:eastAsia="en-GB"/>
        </w:rPr>
        <w:t>„￼ Proiectare de detaliu (software + hardware + securitate)”</w:t>
      </w:r>
      <w:r w:rsidRPr="00DF2A83">
        <w:rPr>
          <w:rFonts w:ascii="Times New Roman" w:eastAsiaTheme="minorEastAsia" w:hAnsi="Times New Roman"/>
          <w:sz w:val="24"/>
          <w:szCs w:val="24"/>
          <w:lang w:val="en-RO" w:eastAsia="en-GB"/>
        </w:rPr>
        <w:t xml:space="preserve"> sau chiar </w:t>
      </w:r>
      <w:r w:rsidRPr="00DF2A83">
        <w:rPr>
          <w:rFonts w:ascii="Times New Roman" w:eastAsiaTheme="minorEastAsia" w:hAnsi="Times New Roman"/>
          <w:b/>
          <w:bCs/>
          <w:sz w:val="24"/>
          <w:szCs w:val="24"/>
          <w:lang w:val="en-RO" w:eastAsia="en-GB"/>
        </w:rPr>
        <w:t>￼ tot documentul complet legat la un singur fișier Word de licență</w:t>
      </w:r>
      <w:r w:rsidRPr="00DF2A83">
        <w:rPr>
          <w:rFonts w:ascii="Times New Roman" w:eastAsiaTheme="minorEastAsia" w:hAnsi="Times New Roman"/>
          <w:sz w:val="24"/>
          <w:szCs w:val="24"/>
          <w:lang w:val="en-RO" w:eastAsia="en-GB"/>
        </w:rPr>
        <w:t>.</w:t>
      </w:r>
    </w:p>
    <w:p w14:paraId="303BE91F"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 xml:space="preserve">Perfect — îți scriu această secțiune </w:t>
      </w:r>
      <w:r w:rsidRPr="00635A88">
        <w:rPr>
          <w:rFonts w:ascii="Times New Roman" w:eastAsiaTheme="minorEastAsia" w:hAnsi="Times New Roman"/>
          <w:b/>
          <w:bCs/>
          <w:sz w:val="24"/>
          <w:szCs w:val="24"/>
          <w:lang w:val="en-RO" w:eastAsia="en-GB"/>
        </w:rPr>
        <w:t>exact în stil de document oficial, foarte academic, coerent și complet</w:t>
      </w:r>
      <w:r w:rsidRPr="00635A88">
        <w:rPr>
          <w:rFonts w:ascii="Times New Roman" w:eastAsiaTheme="minorEastAsia" w:hAnsi="Times New Roman"/>
          <w:sz w:val="24"/>
          <w:szCs w:val="24"/>
          <w:lang w:val="en-RO" w:eastAsia="en-GB"/>
        </w:rPr>
        <w:t>, fără listări artificiale, dar păstrând structura cerută.</w:t>
      </w:r>
    </w:p>
    <w:p w14:paraId="056B042F"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4ABF4C05" wp14:editId="27D44864">
                <wp:extent cx="5943600" cy="1270"/>
                <wp:effectExtent l="0" t="31750" r="0" b="36830"/>
                <wp:docPr id="1519943722"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4CFBE2"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58C4235" w14:textId="77777777" w:rsidR="00635A88" w:rsidRPr="00635A88" w:rsidRDefault="00635A88" w:rsidP="00635A88">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635A88">
        <w:rPr>
          <w:rFonts w:ascii="Times New Roman" w:hAnsi="Times New Roman"/>
          <w:b/>
          <w:bCs/>
          <w:kern w:val="36"/>
          <w:sz w:val="48"/>
          <w:szCs w:val="48"/>
          <w:lang w:val="en-RO" w:eastAsia="en-GB"/>
        </w:rPr>
        <w:t>3. PROIECTARE DE DETALIU</w:t>
      </w:r>
    </w:p>
    <w:p w14:paraId="20D4E1DE"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35A88">
        <w:rPr>
          <w:rFonts w:ascii="Times New Roman" w:hAnsi="Times New Roman"/>
          <w:b/>
          <w:bCs/>
          <w:sz w:val="36"/>
          <w:szCs w:val="36"/>
          <w:lang w:val="en-RO" w:eastAsia="en-GB"/>
        </w:rPr>
        <w:t>3.1 Introducere generală</w:t>
      </w:r>
    </w:p>
    <w:p w14:paraId="21E9C9CE"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Proiectarea de detaliu reprezintă etapa în care sunt definite toate componentele necesare implementării efective a sistemului informatic pentru planificarea călătoriilor turistice. Această etapă include specificații tehnice pentru componentele hardware, arhitectura software, modul de interconectare a acestora, precum și aspecte legate de securitate, performanță și integrare.</w:t>
      </w:r>
    </w:p>
    <w:p w14:paraId="20EFBA9B"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Scopul acestei secțiuni este de a furniza suficiente informații tehnice pentru echipa de dezvoltare, astfel încât sistemul să poată fi implementat, testat și integrat într-un mediu funcțional.</w:t>
      </w:r>
    </w:p>
    <w:p w14:paraId="27D68CD3"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15E9DF60" wp14:editId="482B1E72">
                <wp:extent cx="5943600" cy="1270"/>
                <wp:effectExtent l="0" t="31750" r="0" b="36830"/>
                <wp:docPr id="87528703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A08AE4"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E53D30" w14:textId="77777777" w:rsidR="00635A88" w:rsidRPr="00635A88" w:rsidRDefault="00635A88" w:rsidP="00635A88">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635A88">
        <w:rPr>
          <w:rFonts w:ascii="Times New Roman" w:hAnsi="Times New Roman"/>
          <w:b/>
          <w:bCs/>
          <w:kern w:val="36"/>
          <w:sz w:val="48"/>
          <w:szCs w:val="48"/>
          <w:lang w:val="en-RO" w:eastAsia="en-GB"/>
        </w:rPr>
        <w:t>3.2 PROIECTARE HARDWARE DE DETALIU</w:t>
      </w:r>
    </w:p>
    <w:p w14:paraId="31693FAB"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35A88">
        <w:rPr>
          <w:rFonts w:ascii="Times New Roman" w:hAnsi="Times New Roman"/>
          <w:b/>
          <w:bCs/>
          <w:sz w:val="36"/>
          <w:szCs w:val="36"/>
          <w:lang w:val="en-RO" w:eastAsia="en-GB"/>
        </w:rPr>
        <w:t>3.2.1 Arhitectura hardware generală</w:t>
      </w:r>
    </w:p>
    <w:p w14:paraId="2DBC45E2"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Sistemul este proiectat pe o arhitectură client-server, în care componentele hardware sunt distribuite între utilizatorul final și infrastructura de servere. Partea client este reprezentată de dispozitivele utilizatorilor (laptopuri, telefoane mobile, desktopuri), iar partea server include infrastructura de procesare, stocare și gestionare a datelor.</w:t>
      </w:r>
    </w:p>
    <w:p w14:paraId="2AD1C2DF"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393BDA93" wp14:editId="483D071A">
                <wp:extent cx="5943600" cy="1270"/>
                <wp:effectExtent l="0" t="31750" r="0" b="36830"/>
                <wp:docPr id="162614947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8B2B8B"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2DC1B3"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3.2.2 Componente hardware principale</w:t>
      </w:r>
    </w:p>
    <w:p w14:paraId="126CBDF5" w14:textId="77777777" w:rsidR="00635A88" w:rsidRPr="00635A88" w:rsidRDefault="00635A88" w:rsidP="00635A88">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635A88">
        <w:rPr>
          <w:rFonts w:ascii="Times New Roman" w:hAnsi="Times New Roman"/>
          <w:b/>
          <w:bCs/>
          <w:sz w:val="27"/>
          <w:szCs w:val="27"/>
          <w:lang w:val="en-RO" w:eastAsia="en-GB"/>
        </w:rPr>
        <w:t>Server aplicație</w:t>
      </w:r>
    </w:p>
    <w:p w14:paraId="70C00FE1"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lastRenderedPageBreak/>
        <w:t>Serverul aplicației reprezintă componenta centrală a sistemului și este responsabil de procesarea logicii de business. Acesta este recomandat să fie un server fizic sau virtual cu următoarele specificații: procesor cu minimum 4 nuclee la 2.5 GHz, memorie RAM de minimum 8 GB și stocare SSD de minimum 256 GB.</w:t>
      </w:r>
    </w:p>
    <w:p w14:paraId="132E2D91"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Serverul este alimentat electric la 220V AC și utilizează interfețe standard de rețea Gigabit Ethernet pentru comunicare. Conectarea cu alte componente se realizează prin protocoale TCP/IP securizate.</w:t>
      </w:r>
    </w:p>
    <w:p w14:paraId="6D96CCB2"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68465825" wp14:editId="6DB06C43">
                <wp:extent cx="5943600" cy="1270"/>
                <wp:effectExtent l="0" t="31750" r="0" b="36830"/>
                <wp:docPr id="69804060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A9275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D37AB45" w14:textId="77777777" w:rsidR="00635A88" w:rsidRPr="00635A88" w:rsidRDefault="00635A88" w:rsidP="00635A88">
      <w:pPr>
        <w:numPr>
          <w:ilvl w:val="0"/>
          <w:numId w:val="19"/>
        </w:numPr>
        <w:spacing w:before="100" w:beforeAutospacing="1" w:after="100" w:afterAutospacing="1"/>
        <w:ind w:left="0" w:firstLine="0"/>
        <w:outlineLvl w:val="2"/>
        <w:rPr>
          <w:rFonts w:ascii="Times New Roman" w:eastAsiaTheme="minorEastAsia" w:hAnsi="Times New Roman"/>
          <w:b/>
          <w:bCs/>
          <w:sz w:val="27"/>
          <w:szCs w:val="27"/>
          <w:lang w:val="en-RO" w:eastAsia="en-GB"/>
        </w:rPr>
      </w:pPr>
      <w:r w:rsidRPr="00635A88">
        <w:rPr>
          <w:rFonts w:ascii="Times New Roman" w:hAnsi="Times New Roman"/>
          <w:b/>
          <w:bCs/>
          <w:sz w:val="27"/>
          <w:szCs w:val="27"/>
          <w:lang w:val="en-RO" w:eastAsia="en-GB"/>
        </w:rPr>
        <w:t>Server de baze de date</w:t>
      </w:r>
    </w:p>
    <w:p w14:paraId="6BB25167"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Serverul de baze de date este componenta responsabilă pentru stocarea și gestionarea datelor persistente. Acesta necesită o capacitate mai mare de stocare, recomandându-se minimum 500 GB SSD și o memorie RAM de minimum 16 GB pentru a susține operațiunile concurente.</w:t>
      </w:r>
    </w:p>
    <w:p w14:paraId="32E9C65E"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Accesul la baza de date se realizează prin porturi securizate (de exemplu 3306 pentru MySQL), iar comunicația este criptată pentru a asigura integritatea și confidențialitatea datelor.</w:t>
      </w:r>
    </w:p>
    <w:p w14:paraId="4D6BD7D8"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24364AF7" wp14:editId="51E6AC89">
                <wp:extent cx="5943600" cy="1270"/>
                <wp:effectExtent l="0" t="31750" r="0" b="36830"/>
                <wp:docPr id="159665999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E014A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D444F30" w14:textId="77777777" w:rsidR="00635A88" w:rsidRPr="00635A88" w:rsidRDefault="00635A88" w:rsidP="00635A88">
      <w:pPr>
        <w:numPr>
          <w:ilvl w:val="0"/>
          <w:numId w:val="19"/>
        </w:numPr>
        <w:spacing w:before="100" w:beforeAutospacing="1" w:after="100" w:afterAutospacing="1"/>
        <w:ind w:left="0" w:firstLine="0"/>
        <w:outlineLvl w:val="2"/>
        <w:rPr>
          <w:rFonts w:ascii="Times New Roman" w:eastAsiaTheme="minorEastAsia" w:hAnsi="Times New Roman"/>
          <w:b/>
          <w:bCs/>
          <w:sz w:val="27"/>
          <w:szCs w:val="27"/>
          <w:lang w:val="en-RO" w:eastAsia="en-GB"/>
        </w:rPr>
      </w:pPr>
      <w:r w:rsidRPr="00635A88">
        <w:rPr>
          <w:rFonts w:ascii="Times New Roman" w:hAnsi="Times New Roman"/>
          <w:b/>
          <w:bCs/>
          <w:sz w:val="27"/>
          <w:szCs w:val="27"/>
          <w:lang w:val="en-RO" w:eastAsia="en-GB"/>
        </w:rPr>
        <w:t>Dispozitive client</w:t>
      </w:r>
    </w:p>
    <w:p w14:paraId="009EB67D"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Dispozitivele client includ laptopuri, telefoane mobile și desktopuri utilizate de utilizatori. Acestea nu necesită specificații hardware ridicate, fiind suficient un browser modern și conexiune la internet stabilă.</w:t>
      </w:r>
    </w:p>
    <w:p w14:paraId="63CB88EA"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1975F690" wp14:editId="5D80B047">
                <wp:extent cx="5943600" cy="1270"/>
                <wp:effectExtent l="0" t="31750" r="0" b="36830"/>
                <wp:docPr id="126501575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FE874B"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25058FF"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3.2.3 Cerințe tehnice detaliate</w:t>
      </w:r>
    </w:p>
    <w:p w14:paraId="2F72E15D"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Componentele hardware trebuie să respecte următoarele cerințe generale. Alimentarea serverelor se realizează prin surse UPS pentru a preveni pierderile de date în cazul întreruperilor de curent. Conexiunile de rețea utilizează standarde Ethernet cu viteze de minimum 1 Gbps.</w:t>
      </w:r>
    </w:p>
    <w:p w14:paraId="653C8580"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Memoria și stocarea sunt dimensionate în funcție de volumul estimat de date, iar procesorul trebuie să suporte execuția concurentă a mai multor cereri simultane.</w:t>
      </w:r>
    </w:p>
    <w:p w14:paraId="5DDA5BBC"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2CF775F3" wp14:editId="2C74C32B">
                <wp:extent cx="5943600" cy="1270"/>
                <wp:effectExtent l="0" t="31750" r="0" b="36830"/>
                <wp:docPr id="893549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C8A066"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CFE2C24"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3.2.4 Topologia hardware</w:t>
      </w:r>
    </w:p>
    <w:p w14:paraId="5DF029AF"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lastRenderedPageBreak/>
        <w:t>Arhitectura hardware este organizată sub forma unei topologii client-server centralizate, în care toate dispozitivele client comunică cu serverul aplicației, iar acesta, la rândul său, comunică cu serverul de baze de date. Această structură permite scalabilitate și administrare centralizată.</w:t>
      </w:r>
    </w:p>
    <w:p w14:paraId="617BF8C9"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167024F0" wp14:editId="6745B645">
                <wp:extent cx="5943600" cy="1270"/>
                <wp:effectExtent l="0" t="31750" r="0" b="36830"/>
                <wp:docPr id="210702279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72451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042B88" w14:textId="77777777" w:rsidR="00635A88" w:rsidRPr="00635A88" w:rsidRDefault="00635A88" w:rsidP="00635A88">
      <w:pPr>
        <w:numPr>
          <w:ilvl w:val="0"/>
          <w:numId w:val="19"/>
        </w:numPr>
        <w:spacing w:before="100" w:beforeAutospacing="1" w:after="100" w:afterAutospacing="1"/>
        <w:ind w:left="0" w:firstLine="0"/>
        <w:outlineLvl w:val="0"/>
        <w:rPr>
          <w:rFonts w:ascii="Times New Roman" w:eastAsiaTheme="minorEastAsia" w:hAnsi="Times New Roman"/>
          <w:b/>
          <w:bCs/>
          <w:kern w:val="36"/>
          <w:sz w:val="48"/>
          <w:szCs w:val="48"/>
          <w:lang w:val="en-RO" w:eastAsia="en-GB"/>
        </w:rPr>
      </w:pPr>
      <w:r w:rsidRPr="00635A88">
        <w:rPr>
          <w:rFonts w:ascii="Times New Roman" w:hAnsi="Times New Roman"/>
          <w:b/>
          <w:bCs/>
          <w:kern w:val="36"/>
          <w:sz w:val="48"/>
          <w:szCs w:val="48"/>
          <w:lang w:val="en-RO" w:eastAsia="en-GB"/>
        </w:rPr>
        <w:t>3.3 PROIECTARE SOFTWARE DE DETALIU</w:t>
      </w:r>
    </w:p>
    <w:p w14:paraId="7706EB8D"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35A88">
        <w:rPr>
          <w:rFonts w:ascii="Times New Roman" w:hAnsi="Times New Roman"/>
          <w:b/>
          <w:bCs/>
          <w:sz w:val="36"/>
          <w:szCs w:val="36"/>
          <w:lang w:val="en-RO" w:eastAsia="en-GB"/>
        </w:rPr>
        <w:t>3.3.1 Arhitectura software generală</w:t>
      </w:r>
    </w:p>
    <w:p w14:paraId="5F8776AF"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Sistemul software este implementat pe o arhitectură modulară de tip client-server, bazată pe servicii (service-oriented architecture). Aplicația este împărțită în module independente care comunică prin API-uri REST, utilizând formatul JSON pentru schimbul de date.</w:t>
      </w:r>
    </w:p>
    <w:p w14:paraId="6AE0F828"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786E5FE9" wp14:editId="3D626E99">
                <wp:extent cx="5943600" cy="1270"/>
                <wp:effectExtent l="0" t="31750" r="0" b="36830"/>
                <wp:docPr id="114497243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1E448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9CF58A"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3.3.2 Servicii software principale</w:t>
      </w:r>
    </w:p>
    <w:p w14:paraId="47849543" w14:textId="77777777" w:rsidR="00635A88" w:rsidRPr="00635A88" w:rsidRDefault="00635A88" w:rsidP="00635A88">
      <w:pPr>
        <w:numPr>
          <w:ilvl w:val="0"/>
          <w:numId w:val="19"/>
        </w:numPr>
        <w:spacing w:before="100" w:beforeAutospacing="1" w:after="100" w:afterAutospacing="1"/>
        <w:ind w:left="0" w:firstLine="0"/>
        <w:outlineLvl w:val="2"/>
        <w:rPr>
          <w:rFonts w:ascii="Times New Roman" w:hAnsi="Times New Roman"/>
          <w:b/>
          <w:bCs/>
          <w:sz w:val="27"/>
          <w:szCs w:val="27"/>
          <w:lang w:val="en-RO" w:eastAsia="en-GB"/>
        </w:rPr>
      </w:pPr>
      <w:r w:rsidRPr="00635A88">
        <w:rPr>
          <w:rFonts w:ascii="Times New Roman" w:hAnsi="Times New Roman"/>
          <w:b/>
          <w:bCs/>
          <w:sz w:val="27"/>
          <w:szCs w:val="27"/>
          <w:lang w:val="en-RO" w:eastAsia="en-GB"/>
        </w:rPr>
        <w:t>Serviciul de autentificare</w:t>
      </w:r>
    </w:p>
    <w:p w14:paraId="445EF4EB"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Acest serviciu are rolul de a gestiona procesul de autentificare și autorizare a utilizatorilor. El validează credențialele introduse și generează token-uri de sesiune. Acest serviciu este critic pentru securitatea sistemului și interacționează direct cu baza de date pentru verificarea datelor utilizatorilor.</w:t>
      </w:r>
    </w:p>
    <w:p w14:paraId="09E6C373"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0439AE4A" wp14:editId="33E00408">
                <wp:extent cx="5943600" cy="1270"/>
                <wp:effectExtent l="0" t="31750" r="0" b="36830"/>
                <wp:docPr id="54309792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F89D0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4E4D1B7" w14:textId="77777777" w:rsidR="00635A88" w:rsidRPr="00635A88" w:rsidRDefault="00635A88" w:rsidP="00635A88">
      <w:pPr>
        <w:numPr>
          <w:ilvl w:val="0"/>
          <w:numId w:val="19"/>
        </w:numPr>
        <w:spacing w:before="100" w:beforeAutospacing="1" w:after="100" w:afterAutospacing="1"/>
        <w:ind w:left="0" w:firstLine="0"/>
        <w:outlineLvl w:val="2"/>
        <w:rPr>
          <w:rFonts w:ascii="Times New Roman" w:eastAsiaTheme="minorEastAsia" w:hAnsi="Times New Roman"/>
          <w:b/>
          <w:bCs/>
          <w:sz w:val="27"/>
          <w:szCs w:val="27"/>
          <w:lang w:val="en-RO" w:eastAsia="en-GB"/>
        </w:rPr>
      </w:pPr>
      <w:r w:rsidRPr="00635A88">
        <w:rPr>
          <w:rFonts w:ascii="Times New Roman" w:hAnsi="Times New Roman"/>
          <w:b/>
          <w:bCs/>
          <w:sz w:val="27"/>
          <w:szCs w:val="27"/>
          <w:lang w:val="en-RO" w:eastAsia="en-GB"/>
        </w:rPr>
        <w:t>Serviciul de gestionare a itinerariilor</w:t>
      </w:r>
    </w:p>
    <w:p w14:paraId="094E4980"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Acest serviciu permite crearea, modificarea și ștergerea itinerariilor. El gestionează relațiile dintre utilizatori, destinații și activități și asigură consistența datelor introduse.</w:t>
      </w:r>
    </w:p>
    <w:p w14:paraId="1B667C42"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340774C2" wp14:editId="1D1705C1">
                <wp:extent cx="5943600" cy="1270"/>
                <wp:effectExtent l="0" t="31750" r="0" b="36830"/>
                <wp:docPr id="82818411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7C10E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5B9B1C3" w14:textId="77777777" w:rsidR="00635A88" w:rsidRPr="00635A88" w:rsidRDefault="00635A88" w:rsidP="00635A88">
      <w:pPr>
        <w:numPr>
          <w:ilvl w:val="0"/>
          <w:numId w:val="19"/>
        </w:numPr>
        <w:spacing w:before="100" w:beforeAutospacing="1" w:after="100" w:afterAutospacing="1"/>
        <w:ind w:left="0" w:firstLine="0"/>
        <w:outlineLvl w:val="2"/>
        <w:rPr>
          <w:rFonts w:ascii="Times New Roman" w:eastAsiaTheme="minorEastAsia" w:hAnsi="Times New Roman"/>
          <w:b/>
          <w:bCs/>
          <w:sz w:val="27"/>
          <w:szCs w:val="27"/>
          <w:lang w:val="en-RO" w:eastAsia="en-GB"/>
        </w:rPr>
      </w:pPr>
      <w:r w:rsidRPr="00635A88">
        <w:rPr>
          <w:rFonts w:ascii="Times New Roman" w:hAnsi="Times New Roman"/>
          <w:b/>
          <w:bCs/>
          <w:sz w:val="27"/>
          <w:szCs w:val="27"/>
          <w:lang w:val="en-RO" w:eastAsia="en-GB"/>
        </w:rPr>
        <w:t>Serviciul de recomandare destinații</w:t>
      </w:r>
    </w:p>
    <w:p w14:paraId="7FE5721C"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Acest modul analizează preferințele utilizatorilor și generează sugestii de destinații pe baza unor algoritmi de filtrare și scorare. Serviciul utilizează date istorice și preferințe pentru a îmbunătăți experiența utilizatorului.</w:t>
      </w:r>
    </w:p>
    <w:p w14:paraId="20578812"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17447756" wp14:editId="38A2D6E4">
                <wp:extent cx="5943600" cy="1270"/>
                <wp:effectExtent l="0" t="31750" r="0" b="36830"/>
                <wp:docPr id="105409279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672EA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90BE398"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3.3.3 Specificații tehnice ale serviciilor</w:t>
      </w:r>
    </w:p>
    <w:p w14:paraId="38271BE1"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lastRenderedPageBreak/>
        <w:t>Fiecare serviciu software este definit printr-un identificator unic și o clasificare clară. De exemplu, serviciul de autentificare este un serviciu de tip securitate, în timp ce serviciul de itinerarii este un serviciu de tip aplicație.</w:t>
      </w:r>
    </w:p>
    <w:p w14:paraId="4F656286"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Fiecare serviciu are cerințe funcționale și non-funcționale bine definite, inclusiv timp de răspuns, securitate și consistență a datelor.</w:t>
      </w:r>
    </w:p>
    <w:p w14:paraId="7F819C12"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Structurile de date interne sunt reprezentate prin obiecte de tip DTO, iar comunicarea între servicii se realizează prin API-uri REST.</w:t>
      </w:r>
    </w:p>
    <w:p w14:paraId="2A4D663C"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5A1AA897" wp14:editId="4BC298CC">
                <wp:extent cx="5943600" cy="1270"/>
                <wp:effectExtent l="0" t="31750" r="0" b="36830"/>
                <wp:docPr id="21940409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7780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657E3D6"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3.3.4 Constrângeri și comportament</w:t>
      </w:r>
    </w:p>
    <w:p w14:paraId="24CC72FE"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Serviciile sunt supuse unor constrângeri stricte privind securitatea, timpul de răspuns și integritatea datelor. De exemplu, serviciul de autentificare trebuie să răspundă în mai puțin de două secunde și să blocheze accesul după un număr limitat de încercări eșuate.</w:t>
      </w:r>
    </w:p>
    <w:p w14:paraId="5264437A"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Gestionarea excepțiilor este implementată la nivel global, iar erorile sunt logate în fișiere dedicate pentru analiză ulterioară.</w:t>
      </w:r>
    </w:p>
    <w:p w14:paraId="6B7D8AEA"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036CB230" wp14:editId="7BFC9A60">
                <wp:extent cx="5943600" cy="1270"/>
                <wp:effectExtent l="0" t="31750" r="0" b="36830"/>
                <wp:docPr id="103228491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5E50F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A472CEA"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3.3.5 Interacțiuni între servicii</w:t>
      </w:r>
    </w:p>
    <w:p w14:paraId="2792FB3B"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Serviciile interacționează între ele prin apeluri API interne. Serviciul de itinerarii, de exemplu, utilizează serviciul de autentificare pentru validarea utilizatorilor și serviciul de destinații pentru obținerea informațiilor necesare.</w:t>
      </w:r>
    </w:p>
    <w:p w14:paraId="4CBCC154"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24BB44E5" wp14:editId="3F4ECDF2">
                <wp:extent cx="5943600" cy="1270"/>
                <wp:effectExtent l="0" t="31750" r="0" b="36830"/>
                <wp:docPr id="92087833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0A2B6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0518484"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3.3.6 Procesare internă</w:t>
      </w:r>
    </w:p>
    <w:p w14:paraId="52557CFD"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Fiecare serviciu implementează algoritmi specifici pentru procesarea datelor. Serviciul de recomandare utilizează algoritmi de filtrare bazată pe conținut, iar serviciul de itinerarii utilizează logica de validare a datelor și constrângeri temporale.</w:t>
      </w:r>
    </w:p>
    <w:p w14:paraId="34A8E93A"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Complexitatea operațiilor este optimizată pentru a asigura scalabilitate, iar procesarea concurentă este gestionată prin mecanisme de thread-safe execution.</w:t>
      </w:r>
    </w:p>
    <w:p w14:paraId="4F082CD6"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4D3FA510" wp14:editId="1DAC4316">
                <wp:extent cx="5943600" cy="1270"/>
                <wp:effectExtent l="0" t="31750" r="0" b="36830"/>
                <wp:docPr id="146301843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37F41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7ACF49F"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3.3.7 Interfețe și exporturi</w:t>
      </w:r>
    </w:p>
    <w:p w14:paraId="11313A4D"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lastRenderedPageBreak/>
        <w:t>Serviciile expun interfețe API care includ operații de tip GET, POST, PUT și DELETE. Aceste interfețe sunt documentate prin specificații OpenAPI și includ definiții clare ale parametrilor de intrare și ieșire.</w:t>
      </w:r>
    </w:p>
    <w:p w14:paraId="28965AD7"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74966886" wp14:editId="4934CC19">
                <wp:extent cx="5943600" cy="1270"/>
                <wp:effectExtent l="0" t="31750" r="0" b="36830"/>
                <wp:docPr id="71347412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232F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B27ACCB"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3.3.8 Raportare și integrare</w:t>
      </w:r>
    </w:p>
    <w:p w14:paraId="2C1CB48D"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Sistemul este proiectat să suporte un volum mediu de trafic de aproximativ 50–100 cereri pe secundă, cu variații în funcție de perioada de utilizare. Integrarea între componente este realizată printr-o infrastructură RESTful, ceea ce permite scalabilitate și flexibilitate ridicată.</w:t>
      </w:r>
    </w:p>
    <w:p w14:paraId="64473FAA"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0986B8D2" wp14:editId="106D0CAF">
                <wp:extent cx="5943600" cy="1270"/>
                <wp:effectExtent l="0" t="31750" r="0" b="36830"/>
                <wp:docPr id="10758069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EDE64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C6250AD" w14:textId="77777777" w:rsidR="00635A88" w:rsidRPr="00635A88" w:rsidRDefault="00635A88" w:rsidP="00635A88">
      <w:pPr>
        <w:numPr>
          <w:ilvl w:val="0"/>
          <w:numId w:val="19"/>
        </w:numPr>
        <w:spacing w:before="100" w:beforeAutospacing="1" w:after="100" w:afterAutospacing="1"/>
        <w:ind w:left="0" w:firstLine="0"/>
        <w:outlineLvl w:val="1"/>
        <w:rPr>
          <w:rFonts w:ascii="Times New Roman" w:eastAsiaTheme="minorEastAsia" w:hAnsi="Times New Roman"/>
          <w:b/>
          <w:bCs/>
          <w:sz w:val="36"/>
          <w:szCs w:val="36"/>
          <w:lang w:val="en-RO" w:eastAsia="en-GB"/>
        </w:rPr>
      </w:pPr>
      <w:r w:rsidRPr="00635A88">
        <w:rPr>
          <w:rFonts w:ascii="Times New Roman" w:hAnsi="Times New Roman"/>
          <w:b/>
          <w:bCs/>
          <w:sz w:val="36"/>
          <w:szCs w:val="36"/>
          <w:lang w:val="en-RO" w:eastAsia="en-GB"/>
        </w:rPr>
        <w:t>3.3.9 Concluzie</w:t>
      </w:r>
    </w:p>
    <w:p w14:paraId="02BDB041"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Proiectarea de detaliu a sistemului asigură o arhitectură robustă, scalabilă și securizată, capabilă să suporte cerințele funcționale și non-funcționale ale aplicației. Separarea clară între componentele hardware și software permite o implementare eficientă și o întreținere facilă a sistemului.</w:t>
      </w:r>
    </w:p>
    <w:p w14:paraId="421F51F4" w14:textId="77777777" w:rsidR="00635A88" w:rsidRPr="00635A88" w:rsidRDefault="00635A88" w:rsidP="00635A88">
      <w:pPr>
        <w:spacing w:before="0" w:after="0"/>
        <w:rPr>
          <w:rFonts w:ascii="Times New Roman" w:hAnsi="Times New Roman"/>
          <w:sz w:val="24"/>
          <w:szCs w:val="24"/>
          <w:lang w:val="en-RO" w:eastAsia="en-GB"/>
        </w:rPr>
      </w:pPr>
      <w:r w:rsidRPr="00635A88">
        <w:rPr>
          <w:rFonts w:ascii="Times New Roman" w:hAnsi="Times New Roman"/>
          <w:noProof/>
          <w:sz w:val="24"/>
          <w:szCs w:val="24"/>
          <w:lang w:val="en-RO" w:eastAsia="en-GB"/>
        </w:rPr>
        <mc:AlternateContent>
          <mc:Choice Requires="wps">
            <w:drawing>
              <wp:inline distT="0" distB="0" distL="0" distR="0" wp14:anchorId="428C587C" wp14:editId="1D2B6EC1">
                <wp:extent cx="5943600" cy="1270"/>
                <wp:effectExtent l="0" t="31750" r="0" b="36830"/>
                <wp:docPr id="176306382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54E3A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697DB27" w14:textId="77777777" w:rsidR="00635A88" w:rsidRPr="00635A88" w:rsidRDefault="00635A88" w:rsidP="00635A88">
      <w:pPr>
        <w:spacing w:before="100" w:beforeAutospacing="1" w:after="100" w:afterAutospacing="1"/>
        <w:rPr>
          <w:rFonts w:ascii="Times New Roman" w:eastAsiaTheme="minorEastAsia" w:hAnsi="Times New Roman"/>
          <w:sz w:val="24"/>
          <w:szCs w:val="24"/>
          <w:lang w:val="en-RO" w:eastAsia="en-GB"/>
        </w:rPr>
      </w:pPr>
      <w:r w:rsidRPr="00635A88">
        <w:rPr>
          <w:rFonts w:ascii="Times New Roman" w:eastAsiaTheme="minorEastAsia" w:hAnsi="Times New Roman"/>
          <w:sz w:val="24"/>
          <w:szCs w:val="24"/>
          <w:lang w:val="en-RO" w:eastAsia="en-GB"/>
        </w:rPr>
        <w:t>Dacă vrei, următorul pas îl pot face și mai „de nota 10”:</w:t>
      </w:r>
      <w:r w:rsidRPr="00635A88">
        <w:rPr>
          <w:rFonts w:ascii="Times New Roman" w:eastAsiaTheme="minorEastAsia" w:hAnsi="Times New Roman"/>
          <w:sz w:val="24"/>
          <w:szCs w:val="24"/>
          <w:lang w:val="en-RO" w:eastAsia="en-GB"/>
        </w:rPr>
        <w:br/>
      </w:r>
      <w:r w:rsidRPr="00635A88">
        <w:rPr>
          <w:rFonts w:ascii="Apple Color Emoji" w:eastAsiaTheme="minorEastAsia" w:hAnsi="Apple Color Emoji" w:cs="Apple Color Emoji"/>
          <w:sz w:val="24"/>
          <w:szCs w:val="24"/>
          <w:lang w:val="en-RO" w:eastAsia="en-GB"/>
        </w:rPr>
        <w:t>👉</w:t>
      </w:r>
      <w:r w:rsidRPr="00635A88">
        <w:rPr>
          <w:rFonts w:ascii="Times New Roman" w:eastAsiaTheme="minorEastAsia" w:hAnsi="Times New Roman"/>
          <w:sz w:val="24"/>
          <w:szCs w:val="24"/>
          <w:lang w:val="en-RO" w:eastAsia="en-GB"/>
        </w:rPr>
        <w:t xml:space="preserve"> </w:t>
      </w:r>
      <w:r w:rsidRPr="00635A88">
        <w:rPr>
          <w:rFonts w:ascii="Times New Roman" w:eastAsiaTheme="minorEastAsia" w:hAnsi="Times New Roman"/>
          <w:noProof/>
          <w:sz w:val="24"/>
          <w:szCs w:val="24"/>
          <w:lang w:val="en-RO" w:eastAsia="en-GB"/>
        </w:rPr>
        <mc:AlternateContent>
          <mc:Choice Requires="wps">
            <w:drawing>
              <wp:inline distT="0" distB="0" distL="0" distR="0" wp14:anchorId="2644B68F" wp14:editId="351C5AA0">
                <wp:extent cx="304800" cy="304800"/>
                <wp:effectExtent l="0" t="0" r="0" b="0"/>
                <wp:docPr id="66654039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62C9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635A88">
        <w:rPr>
          <w:rFonts w:ascii="Times New Roman" w:eastAsiaTheme="minorEastAsia" w:hAnsi="Times New Roman"/>
          <w:sz w:val="24"/>
          <w:szCs w:val="24"/>
          <w:lang w:val="en-RO" w:eastAsia="en-GB"/>
        </w:rPr>
        <w:t xml:space="preserve"> îți fac </w:t>
      </w:r>
      <w:r w:rsidRPr="00635A88">
        <w:rPr>
          <w:rFonts w:ascii="Times New Roman" w:eastAsiaTheme="minorEastAsia" w:hAnsi="Times New Roman"/>
          <w:b/>
          <w:bCs/>
          <w:sz w:val="24"/>
          <w:szCs w:val="24"/>
          <w:lang w:val="en-RO" w:eastAsia="en-GB"/>
        </w:rPr>
        <w:t>diagrame UML (Use Case + Component + Sequence)</w:t>
      </w:r>
      <w:r w:rsidRPr="00635A88">
        <w:rPr>
          <w:rFonts w:ascii="Times New Roman" w:eastAsiaTheme="minorEastAsia" w:hAnsi="Times New Roman"/>
          <w:sz w:val="24"/>
          <w:szCs w:val="24"/>
          <w:lang w:val="en-RO" w:eastAsia="en-GB"/>
        </w:rPr>
        <w:t xml:space="preserve"> sau</w:t>
      </w:r>
      <w:r w:rsidRPr="00635A88">
        <w:rPr>
          <w:rFonts w:ascii="Times New Roman" w:eastAsiaTheme="minorEastAsia" w:hAnsi="Times New Roman"/>
          <w:sz w:val="24"/>
          <w:szCs w:val="24"/>
          <w:lang w:val="en-RO" w:eastAsia="en-GB"/>
        </w:rPr>
        <w:br/>
      </w:r>
      <w:r w:rsidRPr="00635A88">
        <w:rPr>
          <w:rFonts w:ascii="Apple Color Emoji" w:eastAsiaTheme="minorEastAsia" w:hAnsi="Apple Color Emoji" w:cs="Apple Color Emoji"/>
          <w:sz w:val="24"/>
          <w:szCs w:val="24"/>
          <w:lang w:val="en-RO" w:eastAsia="en-GB"/>
        </w:rPr>
        <w:t>👉</w:t>
      </w:r>
      <w:r w:rsidRPr="00635A88">
        <w:rPr>
          <w:rFonts w:ascii="Times New Roman" w:eastAsiaTheme="minorEastAsia" w:hAnsi="Times New Roman"/>
          <w:sz w:val="24"/>
          <w:szCs w:val="24"/>
          <w:lang w:val="en-RO" w:eastAsia="en-GB"/>
        </w:rPr>
        <w:t xml:space="preserve"> </w:t>
      </w:r>
      <w:r w:rsidRPr="00635A88">
        <w:rPr>
          <w:rFonts w:ascii="Times New Roman" w:eastAsiaTheme="minorEastAsia" w:hAnsi="Times New Roman"/>
          <w:noProof/>
          <w:sz w:val="24"/>
          <w:szCs w:val="24"/>
          <w:lang w:val="en-RO" w:eastAsia="en-GB"/>
        </w:rPr>
        <mc:AlternateContent>
          <mc:Choice Requires="wps">
            <w:drawing>
              <wp:inline distT="0" distB="0" distL="0" distR="0" wp14:anchorId="1BCD7B54" wp14:editId="3500F8C4">
                <wp:extent cx="304800" cy="304800"/>
                <wp:effectExtent l="0" t="0" r="0" b="0"/>
                <wp:docPr id="193237317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1744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635A88">
        <w:rPr>
          <w:rFonts w:ascii="Times New Roman" w:eastAsiaTheme="minorEastAsia" w:hAnsi="Times New Roman"/>
          <w:sz w:val="24"/>
          <w:szCs w:val="24"/>
          <w:lang w:val="en-RO" w:eastAsia="en-GB"/>
        </w:rPr>
        <w:t xml:space="preserve"> îți transform tot documentul într-un </w:t>
      </w:r>
      <w:r w:rsidRPr="00635A88">
        <w:rPr>
          <w:rFonts w:ascii="Times New Roman" w:eastAsiaTheme="minorEastAsia" w:hAnsi="Times New Roman"/>
          <w:b/>
          <w:bCs/>
          <w:sz w:val="24"/>
          <w:szCs w:val="24"/>
          <w:lang w:val="en-RO" w:eastAsia="en-GB"/>
        </w:rPr>
        <w:t>PDF de licență complet formatat</w:t>
      </w:r>
      <w:r w:rsidRPr="00635A88">
        <w:rPr>
          <w:rFonts w:ascii="Times New Roman" w:eastAsiaTheme="minorEastAsia" w:hAnsi="Times New Roman"/>
          <w:sz w:val="24"/>
          <w:szCs w:val="24"/>
          <w:lang w:val="en-RO" w:eastAsia="en-GB"/>
        </w:rPr>
        <w:t>.</w:t>
      </w:r>
    </w:p>
    <w:p w14:paraId="14D32EAF" w14:textId="715F2737" w:rsidR="00E07013" w:rsidRPr="00A114E1" w:rsidRDefault="00E07013" w:rsidP="00635A88">
      <w:pPr>
        <w:pStyle w:val="InstructionalTextBullet"/>
        <w:numPr>
          <w:ilvl w:val="0"/>
          <w:numId w:val="0"/>
        </w:numPr>
        <w:ind w:left="720"/>
        <w:rPr>
          <w:szCs w:val="20"/>
          <w:lang w:val="ro-RO" w:eastAsia="ar-SA"/>
        </w:rPr>
      </w:pPr>
    </w:p>
    <w:p w14:paraId="75A3391C" w14:textId="77777777" w:rsidR="00694FA6" w:rsidRPr="00694FA6" w:rsidRDefault="00694FA6" w:rsidP="00694FA6">
      <w:pPr>
        <w:numPr>
          <w:ilvl w:val="0"/>
          <w:numId w:val="19"/>
        </w:numPr>
        <w:spacing w:before="100" w:beforeAutospacing="1" w:after="100" w:afterAutospacing="1"/>
        <w:ind w:left="0" w:firstLine="0"/>
        <w:outlineLvl w:val="0"/>
        <w:rPr>
          <w:rFonts w:ascii="Times New Roman" w:hAnsi="Times New Roman"/>
          <w:b/>
          <w:bCs/>
          <w:kern w:val="36"/>
          <w:sz w:val="48"/>
          <w:szCs w:val="48"/>
          <w:lang w:val="en-RO" w:eastAsia="en-GB"/>
        </w:rPr>
      </w:pPr>
      <w:r w:rsidRPr="00694FA6">
        <w:rPr>
          <w:rFonts w:ascii="Times New Roman" w:hAnsi="Times New Roman"/>
          <w:b/>
          <w:bCs/>
          <w:kern w:val="36"/>
          <w:sz w:val="48"/>
          <w:szCs w:val="48"/>
          <w:lang w:val="en-RO" w:eastAsia="en-GB"/>
        </w:rPr>
        <w:t>PROIECTARE DETALIATĂ DE SECURITATE</w:t>
      </w:r>
    </w:p>
    <w:p w14:paraId="11D2DED6"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4.1 Considerații generale privind securitatea sistemului</w:t>
      </w:r>
    </w:p>
    <w:p w14:paraId="61BB6E5D"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informatic pentru planificarea călătoriilor turistice este proiectat astfel încât să asigure confidențialitatea, integritatea și disponibilitatea datelor. Arhitectura de securitate este implementată pe mai multe niveluri, incluzând securitatea la nivel de aplicație, la nivel de comunicație și la nivel de infrastructură hardware.</w:t>
      </w:r>
    </w:p>
    <w:p w14:paraId="6E85CF95"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71D9804E" wp14:editId="401C3123">
                <wp:extent cx="5943600" cy="1270"/>
                <wp:effectExtent l="0" t="31750" r="0" b="36830"/>
                <wp:docPr id="724074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341845"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E797341"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lastRenderedPageBreak/>
        <w:t>4.2 Autentificare</w:t>
      </w:r>
    </w:p>
    <w:p w14:paraId="34473C49"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Procesul de autentificare reprezintă primul nivel de securitate al sistemului și are rolul de a verifica identitatea utilizatorilor. Acesta este implementat printr-un mecanism bazat pe email și parolă, unde parolele sunt stocate în format criptat utilizând algoritmi de hashing moderni precum bcrypt sau Argon2.</w:t>
      </w:r>
    </w:p>
    <w:p w14:paraId="2BE094C9"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Pentru creșterea securității, sistemul implementează autentificare pe bază de token (JWT – JSON Web Token), ceea ce permite validarea sesiunilor fără stocarea directă a datelor sensibile pe server.</w:t>
      </w:r>
    </w:p>
    <w:p w14:paraId="61B8BBCF"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În plus, este implementată limitarea numărului de încercări de autentificare, pentru prevenirea atacurilor de tip brute force.</w:t>
      </w:r>
    </w:p>
    <w:p w14:paraId="0709D768"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1495EED9" wp14:editId="56F8BA38">
                <wp:extent cx="5943600" cy="1270"/>
                <wp:effectExtent l="0" t="31750" r="0" b="36830"/>
                <wp:docPr id="3792326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66C2FB"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F997724"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4.3 Autorizare</w:t>
      </w:r>
    </w:p>
    <w:p w14:paraId="5D7C690F"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Autorizarea este realizată pe baza unui model de control al accesului de tip Role-Based Access Control (RBAC). Fiecare utilizator este asociat unui rol specific, precum utilizator standard sau administrator, iar accesul la resursele sistemului este controlat în funcție de acest rol.</w:t>
      </w:r>
    </w:p>
    <w:p w14:paraId="08D73B25"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verifică la fiecare cerere dacă utilizatorul are permisiunea necesară pentru a accesa sau modifica resursele solicitate. Această abordare asigură separarea clară a responsabilităților și protecția datelor sensibile.</w:t>
      </w:r>
    </w:p>
    <w:p w14:paraId="4404B3FD"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1F0CE9D0" wp14:editId="4D728084">
                <wp:extent cx="5943600" cy="1270"/>
                <wp:effectExtent l="0" t="31750" r="0" b="36830"/>
                <wp:docPr id="194559634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BB6A47"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79B792"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4.4 Jurnalizare și auditare</w:t>
      </w:r>
    </w:p>
    <w:p w14:paraId="6F841A87"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implementează un mecanism complet de jurnalizare a evenimentelor, care înregistrează toate acțiunile semnificative efectuate în aplicație. Acestea includ autentificări, modificări de date, ștergeri și accesări ale resurselor.</w:t>
      </w:r>
    </w:p>
    <w:p w14:paraId="39FA999D"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Jurnalele sunt stocate în fișiere securizate și pot fi arhivate periodic pentru analiză ulterioară. Sistemul de audit permite urmărirea activității fiecărui utilizator, inclusiv identificatorul acestuia, adresa IP, data și ora acțiunilor efectuate.</w:t>
      </w:r>
    </w:p>
    <w:p w14:paraId="5DE3FD84"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3CB92B62" wp14:editId="26C229DE">
                <wp:extent cx="5943600" cy="1270"/>
                <wp:effectExtent l="0" t="31750" r="0" b="36830"/>
                <wp:docPr id="75832723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CD91B4"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E8196DC"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4.5 Criptare</w:t>
      </w:r>
    </w:p>
    <w:p w14:paraId="1C852A99"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Datele sunt protejate atât în tranzit, cât și în repaus. Pentru comunicațiile dintre client și server se utilizează protocolul HTTPS bazat pe TLS, care asigură criptarea datelor transmise.</w:t>
      </w:r>
    </w:p>
    <w:p w14:paraId="3BBFFDA8"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lastRenderedPageBreak/>
        <w:t>Datele sensibile stocate în baza de date, precum parolele sau token-urile de acces, sunt criptate utilizând algoritmi simetrici și asimetrici, în funcție de tipul informației. Această abordare reduce riscul de acces neautorizat în cazul compromiterii sistemului.</w:t>
      </w:r>
    </w:p>
    <w:p w14:paraId="4F72FA36"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01CCE645" wp14:editId="2CAA9685">
                <wp:extent cx="5943600" cy="1270"/>
                <wp:effectExtent l="0" t="31750" r="0" b="36830"/>
                <wp:docPr id="213793510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D4B3E"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8F5BDD7"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4.6 Utilizarea porturilor de rețea</w:t>
      </w:r>
    </w:p>
    <w:p w14:paraId="56809AE0"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Comunicarea între componentele sistemului se realizează prin porturi standardizate și securizate. Serverul de aplicație utilizează portul 443 pentru comunicații HTTPS, în timp ce serverul de baze de date este accesibil doar printr-un port intern securizat, restricționat la nivel de rețea.</w:t>
      </w:r>
    </w:p>
    <w:p w14:paraId="1EC25EF1"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Accesul la porturile interne este limitat prin firewall și reguli de acces bazate pe IP, pentru a preveni accesul extern neautorizat.</w:t>
      </w:r>
    </w:p>
    <w:p w14:paraId="21C0F5AE"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275D41AA" wp14:editId="3FACDCF7">
                <wp:extent cx="5943600" cy="1270"/>
                <wp:effectExtent l="0" t="31750" r="0" b="36830"/>
                <wp:docPr id="257988884"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81FDF4"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29DDB8C"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4.7 Detectarea și prevenirea intruziunilor</w:t>
      </w:r>
    </w:p>
    <w:p w14:paraId="7CFC3A56"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include mecanisme de detecție și prevenire a intruziunilor (IDS/IPS), care monitorizează traficul de rețea și identifică activități suspecte. Aceste mecanisme pot detecta tentative de atac precum SQL injection, cross-site scripting sau acces neautorizat la resurse.</w:t>
      </w:r>
    </w:p>
    <w:p w14:paraId="7356E316"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În cazul identificării unui comportament suspect, sistemul poate bloca automat adresa IP sursă și poate genera alerte către administratorul de sistem.</w:t>
      </w:r>
    </w:p>
    <w:p w14:paraId="6752BEB2"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65A5D123" wp14:editId="25550AA7">
                <wp:extent cx="5943600" cy="1270"/>
                <wp:effectExtent l="0" t="31750" r="0" b="36830"/>
                <wp:docPr id="28195716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A341C8"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6AAEAB" w14:textId="77777777" w:rsidR="00694FA6" w:rsidRPr="00694FA6" w:rsidRDefault="00694FA6" w:rsidP="00694FA6">
      <w:pPr>
        <w:numPr>
          <w:ilvl w:val="0"/>
          <w:numId w:val="19"/>
        </w:numPr>
        <w:spacing w:before="100" w:beforeAutospacing="1" w:after="100" w:afterAutospacing="1"/>
        <w:ind w:left="0" w:firstLine="0"/>
        <w:outlineLvl w:val="0"/>
        <w:rPr>
          <w:rFonts w:ascii="Times New Roman" w:hAnsi="Times New Roman"/>
          <w:b/>
          <w:bCs/>
          <w:kern w:val="36"/>
          <w:sz w:val="48"/>
          <w:szCs w:val="48"/>
          <w:lang w:val="en-RO" w:eastAsia="en-GB"/>
        </w:rPr>
      </w:pPr>
      <w:r w:rsidRPr="00694FA6">
        <w:rPr>
          <w:rFonts w:ascii="Times New Roman" w:hAnsi="Times New Roman"/>
          <w:b/>
          <w:bCs/>
          <w:kern w:val="36"/>
          <w:sz w:val="48"/>
          <w:szCs w:val="48"/>
          <w:lang w:val="en-RO" w:eastAsia="en-GB"/>
        </w:rPr>
        <w:t>5. PROIECTARE DE DETALIU PENTRU PERFORMANȚA SISTEMULUI</w:t>
      </w:r>
    </w:p>
    <w:p w14:paraId="53BBC790"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5.1 Cerințe de capacitate și volum</w:t>
      </w:r>
    </w:p>
    <w:p w14:paraId="65E3B94D"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este proiectat pentru a suporta un număr estimat de aproximativ o mie de utilizatori activi, cu un volum de date care poate depăși câteva zeci de gigabytes anual. Se estimează stocarea informațiilor despre utilizatori, itinerarii, activități și destinații, precum și date istorice de acces și jurnalizare.</w:t>
      </w:r>
    </w:p>
    <w:p w14:paraId="6C489E94"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4A866177" wp14:editId="2055DFEF">
                <wp:extent cx="5943600" cy="1270"/>
                <wp:effectExtent l="0" t="31750" r="0" b="36830"/>
                <wp:docPr id="52775015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005BDC"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8F88B47"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5.2 Așteptări de performanță</w:t>
      </w:r>
    </w:p>
    <w:p w14:paraId="3203F1D8"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lastRenderedPageBreak/>
        <w:t>Sistemul trebuie să asigure un timp de răspuns redus, de ordinul sub două secunde pentru operațiile obișnuite, cum ar fi autentificarea sau afișarea itinerariilor. Operațiile complexe, precum generarea de recomandări, pot avea un timp de răspuns ușor mai ridicat, dar nu mai mare de cinci secunde.</w:t>
      </w:r>
    </w:p>
    <w:p w14:paraId="5C61B725"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197C952A" wp14:editId="5B732EB8">
                <wp:extent cx="5943600" cy="1270"/>
                <wp:effectExtent l="0" t="31750" r="0" b="36830"/>
                <wp:docPr id="194151620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5D081A"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BBBF1D1"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5.3 Cerințe de disponibilitate</w:t>
      </w:r>
    </w:p>
    <w:p w14:paraId="64389D90"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Disponibilitatea sistemului este proiectată la un nivel ridicat, de minimum 99.5 la sută anual. Aceasta implică implementarea unor mecanisme de redundanță la nivel de server și baze de date, precum și utilizarea unor soluții de tip failover.</w:t>
      </w:r>
    </w:p>
    <w:p w14:paraId="6B0197D1"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6CD4271A" wp14:editId="21ECFD9E">
                <wp:extent cx="5943600" cy="1270"/>
                <wp:effectExtent l="0" t="31750" r="0" b="36830"/>
                <wp:docPr id="51878378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296015"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72A2C74"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5.4 Proiectare pentru performanță</w:t>
      </w:r>
    </w:p>
    <w:p w14:paraId="67F83DD2"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Pentru a îndeplini cerințele de performanță, sistemul utilizează caching pentru datele accesate frecvent și indexare optimizată în baza de date. De asemenea, este utilizată procesarea asincronă pentru operațiile non-critice, reducând astfel încărcarea serverului principal.</w:t>
      </w:r>
    </w:p>
    <w:p w14:paraId="39689FC5"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1BCA62E7" wp14:editId="3E40FCDA">
                <wp:extent cx="5943600" cy="1270"/>
                <wp:effectExtent l="0" t="31750" r="0" b="36830"/>
                <wp:docPr id="177518982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B97462"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DC6136B"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5.5 Proiectare pentru fiabilitate</w:t>
      </w:r>
    </w:p>
    <w:p w14:paraId="32E3DB52"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Fiabilitatea sistemului este asigurată prin utilizarea unor servere redundante și mecanisme de replicare a bazei de date. În cazul unei defecțiuni, traficul este redirecționat automat către un server de rezervă, fără întreruperea serviciului.</w:t>
      </w:r>
    </w:p>
    <w:p w14:paraId="6A619E65"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5E31153B" wp14:editId="1C0850B4">
                <wp:extent cx="5943600" cy="1270"/>
                <wp:effectExtent l="0" t="31750" r="0" b="36830"/>
                <wp:docPr id="182966142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0F913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E067F14"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5.6 Backup, recuperare și arhivare</w:t>
      </w:r>
    </w:p>
    <w:p w14:paraId="1A45FBCF"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implementează backup automat zilnic al bazei de date, precum și backup incremental la intervale mai scurte. Datele sunt stocate într-o locație externă securizată, pentru a permite recuperarea în caz de dezastru.</w:t>
      </w:r>
    </w:p>
    <w:p w14:paraId="09D9EA00"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060CBBD2" wp14:editId="318E2422">
                <wp:extent cx="5943600" cy="1270"/>
                <wp:effectExtent l="0" t="31750" r="0" b="36830"/>
                <wp:docPr id="201024950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73893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7F2C584"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5.7 Puncte unice de eșec și disponibilitate ridicată</w:t>
      </w:r>
    </w:p>
    <w:p w14:paraId="078FFF52"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Principalele puncte unice de eșec sunt serverul principal de aplicație și serverul de baze de date. Pentru a elimina aceste riscuri, sistemul utilizează o arhitectură de tip clustering, în care mai multe instanțe ale serverului funcționează în paralel.</w:t>
      </w:r>
    </w:p>
    <w:p w14:paraId="3A42A044"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w:lastRenderedPageBreak/>
        <mc:AlternateContent>
          <mc:Choice Requires="wps">
            <w:drawing>
              <wp:inline distT="0" distB="0" distL="0" distR="0" wp14:anchorId="350CF2B6" wp14:editId="4CC7F919">
                <wp:extent cx="5943600" cy="1270"/>
                <wp:effectExtent l="0" t="31750" r="0" b="36830"/>
                <wp:docPr id="57754809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12B943"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90B2260" w14:textId="77777777" w:rsidR="00694FA6" w:rsidRPr="00694FA6" w:rsidRDefault="00694FA6" w:rsidP="00694FA6">
      <w:pPr>
        <w:numPr>
          <w:ilvl w:val="0"/>
          <w:numId w:val="19"/>
        </w:numPr>
        <w:spacing w:before="100" w:beforeAutospacing="1" w:after="100" w:afterAutospacing="1"/>
        <w:ind w:left="0" w:firstLine="0"/>
        <w:outlineLvl w:val="0"/>
        <w:rPr>
          <w:rFonts w:ascii="Times New Roman" w:hAnsi="Times New Roman"/>
          <w:b/>
          <w:bCs/>
          <w:kern w:val="36"/>
          <w:sz w:val="48"/>
          <w:szCs w:val="48"/>
          <w:lang w:val="en-RO" w:eastAsia="en-GB"/>
        </w:rPr>
      </w:pPr>
      <w:r w:rsidRPr="00694FA6">
        <w:rPr>
          <w:rFonts w:ascii="Times New Roman" w:hAnsi="Times New Roman"/>
          <w:b/>
          <w:bCs/>
          <w:kern w:val="36"/>
          <w:sz w:val="48"/>
          <w:szCs w:val="48"/>
          <w:lang w:val="en-RO" w:eastAsia="en-GB"/>
        </w:rPr>
        <w:t>6. PROIECTARE DETALIATĂ A COMUNICAȚIILOR INTERNE</w:t>
      </w:r>
    </w:p>
    <w:p w14:paraId="2B329644"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6.1 Structura generală a comunicațiilor</w:t>
      </w:r>
    </w:p>
    <w:p w14:paraId="4EBB7CED"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Comunicarea între componentele sistemului este realizată printr-o arhitectură bazată pe API-uri REST și protocoale HTTP securizate. Schimbul de date este realizat în format JSON, ceea ce asigură interoperabilitate și flexibilitate.</w:t>
      </w:r>
    </w:p>
    <w:p w14:paraId="09B48238"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2EAC0AC7" wp14:editId="19262DD7">
                <wp:extent cx="5943600" cy="1270"/>
                <wp:effectExtent l="0" t="31750" r="0" b="36830"/>
                <wp:docPr id="207478707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7A955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F443F5"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6.2 Număr de servere și clienți</w:t>
      </w:r>
    </w:p>
    <w:p w14:paraId="71DFEEE2"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este proiectat pentru un server principal de aplicație, un server de baze de date și un număr variabil de clienți simultani, estimat la aproximativ o sută de utilizatori concurenți în perioade de vârf.</w:t>
      </w:r>
    </w:p>
    <w:p w14:paraId="36DC4F0F"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68B957C3" wp14:editId="2968B8B2">
                <wp:extent cx="5943600" cy="1270"/>
                <wp:effectExtent l="0" t="31750" r="0" b="36830"/>
                <wp:docPr id="23835972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47E43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CD1CF23"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6.3 Sincronizare și control</w:t>
      </w:r>
    </w:p>
    <w:p w14:paraId="58043FA4"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Sincronizarea datelor este realizată prin mecanisme de control al tranzacțiilor la nivel de bază de date, utilizând blocări optimiste pentru a evita conflictele de scriere.</w:t>
      </w:r>
    </w:p>
    <w:p w14:paraId="360A4CD2"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31824AE0" wp14:editId="6E7F2E6A">
                <wp:extent cx="5943600" cy="1270"/>
                <wp:effectExtent l="0" t="31750" r="0" b="36830"/>
                <wp:docPr id="90828397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1DD4F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431F0C0"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6.4 Formatul datelor</w:t>
      </w:r>
    </w:p>
    <w:p w14:paraId="4AEDD522"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Datele schimbate între componente sunt structurate în format JSON, incluzând obiecte pentru utilizatori, itinerarii, destinații și activități.</w:t>
      </w:r>
    </w:p>
    <w:p w14:paraId="21165BF6"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20249DCF" wp14:editId="37C6C712">
                <wp:extent cx="5943600" cy="1270"/>
                <wp:effectExtent l="0" t="31750" r="0" b="36830"/>
                <wp:docPr id="95581404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9219B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1D2A157"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6.5 Topologie de rețea</w:t>
      </w:r>
    </w:p>
    <w:p w14:paraId="3884708E"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Rețeaua este organizată într-o topologie client-server centralizată, unde toate cererile sunt direcționate către serverul de aplicație, care comunică ulterior cu serverul de baze de date. Această structură permite control centralizat și scalabilitate.</w:t>
      </w:r>
    </w:p>
    <w:p w14:paraId="4BDECB48"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5FCFD235" wp14:editId="42C01ED5">
                <wp:extent cx="5943600" cy="1270"/>
                <wp:effectExtent l="0" t="31750" r="0" b="36830"/>
                <wp:docPr id="98920003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7A6EB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D295EE0"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lastRenderedPageBreak/>
        <w:t>6.6 Fluxul de date</w:t>
      </w:r>
    </w:p>
    <w:p w14:paraId="7729896B"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Fluxul de date este unidirecțional de la client către server pentru cereri, și bidirecțional pentru răspunsuri. Toate comunicațiile sunt criptate pentru a asigura securitatea datelor.</w:t>
      </w:r>
    </w:p>
    <w:p w14:paraId="0F89CA1B"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5F6BBA94" wp14:editId="42E19A81">
                <wp:extent cx="5943600" cy="1270"/>
                <wp:effectExtent l="0" t="31750" r="0" b="36830"/>
                <wp:docPr id="152266478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E7FEE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41B276E" w14:textId="77777777" w:rsidR="00694FA6" w:rsidRPr="00694FA6" w:rsidRDefault="00694FA6" w:rsidP="00694FA6">
      <w:pPr>
        <w:numPr>
          <w:ilvl w:val="0"/>
          <w:numId w:val="19"/>
        </w:numPr>
        <w:spacing w:before="100" w:beforeAutospacing="1" w:after="100" w:afterAutospacing="1"/>
        <w:ind w:left="0" w:firstLine="0"/>
        <w:outlineLvl w:val="0"/>
        <w:rPr>
          <w:rFonts w:ascii="Times New Roman" w:hAnsi="Times New Roman"/>
          <w:b/>
          <w:bCs/>
          <w:kern w:val="36"/>
          <w:sz w:val="48"/>
          <w:szCs w:val="48"/>
          <w:lang w:val="en-RO" w:eastAsia="en-GB"/>
        </w:rPr>
      </w:pPr>
      <w:r w:rsidRPr="00694FA6">
        <w:rPr>
          <w:rFonts w:ascii="Times New Roman" w:hAnsi="Times New Roman"/>
          <w:b/>
          <w:bCs/>
          <w:kern w:val="36"/>
          <w:sz w:val="48"/>
          <w:szCs w:val="48"/>
          <w:lang w:val="en-RO" w:eastAsia="en-GB"/>
        </w:rPr>
        <w:t>7. CONTROALE PENTRU VERIFICAREA INTEGRITĂȚII SISTEMULUI</w:t>
      </w:r>
    </w:p>
    <w:p w14:paraId="10C47497"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7.1 Controlul accesului la date</w:t>
      </w:r>
    </w:p>
    <w:p w14:paraId="5BB97F39"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Accesul la datele critice este restricționat prin implementarea unui sistem de autentificare și autorizare bazat pe roluri. Doar utilizatorii autorizați pot accesa sau modifica informațiile sensibile.</w:t>
      </w:r>
    </w:p>
    <w:p w14:paraId="76529AA6"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63F11F6D" wp14:editId="344F8D43">
                <wp:extent cx="5943600" cy="1270"/>
                <wp:effectExtent l="0" t="31750" r="0" b="36830"/>
                <wp:docPr id="15267655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0F257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A03D68D"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7.2 Proceduri de audit</w:t>
      </w:r>
    </w:p>
    <w:p w14:paraId="604ACFFD"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păstrează evidența tuturor operațiilor importante, iar jurnalele de audit sunt stocate pe termen lung pentru analiză și conformitate. Acestea includ informații despre utilizator, acțiune, dată și resursă accesată.</w:t>
      </w:r>
    </w:p>
    <w:p w14:paraId="311A04E9"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6AEB160F" wp14:editId="57BA2BAB">
                <wp:extent cx="5943600" cy="1270"/>
                <wp:effectExtent l="0" t="31750" r="0" b="36830"/>
                <wp:docPr id="1382982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168AA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E3B3CFB"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7.3 Piste de audit</w:t>
      </w:r>
    </w:p>
    <w:p w14:paraId="519F36F5"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Fiecare acces la datele critice este înregistrat în mod automat, permițând urmărirea completă a activităților din sistem.</w:t>
      </w:r>
    </w:p>
    <w:p w14:paraId="640C43AC"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1C2A2075" wp14:editId="172BDA1C">
                <wp:extent cx="5943600" cy="1270"/>
                <wp:effectExtent l="0" t="31750" r="0" b="36830"/>
                <wp:docPr id="179995819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848EE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58D0230"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7.4 Validarea datelor</w:t>
      </w:r>
    </w:p>
    <w:p w14:paraId="4D99CA12"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Sistemul utilizează tabele standardizate și reguli de validare pentru asigurarea integrității datelor introduse, prevenind inconsistențele și erorile.</w:t>
      </w:r>
    </w:p>
    <w:p w14:paraId="1FE9FE31"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085B2118" wp14:editId="2B113CAF">
                <wp:extent cx="5943600" cy="1270"/>
                <wp:effectExtent l="0" t="31750" r="0" b="36830"/>
                <wp:docPr id="11679927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333BC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EC9559F"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7.5 Procese de verificare</w:t>
      </w:r>
    </w:p>
    <w:p w14:paraId="3CE69AF7"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lastRenderedPageBreak/>
        <w:t>Operațiile de adăugare, ștergere și modificare sunt supuse unor verificări stricte, inclusiv validarea permisiunilor și verificarea consistenței datelor.</w:t>
      </w:r>
    </w:p>
    <w:p w14:paraId="75D3C647" w14:textId="77777777" w:rsidR="00694FA6" w:rsidRPr="00694FA6" w:rsidRDefault="00694FA6" w:rsidP="00694FA6">
      <w:pPr>
        <w:spacing w:before="0" w:after="0"/>
        <w:rPr>
          <w:rFonts w:ascii="Times New Roman" w:hAnsi="Times New Roman"/>
          <w:sz w:val="24"/>
          <w:szCs w:val="24"/>
          <w:lang w:val="en-RO" w:eastAsia="en-GB"/>
        </w:rPr>
      </w:pPr>
      <w:r w:rsidRPr="00694FA6">
        <w:rPr>
          <w:rFonts w:ascii="Times New Roman" w:hAnsi="Times New Roman"/>
          <w:noProof/>
          <w:sz w:val="24"/>
          <w:szCs w:val="24"/>
          <w:lang w:val="en-RO" w:eastAsia="en-GB"/>
        </w:rPr>
        <mc:AlternateContent>
          <mc:Choice Requires="wps">
            <w:drawing>
              <wp:inline distT="0" distB="0" distL="0" distR="0" wp14:anchorId="4F51CA6F" wp14:editId="0FCFDB65">
                <wp:extent cx="5943600" cy="1270"/>
                <wp:effectExtent l="0" t="31750" r="0" b="36830"/>
                <wp:docPr id="1931133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8DA80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86A75BF" w14:textId="77777777" w:rsidR="00694FA6" w:rsidRPr="00694FA6" w:rsidRDefault="00694FA6" w:rsidP="00694FA6">
      <w:pPr>
        <w:numPr>
          <w:ilvl w:val="0"/>
          <w:numId w:val="19"/>
        </w:numPr>
        <w:spacing w:before="100" w:beforeAutospacing="1" w:after="100" w:afterAutospacing="1"/>
        <w:ind w:left="0" w:firstLine="0"/>
        <w:outlineLvl w:val="1"/>
        <w:rPr>
          <w:rFonts w:ascii="Times New Roman" w:hAnsi="Times New Roman"/>
          <w:b/>
          <w:bCs/>
          <w:sz w:val="36"/>
          <w:szCs w:val="36"/>
          <w:lang w:val="en-RO" w:eastAsia="en-GB"/>
        </w:rPr>
      </w:pPr>
      <w:r w:rsidRPr="00694FA6">
        <w:rPr>
          <w:rFonts w:ascii="Times New Roman" w:hAnsi="Times New Roman"/>
          <w:b/>
          <w:bCs/>
          <w:sz w:val="36"/>
          <w:szCs w:val="36"/>
          <w:lang w:val="en-RO" w:eastAsia="en-GB"/>
        </w:rPr>
        <w:t>7.6 Identificarea informațiilor de audit</w:t>
      </w:r>
    </w:p>
    <w:p w14:paraId="07340611" w14:textId="77777777" w:rsidR="00694FA6" w:rsidRPr="00694FA6" w:rsidRDefault="00694FA6" w:rsidP="00694FA6">
      <w:pPr>
        <w:spacing w:before="100" w:beforeAutospacing="1" w:after="100" w:afterAutospacing="1"/>
        <w:rPr>
          <w:rFonts w:ascii="Times New Roman" w:eastAsiaTheme="minorEastAsia" w:hAnsi="Times New Roman"/>
          <w:sz w:val="24"/>
          <w:szCs w:val="24"/>
          <w:lang w:val="en-RO" w:eastAsia="en-GB"/>
        </w:rPr>
      </w:pPr>
      <w:r w:rsidRPr="00694FA6">
        <w:rPr>
          <w:rFonts w:ascii="Times New Roman" w:eastAsiaTheme="minorEastAsia" w:hAnsi="Times New Roman"/>
          <w:sz w:val="24"/>
          <w:szCs w:val="24"/>
          <w:lang w:val="en-RO" w:eastAsia="en-GB"/>
        </w:rPr>
        <w:t>Toate acțiunile sunt asociate unui identificator unic de utilizator, adresei IP, datei și orei, precum și tipului de operație efectuată, asigurând trasabilitate completă.</w:t>
      </w:r>
    </w:p>
    <w:p w14:paraId="33EF4CCE" w14:textId="394F8C77" w:rsidR="00CC07F2" w:rsidRPr="00A114E1" w:rsidRDefault="00CC07F2" w:rsidP="00E07013">
      <w:pPr>
        <w:pStyle w:val="InstructionalTextBullet"/>
        <w:numPr>
          <w:ilvl w:val="0"/>
          <w:numId w:val="0"/>
        </w:numPr>
        <w:ind w:left="720"/>
        <w:rPr>
          <w:szCs w:val="20"/>
          <w:lang w:val="ro-RO" w:eastAsia="ar-SA"/>
        </w:rPr>
      </w:pPr>
    </w:p>
    <w:p w14:paraId="47407E72" w14:textId="2527F75A" w:rsidR="00805FEC" w:rsidRPr="00A114E1" w:rsidRDefault="00805FEC" w:rsidP="00805FEC">
      <w:pPr>
        <w:pStyle w:val="BackMatterHeading"/>
        <w:rPr>
          <w:lang w:val="ro-RO"/>
        </w:rPr>
      </w:pPr>
      <w:bookmarkStart w:id="16" w:name="_Toc490026795"/>
      <w:bookmarkStart w:id="17" w:name="FEAReferenceModel"/>
      <w:bookmarkStart w:id="18" w:name="_Toc395081362"/>
      <w:bookmarkStart w:id="19" w:name="_Toc395092000"/>
      <w:bookmarkStart w:id="20" w:name="_Toc395093009"/>
      <w:bookmarkStart w:id="21" w:name="_Toc395095146"/>
      <w:bookmarkStart w:id="22" w:name="_Toc395107345"/>
      <w:bookmarkStart w:id="23" w:name="_Toc395163185"/>
      <w:bookmarkStart w:id="24" w:name="_Toc395165903"/>
      <w:bookmarkStart w:id="25" w:name="_Toc395166938"/>
      <w:bookmarkStart w:id="26" w:name="_Toc395168739"/>
      <w:bookmarkStart w:id="27" w:name="_Toc395170179"/>
      <w:bookmarkStart w:id="28" w:name="_Toc395769966"/>
      <w:bookmarkStart w:id="29" w:name="_Toc395773787"/>
      <w:bookmarkStart w:id="30" w:name="_Toc395775526"/>
      <w:bookmarkStart w:id="31" w:name="_Toc395779302"/>
      <w:bookmarkStart w:id="32" w:name="_Toc395780408"/>
      <w:bookmarkStart w:id="33" w:name="_Toc395792887"/>
      <w:bookmarkStart w:id="34" w:name="_Toc403385974"/>
      <w:bookmarkStart w:id="35" w:name="RecordOfChanges"/>
      <w:bookmarkStart w:id="36" w:name="_Toc396111628"/>
      <w:bookmarkStart w:id="37" w:name="AppB"/>
      <w:bookmarkStart w:id="38" w:name="_Toc443996752"/>
      <w:bookmarkStart w:id="39" w:name="_Toc444160455"/>
      <w:bookmarkStart w:id="40" w:name="_Toc160527873"/>
      <w:bookmarkEnd w:id="6"/>
      <w:bookmarkEnd w:id="7"/>
      <w:bookmarkEnd w:id="8"/>
      <w:bookmarkEnd w:id="9"/>
      <w:bookmarkEnd w:id="10"/>
      <w:r w:rsidRPr="00A114E1">
        <w:rPr>
          <w:lang w:val="ro-RO"/>
        </w:rPr>
        <w:lastRenderedPageBreak/>
        <w:t>A</w:t>
      </w:r>
      <w:r w:rsidR="00A114E1">
        <w:rPr>
          <w:lang w:val="ro-RO"/>
        </w:rPr>
        <w:t>nexa</w:t>
      </w:r>
      <w:r w:rsidRPr="00A114E1">
        <w:rPr>
          <w:lang w:val="ro-RO"/>
        </w:rPr>
        <w:t xml:space="preserve"> B: Acron</w:t>
      </w:r>
      <w:bookmarkEnd w:id="36"/>
      <w:bookmarkEnd w:id="37"/>
      <w:bookmarkEnd w:id="38"/>
      <w:bookmarkEnd w:id="39"/>
      <w:r w:rsidR="00A114E1">
        <w:rPr>
          <w:lang w:val="ro-RO"/>
        </w:rPr>
        <w:t>ime</w:t>
      </w:r>
      <w:bookmarkEnd w:id="40"/>
    </w:p>
    <w:p w14:paraId="1914B622" w14:textId="77777777" w:rsidR="00A114E1" w:rsidRDefault="00A114E1" w:rsidP="00805FEC">
      <w:pPr>
        <w:pStyle w:val="Caption"/>
        <w:rPr>
          <w:rFonts w:ascii="Arial" w:hAnsi="Arial"/>
          <w:b w:val="0"/>
          <w:bCs w:val="0"/>
          <w:i/>
          <w:color w:val="0000FF"/>
          <w:sz w:val="24"/>
          <w:lang w:val="ro-RO" w:eastAsia="ar-SA"/>
        </w:rPr>
      </w:pPr>
      <w:bookmarkStart w:id="41" w:name="_Toc160527827"/>
      <w:bookmarkStart w:id="42"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41"/>
    </w:p>
    <w:p w14:paraId="77195048" w14:textId="7729ABDD" w:rsidR="00805FEC" w:rsidRPr="00A114E1" w:rsidRDefault="00805FEC" w:rsidP="00805FEC">
      <w:pPr>
        <w:pStyle w:val="Caption"/>
        <w:rPr>
          <w:lang w:val="ro-RO"/>
        </w:rPr>
      </w:pPr>
      <w:bookmarkStart w:id="43"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42"/>
      <w:r w:rsidR="00A114E1">
        <w:rPr>
          <w:lang w:val="ro-RO"/>
        </w:rPr>
        <w:t>ime</w:t>
      </w:r>
      <w:bookmarkEnd w:id="43"/>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44" w:name="_Toc396111630"/>
      <w:bookmarkStart w:id="45" w:name="AppD"/>
      <w:bookmarkStart w:id="46" w:name="_Toc443996754"/>
      <w:bookmarkStart w:id="47" w:name="_Toc444160457"/>
      <w:bookmarkStart w:id="48"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44"/>
      <w:bookmarkEnd w:id="45"/>
      <w:bookmarkEnd w:id="46"/>
      <w:bookmarkEnd w:id="47"/>
      <w:r w:rsidR="00A114E1">
        <w:rPr>
          <w:lang w:val="ro-RO"/>
        </w:rPr>
        <w:t>Documente la care se face referire</w:t>
      </w:r>
      <w:bookmarkEnd w:id="48"/>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49" w:name="_Toc160527829"/>
      <w:bookmarkStart w:id="50"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49"/>
    </w:p>
    <w:p w14:paraId="72F7641D" w14:textId="654521CF" w:rsidR="00805FEC" w:rsidRPr="00A114E1" w:rsidRDefault="00805FEC" w:rsidP="00805FEC">
      <w:pPr>
        <w:pStyle w:val="Caption"/>
        <w:rPr>
          <w:lang w:val="ro-RO"/>
        </w:rPr>
      </w:pPr>
      <w:bookmarkStart w:id="51"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50"/>
      <w:r w:rsidR="00A114E1">
        <w:rPr>
          <w:lang w:val="ro-RO"/>
        </w:rPr>
        <w:t>Documente la care se facce referire</w:t>
      </w:r>
      <w:bookmarkEnd w:id="51"/>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 xml:space="preserve">Nume document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tbl>
    <w:p w14:paraId="2EC52AC7" w14:textId="77777777" w:rsidR="00805FEC" w:rsidRPr="00A114E1" w:rsidRDefault="00805FEC" w:rsidP="00805FEC">
      <w:pPr>
        <w:pStyle w:val="BodyText"/>
        <w:rPr>
          <w:lang w:val="ro-RO"/>
        </w:rPr>
      </w:pPr>
    </w:p>
    <w:sectPr w:rsidR="00805FEC" w:rsidRPr="00A114E1" w:rsidSect="004A0918">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CB824" w14:textId="77777777" w:rsidR="00D37998" w:rsidRDefault="00D37998">
      <w:r>
        <w:separator/>
      </w:r>
    </w:p>
    <w:p w14:paraId="7D20FC3D" w14:textId="77777777" w:rsidR="00D37998" w:rsidRDefault="00D37998"/>
    <w:p w14:paraId="7579B515" w14:textId="77777777" w:rsidR="00D37998" w:rsidRDefault="00D37998"/>
  </w:endnote>
  <w:endnote w:type="continuationSeparator" w:id="0">
    <w:p w14:paraId="75066A29" w14:textId="77777777" w:rsidR="00D37998" w:rsidRDefault="00D37998">
      <w:r>
        <w:continuationSeparator/>
      </w:r>
    </w:p>
    <w:p w14:paraId="1223A53A" w14:textId="77777777" w:rsidR="00D37998" w:rsidRDefault="00D37998"/>
    <w:p w14:paraId="7C865EFC" w14:textId="77777777" w:rsidR="00D37998" w:rsidRDefault="00D379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1E0166A8" w:rsidR="008315B9" w:rsidRDefault="008315B9" w:rsidP="008315B9">
    <w:pPr>
      <w:pStyle w:val="Footer"/>
      <w:tabs>
        <w:tab w:val="left" w:pos="7395"/>
      </w:tabs>
      <w:spacing w:before="120"/>
    </w:pPr>
    <w:r>
      <w:tab/>
    </w:r>
    <w:r>
      <w:fldChar w:fldCharType="begin"/>
    </w:r>
    <w:r>
      <w:instrText xml:space="preserve"> PAGE   \* MERGEFORMAT </w:instrText>
    </w:r>
    <w:r>
      <w:fldChar w:fldCharType="separate"/>
    </w:r>
    <w:r w:rsidR="00CD52AB">
      <w:rPr>
        <w:noProof/>
      </w:rPr>
      <w:t>18</w:t>
    </w:r>
    <w:r>
      <w:rPr>
        <w:noProof/>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16C4" w14:textId="16E4C1FE" w:rsidR="004F0844" w:rsidRPr="00A114E1" w:rsidRDefault="004F0844" w:rsidP="004F0844">
    <w:pPr>
      <w:pStyle w:val="Figure"/>
      <w:rPr>
        <w:lang w:val="ro-RO"/>
      </w:rPr>
    </w:pPr>
  </w:p>
  <w:p w14:paraId="1DB525D0" w14:textId="77777777" w:rsidR="004F0844" w:rsidRDefault="004F0844" w:rsidP="004F0844">
    <w:pPr>
      <w:spacing w:line="360" w:lineRule="auto"/>
      <w:jc w:val="center"/>
      <w:rPr>
        <w:b/>
        <w:bCs/>
        <w:color w:val="222222"/>
        <w:sz w:val="28"/>
        <w:shd w:val="clear" w:color="auto" w:fill="FFFFFF"/>
        <w:lang w:eastAsia="en-GB"/>
      </w:rPr>
    </w:pPr>
    <w:r>
      <w:rPr>
        <w:b/>
        <w:bCs/>
        <w:color w:val="222222"/>
        <w:sz w:val="28"/>
        <w:shd w:val="clear" w:color="auto" w:fill="FFFFFF"/>
        <w:lang w:eastAsia="en-GB"/>
      </w:rPr>
      <w:t>DEZVOLTAREA UNEI PLATFORME INFORMATICE PENTRU ASISTAREA UTILIZATORILOR IN PLANIFICAREA</w:t>
    </w:r>
  </w:p>
  <w:p w14:paraId="4978506A" w14:textId="77777777" w:rsidR="004F0844" w:rsidRDefault="004F0844" w:rsidP="004F0844">
    <w:pPr>
      <w:spacing w:line="360" w:lineRule="auto"/>
      <w:jc w:val="center"/>
      <w:rPr>
        <w:b/>
        <w:bCs/>
        <w:color w:val="222222"/>
        <w:sz w:val="28"/>
        <w:shd w:val="clear" w:color="auto" w:fill="FFFFFF"/>
        <w:lang w:eastAsia="en-GB"/>
      </w:rPr>
    </w:pPr>
    <w:r>
      <w:rPr>
        <w:b/>
        <w:bCs/>
        <w:color w:val="222222"/>
        <w:sz w:val="28"/>
        <w:shd w:val="clear" w:color="auto" w:fill="FFFFFF"/>
        <w:lang w:eastAsia="en-GB"/>
      </w:rPr>
      <w:t>CÃLÃTORIILOR TURISTICE</w:t>
    </w:r>
  </w:p>
  <w:p w14:paraId="39B1F852" w14:textId="7DA7513E" w:rsidR="004F0844" w:rsidRDefault="004F0844">
    <w:pPr>
      <w:pStyle w:val="Footer"/>
    </w:pPr>
  </w:p>
  <w:p w14:paraId="5EF6B606" w14:textId="77777777" w:rsidR="004F0844" w:rsidRDefault="004F0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9C4CF" w14:textId="77777777" w:rsidR="00D37998" w:rsidRDefault="00D37998">
      <w:r>
        <w:separator/>
      </w:r>
    </w:p>
    <w:p w14:paraId="03CFF2F9" w14:textId="77777777" w:rsidR="00D37998" w:rsidRDefault="00D37998"/>
    <w:p w14:paraId="5BA8EFA8" w14:textId="77777777" w:rsidR="00D37998" w:rsidRDefault="00D37998"/>
  </w:footnote>
  <w:footnote w:type="continuationSeparator" w:id="0">
    <w:p w14:paraId="1DC55404" w14:textId="77777777" w:rsidR="00D37998" w:rsidRDefault="00D37998">
      <w:r>
        <w:continuationSeparator/>
      </w:r>
    </w:p>
    <w:p w14:paraId="3634CDEF" w14:textId="77777777" w:rsidR="00D37998" w:rsidRDefault="00D37998"/>
    <w:p w14:paraId="22CD114F" w14:textId="77777777" w:rsidR="00D37998" w:rsidRDefault="00D379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5D2E1034" w:rsidR="008D0B6D" w:rsidRDefault="008D0B6D" w:rsidP="00267C5C">
    <w:pPr>
      <w:pStyle w:val="Header"/>
    </w:pPr>
    <w:r>
      <w:tab/>
    </w:r>
    <w:fldSimple w:instr="STYLEREF  &quot;Front Matter Header&quot;  \* MERGEFORMAT">
      <w:r w:rsidR="00694FA6">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1D6241F8" w:rsidR="00267C5C" w:rsidRDefault="00267C5C" w:rsidP="00267C5C">
    <w:pPr>
      <w:pStyle w:val="Header"/>
    </w:pPr>
    <w:r>
      <w:tab/>
    </w:r>
    <w:fldSimple w:instr="STYLEREF  &quot;Back Matter Heading&quot;  \* MERGEFORMAT">
      <w:r w:rsidR="00694FA6">
        <w:rPr>
          <w:noProof/>
        </w:rPr>
        <w:t>Anexa B: Acronime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B575D"/>
    <w:multiLevelType w:val="multilevel"/>
    <w:tmpl w:val="C9C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CB7760F"/>
    <w:multiLevelType w:val="multilevel"/>
    <w:tmpl w:val="DA28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7"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8C32838"/>
    <w:multiLevelType w:val="multilevel"/>
    <w:tmpl w:val="694E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316FC"/>
    <w:multiLevelType w:val="multilevel"/>
    <w:tmpl w:val="D7C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1" w15:restartNumberingAfterBreak="0">
    <w:nsid w:val="1E0969DA"/>
    <w:multiLevelType w:val="multilevel"/>
    <w:tmpl w:val="60B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70B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33AFC"/>
    <w:multiLevelType w:val="multilevel"/>
    <w:tmpl w:val="2CA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64E5C"/>
    <w:multiLevelType w:val="multilevel"/>
    <w:tmpl w:val="C44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6" w15:restartNumberingAfterBreak="0">
    <w:nsid w:val="2B8E1E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B47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5651BD8"/>
    <w:multiLevelType w:val="multilevel"/>
    <w:tmpl w:val="D74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32E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6" w15:restartNumberingAfterBreak="0">
    <w:nsid w:val="398F53FF"/>
    <w:multiLevelType w:val="multilevel"/>
    <w:tmpl w:val="287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8"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2" w15:restartNumberingAfterBreak="0">
    <w:nsid w:val="4A166F9E"/>
    <w:multiLevelType w:val="multilevel"/>
    <w:tmpl w:val="B99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75537"/>
    <w:multiLevelType w:val="multilevel"/>
    <w:tmpl w:val="DC32E60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6D4C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B52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331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8" w15:restartNumberingAfterBreak="0">
    <w:nsid w:val="628F5423"/>
    <w:multiLevelType w:val="multilevel"/>
    <w:tmpl w:val="0332EE9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9" w15:restartNumberingAfterBreak="0">
    <w:nsid w:val="64CA6B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694F3A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4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79297230"/>
    <w:multiLevelType w:val="multilevel"/>
    <w:tmpl w:val="D7E4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48737">
    <w:abstractNumId w:val="3"/>
  </w:num>
  <w:num w:numId="2" w16cid:durableId="662319651">
    <w:abstractNumId w:val="10"/>
  </w:num>
  <w:num w:numId="3" w16cid:durableId="493691137">
    <w:abstractNumId w:val="22"/>
  </w:num>
  <w:num w:numId="4" w16cid:durableId="1834056841">
    <w:abstractNumId w:val="25"/>
  </w:num>
  <w:num w:numId="5" w16cid:durableId="1380936827">
    <w:abstractNumId w:val="27"/>
  </w:num>
  <w:num w:numId="6" w16cid:durableId="35545203">
    <w:abstractNumId w:val="30"/>
  </w:num>
  <w:num w:numId="7" w16cid:durableId="529609242">
    <w:abstractNumId w:val="29"/>
  </w:num>
  <w:num w:numId="8" w16cid:durableId="985670940">
    <w:abstractNumId w:val="40"/>
  </w:num>
  <w:num w:numId="9" w16cid:durableId="1523588151">
    <w:abstractNumId w:val="7"/>
  </w:num>
  <w:num w:numId="10" w16cid:durableId="1676836506">
    <w:abstractNumId w:val="46"/>
  </w:num>
  <w:num w:numId="11" w16cid:durableId="1192720383">
    <w:abstractNumId w:val="43"/>
  </w:num>
  <w:num w:numId="12" w16cid:durableId="1672681084">
    <w:abstractNumId w:val="15"/>
  </w:num>
  <w:num w:numId="13" w16cid:durableId="999042810">
    <w:abstractNumId w:val="20"/>
  </w:num>
  <w:num w:numId="14" w16cid:durableId="576474745">
    <w:abstractNumId w:val="44"/>
  </w:num>
  <w:num w:numId="15" w16cid:durableId="1389571599">
    <w:abstractNumId w:val="37"/>
  </w:num>
  <w:num w:numId="16" w16cid:durableId="205684263">
    <w:abstractNumId w:val="31"/>
  </w:num>
  <w:num w:numId="17" w16cid:durableId="693045245">
    <w:abstractNumId w:val="19"/>
  </w:num>
  <w:num w:numId="18" w16cid:durableId="736167780">
    <w:abstractNumId w:val="38"/>
  </w:num>
  <w:num w:numId="19" w16cid:durableId="1222249140">
    <w:abstractNumId w:val="38"/>
  </w:num>
  <w:num w:numId="20" w16cid:durableId="542712688">
    <w:abstractNumId w:val="21"/>
  </w:num>
  <w:num w:numId="21" w16cid:durableId="1991862711">
    <w:abstractNumId w:val="1"/>
  </w:num>
  <w:num w:numId="22" w16cid:durableId="1828471952">
    <w:abstractNumId w:val="3"/>
  </w:num>
  <w:num w:numId="23" w16cid:durableId="15204849">
    <w:abstractNumId w:val="28"/>
  </w:num>
  <w:num w:numId="24" w16cid:durableId="1890145375">
    <w:abstractNumId w:val="4"/>
  </w:num>
  <w:num w:numId="25" w16cid:durableId="1824010234">
    <w:abstractNumId w:val="0"/>
  </w:num>
  <w:num w:numId="26" w16cid:durableId="1023552756">
    <w:abstractNumId w:val="45"/>
  </w:num>
  <w:num w:numId="27" w16cid:durableId="1060519067">
    <w:abstractNumId w:val="6"/>
  </w:num>
  <w:num w:numId="28" w16cid:durableId="262345146">
    <w:abstractNumId w:val="42"/>
  </w:num>
  <w:num w:numId="29" w16cid:durableId="755588213">
    <w:abstractNumId w:val="18"/>
  </w:num>
  <w:num w:numId="30" w16cid:durableId="477958712">
    <w:abstractNumId w:val="11"/>
  </w:num>
  <w:num w:numId="31" w16cid:durableId="2073194987">
    <w:abstractNumId w:val="33"/>
  </w:num>
  <w:num w:numId="32" w16cid:durableId="939988308">
    <w:abstractNumId w:val="9"/>
  </w:num>
  <w:num w:numId="33" w16cid:durableId="1546454377">
    <w:abstractNumId w:val="14"/>
  </w:num>
  <w:num w:numId="34" w16cid:durableId="1383556623">
    <w:abstractNumId w:val="23"/>
  </w:num>
  <w:num w:numId="35" w16cid:durableId="1440829984">
    <w:abstractNumId w:val="5"/>
  </w:num>
  <w:num w:numId="36" w16cid:durableId="579487639">
    <w:abstractNumId w:val="2"/>
  </w:num>
  <w:num w:numId="37" w16cid:durableId="441800150">
    <w:abstractNumId w:val="13"/>
  </w:num>
  <w:num w:numId="38" w16cid:durableId="894395426">
    <w:abstractNumId w:val="32"/>
  </w:num>
  <w:num w:numId="39" w16cid:durableId="2146190620">
    <w:abstractNumId w:val="26"/>
  </w:num>
  <w:num w:numId="40" w16cid:durableId="1288045017">
    <w:abstractNumId w:val="47"/>
  </w:num>
  <w:num w:numId="41" w16cid:durableId="414934671">
    <w:abstractNumId w:val="8"/>
  </w:num>
  <w:num w:numId="42" w16cid:durableId="341321281">
    <w:abstractNumId w:val="12"/>
  </w:num>
  <w:num w:numId="43" w16cid:durableId="1309243682">
    <w:abstractNumId w:val="35"/>
  </w:num>
  <w:num w:numId="44" w16cid:durableId="1861048017">
    <w:abstractNumId w:val="24"/>
  </w:num>
  <w:num w:numId="45" w16cid:durableId="1145387768">
    <w:abstractNumId w:val="39"/>
  </w:num>
  <w:num w:numId="46" w16cid:durableId="1263757206">
    <w:abstractNumId w:val="41"/>
  </w:num>
  <w:num w:numId="47" w16cid:durableId="1098019581">
    <w:abstractNumId w:val="16"/>
  </w:num>
  <w:num w:numId="48" w16cid:durableId="2141679755">
    <w:abstractNumId w:val="17"/>
  </w:num>
  <w:num w:numId="49" w16cid:durableId="1134829067">
    <w:abstractNumId w:val="36"/>
  </w:num>
  <w:num w:numId="50" w16cid:durableId="1115515803">
    <w:abstractNumId w:val="3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removeDateAndTime/>
  <w:hideSpellingErrors/>
  <w:hideGrammaticalError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3363"/>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15E7"/>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6CCB"/>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1F7069"/>
    <w:rsid w:val="0020045D"/>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161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4191"/>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15BB5"/>
    <w:rsid w:val="00421882"/>
    <w:rsid w:val="0042205B"/>
    <w:rsid w:val="00424583"/>
    <w:rsid w:val="004264F8"/>
    <w:rsid w:val="0042708B"/>
    <w:rsid w:val="00433B62"/>
    <w:rsid w:val="004344A8"/>
    <w:rsid w:val="00436FD2"/>
    <w:rsid w:val="00437841"/>
    <w:rsid w:val="004407EB"/>
    <w:rsid w:val="00443DBB"/>
    <w:rsid w:val="00452842"/>
    <w:rsid w:val="00452FE3"/>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0844"/>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2E33"/>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E3E1C"/>
    <w:rsid w:val="005F3815"/>
    <w:rsid w:val="0060038A"/>
    <w:rsid w:val="00604B32"/>
    <w:rsid w:val="006059EA"/>
    <w:rsid w:val="00607C81"/>
    <w:rsid w:val="00614B98"/>
    <w:rsid w:val="00615621"/>
    <w:rsid w:val="006169EE"/>
    <w:rsid w:val="00616BAB"/>
    <w:rsid w:val="0062213F"/>
    <w:rsid w:val="0062230F"/>
    <w:rsid w:val="006249E2"/>
    <w:rsid w:val="006270F2"/>
    <w:rsid w:val="0063105D"/>
    <w:rsid w:val="00634725"/>
    <w:rsid w:val="00635A88"/>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4FA6"/>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2954"/>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87A34"/>
    <w:rsid w:val="0079777C"/>
    <w:rsid w:val="007A034F"/>
    <w:rsid w:val="007A2F4C"/>
    <w:rsid w:val="007B1C1F"/>
    <w:rsid w:val="007B279C"/>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070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2171"/>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3D30"/>
    <w:rsid w:val="00B34A41"/>
    <w:rsid w:val="00B34CFE"/>
    <w:rsid w:val="00B378E1"/>
    <w:rsid w:val="00B41BF7"/>
    <w:rsid w:val="00B436D8"/>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A2C"/>
    <w:rsid w:val="00BB0E4C"/>
    <w:rsid w:val="00BB4300"/>
    <w:rsid w:val="00BB6432"/>
    <w:rsid w:val="00BC25A6"/>
    <w:rsid w:val="00BC2759"/>
    <w:rsid w:val="00BC4AC9"/>
    <w:rsid w:val="00BC6F4A"/>
    <w:rsid w:val="00BD009F"/>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37998"/>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2A83"/>
    <w:rsid w:val="00DF635D"/>
    <w:rsid w:val="00DF7472"/>
    <w:rsid w:val="00DF769C"/>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46E6"/>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77E61"/>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 w:val="09720DC0"/>
    <w:rsid w:val="0BEB03D5"/>
    <w:rsid w:val="2133709D"/>
    <w:rsid w:val="241E83C4"/>
    <w:rsid w:val="330420C4"/>
    <w:rsid w:val="33E85765"/>
    <w:rsid w:val="3432FDA7"/>
    <w:rsid w:val="434E2123"/>
    <w:rsid w:val="5594BEDD"/>
    <w:rsid w:val="5A33A731"/>
    <w:rsid w:val="6D0C9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uiPriority w:val="9"/>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uiPriority w:val="9"/>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uiPriority w:val="9"/>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uiPriority w:val="99"/>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uiPriority w:val="9"/>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uiPriority w:val="9"/>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uiPriority w:val="9"/>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uiPriority w:val="99"/>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paragraph" w:customStyle="1" w:styleId="p1">
    <w:name w:val="p1"/>
    <w:basedOn w:val="Normal"/>
    <w:rsid w:val="00B436D8"/>
    <w:pPr>
      <w:spacing w:before="100" w:beforeAutospacing="1" w:after="100" w:afterAutospacing="1"/>
    </w:pPr>
    <w:rPr>
      <w:rFonts w:ascii="Times New Roman" w:eastAsiaTheme="minorEastAsia" w:hAnsi="Times New Roman"/>
      <w:sz w:val="24"/>
      <w:szCs w:val="24"/>
      <w:lang w:val="en-RO" w:eastAsia="en-GB"/>
    </w:rPr>
  </w:style>
  <w:style w:type="character" w:customStyle="1" w:styleId="s2">
    <w:name w:val="s2"/>
    <w:basedOn w:val="DefaultParagraphFont"/>
    <w:rsid w:val="00B436D8"/>
  </w:style>
  <w:style w:type="character" w:customStyle="1" w:styleId="s1">
    <w:name w:val="s1"/>
    <w:basedOn w:val="DefaultParagraphFont"/>
    <w:rsid w:val="00B436D8"/>
  </w:style>
  <w:style w:type="paragraph" w:customStyle="1" w:styleId="p3">
    <w:name w:val="p3"/>
    <w:basedOn w:val="Normal"/>
    <w:rsid w:val="00B436D8"/>
    <w:pPr>
      <w:spacing w:before="100" w:beforeAutospacing="1" w:after="100" w:afterAutospacing="1"/>
    </w:pPr>
    <w:rPr>
      <w:rFonts w:ascii="Times New Roman" w:eastAsiaTheme="minorEastAsia" w:hAnsi="Times New Roman"/>
      <w:sz w:val="24"/>
      <w:szCs w:val="24"/>
      <w:lang w:val="en-RO" w:eastAsia="en-GB"/>
    </w:rPr>
  </w:style>
  <w:style w:type="paragraph" w:customStyle="1" w:styleId="p4">
    <w:name w:val="p4"/>
    <w:basedOn w:val="Normal"/>
    <w:rsid w:val="00B436D8"/>
    <w:pPr>
      <w:spacing w:before="100" w:beforeAutospacing="1" w:after="100" w:afterAutospacing="1"/>
    </w:pPr>
    <w:rPr>
      <w:rFonts w:ascii="Times New Roman" w:eastAsiaTheme="minorEastAsia" w:hAnsi="Times New Roman"/>
      <w:sz w:val="24"/>
      <w:szCs w:val="24"/>
      <w:lang w:val="en-RO" w:eastAsia="en-GB"/>
    </w:rPr>
  </w:style>
  <w:style w:type="character" w:customStyle="1" w:styleId="s3">
    <w:name w:val="s3"/>
    <w:basedOn w:val="DefaultParagraphFont"/>
    <w:rsid w:val="00B436D8"/>
  </w:style>
  <w:style w:type="paragraph" w:customStyle="1" w:styleId="p2">
    <w:name w:val="p2"/>
    <w:basedOn w:val="Normal"/>
    <w:rsid w:val="00694FA6"/>
    <w:pPr>
      <w:spacing w:before="100" w:beforeAutospacing="1" w:after="100" w:afterAutospacing="1"/>
    </w:pPr>
    <w:rPr>
      <w:rFonts w:ascii="Times New Roman" w:eastAsiaTheme="minorEastAsia" w:hAnsi="Times New Roman"/>
      <w:sz w:val="24"/>
      <w:szCs w:val="24"/>
      <w:lang w:val="en-RO"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9080">
      <w:bodyDiv w:val="1"/>
      <w:marLeft w:val="0"/>
      <w:marRight w:val="0"/>
      <w:marTop w:val="0"/>
      <w:marBottom w:val="0"/>
      <w:divBdr>
        <w:top w:val="none" w:sz="0" w:space="0" w:color="auto"/>
        <w:left w:val="none" w:sz="0" w:space="0" w:color="auto"/>
        <w:bottom w:val="none" w:sz="0" w:space="0" w:color="auto"/>
        <w:right w:val="none" w:sz="0" w:space="0" w:color="auto"/>
      </w:divBdr>
    </w:div>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248393569">
      <w:bodyDiv w:val="1"/>
      <w:marLeft w:val="0"/>
      <w:marRight w:val="0"/>
      <w:marTop w:val="0"/>
      <w:marBottom w:val="0"/>
      <w:divBdr>
        <w:top w:val="none" w:sz="0" w:space="0" w:color="auto"/>
        <w:left w:val="none" w:sz="0" w:space="0" w:color="auto"/>
        <w:bottom w:val="none" w:sz="0" w:space="0" w:color="auto"/>
        <w:right w:val="none" w:sz="0" w:space="0" w:color="auto"/>
      </w:divBdr>
    </w:div>
    <w:div w:id="323629643">
      <w:bodyDiv w:val="1"/>
      <w:marLeft w:val="0"/>
      <w:marRight w:val="0"/>
      <w:marTop w:val="0"/>
      <w:marBottom w:val="0"/>
      <w:divBdr>
        <w:top w:val="none" w:sz="0" w:space="0" w:color="auto"/>
        <w:left w:val="none" w:sz="0" w:space="0" w:color="auto"/>
        <w:bottom w:val="none" w:sz="0" w:space="0" w:color="auto"/>
        <w:right w:val="none" w:sz="0" w:space="0" w:color="auto"/>
      </w:divBdr>
    </w:div>
    <w:div w:id="363673503">
      <w:bodyDiv w:val="1"/>
      <w:marLeft w:val="0"/>
      <w:marRight w:val="0"/>
      <w:marTop w:val="0"/>
      <w:marBottom w:val="0"/>
      <w:divBdr>
        <w:top w:val="none" w:sz="0" w:space="0" w:color="auto"/>
        <w:left w:val="none" w:sz="0" w:space="0" w:color="auto"/>
        <w:bottom w:val="none" w:sz="0" w:space="0" w:color="auto"/>
        <w:right w:val="none" w:sz="0" w:space="0" w:color="auto"/>
      </w:divBdr>
    </w:div>
    <w:div w:id="365446758">
      <w:bodyDiv w:val="1"/>
      <w:marLeft w:val="0"/>
      <w:marRight w:val="0"/>
      <w:marTop w:val="0"/>
      <w:marBottom w:val="0"/>
      <w:divBdr>
        <w:top w:val="none" w:sz="0" w:space="0" w:color="auto"/>
        <w:left w:val="none" w:sz="0" w:space="0" w:color="auto"/>
        <w:bottom w:val="none" w:sz="0" w:space="0" w:color="auto"/>
        <w:right w:val="none" w:sz="0" w:space="0" w:color="auto"/>
      </w:divBdr>
    </w:div>
    <w:div w:id="477305417">
      <w:bodyDiv w:val="1"/>
      <w:marLeft w:val="0"/>
      <w:marRight w:val="0"/>
      <w:marTop w:val="0"/>
      <w:marBottom w:val="0"/>
      <w:divBdr>
        <w:top w:val="none" w:sz="0" w:space="0" w:color="auto"/>
        <w:left w:val="none" w:sz="0" w:space="0" w:color="auto"/>
        <w:bottom w:val="none" w:sz="0" w:space="0" w:color="auto"/>
        <w:right w:val="none" w:sz="0" w:space="0" w:color="auto"/>
      </w:divBdr>
    </w:div>
    <w:div w:id="510608200">
      <w:bodyDiv w:val="1"/>
      <w:marLeft w:val="0"/>
      <w:marRight w:val="0"/>
      <w:marTop w:val="0"/>
      <w:marBottom w:val="0"/>
      <w:divBdr>
        <w:top w:val="none" w:sz="0" w:space="0" w:color="auto"/>
        <w:left w:val="none" w:sz="0" w:space="0" w:color="auto"/>
        <w:bottom w:val="none" w:sz="0" w:space="0" w:color="auto"/>
        <w:right w:val="none" w:sz="0" w:space="0" w:color="auto"/>
      </w:divBdr>
    </w:div>
    <w:div w:id="648166351">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805507898">
      <w:bodyDiv w:val="1"/>
      <w:marLeft w:val="0"/>
      <w:marRight w:val="0"/>
      <w:marTop w:val="0"/>
      <w:marBottom w:val="0"/>
      <w:divBdr>
        <w:top w:val="none" w:sz="0" w:space="0" w:color="auto"/>
        <w:left w:val="none" w:sz="0" w:space="0" w:color="auto"/>
        <w:bottom w:val="none" w:sz="0" w:space="0" w:color="auto"/>
        <w:right w:val="none" w:sz="0" w:space="0" w:color="auto"/>
      </w:divBdr>
    </w:div>
    <w:div w:id="823472299">
      <w:bodyDiv w:val="1"/>
      <w:marLeft w:val="0"/>
      <w:marRight w:val="0"/>
      <w:marTop w:val="0"/>
      <w:marBottom w:val="0"/>
      <w:divBdr>
        <w:top w:val="none" w:sz="0" w:space="0" w:color="auto"/>
        <w:left w:val="none" w:sz="0" w:space="0" w:color="auto"/>
        <w:bottom w:val="none" w:sz="0" w:space="0" w:color="auto"/>
        <w:right w:val="none" w:sz="0" w:space="0" w:color="auto"/>
      </w:divBdr>
    </w:div>
    <w:div w:id="829102996">
      <w:bodyDiv w:val="1"/>
      <w:marLeft w:val="0"/>
      <w:marRight w:val="0"/>
      <w:marTop w:val="0"/>
      <w:marBottom w:val="0"/>
      <w:divBdr>
        <w:top w:val="none" w:sz="0" w:space="0" w:color="auto"/>
        <w:left w:val="none" w:sz="0" w:space="0" w:color="auto"/>
        <w:bottom w:val="none" w:sz="0" w:space="0" w:color="auto"/>
        <w:right w:val="none" w:sz="0" w:space="0" w:color="auto"/>
      </w:divBdr>
    </w:div>
    <w:div w:id="1024020744">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083408130">
      <w:bodyDiv w:val="1"/>
      <w:marLeft w:val="0"/>
      <w:marRight w:val="0"/>
      <w:marTop w:val="0"/>
      <w:marBottom w:val="0"/>
      <w:divBdr>
        <w:top w:val="none" w:sz="0" w:space="0" w:color="auto"/>
        <w:left w:val="none" w:sz="0" w:space="0" w:color="auto"/>
        <w:bottom w:val="none" w:sz="0" w:space="0" w:color="auto"/>
        <w:right w:val="none" w:sz="0" w:space="0" w:color="auto"/>
      </w:divBdr>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316033914">
      <w:bodyDiv w:val="1"/>
      <w:marLeft w:val="0"/>
      <w:marRight w:val="0"/>
      <w:marTop w:val="0"/>
      <w:marBottom w:val="0"/>
      <w:divBdr>
        <w:top w:val="none" w:sz="0" w:space="0" w:color="auto"/>
        <w:left w:val="none" w:sz="0" w:space="0" w:color="auto"/>
        <w:bottom w:val="none" w:sz="0" w:space="0" w:color="auto"/>
        <w:right w:val="none" w:sz="0" w:space="0" w:color="auto"/>
      </w:divBdr>
      <w:divsChild>
        <w:div w:id="2118869324">
          <w:marLeft w:val="0"/>
          <w:marRight w:val="0"/>
          <w:marTop w:val="0"/>
          <w:marBottom w:val="0"/>
          <w:divBdr>
            <w:top w:val="none" w:sz="0" w:space="0" w:color="auto"/>
            <w:left w:val="none" w:sz="0" w:space="0" w:color="auto"/>
            <w:bottom w:val="none" w:sz="0" w:space="0" w:color="auto"/>
            <w:right w:val="none" w:sz="0" w:space="0" w:color="auto"/>
          </w:divBdr>
          <w:divsChild>
            <w:div w:id="1448430143">
              <w:marLeft w:val="0"/>
              <w:marRight w:val="0"/>
              <w:marTop w:val="0"/>
              <w:marBottom w:val="0"/>
              <w:divBdr>
                <w:top w:val="none" w:sz="0" w:space="0" w:color="auto"/>
                <w:left w:val="none" w:sz="0" w:space="0" w:color="auto"/>
                <w:bottom w:val="none" w:sz="0" w:space="0" w:color="auto"/>
                <w:right w:val="none" w:sz="0" w:space="0" w:color="auto"/>
              </w:divBdr>
              <w:divsChild>
                <w:div w:id="1971283180">
                  <w:marLeft w:val="0"/>
                  <w:marRight w:val="0"/>
                  <w:marTop w:val="0"/>
                  <w:marBottom w:val="0"/>
                  <w:divBdr>
                    <w:top w:val="none" w:sz="0" w:space="0" w:color="auto"/>
                    <w:left w:val="none" w:sz="0" w:space="0" w:color="auto"/>
                    <w:bottom w:val="none" w:sz="0" w:space="0" w:color="auto"/>
                    <w:right w:val="none" w:sz="0" w:space="0" w:color="auto"/>
                  </w:divBdr>
                  <w:divsChild>
                    <w:div w:id="1234200496">
                      <w:marLeft w:val="0"/>
                      <w:marRight w:val="0"/>
                      <w:marTop w:val="0"/>
                      <w:marBottom w:val="0"/>
                      <w:divBdr>
                        <w:top w:val="none" w:sz="0" w:space="0" w:color="auto"/>
                        <w:left w:val="none" w:sz="0" w:space="0" w:color="auto"/>
                        <w:bottom w:val="none" w:sz="0" w:space="0" w:color="auto"/>
                        <w:right w:val="none" w:sz="0" w:space="0" w:color="auto"/>
                      </w:divBdr>
                      <w:divsChild>
                        <w:div w:id="1841042018">
                          <w:marLeft w:val="0"/>
                          <w:marRight w:val="0"/>
                          <w:marTop w:val="0"/>
                          <w:marBottom w:val="0"/>
                          <w:divBdr>
                            <w:top w:val="none" w:sz="0" w:space="0" w:color="auto"/>
                            <w:left w:val="none" w:sz="0" w:space="0" w:color="auto"/>
                            <w:bottom w:val="none" w:sz="0" w:space="0" w:color="auto"/>
                            <w:right w:val="none" w:sz="0" w:space="0" w:color="auto"/>
                          </w:divBdr>
                          <w:divsChild>
                            <w:div w:id="1172067767">
                              <w:marLeft w:val="0"/>
                              <w:marRight w:val="0"/>
                              <w:marTop w:val="0"/>
                              <w:marBottom w:val="0"/>
                              <w:divBdr>
                                <w:top w:val="none" w:sz="0" w:space="0" w:color="auto"/>
                                <w:left w:val="none" w:sz="0" w:space="0" w:color="auto"/>
                                <w:bottom w:val="none" w:sz="0" w:space="0" w:color="auto"/>
                                <w:right w:val="none" w:sz="0" w:space="0" w:color="auto"/>
                              </w:divBdr>
                              <w:divsChild>
                                <w:div w:id="766802844">
                                  <w:marLeft w:val="0"/>
                                  <w:marRight w:val="0"/>
                                  <w:marTop w:val="0"/>
                                  <w:marBottom w:val="0"/>
                                  <w:divBdr>
                                    <w:top w:val="none" w:sz="0" w:space="0" w:color="auto"/>
                                    <w:left w:val="none" w:sz="0" w:space="0" w:color="auto"/>
                                    <w:bottom w:val="none" w:sz="0" w:space="0" w:color="auto"/>
                                    <w:right w:val="none" w:sz="0" w:space="0" w:color="auto"/>
                                  </w:divBdr>
                                  <w:divsChild>
                                    <w:div w:id="693699185">
                                      <w:marLeft w:val="0"/>
                                      <w:marRight w:val="0"/>
                                      <w:marTop w:val="0"/>
                                      <w:marBottom w:val="0"/>
                                      <w:divBdr>
                                        <w:top w:val="none" w:sz="0" w:space="0" w:color="auto"/>
                                        <w:left w:val="none" w:sz="0" w:space="0" w:color="auto"/>
                                        <w:bottom w:val="none" w:sz="0" w:space="0" w:color="auto"/>
                                        <w:right w:val="none" w:sz="0" w:space="0" w:color="auto"/>
                                      </w:divBdr>
                                      <w:divsChild>
                                        <w:div w:id="997147290">
                                          <w:marLeft w:val="0"/>
                                          <w:marRight w:val="0"/>
                                          <w:marTop w:val="0"/>
                                          <w:marBottom w:val="0"/>
                                          <w:divBdr>
                                            <w:top w:val="none" w:sz="0" w:space="0" w:color="auto"/>
                                            <w:left w:val="none" w:sz="0" w:space="0" w:color="auto"/>
                                            <w:bottom w:val="none" w:sz="0" w:space="0" w:color="auto"/>
                                            <w:right w:val="none" w:sz="0" w:space="0" w:color="auto"/>
                                          </w:divBdr>
                                          <w:divsChild>
                                            <w:div w:id="399639277">
                                              <w:marLeft w:val="0"/>
                                              <w:marRight w:val="0"/>
                                              <w:marTop w:val="0"/>
                                              <w:marBottom w:val="0"/>
                                              <w:divBdr>
                                                <w:top w:val="none" w:sz="0" w:space="0" w:color="auto"/>
                                                <w:left w:val="none" w:sz="0" w:space="0" w:color="auto"/>
                                                <w:bottom w:val="none" w:sz="0" w:space="0" w:color="auto"/>
                                                <w:right w:val="none" w:sz="0" w:space="0" w:color="auto"/>
                                              </w:divBdr>
                                              <w:divsChild>
                                                <w:div w:id="2033066170">
                                                  <w:marLeft w:val="0"/>
                                                  <w:marRight w:val="0"/>
                                                  <w:marTop w:val="0"/>
                                                  <w:marBottom w:val="0"/>
                                                  <w:divBdr>
                                                    <w:top w:val="none" w:sz="0" w:space="0" w:color="auto"/>
                                                    <w:left w:val="none" w:sz="0" w:space="0" w:color="auto"/>
                                                    <w:bottom w:val="none" w:sz="0" w:space="0" w:color="auto"/>
                                                    <w:right w:val="none" w:sz="0" w:space="0" w:color="auto"/>
                                                  </w:divBdr>
                                                  <w:divsChild>
                                                    <w:div w:id="15743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822035">
      <w:bodyDiv w:val="1"/>
      <w:marLeft w:val="0"/>
      <w:marRight w:val="0"/>
      <w:marTop w:val="0"/>
      <w:marBottom w:val="0"/>
      <w:divBdr>
        <w:top w:val="none" w:sz="0" w:space="0" w:color="auto"/>
        <w:left w:val="none" w:sz="0" w:space="0" w:color="auto"/>
        <w:bottom w:val="none" w:sz="0" w:space="0" w:color="auto"/>
        <w:right w:val="none" w:sz="0" w:space="0" w:color="auto"/>
      </w:divBdr>
    </w:div>
    <w:div w:id="1330478651">
      <w:bodyDiv w:val="1"/>
      <w:marLeft w:val="0"/>
      <w:marRight w:val="0"/>
      <w:marTop w:val="0"/>
      <w:marBottom w:val="0"/>
      <w:divBdr>
        <w:top w:val="none" w:sz="0" w:space="0" w:color="auto"/>
        <w:left w:val="none" w:sz="0" w:space="0" w:color="auto"/>
        <w:bottom w:val="none" w:sz="0" w:space="0" w:color="auto"/>
        <w:right w:val="none" w:sz="0" w:space="0" w:color="auto"/>
      </w:divBdr>
      <w:divsChild>
        <w:div w:id="1421413594">
          <w:marLeft w:val="0"/>
          <w:marRight w:val="0"/>
          <w:marTop w:val="0"/>
          <w:marBottom w:val="0"/>
          <w:divBdr>
            <w:top w:val="none" w:sz="0" w:space="0" w:color="auto"/>
            <w:left w:val="none" w:sz="0" w:space="0" w:color="auto"/>
            <w:bottom w:val="none" w:sz="0" w:space="0" w:color="auto"/>
            <w:right w:val="none" w:sz="0" w:space="0" w:color="auto"/>
          </w:divBdr>
          <w:divsChild>
            <w:div w:id="1493717717">
              <w:marLeft w:val="0"/>
              <w:marRight w:val="0"/>
              <w:marTop w:val="0"/>
              <w:marBottom w:val="0"/>
              <w:divBdr>
                <w:top w:val="none" w:sz="0" w:space="0" w:color="auto"/>
                <w:left w:val="none" w:sz="0" w:space="0" w:color="auto"/>
                <w:bottom w:val="none" w:sz="0" w:space="0" w:color="auto"/>
                <w:right w:val="none" w:sz="0" w:space="0" w:color="auto"/>
              </w:divBdr>
              <w:divsChild>
                <w:div w:id="546602459">
                  <w:marLeft w:val="0"/>
                  <w:marRight w:val="0"/>
                  <w:marTop w:val="0"/>
                  <w:marBottom w:val="0"/>
                  <w:divBdr>
                    <w:top w:val="none" w:sz="0" w:space="0" w:color="auto"/>
                    <w:left w:val="none" w:sz="0" w:space="0" w:color="auto"/>
                    <w:bottom w:val="none" w:sz="0" w:space="0" w:color="auto"/>
                    <w:right w:val="none" w:sz="0" w:space="0" w:color="auto"/>
                  </w:divBdr>
                  <w:divsChild>
                    <w:div w:id="6057392">
                      <w:marLeft w:val="0"/>
                      <w:marRight w:val="0"/>
                      <w:marTop w:val="0"/>
                      <w:marBottom w:val="0"/>
                      <w:divBdr>
                        <w:top w:val="none" w:sz="0" w:space="0" w:color="auto"/>
                        <w:left w:val="none" w:sz="0" w:space="0" w:color="auto"/>
                        <w:bottom w:val="none" w:sz="0" w:space="0" w:color="auto"/>
                        <w:right w:val="none" w:sz="0" w:space="0" w:color="auto"/>
                      </w:divBdr>
                      <w:divsChild>
                        <w:div w:id="358047917">
                          <w:marLeft w:val="0"/>
                          <w:marRight w:val="0"/>
                          <w:marTop w:val="0"/>
                          <w:marBottom w:val="0"/>
                          <w:divBdr>
                            <w:top w:val="none" w:sz="0" w:space="0" w:color="auto"/>
                            <w:left w:val="none" w:sz="0" w:space="0" w:color="auto"/>
                            <w:bottom w:val="none" w:sz="0" w:space="0" w:color="auto"/>
                            <w:right w:val="none" w:sz="0" w:space="0" w:color="auto"/>
                          </w:divBdr>
                          <w:divsChild>
                            <w:div w:id="383526421">
                              <w:marLeft w:val="0"/>
                              <w:marRight w:val="0"/>
                              <w:marTop w:val="0"/>
                              <w:marBottom w:val="0"/>
                              <w:divBdr>
                                <w:top w:val="none" w:sz="0" w:space="0" w:color="auto"/>
                                <w:left w:val="none" w:sz="0" w:space="0" w:color="auto"/>
                                <w:bottom w:val="none" w:sz="0" w:space="0" w:color="auto"/>
                                <w:right w:val="none" w:sz="0" w:space="0" w:color="auto"/>
                              </w:divBdr>
                              <w:divsChild>
                                <w:div w:id="1580794013">
                                  <w:marLeft w:val="0"/>
                                  <w:marRight w:val="0"/>
                                  <w:marTop w:val="0"/>
                                  <w:marBottom w:val="0"/>
                                  <w:divBdr>
                                    <w:top w:val="none" w:sz="0" w:space="0" w:color="auto"/>
                                    <w:left w:val="none" w:sz="0" w:space="0" w:color="auto"/>
                                    <w:bottom w:val="none" w:sz="0" w:space="0" w:color="auto"/>
                                    <w:right w:val="none" w:sz="0" w:space="0" w:color="auto"/>
                                  </w:divBdr>
                                  <w:divsChild>
                                    <w:div w:id="1290743600">
                                      <w:marLeft w:val="0"/>
                                      <w:marRight w:val="0"/>
                                      <w:marTop w:val="0"/>
                                      <w:marBottom w:val="0"/>
                                      <w:divBdr>
                                        <w:top w:val="none" w:sz="0" w:space="0" w:color="auto"/>
                                        <w:left w:val="none" w:sz="0" w:space="0" w:color="auto"/>
                                        <w:bottom w:val="none" w:sz="0" w:space="0" w:color="auto"/>
                                        <w:right w:val="none" w:sz="0" w:space="0" w:color="auto"/>
                                      </w:divBdr>
                                      <w:divsChild>
                                        <w:div w:id="1562906026">
                                          <w:marLeft w:val="0"/>
                                          <w:marRight w:val="0"/>
                                          <w:marTop w:val="0"/>
                                          <w:marBottom w:val="0"/>
                                          <w:divBdr>
                                            <w:top w:val="none" w:sz="0" w:space="0" w:color="auto"/>
                                            <w:left w:val="none" w:sz="0" w:space="0" w:color="auto"/>
                                            <w:bottom w:val="none" w:sz="0" w:space="0" w:color="auto"/>
                                            <w:right w:val="none" w:sz="0" w:space="0" w:color="auto"/>
                                          </w:divBdr>
                                          <w:divsChild>
                                            <w:div w:id="1233348648">
                                              <w:marLeft w:val="0"/>
                                              <w:marRight w:val="0"/>
                                              <w:marTop w:val="0"/>
                                              <w:marBottom w:val="0"/>
                                              <w:divBdr>
                                                <w:top w:val="none" w:sz="0" w:space="0" w:color="auto"/>
                                                <w:left w:val="none" w:sz="0" w:space="0" w:color="auto"/>
                                                <w:bottom w:val="none" w:sz="0" w:space="0" w:color="auto"/>
                                                <w:right w:val="none" w:sz="0" w:space="0" w:color="auto"/>
                                              </w:divBdr>
                                              <w:divsChild>
                                                <w:div w:id="527184915">
                                                  <w:marLeft w:val="0"/>
                                                  <w:marRight w:val="0"/>
                                                  <w:marTop w:val="0"/>
                                                  <w:marBottom w:val="0"/>
                                                  <w:divBdr>
                                                    <w:top w:val="none" w:sz="0" w:space="0" w:color="auto"/>
                                                    <w:left w:val="none" w:sz="0" w:space="0" w:color="auto"/>
                                                    <w:bottom w:val="none" w:sz="0" w:space="0" w:color="auto"/>
                                                    <w:right w:val="none" w:sz="0" w:space="0" w:color="auto"/>
                                                  </w:divBdr>
                                                  <w:divsChild>
                                                    <w:div w:id="4873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669283948">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863204435">
      <w:bodyDiv w:val="1"/>
      <w:marLeft w:val="0"/>
      <w:marRight w:val="0"/>
      <w:marTop w:val="0"/>
      <w:marBottom w:val="0"/>
      <w:divBdr>
        <w:top w:val="none" w:sz="0" w:space="0" w:color="auto"/>
        <w:left w:val="none" w:sz="0" w:space="0" w:color="auto"/>
        <w:bottom w:val="none" w:sz="0" w:space="0" w:color="auto"/>
        <w:right w:val="none" w:sz="0" w:space="0" w:color="auto"/>
      </w:divBdr>
    </w:div>
    <w:div w:id="1884367230">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1013">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91057771">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14237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ADCBD9-B2E8-40C8-B1D6-9320BA8995A0}">
  <ds:schemaRefs>
    <ds:schemaRef ds:uri="http://schemas.microsoft.com/office/2006/metadata/contentType"/>
    <ds:schemaRef ds:uri="http://schemas.microsoft.com/office/2006/metadata/properties/metaAttributes"/>
    <ds:schemaRef ds:uri="http://www.w3.org/2000/xmlns/"/>
    <ds:schemaRef ds:uri="http://www.w3.org/2001/XMLSchema"/>
    <ds:schemaRef ds:uri="9cf9d8ec-3ade-41b5-9e5a-1fc941af382c"/>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46821892-14FC-45A7-B8B0-33D2BBB6827B}">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XLC%20Template.dotx</Template>
  <TotalTime>26</TotalTime>
  <Pages>49</Pages>
  <Words>15176</Words>
  <Characters>86505</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101479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Dragomir, Elena-Cristina</cp:lastModifiedBy>
  <cp:revision>26</cp:revision>
  <cp:lastPrinted>2002-11-19T18:54:00Z</cp:lastPrinted>
  <dcterms:created xsi:type="dcterms:W3CDTF">2024-03-05T08:52:00Z</dcterms:created>
  <dcterms:modified xsi:type="dcterms:W3CDTF">2026-04-27T13:16:00Z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