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16110D" w:color="auto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FBF8F"/>
                <w:sz w:val="30"/>
                <w:szCs w:val="30"/>
              </w:rPr>
              <w:t xml:space="preserve">CARRASCO STORE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FAF1E3"/>
                <w:sz w:val="64"/>
                <w:szCs w:val="64"/>
              </w:rPr>
              <w:t xml:space="preserve">Especificación de Casos de Uso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D9CFC0"/>
                <w:sz w:val="28"/>
                <w:szCs w:val="28"/>
              </w:rPr>
              <w:t xml:space="preserve">Metodología RUP (Rational Unified Process)</w:t>
            </w:r>
          </w:p>
          <w:p>
            <w:r>
              <w:rPr>
                <w:rFonts w:ascii="Calibri" w:cs="Calibri" w:eastAsia="Calibri" w:hAnsi="Calibri"/>
                <w:color w:val="B9A892"/>
                <w:sz w:val="22"/>
                <w:szCs w:val="22"/>
              </w:rPr>
              <w:t xml:space="preserve">Tienda en línea de productos físicos, licencias digitales y servicios técnicos</w:t>
            </w:r>
          </w:p>
        </w:tc>
      </w:tr>
    </w:tbl>
    <w:p>
      <w:pPr>
        <w:spacing w:before="120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Versión: </w:t>
      </w:r>
      <w:r>
        <w:rPr>
          <w:rFonts w:ascii="Calibri" w:cs="Calibri" w:eastAsia="Calibri" w:hAnsi="Calibri"/>
          <w:sz w:val="24"/>
          <w:szCs w:val="24"/>
        </w:rPr>
        <w:t xml:space="preserve">1.0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Fecha: </w:t>
      </w:r>
      <w:r>
        <w:rPr>
          <w:rFonts w:ascii="Calibri" w:cs="Calibri" w:eastAsia="Calibri" w:hAnsi="Calibri"/>
          <w:sz w:val="24"/>
          <w:szCs w:val="24"/>
        </w:rPr>
        <w:t xml:space="preserve">25 de setiembre de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Autor: </w:t>
      </w:r>
      <w:r>
        <w:rPr>
          <w:rFonts w:ascii="Calibri" w:cs="Calibri" w:eastAsia="Calibri" w:hAnsi="Calibri"/>
          <w:sz w:val="24"/>
          <w:szCs w:val="24"/>
        </w:rPr>
        <w:t xml:space="preserve">Cristopher Carrasco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Estado del documento: </w:t>
      </w:r>
      <w:r>
        <w:rPr>
          <w:rFonts w:ascii="Calibri" w:cs="Calibri" w:eastAsia="Calibri" w:hAnsi="Calibri"/>
          <w:sz w:val="24"/>
          <w:szCs w:val="24"/>
        </w:rPr>
        <w:t xml:space="preserve">Borrador para revisión con el cliente</w:t>
      </w:r>
    </w:p>
    <w:p>
      <w:pPr>
        <w:pStyle w:val="Heading1"/>
        <w:pageBreakBefore/>
      </w:pPr>
      <w:r>
        <w:t xml:space="preserve">Historial de revisiones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100"/>
        <w:gridCol w:w="1900"/>
        <w:gridCol w:w="4538"/>
        <w:gridCol w:w="2100"/>
      </w:tblGrid>
      <w:tr>
        <w:trPr>
          <w:cantSplit/>
          <w:tblHeader/>
        </w:trPr>
        <w:tc>
          <w:tcPr>
            <w:tcW w:type="dxa" w:w="1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9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45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  <w:tc>
          <w:tcPr>
            <w:tcW w:type="dxa" w:w="1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25/09/2026</w:t>
            </w:r>
          </w:p>
        </w:tc>
        <w:tc>
          <w:tcPr>
            <w:tcW w:type="dxa" w:w="4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Versión inicial: catálogo completo de casos de uso, especificación RUP, reglas de negocio y diagramas.</w:t>
            </w:r>
          </w:p>
        </w:tc>
        <w:tc>
          <w:tcPr>
            <w:tcW w:type="dxa" w:w="2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Cristopher Carrasco</w:t>
            </w:r>
          </w:p>
        </w:tc>
      </w:tr>
    </w:tbl>
    <w:p>
      <w:pPr>
        <w:spacing w:after="120" w:before="400"/>
      </w:pPr>
      <w:r>
        <w:rPr>
          <w:rFonts w:ascii="Calibri" w:cs="Calibri" w:eastAsia="Calibri" w:hAnsi="Calibri"/>
          <w:b/>
          <w:bCs/>
          <w:color w:val="16110D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  <w:jc w:val="left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Nota: si el índice aparece vacío, haga clic derecho sobre él y elija «Actualizar campos» (o presione F9).</w:t>
      </w:r>
    </w:p>
    <w:p>
      <w:pPr>
        <w:pStyle w:val="Heading1"/>
        <w:pageBreakBefore/>
      </w:pPr>
      <w:r>
        <w:t xml:space="preserve">1. Introducción</w:t>
      </w:r>
    </w:p>
    <w:p>
      <w:pPr>
        <w:pStyle w:val="Heading2"/>
      </w:pPr>
      <w:r>
        <w:t xml:space="preserve">1.1 Propósito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documento describe el modelo de casos de uso de Carrasco Store siguiendo la metodología RUP (Rational Unified Process). Reúne, separados por actor, todos los casos de uso del sistema: los que ya están implementados y los que aún no lo están, con su especificación completa (precondiciones, flujo básico, flujos alternos, postcondiciones, reglas de negocio y relaciones).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Sirve como referencia común para el cliente, el equipo de desarrollo y las pruebas, y como base para priorizar el trabajo pendiente.</w:t>
      </w:r>
    </w:p>
    <w:p>
      <w:pPr>
        <w:pStyle w:val="Heading2"/>
      </w:pPr>
      <w:r>
        <w:t xml:space="preserve">1.2 Alcance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modelo cubre la tienda pública (Visitante y Cliente registrado), el panel administrativo (Administrador) y los servicios externos con los que el sistema se integra (Mercado Pago, Supabase, Resend y WhatsApp Cloud API). El estado de implementación corresponde al sistema al 25 de setiembre de 2026.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Los casos de uso pendientes proceden de cuatro fuentes: pedidos explícitos del cliente, los mockups de diseño compartidos, elementos ya previstos en el código o en el modelo de datos, y sugerencias del equipo. Cada caso pendiente indica su origen.</w:t>
      </w:r>
    </w:p>
    <w:p>
      <w:pPr>
        <w:pStyle w:val="Heading2"/>
      </w:pPr>
      <w:r>
        <w:t xml:space="preserve">1.3 Convenciones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Convención</w:t>
            </w:r>
          </w:p>
        </w:tc>
        <w:tc>
          <w:tcPr>
            <w:tcW w:type="dxa" w:w="72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CU-Vnn / CU-Cnn / CU-Ann / CU-Snn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Identificador del caso de uso según su actor principal: V = Visitante, C = Cliente registrado, A = Administrador, S = Sistemas externos.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RN-nn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Regla de negocio (sección 6). Se referencia desde las especificaciones.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funciona en el sistema actual.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la lógica en el servidor pero falta la interfaz para usarlo.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Aún no está implementado. Su especificación es una propuesta a validar con el cliente.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«include» / «extend»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«include»: el caso de uso incorpora siempre a otro. «extend»: agrega un comportamiento opcional o alternativo a otro caso de uso.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Generalización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hereda todos los casos de uso del Visitante (no se repiten en su sección).</w:t>
            </w:r>
          </w:p>
        </w:tc>
      </w:tr>
    </w:tbl>
    <w:p>
      <w:pPr>
        <w:pStyle w:val="Heading2"/>
      </w:pPr>
      <w:r>
        <w:t xml:space="preserve">1.4 Origen de los casos pendientes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66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Solicitado por el cliente</w:t>
            </w:r>
          </w:p>
        </w:tc>
        <w:tc>
          <w:tcPr>
            <w:tcW w:type="dxa" w:w="6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Pedido explícito del cliente que aún no se ha construido.</w:t>
            </w:r>
          </w:p>
        </w:tc>
      </w:tr>
      <w:tr>
        <w:trPr>
          <w:cantSplit/>
        </w:trPr>
        <w:tc>
          <w:tcPr>
            <w:tcW w:type="dxa" w:w="3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</w:tc>
        <w:tc>
          <w:tcPr>
            <w:tcW w:type="dxa" w:w="6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Aparece en los diseños de referencia compartidos por el cliente, pero no existe en el sistema.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código / en el modelo de datos</w:t>
            </w:r>
          </w:p>
        </w:tc>
        <w:tc>
          <w:tcPr>
            <w:tcW w:type="dxa" w:w="6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base técnica (tabla, campo o botón) pero no el flujo completo.</w:t>
            </w:r>
          </w:p>
        </w:tc>
      </w:tr>
      <w:tr>
        <w:trPr>
          <w:cantSplit/>
        </w:trPr>
        <w:tc>
          <w:tcPr>
            <w:tcW w:type="dxa" w:w="3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</w:tc>
        <w:tc>
          <w:tcPr>
            <w:tcW w:type="dxa" w:w="6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Propuesto por el equipo por completitud o buenas prácticas; requiere aprobación del cliente.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Interfaz pendiente</w:t>
            </w:r>
          </w:p>
        </w:tc>
        <w:tc>
          <w:tcPr>
            <w:tcW w:type="dxa" w:w="6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lógica del servidor ya existe; falta la pantalla en el panel.</w:t>
            </w:r>
          </w:p>
        </w:tc>
      </w:tr>
    </w:tbl>
    <w:p>
      <w:pPr>
        <w:pStyle w:val="Heading2"/>
      </w:pPr>
      <w:r>
        <w:t xml:space="preserve">1.5 Definiciones y siglas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2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RUP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Rational Unified Process: proceso de desarrollo iterativo basado en casos de uso.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Secuencia de interacciones entre un actor y el sistema que produce un resultado de valor para el actor.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Actor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 o sistema externo que interactúa con el sistema.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IGV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Impuesto General a las Ventas (18 %). En la tienda los precios ya lo incluyen.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Brick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Formulario de pago de Mercado Pago embebido en la tienda; tokeniza la tarjeta en el navegador.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Orders API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de Mercado Pago con la que el servidor confirma el cobro.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Wallet / Yape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 de pago de Mercado Pago que redirige al sitio de Mercado Pago para completar el pago.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Webhook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Notificación que Mercado Pago envía al sistema cuando cambia el estado de un pago.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Conciliar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en Mercado Pago el estado real de una orden en limbo y aplicarlo.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Pool de licencias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Conjunto de códigos de un producto digital, cada uno disponible, reservado o entregado.</w:t>
            </w:r>
          </w:p>
        </w:tc>
      </w:tr>
    </w:tbl>
    <w:p>
      <w:pPr>
        <w:pStyle w:val="Heading1"/>
        <w:pageBreakBefore/>
      </w:pPr>
      <w:r>
        <w:t xml:space="preserve">2. Actores del sistema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 identifican cuatro actores. Los tres primeros son personas; el cuarto agrupa los sistemas externos que participan como actores secundarios (o como iniciadores, en el caso de los webhooks).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000"/>
        <w:gridCol w:w="1300"/>
        <w:gridCol w:w="4938"/>
        <w:gridCol w:w="1400"/>
      </w:tblGrid>
      <w:tr>
        <w:trPr>
          <w:cantSplit/>
          <w:tblHeader/>
        </w:trPr>
        <w:tc>
          <w:tcPr>
            <w:tcW w:type="dxa" w:w="20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3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9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Casos de uso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Visitante</w:t>
            </w:r>
          </w:p>
        </w:tc>
        <w:tc>
          <w:tcPr>
            <w:tcW w:type="dxa" w:w="13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Primario</w:t>
            </w:r>
          </w:p>
        </w:tc>
        <w:tc>
          <w:tcPr>
            <w:tcW w:type="dxa" w:w="4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 sin sesión iniciada. Navega el catálogo, consulta productos, arma un carrito y puede registrarse o iniciar sesión.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3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Primario</w:t>
            </w:r>
          </w:p>
        </w:tc>
        <w:tc>
          <w:tcPr>
            <w:tcW w:type="dxa" w:w="4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 con sesión iniciada. Hereda todo lo del Visitante y además paga, consulta sus pedidos, licencias y servicios, y usa favoritos.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3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Primario</w:t>
            </w:r>
          </w:p>
        </w:tc>
        <w:tc>
          <w:tcPr>
            <w:tcW w:type="dxa" w:w="4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Personal de la tienda cuyo correo está autorizado. Gestiona productos, órdenes, clientes, costos, ventas particulares, finanzas y configuración.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Sistemas externos</w:t>
            </w:r>
          </w:p>
        </w:tc>
        <w:tc>
          <w:tcPr>
            <w:tcW w:type="dxa" w:w="13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Secundario</w:t>
            </w:r>
          </w:p>
        </w:tc>
        <w:tc>
          <w:tcPr>
            <w:tcW w:type="dxa" w:w="4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(pagos y webhooks), Supabase Auth y Storage (cuentas, sesión, correos de cuenta e imágenes), Resend (correo) y WhatsApp Cloud API (mensajería).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</w:tr>
    </w:tbl>
    <w:p>
      <w:pPr>
        <w:pStyle w:val="Heading1"/>
      </w:pPr>
      <w:r>
        <w:t xml:space="preserve">3. Resumen del modelo de casos de uso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3038"/>
        <w:gridCol w:w="1400"/>
        <w:gridCol w:w="1400"/>
        <w:gridCol w:w="1400"/>
        <w:gridCol w:w="2400"/>
      </w:tblGrid>
      <w:tr>
        <w:trPr>
          <w:cantSplit/>
          <w:tblHeader/>
        </w:trPr>
        <w:tc>
          <w:tcPr>
            <w:tcW w:type="dxa" w:w="30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Implementados</w:t>
            </w:r>
          </w:p>
        </w:tc>
        <w:tc>
          <w:tcPr>
            <w:tcW w:type="dxa" w:w="1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Parciales</w:t>
            </w:r>
          </w:p>
        </w:tc>
        <w:tc>
          <w:tcPr>
            <w:tcW w:type="dxa" w:w="1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Pendientes</w:t>
            </w:r>
          </w:p>
        </w:tc>
        <w:tc>
          <w:tcPr>
            <w:tcW w:type="dxa" w:w="2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3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Visitante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3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3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3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Sistemas externos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61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26</w:t>
            </w:r>
          </w:p>
        </w:tc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89</w:t>
            </w:r>
          </w:p>
        </w:tc>
      </w:tr>
    </w:tbl>
    <w:p>
      <w:p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cuenta con 89 casos de uso: 61 implementados, 2 parcialmente implementados y 26 pendientes. Los pendientes se listan también, de forma consolidada, en el Anexo A.</w:t>
      </w:r>
    </w:p>
    <w:p>
      <w:pPr>
        <w:pStyle w:val="Heading1"/>
        <w:pageBreakBefore/>
      </w:pPr>
      <w:r>
        <w:t xml:space="preserve">4. Diagramas de casos de uso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Los diagramas se presentan por actor y agrupados por paquetes funcionales para mantenerlos legibles. Los óvalos con línea continua verde son casos implementados; con línea punteada, los parciales (ámbar) y los pendientes (gris). Los actores a la derecha son actores secundarios.</w:t>
      </w:r>
    </w:p>
    <w:p>
      <w:pPr>
        <w:pStyle w:val="Heading2"/>
      </w:pPr>
      <w:r>
        <w:t xml:space="preserve">4.1 Visitante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848225"/>
            <wp:effectExtent t="0" r="0" b="0" l="0"/>
            <wp:docPr id="1" name="v1" descr="Diagrama de casos de uso de Visitante, paquete Navegación e información" title="Diagrama de casos de uso: Vis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1. Visitante — Navegación e información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v2" descr="Diagrama de casos de uso de Visitante, paquete Carrito y acceso a la cuenta" title="Diagrama de casos de uso: Vis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2. Visitante — Carrito y acceso a la cuenta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v3" descr="Diagrama de casos de uso de Visitante, paquete Funciones pendientes" title="Diagrama de casos de uso: Vis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3. Visitante — Funciones pendientes</w:t>
      </w:r>
    </w:p>
    <w:p>
      <w:pPr>
        <w:pStyle w:val="Heading2"/>
      </w:pPr>
      <w:r>
        <w:t xml:space="preserve">4.2 Cliente registrado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848225"/>
            <wp:effectExtent t="0" r="0" b="0" l="0"/>
            <wp:docPr id="1" name="c1" descr="Diagrama de casos de uso de Cliente registrado, paquete Cuenta, panel y favoritos" title="Diagrama de casos de uso: Cliente regist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4. Cliente registrado — Cuenta, panel y favoritos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c2" descr="Diagrama de casos de uso de Cliente registrado, paquete Pago de la compra" title="Diagrama de casos de uso: Cliente regist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5. Cliente registrado — Pago de la compra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c3" descr="Diagrama de casos de uso de Cliente registrado, paquete Avisos de compra" title="Diagrama de casos de uso: Cliente regist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6. Cliente registrado — Avisos de compra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848225"/>
            <wp:effectExtent t="0" r="0" b="0" l="0"/>
            <wp:docPr id="1" name="c4" descr="Diagrama de casos de uso de Cliente registrado, paquete Funciones pendientes" title="Diagrama de casos de uso: Cliente regist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7. Cliente registrado — Funciones pendientes</w:t>
      </w:r>
    </w:p>
    <w:p>
      <w:pPr>
        <w:pStyle w:val="Heading2"/>
      </w:pPr>
      <w:r>
        <w:t xml:space="preserve">4.3 Administrador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400550"/>
            <wp:effectExtent t="0" r="0" b="0" l="0"/>
            <wp:docPr id="1" name="a1" descr="Diagrama de casos de uso de Administrador, paquete Acceso, métricas y productos" title="Diagrama de casos de uso: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8. Administrador — Acceso, métricas y productos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a2" descr="Diagrama de casos de uso de Administrador, paquete Órdenes y clientes" title="Diagrama de casos de uso: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9. Administrador — Órdenes y clientes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28900"/>
            <wp:effectExtent t="0" r="0" b="0" l="0"/>
            <wp:docPr id="1" name="a3" descr="Diagrama de casos de uso de Administrador, paquete Configuración y avisos" title="Diagrama de casos de uso: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10. Administrador — Configuración y avisos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62400"/>
            <wp:effectExtent t="0" r="0" b="0" l="0"/>
            <wp:docPr id="1" name="a4" descr="Diagrama de casos de uso de Administrador, paquete Costos, ventas particulares y finanzas" title="Diagrama de casos de uso: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11. Administrador — Costos, ventas particulares y finanzas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734050"/>
            <wp:effectExtent t="0" r="0" b="0" l="0"/>
            <wp:docPr id="1" name="a5" descr="Diagrama de casos de uso de Administrador, paquete Funciones pendientes" title="Diagrama de casos de uso: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12. Administrador — Funciones pendientes</w:t>
      </w:r>
    </w:p>
    <w:p>
      <w:pPr>
        <w:pStyle w:val="Heading2"/>
      </w:pPr>
      <w:r>
        <w:t xml:space="preserve">4.4 Sistemas externos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362575"/>
            <wp:effectExtent t="0" r="0" b="0" l="0"/>
            <wp:docPr id="1" name="s1" descr="Diagrama de casos de uso de Sistemas externos, paquete Servicios externos que consume la tienda" title="Diagrama de casos de uso: Sistemas exter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13. Sistemas externos — Servicios externos que consume la tienda</w:t>
      </w:r>
    </w:p>
    <w:p>
      <w:pPr>
        <w:pStyle w:val="Heading1"/>
        <w:pageBreakBefore/>
      </w:pPr>
      <w:r>
        <w:t xml:space="preserve">5. Matriz actor vs caso de uso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● actor principal   ○ actor secundario / participa   H hereda del Visitante (generalización).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000"/>
        <w:gridCol w:w="4038"/>
        <w:gridCol w:w="700"/>
        <w:gridCol w:w="700"/>
        <w:gridCol w:w="700"/>
        <w:gridCol w:w="700"/>
        <w:gridCol w:w="1800"/>
      </w:tblGrid>
      <w:tr>
        <w:trPr>
          <w:cantSplit/>
          <w:tblHeader/>
        </w:trPr>
        <w:tc>
          <w:tcPr>
            <w:tcW w:type="dxa" w:w="10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7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Vis.</w:t>
            </w:r>
          </w:p>
        </w:tc>
        <w:tc>
          <w:tcPr>
            <w:tcW w:type="dxa" w:w="7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Cli.</w:t>
            </w:r>
          </w:p>
        </w:tc>
        <w:tc>
          <w:tcPr>
            <w:tcW w:type="dxa" w:w="7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Adm.</w:t>
            </w:r>
          </w:p>
        </w:tc>
        <w:tc>
          <w:tcPr>
            <w:tcW w:type="dxa" w:w="7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Ext.</w:t>
            </w:r>
          </w:p>
        </w:tc>
        <w:tc>
          <w:tcPr>
            <w:tcW w:type="dxa" w:w="18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CU-V01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página de inicio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CU-V02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contador de ofertas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CU-V03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Explorar catálogo de productos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CU-V04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Filtrar y ordenar el catálogo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detalle de producto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CU-V06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producto al carrito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CU-V07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carrito de compras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CU-V08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Registrarse en la tienda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CU-V09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sesión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CU-V10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Solicitar recuperación de contraseña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CU-V11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Restablecer contraseña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CU-V12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Contactar a la tienda por WhatsApp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CU-V13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términos y condiciones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CU-V14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política de privacidad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CU-V15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Cambiar tema visual (claro/oscuro)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CU-V16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Buscar productos por texto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CU-V17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reseñas y valoraciones de un producto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CU-V18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Suscribirse al boletín informativo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CU-V19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video institucional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CU-V20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precio promocional con fecha de fin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CU-V21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preguntas frecuentes y políticas de envíos y devoluciones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sesión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panel de cliente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pedidos y envíos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licencias digitales adquiridas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servicios técnicos agendados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o quitar un producto de favoritos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CU-C07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lista de favoritos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CU-C08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dirección de envío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CU-C09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Indicar teléfono para avisos por WhatsApp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el pago del carrito (crear orden)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Pagar con tarjeta de crédito o débito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Reintentar un pago no aprobado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Pagar con Mercado Pago Wallet / Yape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resultado del pago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confirmación de compra por correo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licencia digital por correo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CU-C17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confirmación de compra por WhatsApp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CU-C18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Agendar fecha y hora de un servicio técnico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CU-C19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múltiples direcciones de envío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CU-C20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pedido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un pedido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Solicitar cambio, devolución o reembolso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perfil y cambiar contraseña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Publicar reseña de un producto comprado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Descargar comprobante de pago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Conservar el carrito de invitado al iniciar sesión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Acceder al panel administrativo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dashboard de métricas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Listar y filtrar productos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producto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producto y activar o desactivar su venta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Subir imágenes de producto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CU-A07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Cargar códigos de licencia digital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CU-A08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Eliminar o desactivar un producto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CU-A09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órdenes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CU-A10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Marcar una orden como enviada o completada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Conciliar una orden con Mercado Pago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clientes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costo de envío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botón flotante de WhatsApp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contador de ofertas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proveedor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CU-A17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costos, proveedores y márgenes de productos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CU-A18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venta particular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CU-A19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ventas particulares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CU-A20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Eliminar venta particular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finanzas (ganancia diaria y mensual)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avisos de venta por correo y WhatsApp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o eliminar proveedor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posibles cobros duplicados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cliente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Suspender o reactivar un cliente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CU-A27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reservas de servicios técnicos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CU-A28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categorías de productos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CU-A29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o reembolsar una orden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CU-A30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precios promocionales con fecha de fin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costos de compra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Exportar reportes de ventas y finanzas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usuarios administradores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Moderar reseñas de productos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suscriptores del boletín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CU-S01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Notificar el resultado de un pago (webhook)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CU-S02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Procesar el cobro de una tarjeta (Orders API)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CU-S03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Autenticar usuarios y mantener la sesión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CU-S04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Enviar correos de cuenta (confirmación y recuperación)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CU-S05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Almacenar imágenes de producto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CU-S06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Entregar correos transaccionales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CU-S07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Entregar mensajes de WhatsApp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Vis. = Visitante · Cli. = Cliente registrado · Adm. = Administrador · Ext. = Sistemas externos.</w:t>
      </w:r>
    </w:p>
    <w:p>
      <w:pPr>
        <w:pStyle w:val="Heading1"/>
        <w:pageBreakBefore/>
      </w:pPr>
      <w:r>
        <w:t xml:space="preserve">6. Reglas de negocio clave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Reglas que rigen el comportamiento del sistema y que afectan a varios casos de uso. Cada especificación las referencia por su identificador; la trazabilidad inversa está en el Anexo B.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900"/>
        <w:gridCol w:w="2500"/>
        <w:gridCol w:w="6238"/>
      </w:tblGrid>
      <w:tr>
        <w:trPr>
          <w:cantSplit/>
          <w:tblHeader/>
        </w:trPr>
        <w:tc>
          <w:tcPr>
            <w:tcW w:type="dxa" w:w="9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62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Precio final con IGV incluido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precio de cada producto es el precio final que paga el cliente, con IGV (18 %) incluido. El IGV mostrado en el resumen es solo informativo: se extrae del subtotal y nunca se suma aparte.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Costo de envío fijo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el carrito contiene al menos un producto físico se cobra una sola vez por pedido una tarifa de envío fija, configurable por el administrador. Los pedidos solo con licencias digitales o servicios no pagan envío.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RN-03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Monto mínimo de pago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total a pagar con Mercado Pago no puede ser menor a S/ 10.00 (mínimo del medio de pago en Perú).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Revalidación en el servidor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iniciar el pago el sistema vuelve a validar contra el catálogo vigente el precio, la disponibilidad y el stock de cada ítem; nunca confía en el precio guardado en el carrito ni en datos enviados por el navegador.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Monto de cobro desde la orden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monto que se cobra sale siempre de la orden guardada en el servidor, nunca de un valor enviado por el navegador.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RN-06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de tarjeta fuera del sistema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datos de la tarjeta se tokenizan en el navegador con el SDK de Mercado Pago; el backend solo recibe el token y nunca el número de tarjeta.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Conservación del carrito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no se vacía al iniciar el pago. Se vacía únicamente cuando el pago queda aprobado, de modo que un pago fallido o abandonado no pierde la selección del cliente.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Rechazo no cancela la orden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pago rechazado no cancela la orden: esta permanece pendiente de pago y el cliente puede reintentar con otra tarjeta o medio sobre la misma orden.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Idempotencia y anti doble cobro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orden solo puede ser reclamada por un intento de pago a la vez y aplicada una única vez (el paso de confirmación y el webhook pueden llegar en cualquier orden sin duplicar stock, licencias ni reservas). Si llega un segundo pago con distinto identificador para una orden ya pagada, se registra para revisión manual.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RN-10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Descuento de stock atómico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stock de productos físicos (o de su variante) se descuenta en una sola operación atómica al aprobarse el pago. Si por concurrencia no hubiera stock suficiente, se deja stock en 0 y se registra la sobreventa para conciliación manual.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 de licencias digitales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producto digital dispone de un pool de códigos cifrados (disponible, reservado, entregado). Al pagarse se reserva un código disponible y se envía por correo al comprador. Si no quedan códigos, la orden queda para atención manual.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Reserva de servicios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compra de un servicio técnico genera una reserva en estado pendiente, con la modalidad por defecto del servicio (remoto o presencial). Estados de la reserva: pendiente, confirmada, en curso, completada, cancelada.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Costo congelado por venta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aprobarse un pago, el costo vigente de cada producto se copia a la línea de la orden. Así el margen histórico no cambia si luego se actualiza el costo de compra. Las órdenes anteriores a esta función no tienen costo y se consideran con costo 0.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Cálculo de ganancia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Ganancia = (precio de venta − costo de compra) × cantidad. El envío cobrado al cliente no forma parte de la ganancia del producto.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RN-15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Productos con ventas no se eliminan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producto con ventas registradas no puede eliminarse: se desactiva y deja de mostrarse en el catálogo conservando el historial. Un producto sin ventas se elimina de forma permanente.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Acceso restringido de administración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puede administrar la tienda quien inicia sesión con un correo incluido en la lista de administradores. Cada endpoint de administración lo revalida en el servidor; ocultar la interfaz no es una medida de seguridad.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RN-17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Transiciones manuales de orden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solo puede avanzar una orden: pagada → enviada o completada; en proceso → enviada; enviada → completada. No puede saltarse el pago ni revivir una orden cancelada.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Avisos de mejor esfuerzo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avisos de compra (correo y WhatsApp) nunca cortan ni revierten una venta: si un canal falla o no está configurado se omite sin afectar la operación.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Elementos opcionales ocultos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botón flotante de WhatsApp no se muestra si no hay número configurado; el contador de ofertas se oculta si no hay fecha o si ya venció.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Límite de solicitudes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endpoints sensibles (checkout, confirmación de pago, webhook) aplican un límite de solicitudes por dirección IP para reducir abuso.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Mensajes genéricos de autenticación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errores de inicio de sesión y registro no revelan si un correo ya tiene cuenta ni si está sin confirmar, para evitar la enumeración de cuentas.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Contraseña mínima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contraseña debe tener al menos 6 caracteres y la confirmación debe coincidir; se valida en vivo mientras el usuario escribe.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RN-23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Webhooks firmados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notificaciones de Mercado Pago se aceptan solo si su firma HMAC (cabeceras x-signature y x-request-id) es válida. Si no hay secreto configurado, se rechazan (falla cerrada).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Propiedad de los datos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cliente solo puede operar sus propios recursos: su carrito, sus direcciones, sus favoritos, sus órdenes y sus pagos.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Solo productos activos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los productos activos son visibles en el catálogo y pueden agregarse al carrito o comprarse.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Ciclo de vida de la orden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Estados de una orden: pendiente de pago, pago en curso, pagada, en proceso, enviada, completada, cancelada, reembolsada. Solo el pago aprobado (estado processed de la Orders API) mueve la orden a pagada.</w:t>
            </w:r>
          </w:p>
        </w:tc>
      </w:tr>
    </w:tbl>
    <w:p>
      <w:pPr>
        <w:pStyle w:val="Heading1"/>
        <w:pageBreakBefore/>
      </w:pPr>
      <w:r>
        <w:t xml:space="preserve">7. Especificación de casos de uso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Cada caso de uso se documenta con la plantilla RUP: estado, actores, descripción, disparador, precondiciones, flujo básico, flujos alternos, postcondiciones, reglas de negocio y relaciones. El color de la barra de título indica el estado: verde, implementado; ámbar, parcial; gris, pendiente.</w:t>
      </w:r>
    </w:p>
    <w:p>
      <w:pPr>
        <w:pStyle w:val="Heading2"/>
      </w:pPr>
      <w:r>
        <w:t xml:space="preserve">7.1 Casos de uso del Visitante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Casos de uso de este actor: 21 (implementados 15, parciales 0, pendientes 6).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100"/>
        <w:gridCol w:w="5738"/>
        <w:gridCol w:w="2800"/>
      </w:tblGrid>
      <w:tr>
        <w:trPr>
          <w:cantSplit/>
          <w:tblHeader/>
        </w:trPr>
        <w:tc>
          <w:tcPr>
            <w:tcW w:type="dxa" w:w="1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8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página de inicio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contador de ofertas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Explorar catálogo de productos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Filtrar y ordenar el catálogo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detalle de producto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producto al carrito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carrito de compras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Registrarse en la tienda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sesión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Solicitar recuperación de contraseña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Restablecer contraseña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Contactar a la tienda por WhatsApp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términos y condiciones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política de privacidad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Cambiar tema visual (claro/oscuro)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Buscar productos por texto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reseñas y valoraciones de un producto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Suscribirse al boletín informativo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video institucional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CU-V20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precio promocional con fecha de fin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CU-V21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preguntas frecuentes y políticas de envíos y devoluciones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CU-V01 — Consultar página de inicio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CU-V01 — Consultar página de inicio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la propuesta de la tienda desde la página de inicio: productos destacados, categorías de venta y beneficios.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a la dirección raíz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navegador con acceso a internet.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a la página de inicio de Carrasco Store.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obtiene la configuración pública de la tienda y los productos destacados activos.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sección principal con el mensaje comercial y los accesos al catálogo.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hasta cuatro productos destacados con su imagen, tipo, nombre y precio.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tres accesos por categoría: productos físicos, licencias digitales y servicios técnicos.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sección de beneficios de la tienda.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banda del contador de ofertas cuando corresponde.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 producto o una categoría para continuar su navegación.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productos activos para destacar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la lista de productos destacados y mantiene visibles las categorías.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agrega un producto destacado directamente al carrito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agregar al carrito en la tarjeta del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producto en el carrito y confirma la operación con un aviso.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página de inicio queda visible con el contenido vigente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página incluye metadatos SEO para su indexación en buscadores.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CU-V02 — Consultar contador de ofertas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CU-V02 — Consultar contador de ofertas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título por defecto es «Ofertas por tiempo limitado» y el enlace por defecto lleva al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ve la cuenta regresiva de la oferta vigente y puede seguir el enlace configurado por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página de inicio mientras hay una oferta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configuró una fecha límite de ofertas que aún no venció.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página de inicio.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la fecha límite, el título y el enlace del contador de ofertas.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la fecha límite sea posterior al momento actual.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banda con el título de la oferta y el tiempo restante en días, horas, minutos y segundos.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cuenta regresiva cada segundo.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banda para ir al enlace de la oferta.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fecha configurada o la fecha ya venció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muestra la banda del contador de ofertas.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 configuró un enlace para la oferta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dirige al Visitante al catálogo de productos.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el tiempo restante de la oferta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CU-V01 Consultar página de inicio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CU-V03 — Explorar catálogo de productos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CU-V03 — Explorar catálogo de productos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recorre el catálogo de productos físicos, licencias digitales y servicios técnicos disponibles para la venta.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Catálogo o una categoría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navegador con acceso a internet.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accede a la página del catálogo.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los productos activos según los filtros presentes en la dirección de la página.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producto con su imagen, tipo, nombre, marca y precio.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recorre la lista de productos.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 producto para ver su detalle.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producto cumple los criterios de la consulta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de que no hay resultados y ofrece limpiar los filtros.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agrega un producto al carrito desde la tarjeta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agregar al carrito en la tarjeta del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producto en el carrito y confirma con un aviso.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catálogo queda visible con los productos activos que coinciden con la consulta.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CU-V04 — Filtrar y ordenar el catálogo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CU-V04 — Filtrar y ordenar el catálogo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acota el catálogo por tipo, marca y rango de precio, y lo ordena y presenta según su preferencia.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modifica un filtro, el orden o la vista del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 encuentra en la página del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tipo de producto: todos, físicos, digitales o servicios.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una marca o un rango de precio mínimo y máximo.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dirección de la página con los filtros elegidos.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los productos activos que cumplen los filtros y actualiza la lista.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elige el orden: relevancia, precio ascendente, precio descendente o nombre de la A a la Z.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reordena la lista sin realizar una nueva consulta.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alterna entre la vista en cuadrícula y la vista en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producto cumple los filtros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de que no hay resultados.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de limpiar filtros.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restablece todos los filtros y muestra el catálogo completo.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ingresa con una dirección que ya contiene filtros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lee los filtros de la dirección y los aplica al abrir el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lista muestra los productos que cumplen los filtros y el orden elegidos, y la dirección de la página puede compartirse.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CU-V03 Explorar catálogo de productos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CU-V05 — Consultar detalle de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CU-V05 — Consultar detalle de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revisa la ficha completa de un producto: descripción, imágenes, variantes, precio y disponibilidad.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 producto desde el catálogo, el inicio o una dirección directa.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existe y se encuentra activo.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ficha de un producto.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el producto con sus imágenes, variantes y datos del servicio, si corresponde.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nombre, marca, tipo, descripción e imágenes del producto.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precio vigente y la disponibilidad del producto.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elige una variante cuando el producto físico las tiene.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recalcula el precio y el stock según la variante elegida.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acciones de agregar al carrito y de marcar como favorito.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no existe o no está activo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error de producto no encontrado.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físico no tiene stock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que el producto está agotado y deshabilita la acción de agregar al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ficha del producto queda visible con la información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ficha define título y descripción propios para buscadores y redes sociales.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CU-V06 — Agregar producto al carrito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CU-V06 — Agregar producto al carrito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precio guardado en el carrito es solo referencial: se revalida al iniciar 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incorpora un producto, licencia o servicio a su carrito, aun sin haber iniciado sesión.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agregar al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está activo.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es un producto físico, existe stock disponible para la variante elegida.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agregar al carrito desde la ficha del producto o desde una tarjeta.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identifica el carrito del Visitante por su sesión anónima, o por su cuenta si ya inició sesión.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producto y la variante existan y estén activos.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comprueba que la cantidad solicitada no supere el stock disponible en los productos físicos.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agrega la línea al carrito o suma la cantidad si el producto ya estaba incluido, con un máximo de 50 unidades.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el contador del carrito y confirma la operación al Visitante.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no existe o está inactivo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el producto no se encuentra disponible.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cantidad solicitada supera el stock disponible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stock disponible y no modifica el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 supera el límite de solicitudes permitido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la solicitud e informa que debe intentar más tarde.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contiene la línea agregada con el precio vigente del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solicitudes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 Consultar detalle de producto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CU-V07 — Gestionar carrito de compras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CU-V07 — Gestionar carrito de compras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En el carrito solo se pueden aumentar las cantidades de los productos físicos. El carrito de invitado no se traslada a la cuenta al iniciar sesión (ver CU-C26, pendiente).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revisa su carrito, ajusta cantidades, elimina líneas y consulta el resumen de importes.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página del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accede a la página del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página del carrito.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las líneas del carrito y las muestra con imagen, tipo, nombre, variante, cantidad y precio.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modifica la cantidad de una línea.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cantidad y recalcula los importes.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elimina una línea que ya no desea.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quita la línea y actualiza el resumen.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subtotal, el envío, el IGV incluido informativo y el total.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continuar al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carrito no tiene líneas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que el carrito está vacío y ofrece un acceso al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cantidad se reduce a cero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elimina la línea del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7.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no tiene sesión iniciada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Visitante a la pantalla de inicio de sesión indicando que regrese al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refleja las cantidades y líneas que el Visitante decidió conservar.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de envío fijo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CU-V08 — Registrarse en la tienda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CU-V08 — Registrarse en la tienda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correo de confirmación lo envía Supabase Auth (ver CU-S04).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crea una cuenta con su nombre, correo y contraseña para poder comprar y consultar sus pedidos.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Registrarse.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no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correo electrónico propio.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el formulario de registro.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su nombre completo, correo electrónico, contraseña y confirmación de la contraseña.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en vivo que la contraseña tenga al menos 6 caracteres y que coincida con su confirmación.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envía el formulario.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la creación de la cuenta.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registra la cuenta y responde al sistema.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inicia la sesión del Visitante y lo dirige a su panel de cliente.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contraseña es demasiado corta o no coincide con su confirmación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error junto al campo y solicita revisar la contraseña.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ya tiene una cuenta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genérico que no confirma si el correo está registrado.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proyecto exige confirmar el correo antes de ingresar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la cuenta fue creada y que debe revisar su bandeja de correo para confirmarla.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ya tiene una sesión iniciada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Visitante a su panel de cliente.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cuenta nueva en Supabase Auth asociada al correo indicado.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CU-V09 — Iniciar sesión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CU-V09 — Iniciar sesión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accede a su cuenta con su correo y contraseña para comprar y consultar su información.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Iniciar sesión o es redirigido a ella desde una página protegida.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tiene una cuenta confirmada.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no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pantalla de inicio de sesión.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su correo electrónico y su contraseña.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envía el formulario.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la validación de las credenciales.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valida las credenciales y entrega la sesión.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dirige al Cliente registrado a la página que había solicitado o, en su defecto, a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Las credenciales son inválidas o el correo aún no fue confirmado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mensaje genérico de correo o contraseña incorrectos.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ya tiene una sesión iniciada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Visitante a la página solicitada o a su panel sin mostrar el formulario.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olvidó su contraseña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para recuperar la contraseña.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 y se inicia CU-V10.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queda autenticado como Cliente registrado con una sesión activa.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CU-V10 — Solicitar recuperación de contraseña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CU-V10 — Solicitar recuperación de contraseña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mensaje de éxito es el mismo exista o no la cuenta, para no revelar qué correos están registrados.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solicita un enlace por correo para crear una nueva contraseña cuando la olvidó.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recuperación de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el correo con el que se registró.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pantalla de recuperación de contraseña.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su correo electrónico.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solicita el envío del enlace.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pide a Supabase Auth que envíe el enlace de recuperación al correo indicado.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procesa la solicitud y envía el correo si la cuenta existe.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que indica que, si el correo tiene una cuenta, recibirá las instrucciones.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Supabase Auth no puede procesar la solicitud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error recibido y permite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desea regresar al acceso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de volver a iniciar sesión.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la cuenta existe, el Visitante recibe un correo con el enlace para restablecer su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CU-V09 Iniciar sesión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CU-V11 — Restablecer contraseña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CU-V11 — Restablecer contraseña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define una nueva contraseña a partir del enlace de recuperación recibido por correo.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el enlace de recuperación recibido por correo.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recibió el correo de recuperación y abrió el enlace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el enlace de recuperación de su correo.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valida el enlace y establece una sesión temporal de recuperación.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pantalla para crear una nueva contraseña.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la nueva contraseña y su confirmación.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en vivo la longitud mínima y la coincidencia de ambas entradas.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la actualización de la contraseña.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cierra las demás sesiones activas de la cuenta, informa que la contraseña fue actualizada y dirige al Cliente registrado a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ingresa a la pantalla sin haber usado un enlace de recuperación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Visitante a la pantalla de inicio de sesión.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contraseña es demasiado corta o no coincide con su confirmación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error y solicita revisar la contraseña.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Supabase Auth rechaza la actualización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error recibido y permite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cuenta queda con la nueva contraseña y solo la sesión actual permanece activa.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CU-V12 — Contactar a la tienda por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CU-V12 — Contactar a la tienda por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una conversación de WhatsApp con la tienda mediante el botón flotante, con un mensaje ya escrito.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botón flotante de WhatsApp.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configuró un número de WhatsApp para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navega por cualquier página de la tienda.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la configuración del número y del mensaje de WhatsApp.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botón flotante de WhatsApp.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botón.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en una pestaña nueva el enlace de WhatsApp con el mensaje precargado.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número de WhatsApp configurado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muestra el botón flotante.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 configuró un mensaje personalizado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precarga el mensaje predeterminado de consulta sobre un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queda en una conversación de WhatsApp con la tienda lista para enviar su mensaje.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CU-V13 — Consultar términos y condiciones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CU-V13 — Consultar términos y condiciones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lee los términos y condiciones de uso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términos y condiciones.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navegador con acceso a internet.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términos y condiciones desde el pie de página.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la página de términos y condiciones.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índice de contenidos con las secciones del documento.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una sección del índice.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desplaza la lectura hasta la sección elegida.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prefiere leer el documento completo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recorre el documento sin usar el índice.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las condiciones que rigen el uso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específica.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CU-V14 — Consultar política de privacidad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CU-V14 — Consultar política de privacidad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lee la política de privacidad y el tratamiento que la tienda da a sus datos personales.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política de privacidad.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navegador con acceso a internet.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política de privacidad desde el pie de página.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la página de política de privacidad.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índice de contenidos con las secciones del documento.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una sección del índice.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desplaza la lectura hasta la sección elegida.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prefiere leer el documento completo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recorre el documento sin usar el índice.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cómo la tienda trata su información personal.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específica.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CU-V15 — Cambiar tema visual (claro/oscuro)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CU-V15 — Cambiar tema visual (claro/oscuro)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alterna entre el tema claro y el oscuro, y la tienda recuerda su elección en ese navegador.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control de cambio de 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navegador con almacenamiento local habilitado.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cualquier página de la tienda.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el tema guardado en el navegador o, si no existe, el que prefiere su sistema operativo.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control de cambio de tema.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alterna entre el tema claro y el oscuro y actualiza la apariencia de la página.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guarda la elección en el navegador para las visitas siguientes.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navegador no permite guardar preferencias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el tema elegido durante la visita sin recordarlo después.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tienda se muestra con el tema elegido y lo recuerda en visitas posteriores desde el mismo navegador.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específica.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CU-V16 — Buscar productos por texto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CU-V16 — Buscar productos por texto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La búsqueda por texto aparece solo en el mockup; el catálogo actual filtra por tipo, marca y precio, pero no ofrece un buscador de texto para el Visitante.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escribe una palabra o frase y obtiene los productos cuyo nombre o descripción coinciden.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escribe un texto en el buscador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catálogo contiene productos activos.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escribe un texto en el buscador.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propone coincidencias mientras el Visitante escribe.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confirma la búsqueda.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los productos activos cuyo nombre, marca o descripción coincidan con el texto.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resultados y conserva el texto en la dirección de la página para poder compartirla.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 resultado para ver su detalle.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producto coincide con el texto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hay resultados y sugiere explorar el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envía el buscador vacío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catálogo completo.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visualiza los productos que coinciden con su búsqueda.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CU-V03 Explorar catálogo de productos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CU-V17 — Consultar reseñas y valoraciones de un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CU-V17 — Consultar reseñas y valoraciones de un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el sistema actual no tiene entidad de reseñas ni endpoints para ellas.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lee las opiniones y la calificación promedio de un producto antes de decidir su compra.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ficha de un producto y accede a su sección de reseñas.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está activo.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tiene al menos una reseña aprobada.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ficha de un producto.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las reseñas aprobadas del producto.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calificación promedio y la cantidad de reseñas.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las reseñas con calificación, comentario, autor y fecha.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recorre las reseñas y, si lo desea, las ordena por fecha o por calificación.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aún no tiene reseñas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que el producto todavía no tiene opiniones.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Hay más reseñas que las mostradas inicialmente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de ver más reseñas.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carga las reseñas siguientes.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la valoración de otros compradores sobre 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 Consultar detalle de producto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CU-V18 — Suscribirse al boletín informativo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CU-V18 — Suscribirse al boletín informativo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no hay formulario de suscripción ni almacenamiento de suscriptores en el sistema actual.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deja su correo para recibir novedades y ofertas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completa el formulario de suscripción del pie de página.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correo electrónico válido.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su correo en el formulario de suscripción.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envía el formulario.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el formato del correo.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correo como suscriptor.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a través de Resend un correo de bienvenida al suscriptor.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de suscripción exitosa.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tiene un formato inválido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que el correo no es válido.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1.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ya está suscrito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mismo mensaje de éxito sin duplicar el registro.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correo queda registrado como suscriptor del boletín.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CU-V19 — Ver video institucional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CU-V19 — Ver video institucional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el sistema actual no incluye un reproductor ni contenido de video.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reproduce un video que presenta la tienda y sus servicios.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reproducir el video institucional.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tienda tiene publicado un video institucional.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página de inicio.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sección del video institucional con su imagen de portada.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reproducir.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carga y reproduce el video en la misma página.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pausa, reanuda o cierra la reproducción cuando lo desea.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video no puede cargarse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el video no está disponible en este momento.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la presentación audiovisual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específica.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CU-V01 Consultar página de inicio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CU-V20 — Ver precio promocional con fecha de fin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CU-V20 — Ver precio promocional con fecha de fin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 solicitada por el cliente. Hoy el sistema maneja un único precio por producto y no tiene campos de precio promocional ni de fecha de fin; el contador de ofertas del inicio es independiente de los precios.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ve el precio promocional de un producto junto con la fecha en que termina la promoción.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consulta un producto con promoción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configuró un precio promocional vigente para 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el catálogo o la ficha de un producto en promoción.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la fecha de fin de la promoción sea posterior al momento actual.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precio promocional junto al precio regular tachado.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fecha o el tiempo restante de la promoción.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agrega el producto al carrito al precio promocional.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conserva el precio promocional hasta que la promoción termine.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promoción venció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únicamente el precio regular del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promoción termina antes de iniciar el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revalida el precio al iniciar el pago y aplica el precio regular.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el precio promocional y su vigencia.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Revalidación en el servidor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 Consultar detalle de producto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CU-V21 — Consultar preguntas frecuentes y políticas de envíos y devoluciones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CU-V21 — Consultar preguntas frecuentes y políticas de envíos y devoluciones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hoy la tienda solo publica los términos y condiciones y la política de privacidad.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encuentra respuestas a dudas comunes y las condiciones de envíos y devoluciones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preguntas frecuentes o de políticas del pie de página.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tienda tiene publicado el contenido de preguntas frecuentes y políticas.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preguntas frecuentes desde el pie de página.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la página con las preguntas frecuentes agrupadas por tema.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despliega una pregunta para leer su respuesta.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políticas de envíos y de devoluciones con sus plazos y condiciones.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consulta la información que necesita.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no encuentra respuesta a su duda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botón de WhatsApp para consultar a la tienda.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 y se inicia CU-V12.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las condiciones de envío y devolución antes de comprar.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de envío fijo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2"/>
        <w:pageBreakBefore/>
      </w:pPr>
      <w:r>
        <w:t xml:space="preserve">7.2 Casos de uso del Cliente registrado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Casos de uso de este actor: 26 (implementados 17, parciales 0, pendientes 9).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100"/>
        <w:gridCol w:w="5738"/>
        <w:gridCol w:w="2800"/>
      </w:tblGrid>
      <w:tr>
        <w:trPr>
          <w:cantSplit/>
          <w:tblHeader/>
        </w:trPr>
        <w:tc>
          <w:tcPr>
            <w:tcW w:type="dxa" w:w="1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8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sesión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panel de cliente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pedidos y envíos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licencias digitales adquiridas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servicios técnicos agendados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o quitar un producto de favoritos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lista de favoritos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dirección de envío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Indicar teléfono para avisos por WhatsApp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el pago del carrito (crear orden)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Pagar con tarjeta de crédito o débito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Reintentar un pago no aprobado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Pagar con Mercado Pago Wallet / Yape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resultado del pago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confirmación de compra por correo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licencia digital por correo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confirmación de compra por WhatsApp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Agendar fecha y hora de un servicio técnico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múltiples direcciones de envío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pedido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un pedido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Solicitar cambio, devolución o reembolso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perfil y cambiar contraseña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Publicar reseña de un producto comprado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Descargar comprobante de pago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Conservar el carrito de invitado al iniciar sesión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CU-C01 — Cerrar sesión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CU-C01 — Cerrar sesión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panel administrativo ofrece también su propia opción de cerrar sesión.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finaliza su sesión para proteger su cuenta, sobre todo en equipos compartidos.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el botón Cerrar sesión.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 encuentra en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Cerrar sesión en su panel.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deshabilita el botón y muestra que la salida está en curso.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el cierre de la sesión.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invalida la sesión del navegador.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dirige al usuario a la pantalla de inicio de sesión.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Supabase Auth no responde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la pantalla actual y permite volver a intentarlo.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1.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sesión queda cerrada y las páginas protegidas dejan de estar accesibles sin autenticarse de nuevo.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del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CU-C02 — Consultar panel de cliente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CU-C02 — Consultar panel de cliente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ve en un solo lugar sus pedidos, licencias digitales y servicios agendados.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panel de cliente.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panel de cliente.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exista una sesión activa.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únicamente las órdenes del Cliente registrado con sus ítems, licencias y reservas.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saludo con el nombre del Cliente registrado.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secciones de pedidos y envíos, licencias digitales y servicios agendados.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recorre la información o usa los accesos al catálogo de cada sección.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una sesión activa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usuario a la pantalla de inicio de sesión conservando la ruta solicitada.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información no puede cargarse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que invita a recargar la página.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panel muestra la información vigente de la cuenta del Cliente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del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CU-C03 — Consultar historial de pedidos y envíos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CU-C03 — Consultar historial de pedidos y envíos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revisa sus pedidos con su fecha, estado y total, incluido el avance del envío.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sección Pedidos y envíos de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panel de cliente.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las órdenes del Cliente registrado ordenadas de la más reciente a la más antigua.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pedido con su identificador corto, fecha, estado y total.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identifica el estado de cada pedido, por ejemplo pendiente de pago, pagado, en proceso, enviado o completado.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regresa al panel o al catálogo para continuar su navegación.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aún no tiene pedidos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de que aún no hay pedidos y un acceso al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conoce el estado actual de cada uno de sus pedidos.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CU-C02 Consultar panel de cliente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CU-C04 — Consultar licencias digitales adquiridas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CU-C04 — Consultar licencias digitales adquiridas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consulta sus licencias digitales y accede a los códigos ya entregados.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sección Licencias digitales de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panel de cliente.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los ítems digitales de las órdenes del Cliente registrado junto con su licencia asociada.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descifra en el servidor únicamente los códigos de las licencias ya entregadas.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licencia con el nombre del producto, la fecha de compra y su estado.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código solo cuando la licencia figura como entregada.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copia el código que necesita usar.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licencia aún no fue entregada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estado Preparando entrega sin revelar ningún código.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no tiene compras digitales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explicativo y un acceso a las licencias del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conoce el estado de sus licencias y puede ver los códigos entregados.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CU-C02 Consultar panel de cliente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códigos se almacenan cifrados y no viajan al navegador mientras la licencia no esté entregada.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CU-C05 — Consultar servicios técnicos agendados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CU-C05 — Consultar servicios técnicos agendados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La pantalla solo muestra el estado de la reserva; la fecha y hora del servicio aún no se visualizan porque no existe el agendamiento (ver CU-C18).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consulta los servicios técnicos que compró y el estado de su reserva.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sección Servicios agendados de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panel de cliente.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los ítems de servicio de las órdenes del Cliente registrado junto con su reserva.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servicio con el nombre del producto y la fecha de compra.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estado de la reserva: pendiente de coordinar, confirmado, en curso, completado o cancelado.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consulta el estado de cada reserva y regresa al panel o al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no tiene servicios comprados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explicativo y un acceso a los servicios del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conoce el estado de la reserva de cada servicio comprado.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de servicios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CU-C02 Consultar panel de cliente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CU-C06 — Agregar o quitar un producto de favoritos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CU-C06 — Agregar o quitar un producto de favoritos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marca o desmarca un producto como favorito para encontrarlo después con facilidad.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el corazón de un producto en una tarjeta o en su ficha.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existe en el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el corazón de un producto.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exista una sesión activa.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determina si el producto ya está en la lista de favoritos.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no lo está, el sistema registra el producto como favorito del Cliente registrado.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ya lo estaba, el sistema elimina el producto de los favoritos del Cliente registrado.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el estado del corazón en la tarjeta y en la ficha del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una sesión activa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usuario a la pantalla de inicio de sesión para que regrese a la página actual.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 hay una operación en curso para el mismo producto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ignora la nueva solicitud hasta que finalice la anterior.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ya figura como favorito por una operación simultánea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conserva el favorito existente sin duplicarlo.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lista de favoritos del Cliente registrado refleja el producto agregado o quitado.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 Consultar detalle de producto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CU-C07 — Consultar lista de favoritos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CU-C07 — Consultar lista de favoritos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revisa los productos que guardó como favoritos y puede quitarlos o abrir su ficha.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página de favoritos.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página de favoritos.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exista una sesión activa.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los favoritos del Cliente registrado.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favorito con su imagen, nombre y precio.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un favorito para abrir su ficha o lo quita de la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una sesión activa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usuario a la pantalla de inicio de sesión conservando la ruta solicitada.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no tiene favoritos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explica cómo marcar favoritos y ofrece un acceso al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visualiza su lista de favoritos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del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CU-C08 — Registrar dirección de envío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CU-C08 — Registrar dirección de envío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Hoy el sistema mantiene una sola dirección por Cliente registrado (ver CU-C19 para varias direcciones).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indica dónde recibirá los productos físicos de su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con productos físicos muestra el formulario de dirección de envío.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contiene al menos un producto físico.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formulario de dirección de envío en la página del carrito, precargado con la dirección guardada si existe.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ingresa su nombre completo, dirección, referencia opcional, ciudad, región opcional y teléfono.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continuar al pago.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que el nombre, la dirección y la ciudad estén completos.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la dirección al servidor para guardarla como dirección de envío del Cliente registrado.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crea la dirección o actualiza la ya existente en lugar de acumular registros.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asocia la dirección a la orden que se crea a continuación.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 el nombre, la dirección o la ciudad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marca los campos incompletos y solicita revisarlos.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servidor rechaza los datos por longitud o formato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mensaje de error recibido.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dirección de envío guardada que se reutiliza en sus próximas compras.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 Iniciar el pago del carrito (crear orden)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CU-C09 — Indicar teléfono para avisos por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CU-C09 — Indicar teléfono para avisos por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Cuando el pedido incluye productos físicos, el teléfono se toma de la dirección de envío.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deja un teléfono opcional para recibir el aviso de su compra por WhatsApp cuando el pedido no lleva envío.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completa el campo de teléfono del resumen del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no contiene productos físicos.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en el resumen el campo opcional de WhatsApp para recibir avisos.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ingresa su número de teléfono.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continuar al pago.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el teléfono junto con la solicitud de inicio de pago.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conserva únicamente los dígitos y el signo más, y verifica que el número tenga entre 6 y 20 caracteres.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guarda el teléfono en la orden para usarlo en el aviso de compra.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deja el campo vacío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continúa sin teléfono y no envía aviso por WhatsApp al comprador.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número no cumple la longitud permitida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descarta el teléfono y crea la orden sin él.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conserva un teléfono válido para el aviso de compra por WhatsApp, si el Cliente registrado lo indicó.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 Iniciar el pago del carrito (crear orden)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CU-C10 — Iniciar el pago del carrito (crear orden)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CU-C10 — Iniciar el pago del carrito (crear orden)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convierte su carrito en una orden pendiente de pago con los importes validados por el servidor.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Continuar al pago en el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contiene al menos una línea.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datos de acceso de Mercado Pago están configurados en el sistema.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Continuar al pago en el carrito.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la sesión y aplica el límite de solicitudes por dirección IP.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el carrito del Cliente registrado y comprueba que no esté vacío.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revalida contra el catálogo vigente el precio, la actividad y el stock de cada ítem.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exige y valida una dirección de envío propia cuando hay productos físicos que requieren envío.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calcula el subtotal, el envío y el total, y verifica el monto mínimo de pago.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crea la orden en estado pendiente de pago con sus líneas.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Mercado Pago una preferencia de pago para habilitar la opción Wallet.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entrega al navegador los datos necesarios para montar el formulario de pago y lo abre en una ventana modal.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sesión o se supera el límite de solicitudes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la solicitud; si falta la sesión, redirige al inicio de sesión y regresa después al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 ítem ya no está disponible o no tiene stock suficiente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cuál ítem presenta el problema y no crea la orden.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total es menor al monto mínimo de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monto mínimo permitido y no crea la orden.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no puede crear la preferencia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continúa sin la opción Wallet y mantiene disponible el pago con tarjeta.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9.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orden pendiente de pago con los importes calculados por el servidor.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del Cliente registrado permanece sin cambios.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de envío fijo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mínimo de pago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Revalidación en el servidor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Conservación del carrito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solicitudes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del Visitante.)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importes nunca se toman de datos enviados por el navegador.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CU-C11 — Pagar con tarjeta de crédito o débito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CU-C11 — Pagar con tarjeta de crédito o débito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paga su orden con tarjeta sin salir de la tienda, mediante el formulario seguro de Mercado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envía los datos de su tarjeta en el formulario de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orden pendiente de pago del Cliente registrado.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formulario de pago está abierto.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ingresa los datos de su tarjeta en el formulario de Mercado Pago y lo envía.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navegador tokeniza la tarjeta con el SDK de Mercado Pago y entrega el token al sistema.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la sesión, el límite de solicitudes y que la orden pertenezca al Cliente registrado.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reclama la orden de forma atómica, cambiándola a pago en curso, para impedir cobros simultáneos.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toma el monto de la orden guardada y envía el cobro a Mercado Pago mediante la Orders API.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procesa el cobro y devuelve el estado de la orden.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la orden aprobada: descuenta stock, entrega licencias, crea reservas, marca la orden como pagada y vacía el carrito.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animación de éxito y luego dirige al Cliente registrado a la página de resultado.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orden ya no admite pagos o está siendo cobrada por otro intento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la orden ya no admite pagos y no envía ningún cobro.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rechaza los datos por un error de validación, como un token vencido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libera el reclamo de la orden y muestra el mensaje de Mercado Pago.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 y se inicia CU-C12.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rechaza el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devuelve la orden a pendiente de pago y muestra que el pago fue rechazado y que no se realizó ningún cargo.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 y se inicia CU-C12.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pago queda en revisión o requiere una acción adicional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aviso de pago en revisión, conserva el carrito y mantiene reclamada la orden hasta su resolución.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queda pagada y aplicada una sola vez.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del Cliente registrado queda vacío.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de cobro desde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tarjeta fuera del sistema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Conservación del carrito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RN-10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Descuento de stock atómico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de servicios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congelado por venta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solicitudes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 Iniciar el pago del carrito (crear orden)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datos de la tarjeta nunca llegan al servidor de la tienda.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CU-C12 — Reintentar un pago no aprobado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CU-C12 — Reintentar un pago no aprobado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No se crea una orden nueva: el reintento se hace sobre la orden existente.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vuelve a intentar el pago de la misma orden con otra tarjeta o medio después de un rechazo.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Reintentar en la pantalla de pago rechazado.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del Cliente registrado permanece pendiente de pago tras un pago rechazado o un error de validación.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formulario de pago sigue abierto.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que el pago no se completó y que no se realizó ningún cargo.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Reintentar.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vuelve a mostrar el formulario de pago sobre la misma orden.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ingresa los datos de otra tarjeta o elige otro medio de pago.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genera un nuevo token y repite la confirmación del pago con el monto de la orden guardada.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procesa el nuevo intento y devuelve su estado.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la orden si el pago es aprobado y notifica el resultado al Cliente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nuevo intento vuelve a ser rechazado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nuevamente el rechazo con la opción de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decide no reintentar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cierra la ventana de pago y conserva su carrito y su orden pendiente.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se paga con el nuevo intento o permanece pendiente de pago con el carrito intacto.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de cobro desde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Conservación del carrito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 Pagar con tarjeta de crédito o débito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CU-C13 — Pagar con Mercado Pago Wallet / Yape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CU-C13 — Pagar con Mercado Pago Wallet / Yape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La aplicación de la orden depende de la notificación de Mercado Pago (ver CU-S01).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paga desde su cuenta de Mercado Pago o con Yape, completando el pago en el sitio de Mercado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Mercado Pago o Yape en el formulario de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orden pendiente de pago del Cliente registrado.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pudo crear la preferencia de pago para la orden.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en el formulario que Wallet y Yape redirigen a Mercado Pago.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la opción Mercado Pago o Yape.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Cliente registrado al sitio de Mercado Pago.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completa el pago en Mercado Pago.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redirige al Cliente registrado a la página de resultado de la tienda.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envía al sistema la notificación firmada del pago.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la orden cuando el pago está aprobado.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opción Wallet no está disponible porque no se pudo crear la preferencia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ofrece solo el pago con tarjeta.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 y se inicia CU-C11.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abandona o no completa el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regresa a la tienda desde Mercado Pago y ve el resultado de pago fallido o pendiente.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pago queda pendiente de acreditación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resultado de pago en proceso y refleja el estado cuando llega la notificación.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queda pagada cuando Mercado Pago confirma el pago, o permanece pendiente de pago si no se completó.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Webhooks firmados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 Iniciar el pago del carrito (crear orden)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CU-C14 — Consultar el resultado del pago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CU-C14 — Consultar el resultado del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ve si su pago fue exitoso, quedó en proceso o falló, y elige cómo continuar.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dirige al Cliente registrado a la página de resultado del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completó o abandonó un intento de pago y regresó a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la página de resultado según el estado recibido: éxito, pendiente o fallo.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título y el mensaje correspondientes al resultado.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botones de acción propios de ese resultado.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conserva el carrito cuando el pago no fue aprobado y lo vacía solo si el pago quedó aprobado.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ir a su panel, seguir comprando o volver al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estado recibido no es reconocido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mensaje de pago no procesado y los botones de volver al carrito o seguir comprando.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resultado es un fallo de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que no se realizó ningún cargo y que el carrito sigue intacto para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conoce el resultado de su pago y dispone de un acceso para continuar.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Conservación del carrito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del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CU-C15 — Recibir confirmación de compra por correo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CU-C15 — Recibir confirmación de compra por correo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 (RESEND_API_KEY y remitente verificado).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 (clave de API y remitente verificado). Los correos se envían en segundo plano y en modalidad de mejor esfuerzo.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recibe un correo que confirma su compra con el detalle del pedido y el total pagado.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termina de aplicar una orden pagada.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pago de la orden fue aprobado y la orden quedó aplicada.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está configurado con una clave y un remitente verificado.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termina de aplicar la orden pagada.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obtiene el correo del comprador desde Supabase Auth.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arma el mensaje con el identificador del pedido, el detalle de los ítems y el total.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Resend el envío del correo de confirmación.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entrega el correo al buzón del Cliente registrado.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lee la confirmación de su compra.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no está configurado o el envío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aviso sin afectar la compra, que permanece pagada.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sistema no puede obtener el correo del comprador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envía el correo y conserva la orden sin cambios.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en su correo la constancia de su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 Pagar con tarjeta de crédito o débito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CU-C13 Pagar con Mercado Pago Wallet / Yape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CU-C16 — Recibir licencia digital por correo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CU-C16 — Recibir licencia digital por correo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Resend. Mientras la licencia esté reservada, el panel muestra el estado Preparando entrega y no revela el código.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recibe por correo el código de la licencia digital que compró, apenas se confirma 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reserva una licencia para un ítem digital de una orden pagada.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pago de una orden con un producto digital fue aprobado.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digital tiene al menos un código disponible.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está configurado con una clave y un remitente verificado.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reserva un código disponible del producto digital para el ítem de la orden.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la transacción de la orden pagada.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obtiene el correo del comprador desde Supabase Auth.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descifra el código de la licencia.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Resend el envío del correo con el nombre del producto y el código.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entrega el correo al Cliente registrado.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marca la licencia como entregada y registra la fecha de entrega.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quedan códigos disponibles para el producto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deja el ítem sin licencia para atención manual del Administrador.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no está configurado o el envío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la licencia como reservada, sin afectar el pago, y la deja disponible para reintento o entrega manual.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licencia queda asignada al comprador y, si el envío fue exitoso, figura como entregada y visible en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 Pagar con tarjeta de crédito o débito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CU-C13 Pagar con Mercado Pago Wallet / Yape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código se almacena cifrado y solo se descifra para su entrega.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CU-C17 — Recibir confirmación de compra por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CU-C17 — Recibir confirmación de compra por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WhatsApp Cloud API y plantillas aprobadas en Meta.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WhatsApp Cloud API y plantillas aprobadas en Meta para mensajes fuera de la ventana de conversación.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recibe en su WhatsApp un mensaje que confirma su compra cuando dejó un teléfono.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termina de aplicar una orden pagada que tiene un teléfono del comprador.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pago de la orden fue aprobado.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tiene un teléfono asociado, ya sea en la dirección de envío o en el aviso opcional.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está configurada con credenciales y plantillas aprobadas.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termina de aplicar la orden pagada.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determina el teléfono del comprador a partir de la orden o de su dirección de envío.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normaliza el número al formato internacional, asumiendo Perú cuando tiene 9 dígitos.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arma el mensaje con el pedido, los ítems y el total.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WhatsApp Cloud API el envío del mensaje, como texto o mediante una plantilla aprobada.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entrega el mensaje al Cliente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no tiene teléfono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envía el aviso por WhatsApp al comprador.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 Cloud API no está configurada o el envío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aviso sin afectar la compra.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recibe la confirmación de su pedido en WhatsApp.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 Pagar con tarjeta de crédito o débito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CU-C13 Pagar con Mercado Pago Wallet / Yape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CU-C18 — Agendar fecha y hora de un servicio técnico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CU-C18 — Agendar fecha y hora de un servicio técnico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código (existe una base técnica)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Ya existen la tabla de reservas de servicio y el campo de fecha preferida en el carrito y en las órdenes, pero no hay pantalla para elegirla: el carrito indica que la fecha se coordina después del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la fecha, la hora y la modalidad de su servicio técnico en lugar de coordinarlas después del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agendar un servicio.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contiene un servicio técnico o el Cliente registrado tiene una reserva pendiente de coordinar.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definió horarios disponibles para el servicio.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agendar un servicio.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fechas y horarios disponibles según la duración del servicio.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una fecha, una hora y la modalidad, remota o presencial.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horario siga disponible.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guarda la fecha y la modalidad preferidas asociadas a la reserva del servicio.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confirmación de la solicitud y su estado pendiente de confirmación.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horario elegido ya no está disponible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la no disponibilidad y propone otros horarios.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decide agendar después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la reserva pendiente de coordinar.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reserva del servicio conserva la fecha y la modalidad preferidas por el Cliente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de servicios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CU-V06 Agregar producto al carrito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CU-C19 — Gestionar múltiples direcciones de envío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CU-C19 — Gestionar múltiples direcciones de envío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Hoy el sistema guarda y reutiliza una única dirección por Cliente registrado (ver CU-C08).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administra varias direcciones y elige a cuál enviar cada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libreta de direcciones.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libreta de direcciones.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las direcciones guardadas e indica cuál es la predeterminada.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agrega una dirección nueva o edita una existente.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los datos obligatorios y guarda la dirección.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marca una dirección como predeterminada o elimina otra.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libreta y ofrece las direcciones al iniciar 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Faltan datos obligatorios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marca los campos incompletos y no guarda la dirección.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dirección a eliminar está asociada a una orden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conserva la dirección para el historial del pedido e impide su eliminación.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dispone de varias direcciones para elegir en sus compras.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del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CU-C20 — Consultar el detalle de un pedido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CU-C20 — Consultar el detalle de un pedido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El panel actual solo muestra una fila resumida por pedido, sin pantalla de detalle.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un pedido para ver sus ítems, importes, dirección de envío y estado.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un pedido de su historial.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pertenece al Cliente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un pedido de su historial.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pedido pertenezca al Cliente registrado.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ítems con su cantidad, variante y precio.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subtotal, el envío, el IGV incluido y el total pagado.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dirección de envío y el estado del pedido.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revisa la información del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no existe o pertenece a otro usuario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que el pedido no fue encontrado.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conoce el detalle completo de su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CU-C03 Consultar historial de pedidos y envíos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CU-C21 — Cancelar un pedido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CU-C21 — Cancelar un pedido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El estado cancelado existe en el ciclo de vida de la orden, pero no hay una función para que el Cliente registrado lo aplique.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cancela un pedido que aún no fue pagado o enviado.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cancelar un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está pendiente de pago o en un estado que aún permite la cancelación.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el detalle del pedido.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cancelar el pedido.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pedido pertenezca al Cliente registrado y que su estado permita cancelarlo.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la confirmación de la cancelación.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confirma la cancelación.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cambia el estado del pedido a cancelado y muestra la confirmación.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ya fue pagado, enviado o completado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que el pedido ya no puede cancelarse y sugiere solicitar una devolución.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tiene un pago en curso en Mercado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impide la cancelación hasta que el pago se resuelva.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queda cancelado y deja de admitir pagos.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CU-C20 Consultar el detalle de un pedido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CU-C22 — Solicitar cambio, devolución o reembolso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CU-C22 — Solicitar cambio, devolución o reembolso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mockup; el estado reembolsada existe en el modelo de la orden, pero no hay flujo de solicitud ni de reembolso.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pide el cambio, la devolución o el reembolso de un pedido ya pagado.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solicitar una devolución en el detalle de un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está pagado y dentro del plazo de devolución.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el detalle de un pedido pagado.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solicitar cambio, devolución o reembolso.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condiciones de devolución aplicables al tipo de ítem.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el ítem, el tipo de solicitud y describe el motivo.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la solicitud en estado pendiente de revisión.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al Cliente registrado que la solicitud fue recibida y notifica al Administrador.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está fuera del plazo permitido o el ítem no admite devolución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motivo por el que no puede registrarse la solicitud.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no indica el motivo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completar el motivo antes de registrar la solicitud.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solicitud queda registrada y pendiente de revisión por el Administrador.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CU-C20 Consultar el detalle de un pedido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CU-C23 — Editar perfil y cambiar contraseña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CU-C23 — Editar perfil y cambiar contraseña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Hoy solo es posible cambiar la contraseña mediante el flujo de recuperación por correo (CU-V10 y CU-V11); no existe una pantalla de perfil.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actualiza su nombre y su contraseña desde su cuenta, sin depender del correo de recuperación.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sección de perfil de su cuenta.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sección de perfil de su cuenta.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nombre y el correo actuales del Cliente registrado.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modifica su nombre o solicita cambiar su contraseña.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exige la contraseña actual y valida que la nueva cumpla la longitud mínima y coincida con su confirmación.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la actualización de los datos.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confirmación de los cambios.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contraseña actual es incorrecta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el cambio con un mensaje genérico.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nueva contraseña es corta o no coincide con su confirmación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error en vivo y no envía el cambio.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cuenta conserva el nombre y la contraseña actualizados.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del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CU-C24 — Publicar reseña de un producto comprado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CU-C24 — Publicar reseña de un producto comprado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el sistema actual no tiene entidad de reseñas.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califica y comenta un producto que ya compró para orientar a otros compradores.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escribir una reseña de un producto comprado.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compró el producto y el pago fue aprobado.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ficha de un producto que compró.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escribir una reseña.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Cliente registrado haya comprado el producto y que aún no lo haya reseñado.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una calificación de 1 a 5 y escribe su comentario.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la reseña en estado pendiente de moderación.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la reseña será visible una vez aprobada.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no compró el producto o ya lo reseñó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motivo y no habilita el formulario.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 la calificación o el comentario supera la longitud máxima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el error y solicita corregirlo.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reseña queda registrada y pendiente de moderación.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CU-V17 Consultar reseñas y valoraciones de un producto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CU-C25 — Descargar comprobante de pago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CU-C25 — Descargar comprobante de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El sistema actual solo envía un correo de confirmación de compra; no genera comprobantes descargables ni documentos tributarios.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descarga un comprobante de un pedido pagado para sus registros.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descargar el comprobante de un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pertenece al Cliente registrado y está pagado.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el detalle de un pedido pagado.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descargar el comprobante.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pedido pertenezca al Cliente registrado y que esté pagado.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genera el comprobante con el detalle de ítems, importes, IGV incluido y datos del pago.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entrega el archivo para su descarga.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aún no está pagado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el comprobante estará disponible cuando el pago se confirme.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dispone de un comprobante descargable del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CU-C20 Consultar el detalle de un pedido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CU-C26 — Conservar el carrito de invitado al iniciar sesión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CU-C26 — Conservar el carrito de invitado al iniciar sesión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Hoy el carrito de invitado se asocia a una cookie del navegador y no se traslada a la cuenta al iniciar sesión: el Cliente registrado ve solo el carrito de su cuenta.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iniciar sesión, el sistema incorpora a la cuenta del Cliente registrado los productos que agregó al carrito antes de identificarse, para que no los pierda.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inicia sesión teniendo líneas en su carrito de invitado.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tiene un carrito anónimo con al menos una línea.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posee una cuenta registrada.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agrega productos al carrito sin haber iniciado sesión.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inicia sesión con su correo y contraseña.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valida las credenciales y el sistema identifica al Cliente registrado.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detecta el carrito anónimo asociado al navegador.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incorpora sus líneas al carrito de la cuenta, sumando las cantidades de las líneas repetidas y respetando el stock disponible.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elimina el carrito anónimo.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carrito unificado con los importes recalculados.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existe carrito anónimo o está vacío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únicamente el carrito de la cuenta.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cantidad acumulada de un producto físico supera su stock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ajusta la línea al stock disponible e informa al Cliente registrado.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 producto del carrito anónimo ya no está activo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esa línea e informa que el producto ya no está disponible.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de la cuenta contiene las líneas del carrito anónimo y del carrito previo de la cuenta.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queda un carrito anónimo huérfano.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Revalidación en el servidor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CU-V09 Iniciar sesión</w:t>
            </w:r>
          </w:p>
        </w:tc>
      </w:tr>
    </w:tbl>
    <w:p>
      <w:pPr>
        <w:spacing w:after="200"/>
      </w:pPr>
    </w:p>
    <w:p>
      <w:pPr>
        <w:pStyle w:val="Heading2"/>
        <w:pageBreakBefore/>
      </w:pPr>
      <w:r>
        <w:t xml:space="preserve">7.3 Casos de uso del Administrador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Casos de uso de este actor: 35 (implementados 22, parciales 2, pendientes 11).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100"/>
        <w:gridCol w:w="5738"/>
        <w:gridCol w:w="2800"/>
      </w:tblGrid>
      <w:tr>
        <w:trPr>
          <w:cantSplit/>
          <w:tblHeader/>
        </w:trPr>
        <w:tc>
          <w:tcPr>
            <w:tcW w:type="dxa" w:w="1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8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Acceder al panel administrativo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dashboard de métricas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Listar y filtrar productos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producto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producto y activar o desactivar su venta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Subir imágenes de producto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Cargar códigos de licencia digital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Eliminar o desactivar un producto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órdenes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Marcar una orden como enviada o completada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Conciliar una orden con Mercado Pago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clientes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costo de envío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botón flotante de WhatsApp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contador de ofertas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proveedor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costos, proveedores y márgenes de productos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venta particular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ventas particulares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Eliminar venta particular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finanzas (ganancia diaria y mensual)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avisos de venta por correo y WhatsApp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o eliminar proveedor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posibles cobros duplicados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cliente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Suspender o reactivar un cliente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reservas de servicios técnicos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categorías de productos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o reembolsar una orden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precios promocionales con fecha de fin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costos de compra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Exportar reportes de ventas y finanzas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usuarios administradores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Moderar reseñas de productos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suscriptores del boletín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CU-A01 — Acceder al panel administrativo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CU-A01 — Acceder al panel administrativo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al panel interno de la tienda, al que solo pueden acceder los correos autorizados.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 acceso al panel de administración o abre una dirección del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una cuenta cuyo correo figura en la lista de administradores.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 acceso al panel de administración.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en el navegador que exista una sesión activa.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al servidor si el usuario autenticado es administrador.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obtiene el usuario de Supabase Auth y compara su correo con la lista de administradores.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el panel con su menú lateral: dashboard, finanzas, productos, costos, ventas particulares, órdenes, usuarios y configuración.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navega por las secciones del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una sesión activa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usuario al catálogo de la tienda.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del usuario no figura en la lista de administradores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responde que el usuario no está autorizado y el sistema lo redirige al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desea salir del panel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volver a la tienda o cerrar sesión desde el panel.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accede a las secciones de administración.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endpoint de administración revalida al Administrador en el servidor; ocultar la interfaz no es una medida de seguridad.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CU-A02 — Consultar dashboard de métricas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CU-A02 — Consultar dashboard de métricas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Las ventas consideran las órdenes pagadas, en proceso, enviadas y completadas.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conoce de un vistazo el estado del negocio: ventas, órdenes, productos, clientes y alertas de stock.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página principal del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el dashboard del panel.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revalida al Administrador y calcula las métricas a partir de las órdenes, los productos y los clientes.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ventas del mes y su variación respecto del mes anterior.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órdenes pendientes de pago y las del día.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productos activos y los productos sin stock.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clientes nuevos del mes y de la semana.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ventas por día de la semana, los productos con stock bajo y las órdenes recientes.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ventas en el mes anterior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ventas del mes sin porcentaje de variación.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usuario no está autorizado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la consulta y el sistema no muestra las métricas.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las métricas vigentes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CU-A03 — Listar y filtrar productos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CU-A03 — Listar y filtrar productos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todos los productos de la tienda y los filtra por tipo o nombre.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Productos.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Productos.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revalida al Administrador y recupera todos los productos, activos e inactivos.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con imagen, nombre, tipo, marca, precio, detalle y estado de cada producto.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un filtro por tipo: todos, físicos, digitales o servicios.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escribe parte del nombre en el buscador.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únicamente los productos que cumplen ambos criterios.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producto cumple los criterios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sin filas.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selecciona crear, editar o eliminar un producto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dirige al Administrador al caso de uso correspondiente.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la lista de productos que cumple sus filtros.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CU-A04 — Crear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CU-A04 — Crear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tipo de producto no puede modificarse después de la creación. El costo de compra y el proveedor se administran desde la sección Costos.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da de alta un producto físico, digital o de servicio con sus datos comerciales y de entrega.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Nuevo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 las categorías que desea asignar, si corresponde.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Nuevo producto.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formulario de producto con la lista de categorías.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elige el tipo de producto e ingresa nombre, descripción, marca, categoría y precio con IGV incluido.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completa los datos propios del tipo: stock, variantes y necesidad de envío en físicos; duración y modalidad en servicios; códigos de licencia en digitales.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agrega las imágenes del producto.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el producto.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el nombre, el tipo, el precio y los datos propios del tipo.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genera un identificador único de dirección web, crea el producto activo con sus detalles y cifra los códigos de licencia antes de guardarlos.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la creación y dirige al Administrador a la lista de productos.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 el nombre, el precio no es mayor a cero o el stock, la duración o la modalidad no son válidos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la solicitud con el mensaje del campo inválido y el sistema lo muestra.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físico tiene variantes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registra cada variante con su nombre, valor, modificador de precio y stock propio.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stock general del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servidor no puede crear el producto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se pudo crear el producto y conserva los datos del formulario.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queda creado, activo y visible en el catálogo.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códigos de licencia, si los hay, quedan disponibles y cifrados.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CU-A05 — Editar producto y activar o desactivar su venta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CU-A05 — Editar producto y activar o desactivar su venta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tipo de producto es inmutable tras su creación.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actualiza los datos de un producto y decide si se muestra y vende en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Editar en un producto de la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Editar en un producto de la lista.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el producto con sus variantes, servicio y licencias y muestra el formulario de edición.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modifica nombre, descripción, marca, categoría, precio o imágenes.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modifica los datos propios del tipo: stock, variantes y envío en físicos; duración y modalidad en servicios.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activa o desactiva el producto con el control de estado.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los cambios.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los datos recibidos.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actualiza el producto y sus datos asociados, conservando el tipo original.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los cambios y muestra el producto actualizado.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nombre está vacío, el precio no es mayor a cero o el stock o la duración no son válidos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los cambios con el mensaje del campo inválido y el sistema lo muestra.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quita una variante que tiene historial en carritos u órdenes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conserva la variante para no perder el historial.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sugiere dejar su stock en cero para retirarla de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desactiva el producto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deja de mostrar el producto en el catálogo y de permitir su compra, sin borrar su historial.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refleja los cambios guardados y su estado de venta actualizado.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CU-A06 — Subir imágenes de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CU-A06 — Subir imágenes de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sube las fotos de un producto para que se muestren en el catálogo y en su ficha.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una imagen en el formulario de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está creando o editando un producto.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archivo es una imagen en formato PNG, JPG, WEBP o GIF.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una imagen desde su equipo en el formulario de producto.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el archivo al servidor.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verifica el formato y el tamaño máximo de 5 MB.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asigna al archivo un nombre único y lo envía a Supabase Storage.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guarda la imagen en el almacenamiento público de productos y devuelve su dirección.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agrega la dirección al listado de imágenes del producto y muestra una vista previa.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formato no es PNG, JPG, WEBP ni GIF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archivo e indica los formatos permitidos.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1.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imagen supera los 5 MB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archivo e indica el tamaño máximo.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1.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Supabase Storage no puede guardar el archivo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se pudo subir la imagen.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1.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imagen queda almacenada y asociada al producto cuando el Administrador guarda el formulario.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CU-A04 Crear producto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CU-A05 Editar producto y activar o desactivar su venta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CU-A07 — Cargar códigos de licencia digital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CU-A07 — Cargar códigos de licencia digital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abastece el pool de licencias de un producto digital ingresando sus códigos.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códigos en el campo de licencias del formulario del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es de tipo digital.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está creando o editando 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los códigos de licencia en el formulario, uno por línea.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el producto.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separa los códigos, descartando las líneas vacías.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cifra cada código antes de almacenarlo.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registra cada código como disponible en el pool del producto.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el guardado y el pool queda listo para futuras ventas.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campo de licencias está vacío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producto sin agregar códigos.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ya tiene códigos cargados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solo los códigos nuevos y el servidor los agrega a los existentes sin modificarlos.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pool del producto contiene los nuevos códigos cifrados en estado disponible.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CU-A04 Crear producto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CU-A05 Editar producto y activar o desactivar su venta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códigos se cifran en el servidor antes de guardarse y nunca se almacenan en texto plano.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CU-A08 — Eliminar o desactivar un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CU-A08 — Eliminar o desactivar un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Un producto desactivado puede reactivarse desde su edición (ver CU-A05).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retira un producto de la tienda: lo elimina si nunca se vendió o lo desactiva si tiene ventas.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eliminar en un producto de la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eliminar en un producto de la lista.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diálogo que explica si el producto se eliminará o solo se desactivará, según tenga ventas.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confirma la acción.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verifica si el producto tiene ventas registradas.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el producto tiene ventas, el servidor lo desactiva y conserva su historial.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no tiene ventas, el servidor elimina de los carritos las líneas que lo referencian y luego elimina el producto con sus variantes, licencias y detalle de servicio.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e informa si el producto fue eliminado o desactivado.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cancela el diálogo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realiza ningún cambio.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ya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el producto no fue encontrado.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 puede completar la operación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de error y mantiene la lista sin cambios.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queda eliminado de forma permanente o desactivado y oculto en el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Productos con ventas no se eliminan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CU-A09 — Consultar órdenes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CU-A09 — Consultar órdenes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las órdenes de la tienda con su cliente, ítems, dirección de envío y estados de pago y de orden.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Órdenes.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Órdenes.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revalida al Administrador y recupera las órdenes de la más reciente a la más antigua.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obtiene el nombre de cada cliente desde las cuentas registradas.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orden con su identificador corto, cliente, ítems, dirección de envío, total, estado de pago, estado de la orden y fecha.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filtra las órdenes por estado.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únicamente las órdenes del estado elegido.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de la orden ya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cliente como usuario eliminado.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Ninguna orden tiene el estado elegido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sin filas.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las órdenes vigentes según el filtro aplicado.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CU-A10 — Marcar una orden como enviada o completada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CU-A10 — Marcar una orden como enviada o completada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Desde la pantalla solo está disponible el botón Marcar enviado, para órdenes pagadas con productos físicos. El endpoint también admite pasar a completada (desde pagada o enviada), pero la pantalla actual no ofrece un botón para ello.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avanza el estado de una orden pagada para reflejar que fue despachada o cerrada.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Marcar enviado en una orden pagada.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está pagada, en proceso o enviada.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marcar un envío desde la pantalla, la orden incluye productos físicos y está pagada.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localiza una orden pagada con productos físicos en la sección Órdenes.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Marcar enviado.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diálogo de confirmación con el identificador del pedido.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confirma que el pedido fue despachado.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consulta el estado actual de la orden.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verifica que la transición solicitada esté permitida para ese estado.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actualiza el estado de la orden.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refresca la lista y confirma que la orden fue marcada como enviada.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cancela el diálogo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cambia el estado de la orden.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transición no está permitida, por ejemplo desde pendiente de pago o cancelada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los estados de origen y destino.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orden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la orden no fue encontrada.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queda en el nuevo estado permitido: enviada o completada.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Transiciones manuales de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CU-A09 Consultar órdenes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CU-A11 — Conciliar una orden con Mercado Pago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CU-A11 — Conciliar una orden con 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consulta el estado real de un pago en Mercado Pago para resolver una orden que quedó sin confirmar.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Conciliar con MP en una orden pendiente.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está pendiente de pago o con pago en curso.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datos de acceso de Mercado Pago están configurados.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localiza una orden pendiente de pago o con pago en curso.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Conciliar con MP.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verifica que la orden siga en un estado conciliable.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consulta a Mercado Pago el estado de la orden mediante su identificador, el pago asociado o la referencia de la orden.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con el estado real del cobro.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evalúa el estado: si algún pago está aprobado, aplica la orden con el mismo proceso que usa el webhook.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refresca la lista y muestra el resultado de la conciliación.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aún está resolviendo el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actualiza el estado de pago, mantiene reclamada la orden y no habilita un nuevo intento.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el pago sigue en resolución.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pago quedó en un estado final no aprobado o no existe en Mercado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libera la orden devolviéndola a pendiente de pago para que el cliente pueda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estado reportado por Mercado Pago.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no responde o la búsqueda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no pudo verificar el pago y no libera la orden, para evitar un cobro duplicado.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orden ya no está en un estado conciliable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requiere conciliación.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queda pagada y aplicada, en espera de resolución o liberada para un nuevo intento, según lo que informe Mercado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CU-A09 Consultar órdenes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CU-A12 — Consultar clientes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CU-A12 — Consultar clientes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los clientes registrados con su actividad de compra y su estado.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Usuarios.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Usuarios.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solicita a Supabase Auth la lista de cuentas registradas.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entrega las cuentas con su nombre, correo, fecha de registro y estado.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calcula por cliente la cantidad de pedidos y el total gastado, sin contar las órdenes pendientes de pago ni las canceladas.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de clientes ordenada por fecha de registro, de la más reciente a la más antigua.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escribe un nombre o correo en el buscador.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clientes que coinciden con el texto.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cliente coincide con la búsqueda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sin filas.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selecciona Ver detalle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el botón deshabilitado con la indicación Próximamente.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los clientes y sus indicadores de compra.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CU-A13 — Configurar el costo de envío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CU-A13 — Configurar el costo de envío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define la tarifa fija de envío que se cobra a los pedidos con productos físicos.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envío en Configuración.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Configuración.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costo de envío vigente.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nuevo monto de la tarifa.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en el formulario que el monto sea un número mayor o igual a cero.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el costo de envío.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Administrador, valida el monto y actualiza la configuración de la tienda.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que la configuración fue guardada.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monto no es un número válido o es negativo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impide guardar y muestra el error del campo.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servidor rechaza los cambios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mensaje de error recibido.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nueva tarifa se aplica a los carritos y a las órdenes que se creen desde ese momento.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de envío fijo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CU-A14 — Configurar el botón flotante de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CU-A14 — Configurar el botón flotante de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define el número y el mensaje que usa el botón flotante de WhatsApp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WhatsApp en Configuración.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Configuración.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número y el mensaje de WhatsApp vigentes.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número en formato internacional y el mensaje precargado.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la configuración de WhatsApp.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conserva solo los dígitos del número.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verifica que el número tenga entre 8 y 15 dígitos y antepone el código de Perú si tiene 9 dígitos.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número y el mensaje, este último con un máximo de 200 caracteres.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que la configuración fue guardada.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número no tiene una longitud válida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y solicita usar el formato internacional.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deja el número vacío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borra el número guardado y el botón deja de mostrarse en la tienda.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8.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botón flotante usa el número y el mensaje configurados o se oculta si no hay número.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CU-A15 — Configurar el contador de ofertas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CU-A15 — Configurar el contador de ofertas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programa la cuenta regresiva de ofertas que se muestra en la página de inicio.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del contador de ofertas en Configuración.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Configuración.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título, la fecha y hora límite y el enlace vigentes del contador.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título, la fecha y hora límite y, opcionalmente, un enlace.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la configuración del contador.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que la fecha sea reconocible.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valida que el enlace, si existe, comience con una barra diagonal o con https.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título con un máximo de 120 caracteres, la fecha y el enlace.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que la configuración fue guardada.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fecha no es válida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que la fecha del contador no es válida.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enlace no comienza con una barra diagonal ni con https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el formato permitido.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vacía la fecha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borra la fecha y el contador deja de mostrarse en la tienda.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8.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página de inicio muestra el contador configurado mientras la fecha no venza.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CU-A16 — Registrar proveedor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CU-A16 — Registrar proveedor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panel solo permite registrar y listar proveedores.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da de alta un proveedor para asociarlo a los costos de sus productos y a sus ventas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usa el alta rápida de proveedores en la sección Costos.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Costos.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nombre del proveedor y, opcionalmente, una nota.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agregar proveedor.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que el nombre no esté vacío ni supere los 160 caracteres.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crea el proveedor.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de proveedores disponibles y confirma el registro.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nombre está vacío o es demasiado largo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registro e indica el problema.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 existe un proveedor con el mismo nombre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el proveedor ya existe y no crea un duplicado.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proveedor queda registrado y disponible para asignarse a productos y ventas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CU-A17 Administrar costos, proveedores y márgenes de productos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CU-A17 — Administrar costos, proveedores y márgenes de productos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CU-A17 — Administrar costos, proveedores y márgenes de productos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Cada fila se guarda por separado. Las ventas ya registradas no cambian su costo.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registra el precio de compra y el proveedor de cada producto y ve su ganancia por unidad.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Costos.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 productos registrados.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Costos.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con producto, precio de compra, proveedor, precio de venta, ganancia y fecha de actualización.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edita en una fila el precio de venta, el precio de compra o el proveedor.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calcula y muestra la ganancia en vivo mientras el Administrador escribe.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la fila.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que el precio de venta sea mayor a cero y el costo no sea negativo.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verifica el proveedor elegido, actualiza la fila y registra la fecha de actualización del costo cuando este cambió.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el guardado y actualiza la fila.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precio de venta no es mayor a cero o el costo es negativo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los cambios con el mensaje del campo inválido.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proveedor elegido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informa que el proveedor no es válido.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borra el precio de compra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producto sin costo y su ganancia deja de calcularse.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8.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conserva el precio de compra, el proveedor y el precio de venta actualizados.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ventas futuras congelan el nuevo costo en sus líneas.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congelado por venta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CU-A18 — Registrar venta particular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CU-A18 — Registrar venta particular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Resend, WhatsApp Cloud API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anota una venta realizada fuera de la tienda para que cuente en las finanzas del negocio.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completa el formulario de la sección Ventas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Ventas particulares.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elige un producto del catálogo o describe libremente lo vendido.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indica el cliente opcional, el canal de venta, la cantidad, el precio, el costo, el proveedor opcional, la fecha y las notas.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ganancia calculada en vivo.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registra la venta.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el producto, la descripción, la cantidad, el precio, el costo y el canal.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toma el precio y el costo del producto cuando el Administrador no los sobrescribe, y guarda la venta con su fecha.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envía a los dueños el aviso de la nueva venta.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agrega la venta al historial y confirma el registro.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 el producto o la descripción, la cantidad no es un entero mayor a cero, el precio no es mayor a cero, el costo es negativo o el canal es inválido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registro con el mensaje del campo inválido.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elegido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el producto no fue encontrado.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aviso a los dueños falla o los canales no están configurados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omite el aviso sin afectar el registro de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9.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venta particular queda registrada y se incluye en el historial y en las finanzas.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CU-A22 Recibir avisos de venta por correo y WhatsApp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CU-A19 — Consultar historial de ventas particulares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CU-A19 — Consultar historial de ventas particulares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servidor admite acotar el historial por rango de fechas, pero la pantalla actual no ofrece ese filtro.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las ventas registradas fuera de la tienda con su ganancia.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Ventas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Ventas particulares.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recupera las ventas particulares de la más reciente a la más antigua.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calcula la ganancia de cada venta.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historial con la fecha, el producto o la descripción, el cliente, el canal, la cantidad, el precio de venta y la ganancia.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identifica las ventas por canal y su ganancia, y puede eliminar una venta registrada por error.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Aún no hay ventas particulares registradas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historial vacío.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el historial de ventas particulares con su ganancia.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CU-A20 — Eliminar venta particular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CU-A20 — Eliminar venta particular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La eliminación es definitiva y no se envía un aviso de anulación.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elimina una venta particular registrada por error para corregir el historial y las finanzas.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eliminar en una venta del historial.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venta particular existe en el historial.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eliminar en una venta del historial.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diálogo que solicita la confirmación.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confirma la eliminación.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elimina la venta.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el historial y confirma la eliminación.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cancela el diálogo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elimina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venta ya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la venta no fue encontrada.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venta deja de figurar en el historial y de contarse en las finanzas.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CU-A19 Consultar historial de ventas particulares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CU-A21 — Consultar finanzas (ganancia diaria y mensual)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CU-A21 — Consultar finanzas (ganancia diaria y mensual)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costo de envío cobrado al cliente no forma parte de la ganancia del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conoce los ingresos, costos y ganancias del negocio, sumando las ventas de la tienda y las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Finanzas.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Finanzas.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reúne las órdenes cobradas y las ventas particulares.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calcula por período el ingreso, el costo y la ganancia, y cuenta las ventas de tienda y las particulares.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ganancia de hoy, de la semana y del mes con su ingreso, su costo y su cantidad de ventas.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variación del mes respecto del mes anterior.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gráfico diario de los últimos 30 días y la tabla mensual de los últimos 12 meses.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Hay líneas de tienda sin costo registrado, por ser de órdenes anteriores a esa función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una advertencia de que la ganancia de esas líneas puede estar sobreestimada.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ventas en el mes anterior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ganancia del mes sin porcentaje de variación.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la situación financiera vigente del negocio.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congelado por venta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CU-A22 — Recibir avisos de venta por correo y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CU-A22 — Recibir avisos de venta por correo y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 y WhatsApp Cloud API.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 y WhatsApp Cloud API. Los avisos se envían en segundo plano; cada canal falla por separado sin impedir la venta.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Resend, WhatsApp Cloud API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es notificado de cada venta, de la tienda o particular, por correo y por WhatsApp.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una orden pagada o registra una venta particular.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aprobó un pago de la tienda o se registró una venta particular.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y WhatsApp Cloud API están configurados con los correos y números de los dueños.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termina de aplicar una orden pagada o de registrar una venta particular.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arma el aviso con el origen, el detalle, el total y la ganancia estimada.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Resend el envío del correo a la lista de administradores.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WhatsApp Cloud API el envío del mensaje a cada número de los dueños, como texto o mediante una plantilla aprobada.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y WhatsApp Cloud API entregan los avisos.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recibe el aviso de la venta en su correo y en su WhatsApp.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no está configurado o no hay correos de dueños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aviso por correo.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 Cloud API no está configurada o el envío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aviso por WhatsApp sin afectar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dueños reciben el aviso de la venta por los canales que estén disponibles.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CU-A23 — Editar o eliminar proveedor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7791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CU-A23 — Editar o eliminar proveedor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disponible; falta la interfaz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Los endpoints existen; el panel solo permite registrar y listar proveedores.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Caso parcial. Los endpoints de edición y eliminación de proveedores ya existen en el servidor, con las validaciones descritas; falta la pantalla: el panel de Costos solo permite registrar y listar proveedores.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corrige el nombre o las notas de un proveedor, o lo elimina cuando ya no lo usa.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editar o eliminar un proveedor de la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proveedor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lista de proveedores en la sección Costos.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editar o eliminar en un proveedor.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editar, el Administrador modifica el nombre o las notas y guarda.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que el nombre no quede vacío ni duplicado.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eliminar, el sistema solicita la confirmación y el servidor verifica que el proveedor no esté asignado a productos ni a ventas.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cambio o elimina el proveedor.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de proveedores y confirma la operación.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 existe otro proveedor con el mismo nombre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el nombre está en uso y no guarda el cambio.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proveedor está asignado a productos o ventas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debe reasignarlos antes de eliminarlo y no elimina el proveedor.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proveedor queda actualizado o eliminado.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CU-A17 Administrar costos, proveedores y márgenes de productos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CU-A24 — Revisar posibles cobros duplicados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7791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CU-A24 — Revisar posibles cobros duplicados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disponible; falta la interfaz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sistema ya registra los casos en la tabla payment_review_flags; falta una pantalla para revisarlos y resolverlos.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Caso parcial. El sistema ya registra los posibles cobros duplicados en un registro interno con su estado de resolución, pero no existe una pantalla ni un endpoint para revisarlos y resolverlos.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los pagos que llegaron de más para una orden ya pagada y los marca como resueltos.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cobros duplicados.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registró al menos un posible cobro duplicado.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cobros duplicados.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casos registrados con la orden, los identificadores de Mercado Pago, el motivo y la fecha.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un caso para revisarlo.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orden afectada y los dos pagos involucrados.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verifica el cobro en Mercado Pago y gestiona la devolución del cobro excedente.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marca el caso como resuelto.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el estado del caso y lo retira de la lista de pendientes.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casos pendientes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que no existen cobros duplicados por revisar.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segundo pago no corresponde a un cobro real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marca el caso como resuelto sin devolución.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7.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queda marcado como resuelto y el cobro excedente atendido.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CU-A25 — Consultar el detalle de un cliente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CU-A25 — Consultar el detalle de un cliente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código (existe una base técnica)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En el listado de clientes ya existe el botón Ver detalle, hoy deshabilitado con la indicación Próximamente.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ficha de un cliente para ver sus datos, su historial de pedidos y su actividad.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Ver detalle en un cliente de la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Ver detalle en un cliente de la lista.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recupera los datos del cliente.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nombre, el correo, la fecha de registro y el estado de la cuenta.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direcciones de envío del cliente.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historial de sus pedidos con su estado y total.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un pedido del historial para consultarlo.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ya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el cliente no fue encontrado.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conoce la información y la actividad del cliente.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CU-A12 Consultar clientes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CU-A26 — Suspender o reactivar un cliente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CU-A26 — Suspender o reactivar un cliente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El listado de clientes ya muestra un estado de la cuenta, pero no existe una acción para cambiarlo.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suspende la cuenta de un cliente que incumple las condiciones o la reactiva después.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suspender o reactivar en un cliente.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el detalle de un cliente.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suspender o reactivar la cuenta.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la confirmación e invita a indicar el motivo.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confirma la acción.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solicita a Supabase Auth el cambio de estado de la cuenta.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el estado del cliente en el listado.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cancela la confirmación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modifica el estado de la cuenta.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es un administrador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la suspensión de cuentas administradoras.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cuenta queda suspendida y sin acceso, o reactivada.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CU-A12 Consultar clientes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CU-A27 — Gestionar reservas de servicios técnicos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CU-A27 — Gestionar reservas de servicios técnicos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modelo de datos (existe una base técnica)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En el modelo de datos ya existe la tabla de reservas con sus estados (pendiente, confirmada, en curso, completada, cancelada), la fecha programada y las notas, y cada compra de servicio genera una reserva pendiente; no hay pantalla ni endpoint de gestión.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coordina las reservas de servicios comprados, confirmando la fecha y avanzando su estado hasta completarlas.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reservas de servicios.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al menos una reserva de servicio generada por una compra pagada.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reservas de servicios.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las reservas con el cliente, el servicio, la modalidad, la fecha programada y el estado.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filtra las reservas por estado.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una reserva pendiente y contacta al cliente para coordinar.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registra la fecha y la modalidad acordadas y confirma la reserva.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avanza la reserva a en curso y luego a completada, o la marca como cancelada.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guarda cada cambio y lo refleja en el panel del cliente.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 logra acordar una fecha con el cliente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deja la reserva pendiente y registra una nota.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intenta una transición no permitida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el cambio e indica los estados válidos.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reserva queda en el nuevo estado con su fecha y modalidad coordinadas.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de servicios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CU-A28 — Gestionar categorías de productos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CU-A28 — Gestionar categorías de productos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Las categorías existen en el modelo de datos y el formulario de producto puede asignarlas, pero el sistema solo ofrece su consulta (solo lectura), sin altas ni cambios.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crea, edita y elimina las categorías con las que se organizan los productos.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categorías.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categorías.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las categorías con su jerarquía.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crea una categoría con su nombre y, opcionalmente, su categoría superior.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Administrador, valida el nombre y genera un identificador único de dirección web.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edita el nombre de una categoría existente o la elimina.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cambio o elimina la categoría si no tiene productos asociados.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y confirma la operación.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nombre está vacío o ya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la operación e indica el problema.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categoría tiene productos o subcategorías asociados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impide la eliminación e indica que debe reasignarlos primero.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categorías quedan actualizadas y disponibles al crear o editar productos.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CU-A29 — Cancelar o reembolsar una orden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CU-A29 — Cancelar o reembolsar una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Los estados cancelada y reembolsada ya existen en el ciclo de vida de la orden, pero hoy el Administrador solo puede avanzar las órdenes, no cancelarlas ni reembolsarlas.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cancela una orden no despachada o reembolsa un pago ya cobrado, dejando el registro consistente.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cancelar o reembolsar en una orden.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existe y su estado permite cancelarla o reembolsarla.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una orden en la sección Órdenes.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cancelar o reembolsar la orden.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consecuencias de la acción y solicita el motivo y la confirmación.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confirma la acción.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verifica que el estado de la orden permita la operación.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la orden estaba pagada, el servidor solicita a Mercado Pago el reembolso del pago.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cambia el estado de la orden a cancelada o reembolsada y repone el stock o libera la licencia cuando corresponde.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y confirma la operación.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orden ya fue enviada o completada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la operación e indica que requiere una gestión de devolución.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rechaza el reembolso o no responde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no cambia el estado de la orden e informa el error.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queda cancelada o reembolsada y su efecto sobre stock y licencias queda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Transiciones manuales de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CU-A09 Consultar órdenes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CU-A30 — Configurar precios promocionales con fecha de fin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CU-A30 — Configurar precios promocionales con fecha de fin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 solicitada por el cliente. El sistema actual solo maneja un precio por producto, sin campos de promoción ni de fecha de fin.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define un precio promocional para un producto con la fecha en que termina la oferta.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edita un producto e ingresa un precio promocional.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existe y está activo.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edición de un producto.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precio promocional y la fecha y hora de fin de la promoción.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los cambios.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que el precio promocional sea mayor a cero y menor que el precio regular.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valida que la fecha de fin sea posterior al momento actual.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la promoción asociada al producto.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el guardado y muestra la promoción vigente en la edición.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precio promocional no es menor al regular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la regla.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fecha de fin ya pasó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que la fecha debe ser futura.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quita la promoción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elimina el precio promocional y el producto vuelve a su precio regular.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7.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catálogo muestra el precio promocional hasta la fecha de fin y luego vuelve al precio regular.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Revalidación en el servidor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CU-A05 Editar producto y activar o desactivar su venta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CU-A31 — Consultar historial de costos de compra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CU-A31 — Consultar historial de costos de compra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Hoy el sistema guarda solo el costo vigente y la fecha de su última actualización; el costo de cada venta queda congelado en la línea de la orden, pero no hay un historial consultable.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cómo cambió a lo largo del tiempo el costo de compra de cada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ver el historial de costos de un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tiene al menos un cambio de costo registrado.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Costos.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ver el historial de costos de un producto.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recupera los cambios de costo del producto.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cambio con su fecha, el costo anterior, el costo nuevo y el proveedor.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evolución del margen frente al precio de venta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no tiene cambios de costo registrados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aún no hay historial para el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conoce la evolución del costo de compra del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congelado por venta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CU-A17 Administrar costos, proveedores y márgenes de productos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CU-A32 — Exportar reportes de ventas y finanzas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CU-A32 — Exportar reportes de ventas y finanzas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La sección Finanzas actual solo muestra la información en pantalla.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descarga las ventas y las finanzas de un período en un archivo para analizarlas o compartirlas.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exportar en la sección Finanzas.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 ventas en el período que se desea exportar.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Finanzas.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elige el período y el tipo de reporte: ventas de tienda, ventas particulares o resumen financiero.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exportar.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reúne los datos del período.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genera el archivo con los ingresos, costos y ganancias.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entrega el archivo para su descarga.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datos en el período elegido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hay información para exportar.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rango de fechas es inválido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corregir las fechas.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dispone de un archivo con la información del período.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CU-A21 Consultar finanzas (ganancia diaria y mensual)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CU-A33 — Administrar usuarios administradores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CU-A33 — Administrar usuarios administradores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Hoy la lista de administradores es una configuración del servidor que no puede modificarse desde el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agrega o retira los correos autorizados para administrar la tienda sin modificar la configuración del servidor.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administradores.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administradores.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los correos autorizados para administrar la tienda.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correo de la persona que desea autorizar.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el formato del correo.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agrega el correo a la lista de administradores.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retira a un administrador de la lista.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y confirma la operación.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no es válido o ya está autorizado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el problema.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intenta retirar al último administrador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impide la operación para no dejar la tienda sin administradores.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lista de administradores queda actualizada y rige para todos los endpoints de administración.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CU-A34 — Moderar reseñas de productos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CU-A34 — Moderar reseñas de productos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el sistema actual no tiene entidad de reseñas (ver CU-C24 y CU-V17).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aprueba, rechaza o elimina las reseñas que los clientes publican en los productos.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reseñas.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 reseñas pendientes de moderación.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reseñas.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las reseñas pendientes con el producto, el autor, la calificación y el comentario.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una reseña para leerla.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aprueba la reseña o la rechaza indicando el motivo.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actualiza el estado de la reseña.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publica en la ficha del producto las reseñas aprobadas y recalcula su calificación promedio.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reseñas pendientes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que no hay reseñas por moderar.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elimina una reseña ya publicada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la retira de la ficha del producto y recalcula la calificación.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las reseñas aprobadas son visibles en las fichas de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CU-A35 — Gestionar suscriptores del boletín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CU-A35 — Gestionar suscriptores del boletín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el sistema actual no tiene suscriptores ni el formulario de suscripción (ver CU-V18).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consulta y administra la lista de personas suscritas al boletín informativo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suscriptores.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 suscriptores registrados.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suscriptores.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los correos suscritos con su fecha de suscripción y su estado.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busca un suscriptor por correo.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da de baja o reactiva a un suscriptor.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actualiza el estado del suscriptor.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exporta la lista o envía una campaña a los suscriptores activos mediante Resend.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la operación realizada.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suscriptor coincide con la búsqueda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lista sin filas.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no está configurado o el envío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la campaña no pudo enviarse y conserva la lista sin cambios.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lista de suscriptores refleja las altas y bajas realizadas.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2"/>
        <w:pageBreakBefore/>
      </w:pPr>
      <w:r>
        <w:t xml:space="preserve">7.4 Sistemas externos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Casos de uso de este actor: 7 (implementados 7, parciales 0, pendientes 0).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100"/>
        <w:gridCol w:w="5738"/>
        <w:gridCol w:w="2800"/>
      </w:tblGrid>
      <w:tr>
        <w:trPr>
          <w:cantSplit/>
          <w:tblHeader/>
        </w:trPr>
        <w:tc>
          <w:tcPr>
            <w:tcW w:type="dxa" w:w="1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8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Notificar el resultado de un pago (webhook)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Procesar el cobro de una tarjeta (Orders API)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Autenticar usuarios y mantener la sesión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Enviar correos de cuenta (confirmación y recuperación)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Almacenar imágenes de producto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Entregar correos transaccionales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Entregar mensajes de WhatsApp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CU-S01 — Notificar el resultado de un pago (webhook)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CU-S01 — Notificar el resultado de un pago (webhook)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Complementa la confirmación sincrónica del pago con tarjeta (ver CU-C11) y es el medio por el que se aplica el pago hecho con Wallet o Yape (ver CU-C13).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informa de forma asíncrona al sistema el resultado de un pago para que la orden se actualice aunque el comprador cierre el navegador.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detecta un cambio en el estado de un pedido o de un pago y envía una notificación al sistema.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orden de la tienda asociada a un cobro en Mercado Pago.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secreto de firma de los webhooks está configurado en el sistema.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envía al sistema una notificación firmada con el tipo y el identificador del recurso.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el límite de solicitudes por dirección IP.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extrae el identificador y el tipo de la notificación, que puede ser de orden o de pago heredado.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la firma HMAC usando las cabeceras de la solicitud.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a Mercado Pago el estado actual del recurso notificado.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con el pedido o el pago y su referencia a la orden de la tienda.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busca entre los pagos uno aprobado, en estado processed para pedidos o approved para pagos heredados.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la orden aprobada una sola vez: descuenta stock, entrega licencias, crea reservas, marca la orden como pagada, vacía el carrito y envía los avisos.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responde a Mercado Pago que la notificación fue recibida.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firma es inválida o no hay secreto configurado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la notificación con un error de autorización y no consulta ni modifica nada.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notificación no trae identificador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responde que la recibió sin procesarla.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pago está aprobado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solo el estado de pago de la orden si sigue pendiente, sin cancelarla, para que el comprador pueda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9.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orden ya fue aplicada por la confirmación del pago o por una notificación anterior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repite el descuento de stock, la entrega de licencias ni las reservas.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el identificador de pago es distinto del ya registrado, el sistema deja un registro para revisión manual del posible cobro duplicado.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9.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no responde o el recurso no tiene referencia a una orden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responde que recibió la notificación y no modifica ninguna orden.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refleja el estado real del pago; si fue aprobado, queda aplicada exactamente una vez.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solicitudes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Webhooks firmados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respuesta debe ser rápida y el procesamiento tolera notificaciones repetidas y en cualquier orden.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CU-S02 — Procesar el cobro de una tarjeta (Orders API)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CU-S02 — Procesar el cobro de una tarjeta (Orders API)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Solo el estado processed de la Orders API equivale a un pago aprobado.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procesa el cobro de la orden con el token de tarjeta recibido y responde con el estado del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Mercado Pago crear el pedido de cobro para una orden.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fue reclamada por un único intento de pago.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dispone del token de tarjeta generado en el navegador y del monto de la orden guardada.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a Mercado Pago la solicitud de creación del pedido con la referencia de la orden, el monto, el pagador, el medio de pago y el token de la tarjeta.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valida la solicitud y el token.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envía el cobro al emisor de la tarjeta.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recibe la respuesta del emisor.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al sistema con el pedido, su estado y el pago asociado.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interpreta el estado: aprobado, rechazado o aún en resolución.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la orden si el pago fue aprobado o libera la orden para reintentar si fue rechazado.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rechaza la solicitud por un error de validación, como un token vencido o un monto inválido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con el detalle del error y el sistema libera el reclamo de la orden sin haber realizado un cobro.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motivo al comprador.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emisor rechaza el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con el estado de pago fallido y su detalle.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devuelve la orden a pendiente de pago para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pago queda en proceso, en revisión o requiere una acción adicional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con un estado no resuelto y el sistema conserva el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resultado final llega después por una notificación o mediante la conciliación del Administrador.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cobro queda registrado en Mercado Pago con un estado conocido por el sistema.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de cobro desde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tarjeta fuera del sistema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CU-S03 — Autenticar usuarios y mantener la sesión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CU-S03 — Autenticar usuarios y mantener la sesión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sistema también consulta a Supabase Auth la lista de cuentas para el panel de clientes y el correo del comprador para los avisos.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registra las cuentas, valida las credenciales y mantiene la sesión que el sistema usa para identificar al usuario.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navegador o el servidor de la tienda solicita a Supabase Auth registrar una cuenta, iniciar una sesión o validar una sesión existente.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proyecto de Supabase Auth está configurado con la dirección y la clave pública en el sistema.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a Supabase Auth la solicitud de registro con el nombre, el correo y la contraseña del usuario.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crea la cuenta con el nombre guardado como dato del usuario.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a Supabase Auth las credenciales para iniciar sesión.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valida las credenciales y entrega la sesión del usuario.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navegador conserva la sesión y el sistema la renueva mientras el usuario navega.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cada solicitud protegida, el servidor obtiene de Supabase Auth el usuario de la sesión.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identifica al usuario por su cuenta para sus carritos, órdenes, favoritos y direcciones.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cerrar sesión, el sistema solicita a Supabase Auth invalidar la sesión.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ya está registrado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rechaza el registro y el sistema muestra un mensaje genérico que no revela la existencia de la cuenta.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Las credenciales son inválidas o el correo no fue confirmado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rechaza el inicio de sesión y el sistema muestra un mensaje genérico de credenciales incorrectas.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sesión no existe o expiró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trata la solicitud como de un invitado y rechaza las operaciones que exigen sesión.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identifica de forma confiable al usuario autenticado o lo trata como invitado.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CU-S04 — Enviar correos de cuenta (confirmación y recuperación)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CU-S04 — Enviar correos de cuenta (confirmación y recuperación)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envío de correo de confirmación depende de que el proyecto de Supabase exija confirmar el correo.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envía al usuario los correos para confirmar su cuenta y para recuperar su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un registro que exige confirmación o una recuperación de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correo de envío de Supabase Auth está operativo.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usuario registró una cuenta o solicitó recuperar su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a Supabase Auth la solicitud de registro o de recuperación con el correo del usuario.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verifica si el correo corresponde a una cuenta que debe recibir el mensaje.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genera el enlace de confirmación o de recuperación de un solo uso.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envía el correo al buzón del usuario.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usuario abre el enlace del correo.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valida el enlace y establece la sesión correspondiente.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continúa el flujo de confirmación de cuenta o de creación de una nueva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no corresponde a ninguna cuenta en una recuperación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no envía el mensaje y el sistema muestra la misma respuesta que si existiera, para no revelar cuentas.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enlace es inválido o venció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no establece la sesión y el usuario debe solicitar un nuevo enlace.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cuenta queda confirmada o el usuario queda habilitado para definir una nueva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CU-S05 — Almacenar imágenes de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CU-S05 — Almacenar imágenes de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guarda las imágenes de producto que sube el Administrador y entrega su dirección pública.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Storage guardar la imagen que subió el Administrador.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el almacenamiento público de imágenes de productos.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dispone de la credencial de servicio de Supabase.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que quien sube la imagen sea un Administrador y que el archivo cumpla el formato y el tamaño permitidos.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genera un nombre único para el archivo.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el archivo a Supabase Storage con la credencial de servicio.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guarda el archivo en el almacenamiento de imágenes de productos sin sobrescribir otros.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confirma el guardado.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la dirección pública del archivo.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entrega la dirección pública que el catálogo usa para mostrar la imagen.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Supabase Storage rechaza o no puede guardar el archivo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se pudo subir la imagen y no registra ninguna dirección.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formato no está permitido o el archivo supera los 5 MB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el archivo antes de enviarlo a Supabase Storage.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imagen queda almacenada y accesible por su dirección pública.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credencial de servicio solo se usa en el servidor y nunca llega al navegador.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CU-S06 — Entregar correos transaccionales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CU-S06 — Entregar correos transaccionales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RESEND_API_KEY y remitente verificado.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la clave de API de Resend y un remitente verificado; con el remitente de pruebas de Resend solo se puede escribir a cuentas autorizadas.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entrega los correos que genera la tienda: licencias digitales, confirmaciones de compra y avisos de venta a los dueños.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Resend el envío de un correo.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está configurado con una clave de API y un remitente verificado.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tiene un mensaje pendiente de envío con su destinatario.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Resend esté configurado.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arma el correo con el remitente, los destinatarios, el asunto y el contenido.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la solicitud a Resend autenticada con la clave de API.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valida la solicitud y el remitente.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entrega el correo a los destinatarios.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envío como exitoso y continúa con su proceso.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no está configurado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envío sin generar un error para el comprador.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rechaza el envío o no responde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error, no interrumpe la venta y, en el caso de una licencia, la deja reservada para un reintento o una entrega manual.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correo queda entregado al destinatario o el sistema omite el aviso sin afectar la venta.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CU-S07 — Entregar mensajes de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CU-S07 — Entregar mensajes de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token, ID de número y plantillas aprobadas en Meta.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el token, el identificador del número remitente, los números de los dueños y las plantillas aprobadas en Meta para los mensajes fuera de la ventana de 24 horas.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entrega los avisos de venta a los dueños y las confirmaciones de compra a los compradores.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WhatsApp Cloud API el envío de un mensaje.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está configurada con un token de acceso y el identificador del número remitente.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destinatario tiene un número válido en formato internacional.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WhatsApp Cloud API esté configurada.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normaliza el número del destinatario al formato internacional, asumiendo Perú cuando tiene 9 dígitos.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elige el tipo de mensaje: una plantilla aprobada si está configurada o texto libre en caso contrario.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la solicitud a WhatsApp Cloud API autenticada con el token.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valida la solicitud y la plantilla.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entrega el mensaje al destinatario.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 Cloud API no está configurada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envío sin generar un error para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 Cloud API rechaza el mensaje, por ejemplo por un texto libre fuera de la ventana de conversación o una plantilla no aprobada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error y continúa sin interrumpir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mensaje queda entregado al destinatario o el sistema omite el aviso sin afectar la venta.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Anexo A. Casos de uso pendientes o parciales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Casos de uso identificados que todavía no están completamente implementados, con su origen. Sirve como lista de trabajo pendiente a priorizar con el cliente.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950"/>
        <w:gridCol w:w="3050"/>
        <w:gridCol w:w="1500"/>
        <w:gridCol w:w="1200"/>
        <w:gridCol w:w="2938"/>
      </w:tblGrid>
      <w:tr>
        <w:trPr>
          <w:cantSplit/>
          <w:tblHeader/>
        </w:trPr>
        <w:tc>
          <w:tcPr>
            <w:tcW w:type="dxa" w:w="95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5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15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2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9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 y nota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CU-V16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Buscar productos por texto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CU-V17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reseñas y valoraciones de un producto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CU-V18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Suscribirse al boletín informativo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CU-V19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video institucional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CU-V20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precio promocional con fecha de fin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CU-V21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preguntas frecuentes y políticas de envíos y devoluciones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CU-C18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Agendar fecha y hora de un servicio técnico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código (existe una base técnica)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CU-C19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múltiples direcciones de envío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CU-C20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pedido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CU-C21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un pedido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CU-C22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Solicitar cambio, devolución o reembolso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CU-C23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perfil y cambiar contraseña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CU-C24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Publicar reseña de un producto comprado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CU-C25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Descargar comprobante de pago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CU-C26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Conservar el carrito de invitado al iniciar sesión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CU-A23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o eliminar proveedor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disponible; falta la interfaz. Los endpoints existen; el panel solo permite registrar y listar proveedores.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CU-A24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posibles cobros duplicados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disponible; falta la interfaz. El sistema ya registra los casos en la tabla payment_review_flags; falta una pantalla para revisarlos y resolverlos.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CU-A25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cliente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código (existe una base técnica)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CU-A26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Suspender o reactivar un cliente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CU-A27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reservas de servicios técnicos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modelo de datos (existe una base técnica)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CU-A28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categorías de productos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CU-A29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o reembolsar una orden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CU-A30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precios promocionales con fecha de fin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CU-A31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costos de compra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CU-A32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Exportar reportes de ventas y finanzas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CU-A33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usuarios administradores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CU-A34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Moderar reseñas de productos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CU-A35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suscriptores del boletín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</w:tbl>
    <w:p>
      <w:pPr>
        <w:pStyle w:val="Heading1"/>
        <w:pageBreakBefore/>
      </w:pPr>
      <w:r>
        <w:t xml:space="preserve">Anexo B. Trazabilidad de reglas de negocio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Casos de uso que aplican cada regla de negocio.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900"/>
        <w:gridCol w:w="2600"/>
        <w:gridCol w:w="6138"/>
      </w:tblGrid>
      <w:tr>
        <w:trPr>
          <w:cantSplit/>
          <w:tblHeader/>
        </w:trPr>
        <w:tc>
          <w:tcPr>
            <w:tcW w:type="dxa" w:w="9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61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Casos de uso que la aplican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CU-V05, CU-V07, CU-V20, CU-C10, CU-C20, CU-C25, CU-A04, CU-A05, CU-A30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de envío fijo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CU-V07, CU-V21, CU-C10, CU-A13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RN-03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mínimo de pago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Revalidación en el servidor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CU-V20, CU-C10, CU-C26, CU-A30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de cobro desde la orden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CU-C11, CU-C12, CU-S02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RN-06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tarjeta fuera del sistema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CU-C11, CU-S02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Conservación del carrito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CU-C10, CU-C11, CU-C12, CU-C14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CU-C11, CU-C12, CU-C13, CU-C14, CU-S02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CU-C11, CU-C12, CU-C13, CU-C16, CU-A11, CU-A24, CU-S01, CU-S02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RN-10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Descuento de stock atómico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CU-C04, CU-C11, CU-C16, CU-A04, CU-A07, CU-S06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de servicios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CU-C05, CU-C11, CU-C18, CU-A27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congelado por venta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CU-C11, CU-A17, CU-A21, CU-A31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CU-A17, CU-A18, CU-A19, CU-A21, CU-A22, CU-A31, CU-A32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RN-15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Productos con ventas no se eliminan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CU-A08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CU-A01, CU-A02, CU-A03, CU-A04, CU-A05, CU-A06, CU-A07, CU-A08, CU-A09, CU-A10, CU-A11, CU-A12, CU-A13, CU-A14, CU-A15, CU-A16, CU-A17, CU-A18, CU-A19, CU-A20, CU-A21, CU-A23, CU-A24, CU-A25, CU-A26, CU-A27, CU-A28, CU-A29, CU-A30, CU-A31, CU-A32, CU-A33, CU-A34, CU-A35, CU-S05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RN-17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Transiciones manuales de orden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CU-A10, CU-A29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CU-V18, CU-C09, CU-C15, CU-C17, CU-A18, CU-A22, CU-A35, CU-S06, CU-S07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CU-V01, CU-V02, CU-V12, CU-A14, CU-A15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solicitudes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CU-V06, CU-C10, CU-C11, CU-S01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CU-V08, CU-V09, CU-V10, CU-C23, CU-S03, CU-S04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CU-V08, CU-V11, CU-C23, CU-S03, CU-S04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RN-23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Webhooks firmados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CU-C13, CU-S01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CU-V06, CU-V07, CU-C01, CU-C02, CU-C03, CU-C04, CU-C05, CU-C06, CU-C07, CU-C08, CU-C09, CU-C10, CU-C11, CU-C19, CU-C20, CU-C21, CU-C22, CU-C24, CU-C25, CU-C26, CU-S03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CU-V01, CU-V03, CU-V04, CU-V05, CU-V06, CU-V16, CU-V17, CU-C26, CU-A05, CU-A08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CU-C03, CU-C10, CU-C11, CU-C13, CU-C20, CU-C21, CU-C22, CU-A02, CU-A09, CU-A10, CU-A11, CU-A12, CU-A29, CU-S01, CU-S02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47" w:right="1134" w:bottom="1134" w:left="1134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de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BE" w:sz="4" w:space="4"/>
      </w:pBdr>
      <w:jc w:val="right"/>
    </w:pPr>
    <w:r>
      <w:rPr>
        <w:rFonts w:ascii="Calibri" w:cs="Calibri" w:eastAsia="Calibri" w:hAnsi="Calibri"/>
        <w:color w:val="777777"/>
        <w:sz w:val="16"/>
        <w:szCs w:val="16"/>
      </w:rPr>
      <w:t xml:space="preserve">Carrasco Store — Especificación de Casos de Uso (RUP)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  <w:num w:numId="51">
    <w:abstractNumId w:val="3"/>
    <w:lvlOverride w:ilvl="0">
      <w:startOverride w:val="1"/>
    </w:lvlOverride>
  </w:num>
  <w:num w:numId="52">
    <w:abstractNumId w:val="3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3"/>
    <w:lvlOverride w:ilvl="0">
      <w:startOverride w:val="1"/>
    </w:lvlOverride>
  </w:num>
  <w:num w:numId="55">
    <w:abstractNumId w:val="3"/>
    <w:lvlOverride w:ilvl="0">
      <w:startOverride w:val="1"/>
    </w:lvlOverride>
  </w:num>
  <w:num w:numId="56">
    <w:abstractNumId w:val="3"/>
    <w:lvlOverride w:ilvl="0">
      <w:startOverride w:val="1"/>
    </w:lvlOverride>
  </w:num>
  <w:num w:numId="57">
    <w:abstractNumId w:val="3"/>
    <w:lvlOverride w:ilvl="0">
      <w:startOverride w:val="1"/>
    </w:lvlOverride>
  </w:num>
  <w:num w:numId="58">
    <w:abstractNumId w:val="3"/>
    <w:lvlOverride w:ilvl="0">
      <w:startOverride w:val="1"/>
    </w:lvlOverride>
  </w:num>
  <w:num w:numId="59">
    <w:abstractNumId w:val="3"/>
    <w:lvlOverride w:ilvl="0">
      <w:startOverride w:val="1"/>
    </w:lvlOverride>
  </w:num>
  <w:num w:numId="60">
    <w:abstractNumId w:val="3"/>
    <w:lvlOverride w:ilvl="0">
      <w:startOverride w:val="1"/>
    </w:lvlOverride>
  </w:num>
  <w:num w:numId="61">
    <w:abstractNumId w:val="3"/>
    <w:lvlOverride w:ilvl="0">
      <w:startOverride w:val="1"/>
    </w:lvlOverride>
  </w:num>
  <w:num w:numId="62">
    <w:abstractNumId w:val="3"/>
    <w:lvlOverride w:ilvl="0">
      <w:startOverride w:val="1"/>
    </w:lvlOverride>
  </w:num>
  <w:num w:numId="63">
    <w:abstractNumId w:val="3"/>
    <w:lvlOverride w:ilvl="0">
      <w:startOverride w:val="1"/>
    </w:lvlOverride>
  </w:num>
  <w:num w:numId="64">
    <w:abstractNumId w:val="3"/>
    <w:lvlOverride w:ilvl="0">
      <w:startOverride w:val="1"/>
    </w:lvlOverride>
  </w:num>
  <w:num w:numId="65">
    <w:abstractNumId w:val="3"/>
    <w:lvlOverride w:ilvl="0">
      <w:startOverride w:val="1"/>
    </w:lvlOverride>
  </w:num>
  <w:num w:numId="66">
    <w:abstractNumId w:val="3"/>
    <w:lvlOverride w:ilvl="0">
      <w:startOverride w:val="1"/>
    </w:lvlOverride>
  </w:num>
  <w:num w:numId="67">
    <w:abstractNumId w:val="3"/>
    <w:lvlOverride w:ilvl="0">
      <w:startOverride w:val="1"/>
    </w:lvlOverride>
  </w:num>
  <w:num w:numId="68">
    <w:abstractNumId w:val="3"/>
    <w:lvlOverride w:ilvl="0">
      <w:startOverride w:val="1"/>
    </w:lvlOverride>
  </w:num>
  <w:num w:numId="69">
    <w:abstractNumId w:val="3"/>
    <w:lvlOverride w:ilvl="0">
      <w:startOverride w:val="1"/>
    </w:lvlOverride>
  </w:num>
  <w:num w:numId="70">
    <w:abstractNumId w:val="3"/>
    <w:lvlOverride w:ilvl="0">
      <w:startOverride w:val="1"/>
    </w:lvlOverride>
  </w:num>
  <w:num w:numId="71">
    <w:abstractNumId w:val="3"/>
    <w:lvlOverride w:ilvl="0">
      <w:startOverride w:val="1"/>
    </w:lvlOverride>
  </w:num>
  <w:num w:numId="72">
    <w:abstractNumId w:val="3"/>
    <w:lvlOverride w:ilvl="0">
      <w:startOverride w:val="1"/>
    </w:lvlOverride>
  </w:num>
  <w:num w:numId="73">
    <w:abstractNumId w:val="3"/>
    <w:lvlOverride w:ilvl="0">
      <w:startOverride w:val="1"/>
    </w:lvlOverride>
  </w:num>
  <w:num w:numId="74">
    <w:abstractNumId w:val="3"/>
    <w:lvlOverride w:ilvl="0">
      <w:startOverride w:val="1"/>
    </w:lvlOverride>
  </w:num>
  <w:num w:numId="75">
    <w:abstractNumId w:val="3"/>
    <w:lvlOverride w:ilvl="0">
      <w:startOverride w:val="1"/>
    </w:lvlOverride>
  </w:num>
  <w:num w:numId="76">
    <w:abstractNumId w:val="3"/>
    <w:lvlOverride w:ilvl="0">
      <w:startOverride w:val="1"/>
    </w:lvlOverride>
  </w:num>
  <w:num w:numId="77">
    <w:abstractNumId w:val="3"/>
    <w:lvlOverride w:ilvl="0">
      <w:startOverride w:val="1"/>
    </w:lvlOverride>
  </w:num>
  <w:num w:numId="78">
    <w:abstractNumId w:val="3"/>
    <w:lvlOverride w:ilvl="0">
      <w:startOverride w:val="1"/>
    </w:lvlOverride>
  </w:num>
  <w:num w:numId="79">
    <w:abstractNumId w:val="3"/>
    <w:lvlOverride w:ilvl="0">
      <w:startOverride w:val="1"/>
    </w:lvlOverride>
  </w:num>
  <w:num w:numId="80">
    <w:abstractNumId w:val="3"/>
    <w:lvlOverride w:ilvl="0">
      <w:startOverride w:val="1"/>
    </w:lvlOverride>
  </w:num>
  <w:num w:numId="81">
    <w:abstractNumId w:val="3"/>
    <w:lvlOverride w:ilvl="0">
      <w:startOverride w:val="1"/>
    </w:lvlOverride>
  </w:num>
  <w:num w:numId="82">
    <w:abstractNumId w:val="3"/>
    <w:lvlOverride w:ilvl="0">
      <w:startOverride w:val="1"/>
    </w:lvlOverride>
  </w:num>
  <w:num w:numId="83">
    <w:abstractNumId w:val="3"/>
    <w:lvlOverride w:ilvl="0">
      <w:startOverride w:val="1"/>
    </w:lvlOverride>
  </w:num>
  <w:num w:numId="84">
    <w:abstractNumId w:val="3"/>
    <w:lvlOverride w:ilvl="0">
      <w:startOverride w:val="1"/>
    </w:lvlOverride>
  </w:num>
  <w:num w:numId="85">
    <w:abstractNumId w:val="3"/>
    <w:lvlOverride w:ilvl="0">
      <w:startOverride w:val="1"/>
    </w:lvlOverride>
  </w:num>
  <w:num w:numId="86">
    <w:abstractNumId w:val="3"/>
    <w:lvlOverride w:ilvl="0">
      <w:startOverride w:val="1"/>
    </w:lvlOverride>
  </w:num>
  <w:num w:numId="87">
    <w:abstractNumId w:val="3"/>
    <w:lvlOverride w:ilvl="0">
      <w:startOverride w:val="1"/>
    </w:lvlOverride>
  </w:num>
  <w:num w:numId="88">
    <w:abstractNumId w:val="3"/>
    <w:lvlOverride w:ilvl="0">
      <w:startOverride w:val="1"/>
    </w:lvlOverride>
  </w:num>
  <w:num w:numId="89">
    <w:abstractNumId w:val="3"/>
    <w:lvlOverride w:ilvl="0">
      <w:startOverride w:val="1"/>
    </w:lvlOverride>
  </w:num>
  <w:num w:numId="90">
    <w:abstractNumId w:val="3"/>
    <w:lvlOverride w:ilvl="0">
      <w:startOverride w:val="1"/>
    </w:lvlOverride>
  </w:num>
  <w:num w:numId="9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48E69" w:sz="10" w:space="4"/>
      </w:pBdr>
      <w:spacing w:after="200" w:before="240"/>
      <w:outlineLvl w:val="0"/>
    </w:pPr>
    <w:rPr>
      <w:rFonts w:ascii="Calibri" w:cs="Calibri" w:eastAsia="Calibri" w:hAnsi="Calibri"/>
      <w:b/>
      <w:bCs/>
      <w:color w:val="16110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048E69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Calibri" w:cs="Calibri" w:eastAsia="Calibri" w:hAnsi="Calibri"/>
      <w:b/>
      <w:bCs/>
      <w:color w:val="16110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bfd7166f5da1a877d808332edefec79641c39c21.png"/><Relationship Id="rId12" Type="http://schemas.openxmlformats.org/officeDocument/2006/relationships/image" Target="media/72ad43dd7ed7c3bb2dfc7b9abca6347918d7bee0.png"/><Relationship Id="rId13" Type="http://schemas.openxmlformats.org/officeDocument/2006/relationships/image" Target="media/a46a600553de0dcd7b4c4bb68e824c85f99071cd.png"/><Relationship Id="rId14" Type="http://schemas.openxmlformats.org/officeDocument/2006/relationships/image" Target="media/24078795982910b2163faa4568546a384723a99b.png"/><Relationship Id="rId15" Type="http://schemas.openxmlformats.org/officeDocument/2006/relationships/image" Target="media/cd35c0508ebd4dce5da229fb4ff1bba5a16b6c9c.png"/><Relationship Id="rId16" Type="http://schemas.openxmlformats.org/officeDocument/2006/relationships/image" Target="media/09312e978219e89ff814e91e58a4e4cc87f892cc.png"/><Relationship Id="rId17" Type="http://schemas.openxmlformats.org/officeDocument/2006/relationships/image" Target="media/531b9023591f0a71652c8bb5e4f644ab2d53a0d0.png"/><Relationship Id="rId18" Type="http://schemas.openxmlformats.org/officeDocument/2006/relationships/image" Target="media/eef74b6e94d985e8cda82d73156e556537406e71.png"/><Relationship Id="rId19" Type="http://schemas.openxmlformats.org/officeDocument/2006/relationships/image" Target="media/a982b34a07c9f23a4292616ced9c0ae1b016f77a.png"/><Relationship Id="rId20" Type="http://schemas.openxmlformats.org/officeDocument/2006/relationships/image" Target="media/4d64e398d8e5f1bb983ae552c1c9b8d33ddbb50b.png"/><Relationship Id="rId21" Type="http://schemas.openxmlformats.org/officeDocument/2006/relationships/image" Target="media/50f1f3231b44eb58c752f0cb3bceeb7f8e9be861.png"/><Relationship Id="rId22" Type="http://schemas.openxmlformats.org/officeDocument/2006/relationships/image" Target="media/9e61982d01552f3e31305fc28541d6feb6b50bc6.png"/><Relationship Id="rId23" Type="http://schemas.openxmlformats.org/officeDocument/2006/relationships/image" Target="media/d21146252bf2271c76fcd921dd52a381a7ccc35f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Casos de Uso — Carrasco Store (RUP)</dc:title>
  <dc:creator>Cristopher Carrasco</dc:creator>
  <dc:description>Casos de uso por actor, metodología RUP</dc:description>
  <cp:lastModifiedBy>Un-named</cp:lastModifiedBy>
  <cp:revision>1</cp:revision>
  <dcterms:created xsi:type="dcterms:W3CDTF">2026-09-26T03:31:40.569Z</dcterms:created>
  <dcterms:modified xsi:type="dcterms:W3CDTF">2026-09-26T03:31:40.579Z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