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tbl>
      <w:tblPr>
        <w:tblW w:type="dxa" w:w="9638"/>
        <w:tblBorders>
          <w:top w:val="none"/>
          <w:left w:val="none"/>
          <w:bottom w:val="none"/>
          <w:right w:val="none"/>
          <w:insideH w:val="none"/>
          <w:insideV w:val="none"/>
        </w:tblBorders>
      </w:tblPr>
      <w:tblGrid>
        <w:gridCol w:w="9638"/>
      </w:tblGrid>
      <w:tr>
        <w:tc>
          <w:tcPr>
            <w:tcW w:type="dxa" w:w="9638"/>
            <w:shd w:fill="16110D" w:color="auto" w:val="clear"/>
            <w:tcMar>
              <w:top w:type="dxa" w:w="500"/>
              <w:left w:type="dxa" w:w="500"/>
              <w:bottom w:type="dxa" w:w="500"/>
              <w:right w:type="dxa" w:w="500"/>
            </w:tcMar>
          </w:tcPr>
          <w:p>
            <w:pPr>
              <w:spacing w:after="120"/>
            </w:pPr>
            <w:r>
              <w:rPr>
                <w:rFonts w:ascii="Calibri" w:cs="Calibri" w:eastAsia="Calibri" w:hAnsi="Calibri"/>
                <w:b/>
                <w:bCs/>
                <w:color w:val="2FBF8F"/>
                <w:sz w:val="30"/>
                <w:szCs w:val="30"/>
              </w:rPr>
              <w:t xml:space="preserve">CARRASCO STORE</w:t>
            </w:r>
          </w:p>
          <w:p>
            <w:pPr>
              <w:spacing w:after="200"/>
            </w:pPr>
            <w:r>
              <w:rPr>
                <w:rFonts w:ascii="Calibri" w:cs="Calibri" w:eastAsia="Calibri" w:hAnsi="Calibri"/>
                <w:b/>
                <w:bCs/>
                <w:color w:val="FAF1E3"/>
                <w:sz w:val="64"/>
                <w:szCs w:val="64"/>
              </w:rPr>
              <w:t xml:space="preserve">Especificación de Casos de Uso</w:t>
            </w:r>
          </w:p>
          <w:p>
            <w:pPr>
              <w:spacing w:after="60"/>
            </w:pPr>
            <w:r>
              <w:rPr>
                <w:rFonts w:ascii="Calibri" w:cs="Calibri" w:eastAsia="Calibri" w:hAnsi="Calibri"/>
                <w:color w:val="D9CFC0"/>
                <w:sz w:val="28"/>
                <w:szCs w:val="28"/>
              </w:rPr>
              <w:t xml:space="preserve">Metodología RUP (Rational Unified Process)</w:t>
            </w:r>
          </w:p>
          <w:p>
            <w:r>
              <w:rPr>
                <w:rFonts w:ascii="Calibri" w:cs="Calibri" w:eastAsia="Calibri" w:hAnsi="Calibri"/>
                <w:color w:val="B9A892"/>
                <w:sz w:val="22"/>
                <w:szCs w:val="22"/>
              </w:rPr>
              <w:t xml:space="preserve">Tienda en línea de productos físicos, licencias digitales y servicios técnicos</w:t>
            </w:r>
          </w:p>
        </w:tc>
      </w:tr>
    </w:tbl>
    <w:p>
      <w:pPr>
        <w:spacing w:before="1200"/>
      </w:pPr>
    </w:p>
    <w:p>
      <w:pPr>
        <w:spacing w:after="80"/>
      </w:pPr>
      <w:r>
        <w:rPr>
          <w:rFonts w:ascii="Calibri" w:cs="Calibri" w:eastAsia="Calibri" w:hAnsi="Calibri"/>
          <w:b/>
          <w:bCs/>
          <w:sz w:val="24"/>
          <w:szCs w:val="24"/>
        </w:rPr>
        <w:t xml:space="preserve">Versión: </w:t>
      </w:r>
      <w:r>
        <w:rPr>
          <w:rFonts w:ascii="Calibri" w:cs="Calibri" w:eastAsia="Calibri" w:hAnsi="Calibri"/>
          <w:sz w:val="24"/>
          <w:szCs w:val="24"/>
        </w:rPr>
        <w:t xml:space="preserve">1.0</w:t>
      </w:r>
    </w:p>
    <w:p>
      <w:pPr>
        <w:spacing w:after="80"/>
      </w:pPr>
      <w:r>
        <w:rPr>
          <w:rFonts w:ascii="Calibri" w:cs="Calibri" w:eastAsia="Calibri" w:hAnsi="Calibri"/>
          <w:b/>
          <w:bCs/>
          <w:sz w:val="24"/>
          <w:szCs w:val="24"/>
        </w:rPr>
        <w:t xml:space="preserve">Fecha: </w:t>
      </w:r>
      <w:r>
        <w:rPr>
          <w:rFonts w:ascii="Calibri" w:cs="Calibri" w:eastAsia="Calibri" w:hAnsi="Calibri"/>
          <w:sz w:val="24"/>
          <w:szCs w:val="24"/>
        </w:rPr>
        <w:t xml:space="preserve">02/10/2026</w:t>
      </w:r>
    </w:p>
    <w:p>
      <w:pPr>
        <w:spacing w:after="80"/>
      </w:pPr>
      <w:r>
        <w:rPr>
          <w:rFonts w:ascii="Calibri" w:cs="Calibri" w:eastAsia="Calibri" w:hAnsi="Calibri"/>
          <w:b/>
          <w:bCs/>
          <w:sz w:val="24"/>
          <w:szCs w:val="24"/>
        </w:rPr>
        <w:t xml:space="preserve">Autor: </w:t>
      </w:r>
      <w:r>
        <w:rPr>
          <w:rFonts w:ascii="Calibri" w:cs="Calibri" w:eastAsia="Calibri" w:hAnsi="Calibri"/>
          <w:sz w:val="24"/>
          <w:szCs w:val="24"/>
        </w:rPr>
        <w:t xml:space="preserve">Cristopher Carrasco</w:t>
      </w:r>
    </w:p>
    <w:p>
      <w:pPr>
        <w:spacing w:after="80"/>
      </w:pPr>
      <w:r>
        <w:rPr>
          <w:rFonts w:ascii="Calibri" w:cs="Calibri" w:eastAsia="Calibri" w:hAnsi="Calibri"/>
          <w:b/>
          <w:bCs/>
          <w:sz w:val="24"/>
          <w:szCs w:val="24"/>
        </w:rPr>
        <w:t xml:space="preserve">Estado del documento: </w:t>
      </w:r>
      <w:r>
        <w:rPr>
          <w:rFonts w:ascii="Calibri" w:cs="Calibri" w:eastAsia="Calibri" w:hAnsi="Calibri"/>
          <w:sz w:val="24"/>
          <w:szCs w:val="24"/>
        </w:rPr>
        <w:t xml:space="preserve">Borrador para revisión</w:t>
      </w:r>
    </w:p>
    <w:p>
      <w:pPr>
        <w:pStyle w:val="Heading1"/>
        <w:pageBreakBefore/>
      </w:pPr>
      <w:r>
        <w:t xml:space="preserve">Historial de revisiones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100"/>
        <w:gridCol w:w="1900"/>
        <w:gridCol w:w="4538"/>
        <w:gridCol w:w="2100"/>
      </w:tblGrid>
      <w:tr>
        <w:trPr>
          <w:cantSplit/>
          <w:tblHeader/>
        </w:trPr>
        <w:tc>
          <w:tcPr>
            <w:tcW w:type="dxa" w:w="1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Versión</w:t>
            </w:r>
          </w:p>
        </w:tc>
        <w:tc>
          <w:tcPr>
            <w:tcW w:type="dxa" w:w="19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Fecha</w:t>
            </w:r>
          </w:p>
        </w:tc>
        <w:tc>
          <w:tcPr>
            <w:tcW w:type="dxa" w:w="45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Descripción</w:t>
            </w:r>
          </w:p>
        </w:tc>
        <w:tc>
          <w:tcPr>
            <w:tcW w:type="dxa" w:w="2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Autor</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sz w:val="19"/>
                <w:szCs w:val="19"/>
              </w:rPr>
              <w:t xml:space="preserve">1.0</w:t>
            </w:r>
          </w:p>
        </w:tc>
        <w:tc>
          <w:tcPr>
            <w:tcW w:type="dxa" w:w="1900"/>
            <w:tcMar>
              <w:top w:type="dxa" w:w="55"/>
              <w:left w:type="dxa" w:w="110"/>
              <w:bottom w:type="dxa" w:w="55"/>
              <w:right w:type="dxa" w:w="110"/>
            </w:tcMar>
          </w:tcPr>
          <w:p>
            <w:pPr>
              <w:spacing w:after="40" w:before="0" w:line="252"/>
            </w:pPr>
            <w:r>
              <w:rPr>
                <w:rFonts w:ascii="Calibri" w:cs="Calibri" w:eastAsia="Calibri" w:hAnsi="Calibri"/>
                <w:sz w:val="19"/>
                <w:szCs w:val="19"/>
              </w:rPr>
              <w:t xml:space="preserve">02/10/2026</w:t>
            </w:r>
          </w:p>
        </w:tc>
        <w:tc>
          <w:tcPr>
            <w:tcW w:type="dxa" w:w="4538"/>
            <w:tcMar>
              <w:top w:type="dxa" w:w="55"/>
              <w:left w:type="dxa" w:w="110"/>
              <w:bottom w:type="dxa" w:w="55"/>
              <w:right w:type="dxa" w:w="110"/>
            </w:tcMar>
          </w:tcPr>
          <w:p>
            <w:pPr>
              <w:spacing w:after="40" w:before="0" w:line="252"/>
            </w:pPr>
            <w:r>
              <w:rPr>
                <w:rFonts w:ascii="Calibri" w:cs="Calibri" w:eastAsia="Calibri" w:hAnsi="Calibri"/>
                <w:sz w:val="19"/>
                <w:szCs w:val="19"/>
              </w:rPr>
              <w:t xml:space="preserve">Versión inicial: catálogo, especificación RUP, reglas de negocio y diagramas.</w:t>
            </w:r>
          </w:p>
        </w:tc>
        <w:tc>
          <w:tcPr>
            <w:tcW w:type="dxa" w:w="2100"/>
            <w:tcMar>
              <w:top w:type="dxa" w:w="55"/>
              <w:left w:type="dxa" w:w="110"/>
              <w:bottom w:type="dxa" w:w="55"/>
              <w:right w:type="dxa" w:w="110"/>
            </w:tcMar>
          </w:tcPr>
          <w:p>
            <w:pPr>
              <w:spacing w:after="40" w:before="0" w:line="252"/>
            </w:pPr>
            <w:r>
              <w:rPr>
                <w:rFonts w:ascii="Calibri" w:cs="Calibri" w:eastAsia="Calibri" w:hAnsi="Calibri"/>
                <w:sz w:val="19"/>
                <w:szCs w:val="19"/>
              </w:rPr>
              <w:t xml:space="preserve">Cristopher Carrasco</w:t>
            </w:r>
          </w:p>
        </w:tc>
      </w:tr>
    </w:tbl>
    <w:p>
      <w:pPr>
        <w:spacing w:after="120" w:before="400"/>
      </w:pPr>
      <w:r>
        <w:rPr>
          <w:rFonts w:ascii="Calibri" w:cs="Calibri" w:eastAsia="Calibri" w:hAnsi="Calibri"/>
          <w:b/>
          <w:bCs/>
          <w:color w:val="16110D"/>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after="120" w:line="276"/>
        <w:jc w:val="left"/>
      </w:pPr>
      <w:r>
        <w:rPr>
          <w:rFonts w:ascii="Calibri" w:cs="Calibri" w:eastAsia="Calibri" w:hAnsi="Calibri"/>
          <w:i/>
          <w:iCs/>
          <w:color w:val="666666"/>
          <w:sz w:val="21"/>
          <w:szCs w:val="21"/>
        </w:rPr>
        <w:t xml:space="preserve">Nota: si el índice aparece vacío, haga clic derecho y elija «Actualizar campos» (o presione F9).</w:t>
      </w:r>
    </w:p>
    <w:p>
      <w:pPr>
        <w:pStyle w:val="Heading1"/>
        <w:pageBreakBefore/>
      </w:pPr>
      <w:r>
        <w:t xml:space="preserve">1. Introducción</w:t>
      </w:r>
    </w:p>
    <w:p>
      <w:pPr>
        <w:pStyle w:val="Heading2"/>
      </w:pPr>
      <w:r>
        <w:t xml:space="preserve">1.1 Propósito</w:t>
      </w:r>
    </w:p>
    <w:p>
      <w:pPr>
        <w:spacing w:after="120" w:line="276"/>
        <w:jc w:val="both"/>
      </w:pPr>
      <w:r>
        <w:rPr>
          <w:rFonts w:ascii="Calibri" w:cs="Calibri" w:eastAsia="Calibri" w:hAnsi="Calibri"/>
          <w:sz w:val="21"/>
          <w:szCs w:val="21"/>
        </w:rPr>
        <w:t xml:space="preserve">Este documento describe el modelo de casos de uso de Carrasco Store siguiendo RUP. Reúne, por actor, todos los casos de uso: implementados, parciales y pendientes, con su especificación completa.</w:t>
      </w:r>
    </w:p>
    <w:p>
      <w:pPr>
        <w:pStyle w:val="Heading2"/>
      </w:pPr>
      <w:r>
        <w:t xml:space="preserve">1.2 Alcance</w:t>
      </w:r>
    </w:p>
    <w:p>
      <w:pPr>
        <w:spacing w:after="120" w:line="276"/>
        <w:jc w:val="both"/>
      </w:pPr>
      <w:r>
        <w:rPr>
          <w:rFonts w:ascii="Calibri" w:cs="Calibri" w:eastAsia="Calibri" w:hAnsi="Calibri"/>
          <w:sz w:val="21"/>
          <w:szCs w:val="21"/>
        </w:rPr>
        <w:t xml:space="preserve">El modelo cubre todos los actores identificados en la exploración del código. El estado de implementación corresponde a la fecha indicada en la portada.</w:t>
      </w:r>
    </w:p>
    <w:p>
      <w:pPr>
        <w:pStyle w:val="Heading2"/>
      </w:pPr>
      <w:r>
        <w:t xml:space="preserve">1.3 Convenciones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400"/>
        <w:gridCol w:w="7238"/>
      </w:tblGrid>
      <w:tr>
        <w:trPr>
          <w:cantSplit/>
          <w:tblHeader/>
        </w:trPr>
        <w:tc>
          <w:tcPr>
            <w:tcW w:type="dxa" w:w="24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Convención</w:t>
            </w:r>
          </w:p>
        </w:tc>
        <w:tc>
          <w:tcPr>
            <w:tcW w:type="dxa" w:w="72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Significado</w:t>
            </w:r>
          </w:p>
        </w:tc>
      </w:tr>
      <w:tr>
        <w:trPr>
          <w:cantSplit/>
        </w:trPr>
        <w:tc>
          <w:tcPr>
            <w:tcW w:type="dxa" w:w="24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CU-XNN</w:t>
            </w:r>
          </w:p>
        </w:tc>
        <w:tc>
          <w:tcPr>
            <w:tcW w:type="dxa" w:w="7238"/>
            <w:tcMar>
              <w:top w:type="dxa" w:w="55"/>
              <w:left w:type="dxa" w:w="110"/>
              <w:bottom w:type="dxa" w:w="55"/>
              <w:right w:type="dxa" w:w="110"/>
            </w:tcMar>
          </w:tcPr>
          <w:p>
            <w:pPr>
              <w:spacing w:after="40" w:before="0" w:line="252"/>
            </w:pPr>
            <w:r>
              <w:rPr>
                <w:rFonts w:ascii="Calibri" w:cs="Calibri" w:eastAsia="Calibri" w:hAnsi="Calibri"/>
                <w:sz w:val="19"/>
                <w:szCs w:val="19"/>
              </w:rPr>
              <w:t xml:space="preserve">Identificador del caso de uso: prefijo por actor + número.</w:t>
            </w:r>
          </w:p>
        </w:tc>
      </w:tr>
      <w:tr>
        <w:trPr>
          <w:cantSplit/>
        </w:trPr>
        <w:tc>
          <w:tcPr>
            <w:tcW w:type="dxa" w:w="24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RN-nn</w:t>
            </w:r>
          </w:p>
        </w:tc>
        <w:tc>
          <w:tcPr>
            <w:tcW w:type="dxa" w:w="7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Regla de negocio.</w:t>
            </w:r>
          </w:p>
        </w:tc>
      </w:tr>
      <w:tr>
        <w:trPr>
          <w:cantSplit/>
        </w:trPr>
        <w:tc>
          <w:tcPr>
            <w:tcW w:type="dxa" w:w="24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c>
          <w:tcPr>
            <w:tcW w:type="dxa" w:w="7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caso de uso funciona en el sistema actual.</w:t>
            </w:r>
          </w:p>
        </w:tc>
      </w:tr>
      <w:tr>
        <w:trPr>
          <w:cantSplit/>
        </w:trPr>
        <w:tc>
          <w:tcPr>
            <w:tcW w:type="dxa" w:w="24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tc>
        <w:tc>
          <w:tcPr>
            <w:tcW w:type="dxa" w:w="7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Existe la lógica pero falta la interfaz.</w:t>
            </w:r>
          </w:p>
        </w:tc>
      </w:tr>
      <w:tr>
        <w:trPr>
          <w:cantSplit/>
        </w:trPr>
        <w:tc>
          <w:tcPr>
            <w:tcW w:type="dxa" w:w="24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7238"/>
            <w:tcMar>
              <w:top w:type="dxa" w:w="55"/>
              <w:left w:type="dxa" w:w="110"/>
              <w:bottom w:type="dxa" w:w="55"/>
              <w:right w:type="dxa" w:w="110"/>
            </w:tcMar>
          </w:tcPr>
          <w:p>
            <w:pPr>
              <w:spacing w:after="40" w:before="0" w:line="252"/>
            </w:pPr>
            <w:r>
              <w:rPr>
                <w:rFonts w:ascii="Calibri" w:cs="Calibri" w:eastAsia="Calibri" w:hAnsi="Calibri"/>
                <w:sz w:val="19"/>
                <w:szCs w:val="19"/>
              </w:rPr>
              <w:t xml:space="preserve">Aún no implementado; propuesta a validar.</w:t>
            </w:r>
          </w:p>
        </w:tc>
      </w:tr>
      <w:tr>
        <w:trPr>
          <w:cantSplit/>
        </w:trPr>
        <w:tc>
          <w:tcPr>
            <w:tcW w:type="dxa" w:w="24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«include» / «extend»</w:t>
            </w:r>
          </w:p>
        </w:tc>
        <w:tc>
          <w:tcPr>
            <w:tcW w:type="dxa" w:w="7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«include»: incorpora siempre a otro caso. «extend»: agrega comportamiento opcional.</w:t>
            </w:r>
          </w:p>
        </w:tc>
      </w:tr>
      <w:tr>
        <w:trPr>
          <w:cantSplit/>
        </w:trPr>
        <w:tc>
          <w:tcPr>
            <w:tcW w:type="dxa" w:w="24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Generalización</w:t>
            </w:r>
          </w:p>
        </w:tc>
        <w:tc>
          <w:tcPr>
            <w:tcW w:type="dxa" w:w="7238"/>
            <w:tcMar>
              <w:top w:type="dxa" w:w="55"/>
              <w:left w:type="dxa" w:w="110"/>
              <w:bottom w:type="dxa" w:w="55"/>
              <w:right w:type="dxa" w:w="110"/>
            </w:tcMar>
          </w:tcPr>
          <w:p>
            <w:pPr>
              <w:spacing w:after="40" w:before="0" w:line="252"/>
            </w:pPr>
            <w:r>
              <w:rPr>
                <w:rFonts w:ascii="Calibri" w:cs="Calibri" w:eastAsia="Calibri" w:hAnsi="Calibri"/>
                <w:sz w:val="19"/>
                <w:szCs w:val="19"/>
              </w:rPr>
              <w:t xml:space="preserve">Un actor hijo hereda los casos de uso de su actor padre (no se repiten).</w:t>
            </w:r>
          </w:p>
        </w:tc>
      </w:tr>
    </w:tbl>
    <w:p>
      <w:pPr>
        <w:pStyle w:val="Heading1"/>
        <w:pageBreakBefore/>
      </w:pPr>
      <w:r>
        <w:t xml:space="preserve">2. Actores del sistema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000"/>
        <w:gridCol w:w="1300"/>
        <w:gridCol w:w="4938"/>
        <w:gridCol w:w="1400"/>
      </w:tblGrid>
      <w:tr>
        <w:trPr>
          <w:cantSplit/>
          <w:tblHeader/>
        </w:trPr>
        <w:tc>
          <w:tcPr>
            <w:tcW w:type="dxa" w:w="20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Actor</w:t>
            </w:r>
          </w:p>
        </w:tc>
        <w:tc>
          <w:tcPr>
            <w:tcW w:type="dxa" w:w="13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Tipo</w:t>
            </w:r>
          </w:p>
        </w:tc>
        <w:tc>
          <w:tcPr>
            <w:tcW w:type="dxa" w:w="49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Descripción</w:t>
            </w:r>
          </w:p>
        </w:tc>
        <w:tc>
          <w:tcPr>
            <w:tcW w:type="dxa" w:w="1400"/>
            <w:shd w:fill="16110D" w:color="auto" w:val="clear"/>
            <w:tcMar>
              <w:top w:type="dxa" w:w="55"/>
              <w:left w:type="dxa" w:w="110"/>
              <w:bottom w:type="dxa" w:w="55"/>
              <w:right w:type="dxa" w:w="110"/>
            </w:tcMar>
          </w:tcPr>
          <w:p>
            <w:pPr>
              <w:spacing w:after="40" w:before="0" w:line="252"/>
              <w:jc w:val="center"/>
            </w:pPr>
            <w:r>
              <w:rPr>
                <w:rFonts w:ascii="Calibri" w:cs="Calibri" w:eastAsia="Calibri" w:hAnsi="Calibri"/>
                <w:b/>
                <w:bCs/>
                <w:color w:val="FFFFFF"/>
                <w:sz w:val="19"/>
                <w:szCs w:val="19"/>
              </w:rPr>
              <w:t xml:space="preserve">Casos de uso</w:t>
            </w:r>
          </w:p>
        </w:tc>
      </w:tr>
      <w:tr>
        <w:trPr>
          <w:cantSplit/>
        </w:trPr>
        <w:tc>
          <w:tcPr>
            <w:tcW w:type="dxa" w:w="20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Visitante</w:t>
            </w:r>
          </w:p>
        </w:tc>
        <w:tc>
          <w:tcPr>
            <w:tcW w:type="dxa" w:w="1300"/>
            <w:tcMar>
              <w:top w:type="dxa" w:w="55"/>
              <w:left w:type="dxa" w:w="110"/>
              <w:bottom w:type="dxa" w:w="55"/>
              <w:right w:type="dxa" w:w="110"/>
            </w:tcMar>
          </w:tcPr>
          <w:p>
            <w:pPr>
              <w:spacing w:after="40" w:before="0" w:line="252"/>
            </w:pPr>
            <w:r>
              <w:rPr>
                <w:rFonts w:ascii="Calibri" w:cs="Calibri" w:eastAsia="Calibri" w:hAnsi="Calibri"/>
                <w:sz w:val="19"/>
                <w:szCs w:val="19"/>
              </w:rPr>
              <w:t xml:space="preserve">Primario</w:t>
            </w:r>
          </w:p>
        </w:tc>
        <w:tc>
          <w:tcPr>
            <w:tcW w:type="dxa" w:w="4938"/>
            <w:tcMar>
              <w:top w:type="dxa" w:w="55"/>
              <w:left w:type="dxa" w:w="110"/>
              <w:bottom w:type="dxa" w:w="55"/>
              <w:right w:type="dxa" w:w="110"/>
            </w:tcMar>
          </w:tcPr>
          <w:p>
            <w:pPr>
              <w:spacing w:after="40" w:before="0" w:line="252"/>
            </w:pPr>
            <w:r>
              <w:rPr>
                <w:rFonts w:ascii="Calibri" w:cs="Calibri" w:eastAsia="Calibri" w:hAnsi="Calibri"/>
                <w:sz w:val="19"/>
                <w:szCs w:val="19"/>
              </w:rPr>
              <w:t xml:space="preserve">—</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21</w:t>
            </w:r>
          </w:p>
        </w:tc>
      </w:tr>
      <w:tr>
        <w:trPr>
          <w:cantSplit/>
        </w:trPr>
        <w:tc>
          <w:tcPr>
            <w:tcW w:type="dxa" w:w="20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Cliente registrado</w:t>
            </w:r>
          </w:p>
        </w:tc>
        <w:tc>
          <w:tcPr>
            <w:tcW w:type="dxa" w:w="13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Primario</w:t>
            </w:r>
          </w:p>
        </w:tc>
        <w:tc>
          <w:tcPr>
            <w:tcW w:type="dxa" w:w="4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Hereda los casos de uso de Visitante.</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26</w:t>
            </w:r>
          </w:p>
        </w:tc>
      </w:tr>
      <w:tr>
        <w:trPr>
          <w:cantSplit/>
        </w:trPr>
        <w:tc>
          <w:tcPr>
            <w:tcW w:type="dxa" w:w="20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Administrador</w:t>
            </w:r>
          </w:p>
        </w:tc>
        <w:tc>
          <w:tcPr>
            <w:tcW w:type="dxa" w:w="1300"/>
            <w:tcMar>
              <w:top w:type="dxa" w:w="55"/>
              <w:left w:type="dxa" w:w="110"/>
              <w:bottom w:type="dxa" w:w="55"/>
              <w:right w:type="dxa" w:w="110"/>
            </w:tcMar>
          </w:tcPr>
          <w:p>
            <w:pPr>
              <w:spacing w:after="40" w:before="0" w:line="252"/>
            </w:pPr>
            <w:r>
              <w:rPr>
                <w:rFonts w:ascii="Calibri" w:cs="Calibri" w:eastAsia="Calibri" w:hAnsi="Calibri"/>
                <w:sz w:val="19"/>
                <w:szCs w:val="19"/>
              </w:rPr>
              <w:t xml:space="preserve">Primario</w:t>
            </w:r>
          </w:p>
        </w:tc>
        <w:tc>
          <w:tcPr>
            <w:tcW w:type="dxa" w:w="4938"/>
            <w:tcMar>
              <w:top w:type="dxa" w:w="55"/>
              <w:left w:type="dxa" w:w="110"/>
              <w:bottom w:type="dxa" w:w="55"/>
              <w:right w:type="dxa" w:w="110"/>
            </w:tcMar>
          </w:tcPr>
          <w:p>
            <w:pPr>
              <w:spacing w:after="40" w:before="0" w:line="252"/>
            </w:pPr>
            <w:r>
              <w:rPr>
                <w:rFonts w:ascii="Calibri" w:cs="Calibri" w:eastAsia="Calibri" w:hAnsi="Calibri"/>
                <w:sz w:val="19"/>
                <w:szCs w:val="19"/>
              </w:rPr>
              <w:t xml:space="preserve">—</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43</w:t>
            </w:r>
          </w:p>
        </w:tc>
      </w:tr>
      <w:tr>
        <w:trPr>
          <w:cantSplit/>
        </w:trPr>
        <w:tc>
          <w:tcPr>
            <w:tcW w:type="dxa" w:w="20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Sistemas externos</w:t>
            </w:r>
          </w:p>
        </w:tc>
        <w:tc>
          <w:tcPr>
            <w:tcW w:type="dxa" w:w="13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Secundario</w:t>
            </w:r>
          </w:p>
        </w:tc>
        <w:tc>
          <w:tcPr>
            <w:tcW w:type="dxa" w:w="4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7</w:t>
            </w:r>
          </w:p>
        </w:tc>
      </w:tr>
    </w:tbl>
    <w:p>
      <w:pPr>
        <w:pStyle w:val="Heading1"/>
      </w:pPr>
      <w:r>
        <w:t xml:space="preserve">3. Resumen del modelo de casos de uso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3038"/>
        <w:gridCol w:w="1400"/>
        <w:gridCol w:w="1400"/>
        <w:gridCol w:w="1400"/>
        <w:gridCol w:w="2400"/>
      </w:tblGrid>
      <w:tr>
        <w:trPr>
          <w:cantSplit/>
          <w:tblHeader/>
        </w:trPr>
        <w:tc>
          <w:tcPr>
            <w:tcW w:type="dxa" w:w="30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Actor</w:t>
            </w:r>
          </w:p>
        </w:tc>
        <w:tc>
          <w:tcPr>
            <w:tcW w:type="dxa" w:w="1400"/>
            <w:shd w:fill="16110D" w:color="auto" w:val="clear"/>
            <w:tcMar>
              <w:top w:type="dxa" w:w="55"/>
              <w:left w:type="dxa" w:w="110"/>
              <w:bottom w:type="dxa" w:w="55"/>
              <w:right w:type="dxa" w:w="110"/>
            </w:tcMar>
          </w:tcPr>
          <w:p>
            <w:pPr>
              <w:spacing w:after="40" w:before="0" w:line="252"/>
              <w:jc w:val="center"/>
            </w:pPr>
            <w:r>
              <w:rPr>
                <w:rFonts w:ascii="Calibri" w:cs="Calibri" w:eastAsia="Calibri" w:hAnsi="Calibri"/>
                <w:b/>
                <w:bCs/>
                <w:color w:val="FFFFFF"/>
                <w:sz w:val="19"/>
                <w:szCs w:val="19"/>
              </w:rPr>
              <w:t xml:space="preserve">Implementados</w:t>
            </w:r>
          </w:p>
        </w:tc>
        <w:tc>
          <w:tcPr>
            <w:tcW w:type="dxa" w:w="1400"/>
            <w:shd w:fill="16110D" w:color="auto" w:val="clear"/>
            <w:tcMar>
              <w:top w:type="dxa" w:w="55"/>
              <w:left w:type="dxa" w:w="110"/>
              <w:bottom w:type="dxa" w:w="55"/>
              <w:right w:type="dxa" w:w="110"/>
            </w:tcMar>
          </w:tcPr>
          <w:p>
            <w:pPr>
              <w:spacing w:after="40" w:before="0" w:line="252"/>
              <w:jc w:val="center"/>
            </w:pPr>
            <w:r>
              <w:rPr>
                <w:rFonts w:ascii="Calibri" w:cs="Calibri" w:eastAsia="Calibri" w:hAnsi="Calibri"/>
                <w:b/>
                <w:bCs/>
                <w:color w:val="FFFFFF"/>
                <w:sz w:val="19"/>
                <w:szCs w:val="19"/>
              </w:rPr>
              <w:t xml:space="preserve">Parciales</w:t>
            </w:r>
          </w:p>
        </w:tc>
        <w:tc>
          <w:tcPr>
            <w:tcW w:type="dxa" w:w="1400"/>
            <w:shd w:fill="16110D" w:color="auto" w:val="clear"/>
            <w:tcMar>
              <w:top w:type="dxa" w:w="55"/>
              <w:left w:type="dxa" w:w="110"/>
              <w:bottom w:type="dxa" w:w="55"/>
              <w:right w:type="dxa" w:w="110"/>
            </w:tcMar>
          </w:tcPr>
          <w:p>
            <w:pPr>
              <w:spacing w:after="40" w:before="0" w:line="252"/>
              <w:jc w:val="center"/>
            </w:pPr>
            <w:r>
              <w:rPr>
                <w:rFonts w:ascii="Calibri" w:cs="Calibri" w:eastAsia="Calibri" w:hAnsi="Calibri"/>
                <w:b/>
                <w:bCs/>
                <w:color w:val="FFFFFF"/>
                <w:sz w:val="19"/>
                <w:szCs w:val="19"/>
              </w:rPr>
              <w:t xml:space="preserve">Pendientes</w:t>
            </w:r>
          </w:p>
        </w:tc>
        <w:tc>
          <w:tcPr>
            <w:tcW w:type="dxa" w:w="2400"/>
            <w:shd w:fill="16110D" w:color="auto" w:val="clear"/>
            <w:tcMar>
              <w:top w:type="dxa" w:w="55"/>
              <w:left w:type="dxa" w:w="110"/>
              <w:bottom w:type="dxa" w:w="55"/>
              <w:right w:type="dxa" w:w="110"/>
            </w:tcMar>
          </w:tcPr>
          <w:p>
            <w:pPr>
              <w:spacing w:after="40" w:before="0" w:line="252"/>
              <w:jc w:val="center"/>
            </w:pPr>
            <w:r>
              <w:rPr>
                <w:rFonts w:ascii="Calibri" w:cs="Calibri" w:eastAsia="Calibri" w:hAnsi="Calibri"/>
                <w:b/>
                <w:bCs/>
                <w:color w:val="FFFFFF"/>
                <w:sz w:val="19"/>
                <w:szCs w:val="19"/>
              </w:rPr>
              <w:t xml:space="preserve">Total</w:t>
            </w:r>
          </w:p>
        </w:tc>
      </w:tr>
      <w:tr>
        <w:trPr>
          <w:cantSplit/>
        </w:trPr>
        <w:tc>
          <w:tcPr>
            <w:tcW w:type="dxa" w:w="30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Visitante</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15</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0</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6</w:t>
            </w:r>
          </w:p>
        </w:tc>
        <w:tc>
          <w:tcPr>
            <w:tcW w:type="dxa" w:w="2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21</w:t>
            </w:r>
          </w:p>
        </w:tc>
      </w:tr>
      <w:tr>
        <w:trPr>
          <w:cantSplit/>
        </w:trPr>
        <w:tc>
          <w:tcPr>
            <w:tcW w:type="dxa" w:w="3038"/>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Cliente registrado</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17</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0</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9</w:t>
            </w:r>
          </w:p>
        </w:tc>
        <w:tc>
          <w:tcPr>
            <w:tcW w:type="dxa" w:w="2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26</w:t>
            </w:r>
          </w:p>
        </w:tc>
      </w:tr>
      <w:tr>
        <w:trPr>
          <w:cantSplit/>
        </w:trPr>
        <w:tc>
          <w:tcPr>
            <w:tcW w:type="dxa" w:w="30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Administrador</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30</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2</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11</w:t>
            </w:r>
          </w:p>
        </w:tc>
        <w:tc>
          <w:tcPr>
            <w:tcW w:type="dxa" w:w="2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43</w:t>
            </w:r>
          </w:p>
        </w:tc>
      </w:tr>
      <w:tr>
        <w:trPr>
          <w:cantSplit/>
        </w:trPr>
        <w:tc>
          <w:tcPr>
            <w:tcW w:type="dxa" w:w="3038"/>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Sistemas externos</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7</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0</w:t>
            </w:r>
          </w:p>
        </w:tc>
        <w:tc>
          <w:tcPr>
            <w:tcW w:type="dxa" w:w="1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sz w:val="19"/>
                <w:szCs w:val="19"/>
              </w:rPr>
              <w:t xml:space="preserve">0</w:t>
            </w:r>
          </w:p>
        </w:tc>
        <w:tc>
          <w:tcPr>
            <w:tcW w:type="dxa" w:w="2400"/>
            <w:shd w:fill="F7F7F3" w:color="auto" w:val="clear"/>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7</w:t>
            </w:r>
          </w:p>
        </w:tc>
      </w:tr>
      <w:tr>
        <w:trPr>
          <w:cantSplit/>
        </w:trPr>
        <w:tc>
          <w:tcPr>
            <w:tcW w:type="dxa" w:w="30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Total</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69</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2</w:t>
            </w:r>
          </w:p>
        </w:tc>
        <w:tc>
          <w:tcPr>
            <w:tcW w:type="dxa" w:w="1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26</w:t>
            </w:r>
          </w:p>
        </w:tc>
        <w:tc>
          <w:tcPr>
            <w:tcW w:type="dxa" w:w="2400"/>
            <w:tcMar>
              <w:top w:type="dxa" w:w="55"/>
              <w:left w:type="dxa" w:w="110"/>
              <w:bottom w:type="dxa" w:w="55"/>
              <w:right w:type="dxa" w:w="110"/>
            </w:tcMar>
          </w:tcPr>
          <w:p>
            <w:pPr>
              <w:spacing w:after="40" w:before="0" w:line="252"/>
              <w:jc w:val="center"/>
            </w:pPr>
            <w:r>
              <w:rPr>
                <w:rFonts w:ascii="Calibri" w:cs="Calibri" w:eastAsia="Calibri" w:hAnsi="Calibri"/>
                <w:b/>
                <w:bCs/>
                <w:sz w:val="19"/>
                <w:szCs w:val="19"/>
              </w:rPr>
              <w:t xml:space="preserve">97</w:t>
            </w:r>
          </w:p>
        </w:tc>
      </w:tr>
    </w:tbl>
    <w:p>
      <w:pPr>
        <w:pStyle w:val="Heading1"/>
        <w:pageBreakBefore/>
      </w:pPr>
      <w:r>
        <w:t xml:space="preserve">4. Diagramas de casos de uso</w:t>
      </w:r>
    </w:p>
    <w:p>
      <w:pPr>
        <w:pStyle w:val="Heading2"/>
      </w:pPr>
      <w:r>
        <w:t xml:space="preserve">4.1 Visitante</w:t>
      </w:r>
    </w:p>
    <w:p>
      <w:pPr>
        <w:keepNext/>
        <w:spacing w:after="60" w:before="120"/>
        <w:jc w:val="center"/>
      </w:pPr>
      <w:r>
        <w:drawing>
          <wp:inline distT="0" distB="0" distL="0" distR="0">
            <wp:extent cx="5715000" cy="5295900"/>
            <wp:effectExtent t="0" r="0" b="0" l="0"/>
            <wp:docPr id="1" name="visitante-1.png" descr="Visitante (parte 1/3)" title="Diagrama de casos de uso: Vis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1. Visitante (parte 1/3)</w:t>
      </w:r>
    </w:p>
    <w:p>
      <w:pPr>
        <w:keepNext/>
        <w:spacing w:after="60" w:before="120"/>
        <w:jc w:val="center"/>
      </w:pPr>
      <w:r>
        <w:drawing>
          <wp:inline distT="0" distB="0" distL="0" distR="0">
            <wp:extent cx="5715000" cy="5295900"/>
            <wp:effectExtent t="0" r="0" b="0" l="0"/>
            <wp:docPr id="1" name="visitante-2.png" descr="Visitante (parte 2/3)" title="Diagrama de casos de uso: Vis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2. Visitante (parte 2/3)</w:t>
      </w:r>
    </w:p>
    <w:p>
      <w:pPr>
        <w:keepNext/>
        <w:spacing w:after="60" w:before="120"/>
        <w:jc w:val="center"/>
      </w:pPr>
      <w:r>
        <w:drawing>
          <wp:inline distT="0" distB="0" distL="0" distR="0">
            <wp:extent cx="5715000" cy="1743075"/>
            <wp:effectExtent t="0" r="0" b="0" l="0"/>
            <wp:docPr id="1" name="visitante-3.png" descr="Visitante (parte 3/3)" title="Diagrama de casos de uso: Visit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430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3. Visitante (parte 3/3)</w:t>
      </w:r>
    </w:p>
    <w:p>
      <w:pPr>
        <w:pStyle w:val="Heading2"/>
      </w:pPr>
      <w:r>
        <w:t xml:space="preserve">4.2 Cliente registrado</w:t>
      </w:r>
    </w:p>
    <w:p>
      <w:pPr>
        <w:keepNext/>
        <w:spacing w:after="60" w:before="120"/>
        <w:jc w:val="center"/>
      </w:pPr>
      <w:r>
        <w:drawing>
          <wp:inline distT="0" distB="0" distL="0" distR="0">
            <wp:extent cx="5715000" cy="5295900"/>
            <wp:effectExtent t="0" r="0" b="0" l="0"/>
            <wp:docPr id="1" name="cliente-registrado-1.png" descr="Cliente registrado (parte 1/3)" title="Diagrama de casos de uso: Cliente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4. Cliente registrado (parte 1/3)</w:t>
      </w:r>
    </w:p>
    <w:p>
      <w:pPr>
        <w:keepNext/>
        <w:spacing w:after="60" w:before="120"/>
        <w:jc w:val="center"/>
      </w:pPr>
      <w:r>
        <w:drawing>
          <wp:inline distT="0" distB="0" distL="0" distR="0">
            <wp:extent cx="5715000" cy="5295900"/>
            <wp:effectExtent t="0" r="0" b="0" l="0"/>
            <wp:docPr id="1" name="cliente-registrado-2.png" descr="Cliente registrado (parte 2/3)" title="Diagrama de casos de uso: Cliente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5. Cliente registrado (parte 2/3)</w:t>
      </w:r>
    </w:p>
    <w:p>
      <w:pPr>
        <w:keepNext/>
        <w:spacing w:after="60" w:before="120"/>
        <w:jc w:val="center"/>
      </w:pPr>
      <w:r>
        <w:drawing>
          <wp:inline distT="0" distB="0" distL="0" distR="0">
            <wp:extent cx="5715000" cy="3514725"/>
            <wp:effectExtent t="0" r="0" b="0" l="0"/>
            <wp:docPr id="1" name="cliente-registrado-3.png" descr="Cliente registrado (parte 3/3)" title="Diagrama de casos de uso: Cliente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6. Cliente registrado (parte 3/3)</w:t>
      </w:r>
    </w:p>
    <w:p>
      <w:pPr>
        <w:pStyle w:val="Heading2"/>
      </w:pPr>
      <w:r>
        <w:t xml:space="preserve">4.3 Administrador</w:t>
      </w:r>
    </w:p>
    <w:p>
      <w:pPr>
        <w:keepNext/>
        <w:spacing w:after="60" w:before="120"/>
        <w:jc w:val="center"/>
      </w:pPr>
      <w:r>
        <w:drawing>
          <wp:inline distT="0" distB="0" distL="0" distR="0">
            <wp:extent cx="5715000" cy="5295900"/>
            <wp:effectExtent t="0" r="0" b="0" l="0"/>
            <wp:docPr id="1" name="administrador-1.png" descr="Administrador (parte 1/5)" title="Diagrama de casos de us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7. Administrador (parte 1/5)</w:t>
      </w:r>
    </w:p>
    <w:p>
      <w:pPr>
        <w:keepNext/>
        <w:spacing w:after="60" w:before="120"/>
        <w:jc w:val="center"/>
      </w:pPr>
      <w:r>
        <w:drawing>
          <wp:inline distT="0" distB="0" distL="0" distR="0">
            <wp:extent cx="5715000" cy="5295900"/>
            <wp:effectExtent t="0" r="0" b="0" l="0"/>
            <wp:docPr id="1" name="administrador-2.png" descr="Administrador (parte 2/5)" title="Diagrama de casos de us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8. Administrador (parte 2/5)</w:t>
      </w:r>
    </w:p>
    <w:p>
      <w:pPr>
        <w:keepNext/>
        <w:spacing w:after="60" w:before="120"/>
        <w:jc w:val="center"/>
      </w:pPr>
      <w:r>
        <w:drawing>
          <wp:inline distT="0" distB="0" distL="0" distR="0">
            <wp:extent cx="5715000" cy="5295900"/>
            <wp:effectExtent t="0" r="0" b="0" l="0"/>
            <wp:docPr id="1" name="administrador-3.png" descr="Administrador (parte 3/5)" title="Diagrama de casos de us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9. Administrador (parte 3/5)</w:t>
      </w:r>
    </w:p>
    <w:p>
      <w:pPr>
        <w:keepNext/>
        <w:spacing w:after="60" w:before="120"/>
        <w:jc w:val="center"/>
      </w:pPr>
      <w:r>
        <w:drawing>
          <wp:inline distT="0" distB="0" distL="0" distR="0">
            <wp:extent cx="5715000" cy="5295900"/>
            <wp:effectExtent t="0" r="0" b="0" l="0"/>
            <wp:docPr id="1" name="administrador-4.png" descr="Administrador (parte 4/5)" title="Diagrama de casos de us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295900"/>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10. Administrador (parte 4/5)</w:t>
      </w:r>
    </w:p>
    <w:p>
      <w:pPr>
        <w:keepNext/>
        <w:spacing w:after="60" w:before="120"/>
        <w:jc w:val="center"/>
      </w:pPr>
      <w:r>
        <w:drawing>
          <wp:inline distT="0" distB="0" distL="0" distR="0">
            <wp:extent cx="5715000" cy="2181225"/>
            <wp:effectExtent t="0" r="0" b="0" l="0"/>
            <wp:docPr id="1" name="administrador-5.png" descr="Administrador (parte 5/5)" title="Diagrama de casos de uso: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18122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11. Administrador (parte 5/5)</w:t>
      </w:r>
    </w:p>
    <w:p>
      <w:pPr>
        <w:pStyle w:val="Heading2"/>
      </w:pPr>
      <w:r>
        <w:t xml:space="preserve">4.4 Sistemas externos</w:t>
      </w:r>
    </w:p>
    <w:p>
      <w:pPr>
        <w:keepNext/>
        <w:spacing w:after="60" w:before="120"/>
        <w:jc w:val="center"/>
      </w:pPr>
      <w:r>
        <w:drawing>
          <wp:inline distT="0" distB="0" distL="0" distR="0">
            <wp:extent cx="5715000" cy="5362575"/>
            <wp:effectExtent t="0" r="0" b="0" l="0"/>
            <wp:docPr id="1" name="sistemas-externos.png" descr="Sistemas externos" title="Diagrama de casos de uso: Sistemas ex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5362575"/>
                    </a:xfrm>
                    <a:prstGeom prst="rect">
                      <a:avLst/>
                    </a:prstGeom>
                  </pic:spPr>
                </pic:pic>
              </a:graphicData>
            </a:graphic>
          </wp:inline>
        </w:drawing>
      </w:r>
    </w:p>
    <w:p>
      <w:pPr>
        <w:spacing w:after="240"/>
        <w:jc w:val="center"/>
      </w:pPr>
      <w:r>
        <w:rPr>
          <w:rFonts w:ascii="Calibri" w:cs="Calibri" w:eastAsia="Calibri" w:hAnsi="Calibri"/>
          <w:i/>
          <w:iCs/>
          <w:color w:val="555555"/>
          <w:sz w:val="18"/>
          <w:szCs w:val="18"/>
        </w:rPr>
        <w:t xml:space="preserve">Figura 12. Sistemas externos</w:t>
      </w:r>
    </w:p>
    <w:p>
      <w:pPr>
        <w:pStyle w:val="Heading1"/>
        <w:pageBreakBefore/>
      </w:pPr>
      <w:r>
        <w:t xml:space="preserve">5. Diagramas de flujo de los casos de uso</w:t>
      </w:r>
    </w:p>
    <w:p>
      <w:pPr>
        <w:spacing w:after="120" w:line="276"/>
        <w:jc w:val="both"/>
      </w:pPr>
      <w:r>
        <w:rPr>
          <w:rFonts w:ascii="Calibri" w:cs="Calibri" w:eastAsia="Calibri" w:hAnsi="Calibri"/>
          <w:sz w:val="21"/>
          <w:szCs w:val="21"/>
        </w:rPr>
        <w:t xml:space="preserve">Cada caso de uso tiene su diagrama de flujo: el flujo básico avanza por la columna izquierda y cada flujo alterno sale a la derecha desde un rombo con su referencia.</w:t>
      </w:r>
    </w:p>
    <w:p>
      <w:pPr>
        <w:spacing w:after="240" w:before="60"/>
        <w:jc w:val="center"/>
      </w:pPr>
      <w:r>
        <w:drawing>
          <wp:inline distT="0" distB="0" distL="0" distR="0">
            <wp:extent cx="5810250" cy="952500"/>
            <wp:effectExtent t="0" r="0" b="0" l="0"/>
            <wp:docPr id="1" name="flujo-legend" descr="legend" title="Diagrama de flujo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10250" cy="952500"/>
                    </a:xfrm>
                    <a:prstGeom prst="rect">
                      <a:avLst/>
                    </a:prstGeom>
                  </pic:spPr>
                </pic:pic>
              </a:graphicData>
            </a:graphic>
          </wp:inline>
        </w:drawing>
      </w:r>
    </w:p>
    <w:p>
      <w:pPr>
        <w:pStyle w:val="Heading2"/>
      </w:pPr>
      <w:r>
        <w:t xml:space="preserve">5.1 Visitante</w:t>
      </w:r>
    </w:p>
    <w:p>
      <w:pPr>
        <w:pStyle w:val="Heading3"/>
        <w:keepNext/>
      </w:pPr>
      <w:r>
        <w:t xml:space="preserve">CU-V01 — Consultar página de inicio</w:t>
      </w:r>
    </w:p>
    <w:p>
      <w:pPr>
        <w:spacing w:after="240" w:before="60"/>
        <w:jc w:val="center"/>
      </w:pPr>
      <w:r>
        <w:drawing>
          <wp:inline distT="0" distB="0" distL="0" distR="0">
            <wp:extent cx="5810250" cy="8105775"/>
            <wp:effectExtent t="0" r="0" b="0" l="0"/>
            <wp:docPr id="1" name="flujo-CU-V01" descr="CU-V01" title="Diagrama de flujo CU-V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8105775"/>
                    </a:xfrm>
                    <a:prstGeom prst="rect">
                      <a:avLst/>
                    </a:prstGeom>
                  </pic:spPr>
                </pic:pic>
              </a:graphicData>
            </a:graphic>
          </wp:inline>
        </w:drawing>
      </w:r>
    </w:p>
    <w:p>
      <w:pPr>
        <w:pStyle w:val="Heading3"/>
        <w:keepNext/>
      </w:pPr>
      <w:r>
        <w:t xml:space="preserve">CU-V02 — Consultar contador de ofertas</w:t>
      </w:r>
    </w:p>
    <w:p>
      <w:pPr>
        <w:spacing w:after="240" w:before="60"/>
        <w:jc w:val="center"/>
      </w:pPr>
      <w:r>
        <w:drawing>
          <wp:inline distT="0" distB="0" distL="0" distR="0">
            <wp:extent cx="5810250" cy="5857875"/>
            <wp:effectExtent t="0" r="0" b="0" l="0"/>
            <wp:docPr id="1" name="flujo-CU-V02" descr="CU-V02" title="Diagrama de flujo CU-V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810250" cy="5857875"/>
                    </a:xfrm>
                    <a:prstGeom prst="rect">
                      <a:avLst/>
                    </a:prstGeom>
                  </pic:spPr>
                </pic:pic>
              </a:graphicData>
            </a:graphic>
          </wp:inline>
        </w:drawing>
      </w:r>
    </w:p>
    <w:p>
      <w:pPr>
        <w:pStyle w:val="Heading3"/>
        <w:keepNext/>
      </w:pPr>
      <w:r>
        <w:t xml:space="preserve">CU-V03 — Explorar catálogo de productos</w:t>
      </w:r>
    </w:p>
    <w:p>
      <w:pPr>
        <w:spacing w:after="240" w:before="60"/>
        <w:jc w:val="center"/>
      </w:pPr>
      <w:r>
        <w:drawing>
          <wp:inline distT="0" distB="0" distL="0" distR="0">
            <wp:extent cx="5810250" cy="5819775"/>
            <wp:effectExtent t="0" r="0" b="0" l="0"/>
            <wp:docPr id="1" name="flujo-CU-V03" descr="CU-V03" title="Diagrama de flujo CU-V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10250" cy="5819775"/>
                    </a:xfrm>
                    <a:prstGeom prst="rect">
                      <a:avLst/>
                    </a:prstGeom>
                  </pic:spPr>
                </pic:pic>
              </a:graphicData>
            </a:graphic>
          </wp:inline>
        </w:drawing>
      </w:r>
    </w:p>
    <w:p>
      <w:pPr>
        <w:pStyle w:val="Heading3"/>
        <w:keepNext/>
      </w:pPr>
      <w:r>
        <w:t xml:space="preserve">CU-V04 — Filtrar y ordenar el catálogo</w:t>
      </w:r>
    </w:p>
    <w:p>
      <w:pPr>
        <w:spacing w:after="240" w:before="60"/>
        <w:jc w:val="center"/>
      </w:pPr>
      <w:r>
        <w:drawing>
          <wp:inline distT="0" distB="0" distL="0" distR="0">
            <wp:extent cx="5810250" cy="6067425"/>
            <wp:effectExtent t="0" r="0" b="0" l="0"/>
            <wp:docPr id="1" name="flujo-CU-V04" descr="CU-V04" title="Diagrama de flujo CU-V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10250" cy="6067425"/>
                    </a:xfrm>
                    <a:prstGeom prst="rect">
                      <a:avLst/>
                    </a:prstGeom>
                  </pic:spPr>
                </pic:pic>
              </a:graphicData>
            </a:graphic>
          </wp:inline>
        </w:drawing>
      </w:r>
    </w:p>
    <w:p>
      <w:pPr>
        <w:pStyle w:val="Heading3"/>
        <w:keepNext/>
      </w:pPr>
      <w:r>
        <w:t xml:space="preserve">CU-V05 — Consultar detalle de producto</w:t>
      </w:r>
    </w:p>
    <w:p>
      <w:pPr>
        <w:spacing w:after="240" w:before="60"/>
        <w:jc w:val="center"/>
      </w:pPr>
      <w:r>
        <w:drawing>
          <wp:inline distT="0" distB="0" distL="0" distR="0">
            <wp:extent cx="5810250" cy="5934075"/>
            <wp:effectExtent t="0" r="0" b="0" l="0"/>
            <wp:docPr id="1" name="flujo-CU-V05" descr="CU-V05" title="Diagrama de flujo CU-V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810250" cy="5934075"/>
                    </a:xfrm>
                    <a:prstGeom prst="rect">
                      <a:avLst/>
                    </a:prstGeom>
                  </pic:spPr>
                </pic:pic>
              </a:graphicData>
            </a:graphic>
          </wp:inline>
        </w:drawing>
      </w:r>
    </w:p>
    <w:p>
      <w:pPr>
        <w:pStyle w:val="Heading3"/>
        <w:keepNext/>
      </w:pPr>
      <w:r>
        <w:t xml:space="preserve">CU-V06 — Agregar producto al carrito</w:t>
      </w:r>
    </w:p>
    <w:p>
      <w:pPr>
        <w:spacing w:after="240" w:before="60"/>
        <w:jc w:val="center"/>
      </w:pPr>
      <w:r>
        <w:drawing>
          <wp:inline distT="0" distB="0" distL="0" distR="0">
            <wp:extent cx="5810250" cy="6438900"/>
            <wp:effectExtent t="0" r="0" b="0" l="0"/>
            <wp:docPr id="1" name="flujo-CU-V06" descr="CU-V06" title="Diagrama de flujo CU-V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6438900"/>
                    </a:xfrm>
                    <a:prstGeom prst="rect">
                      <a:avLst/>
                    </a:prstGeom>
                  </pic:spPr>
                </pic:pic>
              </a:graphicData>
            </a:graphic>
          </wp:inline>
        </w:drawing>
      </w:r>
    </w:p>
    <w:p>
      <w:pPr>
        <w:pStyle w:val="Heading3"/>
        <w:keepNext/>
      </w:pPr>
      <w:r>
        <w:t xml:space="preserve">CU-V07 — Gestionar carrito de compras</w:t>
      </w:r>
    </w:p>
    <w:p>
      <w:pPr>
        <w:spacing w:after="240" w:before="60"/>
        <w:jc w:val="center"/>
      </w:pPr>
      <w:r>
        <w:drawing>
          <wp:inline distT="0" distB="0" distL="0" distR="0">
            <wp:extent cx="5810250" cy="7477125"/>
            <wp:effectExtent t="0" r="0" b="0" l="0"/>
            <wp:docPr id="1" name="flujo-CU-V07" descr="CU-V07" title="Diagrama de flujo CU-V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810250" cy="7477125"/>
                    </a:xfrm>
                    <a:prstGeom prst="rect">
                      <a:avLst/>
                    </a:prstGeom>
                  </pic:spPr>
                </pic:pic>
              </a:graphicData>
            </a:graphic>
          </wp:inline>
        </w:drawing>
      </w:r>
    </w:p>
    <w:p>
      <w:pPr>
        <w:pStyle w:val="Heading3"/>
        <w:keepNext/>
      </w:pPr>
      <w:r>
        <w:t xml:space="preserve">CU-V08 — Registrarse en la tienda</w:t>
      </w:r>
    </w:p>
    <w:p>
      <w:pPr>
        <w:spacing w:after="240" w:before="60"/>
        <w:jc w:val="center"/>
      </w:pPr>
      <w:r>
        <w:drawing>
          <wp:inline distT="0" distB="0" distL="0" distR="0">
            <wp:extent cx="5810250" cy="7905750"/>
            <wp:effectExtent t="0" r="0" b="0" l="0"/>
            <wp:docPr id="1" name="flujo-CU-V08" descr="CU-V08" title="Diagrama de flujo CU-V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810250" cy="7905750"/>
                    </a:xfrm>
                    <a:prstGeom prst="rect">
                      <a:avLst/>
                    </a:prstGeom>
                  </pic:spPr>
                </pic:pic>
              </a:graphicData>
            </a:graphic>
          </wp:inline>
        </w:drawing>
      </w:r>
    </w:p>
    <w:p>
      <w:pPr>
        <w:pStyle w:val="Heading3"/>
        <w:keepNext/>
      </w:pPr>
      <w:r>
        <w:t xml:space="preserve">CU-V09 — Iniciar sesión</w:t>
      </w:r>
    </w:p>
    <w:p>
      <w:pPr>
        <w:spacing w:after="240" w:before="60"/>
        <w:jc w:val="center"/>
      </w:pPr>
      <w:r>
        <w:drawing>
          <wp:inline distT="0" distB="0" distL="0" distR="0">
            <wp:extent cx="5810250" cy="5943600"/>
            <wp:effectExtent t="0" r="0" b="0" l="0"/>
            <wp:docPr id="1" name="flujo-CU-V09" descr="CU-V09" title="Diagrama de flujo CU-V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810250" cy="5943600"/>
                    </a:xfrm>
                    <a:prstGeom prst="rect">
                      <a:avLst/>
                    </a:prstGeom>
                  </pic:spPr>
                </pic:pic>
              </a:graphicData>
            </a:graphic>
          </wp:inline>
        </w:drawing>
      </w:r>
    </w:p>
    <w:p>
      <w:pPr>
        <w:pStyle w:val="Heading3"/>
        <w:keepNext/>
      </w:pPr>
      <w:r>
        <w:t xml:space="preserve">CU-V10 — Solicitar recuperación de contraseña</w:t>
      </w:r>
    </w:p>
    <w:p>
      <w:pPr>
        <w:spacing w:after="240" w:before="60"/>
        <w:jc w:val="center"/>
      </w:pPr>
      <w:r>
        <w:drawing>
          <wp:inline distT="0" distB="0" distL="0" distR="0">
            <wp:extent cx="5810250" cy="5781675"/>
            <wp:effectExtent t="0" r="0" b="0" l="0"/>
            <wp:docPr id="1" name="flujo-CU-V10" descr="CU-V10" title="Diagrama de flujo CU-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810250" cy="5781675"/>
                    </a:xfrm>
                    <a:prstGeom prst="rect">
                      <a:avLst/>
                    </a:prstGeom>
                  </pic:spPr>
                </pic:pic>
              </a:graphicData>
            </a:graphic>
          </wp:inline>
        </w:drawing>
      </w:r>
    </w:p>
    <w:p>
      <w:pPr>
        <w:pStyle w:val="Heading3"/>
        <w:keepNext/>
      </w:pPr>
      <w:r>
        <w:t xml:space="preserve">CU-V11 — Restablecer contraseña</w:t>
      </w:r>
    </w:p>
    <w:p>
      <w:pPr>
        <w:spacing w:after="240" w:before="60"/>
        <w:jc w:val="center"/>
      </w:pPr>
      <w:r>
        <w:drawing>
          <wp:inline distT="0" distB="0" distL="0" distR="0">
            <wp:extent cx="5810250" cy="6753225"/>
            <wp:effectExtent t="0" r="0" b="0" l="0"/>
            <wp:docPr id="1" name="flujo-CU-V11" descr="CU-V11" title="Diagrama de flujo CU-V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810250" cy="6753225"/>
                    </a:xfrm>
                    <a:prstGeom prst="rect">
                      <a:avLst/>
                    </a:prstGeom>
                  </pic:spPr>
                </pic:pic>
              </a:graphicData>
            </a:graphic>
          </wp:inline>
        </w:drawing>
      </w:r>
    </w:p>
    <w:p>
      <w:pPr>
        <w:pStyle w:val="Heading3"/>
        <w:keepNext/>
      </w:pPr>
      <w:r>
        <w:t xml:space="preserve">CU-V12 — Contactar a la tienda por WhatsApp</w:t>
      </w:r>
    </w:p>
    <w:p>
      <w:pPr>
        <w:spacing w:after="240" w:before="60"/>
        <w:jc w:val="center"/>
      </w:pPr>
      <w:r>
        <w:drawing>
          <wp:inline distT="0" distB="0" distL="0" distR="0">
            <wp:extent cx="5810250" cy="5305425"/>
            <wp:effectExtent t="0" r="0" b="0" l="0"/>
            <wp:docPr id="1" name="flujo-CU-V12" descr="CU-V12" title="Diagrama de flujo CU-V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810250" cy="5305425"/>
                    </a:xfrm>
                    <a:prstGeom prst="rect">
                      <a:avLst/>
                    </a:prstGeom>
                  </pic:spPr>
                </pic:pic>
              </a:graphicData>
            </a:graphic>
          </wp:inline>
        </w:drawing>
      </w:r>
    </w:p>
    <w:p>
      <w:pPr>
        <w:pStyle w:val="Heading3"/>
        <w:keepNext/>
      </w:pPr>
      <w:r>
        <w:t xml:space="preserve">CU-V13 — Consultar términos y condiciones</w:t>
      </w:r>
    </w:p>
    <w:p>
      <w:pPr>
        <w:spacing w:after="240" w:before="60"/>
        <w:jc w:val="center"/>
      </w:pPr>
      <w:r>
        <w:drawing>
          <wp:inline distT="0" distB="0" distL="0" distR="0">
            <wp:extent cx="5810250" cy="4267200"/>
            <wp:effectExtent t="0" r="0" b="0" l="0"/>
            <wp:docPr id="1" name="flujo-CU-V13" descr="CU-V13" title="Diagrama de flujo CU-V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810250" cy="4267200"/>
                    </a:xfrm>
                    <a:prstGeom prst="rect">
                      <a:avLst/>
                    </a:prstGeom>
                  </pic:spPr>
                </pic:pic>
              </a:graphicData>
            </a:graphic>
          </wp:inline>
        </w:drawing>
      </w:r>
    </w:p>
    <w:p>
      <w:pPr>
        <w:pStyle w:val="Heading3"/>
        <w:keepNext/>
      </w:pPr>
      <w:r>
        <w:t xml:space="preserve">CU-V14 — Consultar política de privacidad</w:t>
      </w:r>
    </w:p>
    <w:p>
      <w:pPr>
        <w:spacing w:after="240" w:before="60"/>
        <w:jc w:val="center"/>
      </w:pPr>
      <w:r>
        <w:drawing>
          <wp:inline distT="0" distB="0" distL="0" distR="0">
            <wp:extent cx="5810250" cy="4267200"/>
            <wp:effectExtent t="0" r="0" b="0" l="0"/>
            <wp:docPr id="1" name="flujo-CU-V14" descr="CU-V14" title="Diagrama de flujo CU-V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810250" cy="4267200"/>
                    </a:xfrm>
                    <a:prstGeom prst="rect">
                      <a:avLst/>
                    </a:prstGeom>
                  </pic:spPr>
                </pic:pic>
              </a:graphicData>
            </a:graphic>
          </wp:inline>
        </w:drawing>
      </w:r>
    </w:p>
    <w:p>
      <w:pPr>
        <w:pStyle w:val="Heading3"/>
        <w:keepNext/>
      </w:pPr>
      <w:r>
        <w:t xml:space="preserve">CU-V15 — Cambiar tema visual (claro/oscuro)</w:t>
      </w:r>
    </w:p>
    <w:p>
      <w:pPr>
        <w:spacing w:after="240" w:before="60"/>
        <w:jc w:val="center"/>
      </w:pPr>
      <w:r>
        <w:drawing>
          <wp:inline distT="0" distB="0" distL="0" distR="0">
            <wp:extent cx="5810250" cy="4857750"/>
            <wp:effectExtent t="0" r="0" b="0" l="0"/>
            <wp:docPr id="1" name="flujo-CU-V15" descr="CU-V15" title="Diagrama de flujo CU-V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810250" cy="4857750"/>
                    </a:xfrm>
                    <a:prstGeom prst="rect">
                      <a:avLst/>
                    </a:prstGeom>
                  </pic:spPr>
                </pic:pic>
              </a:graphicData>
            </a:graphic>
          </wp:inline>
        </w:drawing>
      </w:r>
    </w:p>
    <w:p>
      <w:pPr>
        <w:pStyle w:val="Heading3"/>
        <w:keepNext/>
      </w:pPr>
      <w:r>
        <w:t xml:space="preserve">CU-V16 — Buscar productos por texto — PENDIENTE</w:t>
      </w:r>
    </w:p>
    <w:p>
      <w:pPr>
        <w:spacing w:after="240" w:before="60"/>
        <w:jc w:val="center"/>
      </w:pPr>
      <w:r>
        <w:drawing>
          <wp:inline distT="0" distB="0" distL="0" distR="0">
            <wp:extent cx="5810250" cy="5514975"/>
            <wp:effectExtent t="0" r="0" b="0" l="0"/>
            <wp:docPr id="1" name="flujo-CU-V16" descr="CU-V16" title="Diagrama de flujo CU-V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CU-V17 — Consultar reseñas y valoraciones de un producto — PENDIENTE</w:t>
      </w:r>
    </w:p>
    <w:p>
      <w:pPr>
        <w:spacing w:after="240" w:before="60"/>
        <w:jc w:val="center"/>
      </w:pPr>
      <w:r>
        <w:drawing>
          <wp:inline distT="0" distB="0" distL="0" distR="0">
            <wp:extent cx="5810250" cy="5581650"/>
            <wp:effectExtent t="0" r="0" b="0" l="0"/>
            <wp:docPr id="1" name="flujo-CU-V17" descr="CU-V17" title="Diagrama de flujo CU-V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10250" cy="5581650"/>
                    </a:xfrm>
                    <a:prstGeom prst="rect">
                      <a:avLst/>
                    </a:prstGeom>
                  </pic:spPr>
                </pic:pic>
              </a:graphicData>
            </a:graphic>
          </wp:inline>
        </w:drawing>
      </w:r>
    </w:p>
    <w:p>
      <w:pPr>
        <w:pStyle w:val="Heading3"/>
        <w:keepNext/>
      </w:pPr>
      <w:r>
        <w:t xml:space="preserve">CU-V18 — Suscribirse al boletín informativo — PENDIENTE</w:t>
      </w:r>
    </w:p>
    <w:p>
      <w:pPr>
        <w:spacing w:after="240" w:before="60"/>
        <w:jc w:val="center"/>
      </w:pPr>
      <w:r>
        <w:drawing>
          <wp:inline distT="0" distB="0" distL="0" distR="0">
            <wp:extent cx="5810250" cy="5133975"/>
            <wp:effectExtent t="0" r="0" b="0" l="0"/>
            <wp:docPr id="1" name="flujo-CU-V18" descr="CU-V18" title="Diagrama de flujo CU-V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810250" cy="5133975"/>
                    </a:xfrm>
                    <a:prstGeom prst="rect">
                      <a:avLst/>
                    </a:prstGeom>
                  </pic:spPr>
                </pic:pic>
              </a:graphicData>
            </a:graphic>
          </wp:inline>
        </w:drawing>
      </w:r>
    </w:p>
    <w:p>
      <w:pPr>
        <w:pStyle w:val="Heading3"/>
        <w:keepNext/>
      </w:pPr>
      <w:r>
        <w:t xml:space="preserve">CU-V19 — Ver video institucional — PENDIENTE</w:t>
      </w:r>
    </w:p>
    <w:p>
      <w:pPr>
        <w:spacing w:after="240" w:before="60"/>
        <w:jc w:val="center"/>
      </w:pPr>
      <w:r>
        <w:drawing>
          <wp:inline distT="0" distB="0" distL="0" distR="0">
            <wp:extent cx="5810250" cy="4143375"/>
            <wp:effectExtent t="0" r="0" b="0" l="0"/>
            <wp:docPr id="1" name="flujo-CU-V19" descr="CU-V19" title="Diagrama de flujo CU-V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810250" cy="4143375"/>
                    </a:xfrm>
                    <a:prstGeom prst="rect">
                      <a:avLst/>
                    </a:prstGeom>
                  </pic:spPr>
                </pic:pic>
              </a:graphicData>
            </a:graphic>
          </wp:inline>
        </w:drawing>
      </w:r>
    </w:p>
    <w:p>
      <w:pPr>
        <w:pStyle w:val="Heading3"/>
        <w:keepNext/>
      </w:pPr>
      <w:r>
        <w:t xml:space="preserve">CU-V20 — Ver precio promocional con fecha de fin — PENDIENTE</w:t>
      </w:r>
    </w:p>
    <w:p>
      <w:pPr>
        <w:spacing w:after="240" w:before="60"/>
        <w:jc w:val="center"/>
      </w:pPr>
      <w:r>
        <w:drawing>
          <wp:inline distT="0" distB="0" distL="0" distR="0">
            <wp:extent cx="5810250" cy="5857875"/>
            <wp:effectExtent t="0" r="0" b="0" l="0"/>
            <wp:docPr id="1" name="flujo-CU-V20" descr="CU-V20" title="Diagrama de flujo CU-V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810250" cy="5857875"/>
                    </a:xfrm>
                    <a:prstGeom prst="rect">
                      <a:avLst/>
                    </a:prstGeom>
                  </pic:spPr>
                </pic:pic>
              </a:graphicData>
            </a:graphic>
          </wp:inline>
        </w:drawing>
      </w:r>
    </w:p>
    <w:p>
      <w:pPr>
        <w:pStyle w:val="Heading3"/>
        <w:keepNext/>
      </w:pPr>
      <w:r>
        <w:t xml:space="preserve">CU-V21 — Consultar preguntas frecuentes y políticas de envíos y devoluciones — PENDIENTE</w:t>
      </w:r>
    </w:p>
    <w:p>
      <w:pPr>
        <w:spacing w:after="240" w:before="60"/>
        <w:jc w:val="center"/>
      </w:pPr>
      <w:r>
        <w:drawing>
          <wp:inline distT="0" distB="0" distL="0" distR="0">
            <wp:extent cx="5810250" cy="4267200"/>
            <wp:effectExtent t="0" r="0" b="0" l="0"/>
            <wp:docPr id="1" name="flujo-CU-V21" descr="CU-V21" title="Diagrama de flujo CU-V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810250" cy="4267200"/>
                    </a:xfrm>
                    <a:prstGeom prst="rect">
                      <a:avLst/>
                    </a:prstGeom>
                  </pic:spPr>
                </pic:pic>
              </a:graphicData>
            </a:graphic>
          </wp:inline>
        </w:drawing>
      </w:r>
    </w:p>
    <w:p>
      <w:pPr>
        <w:pStyle w:val="Heading2"/>
      </w:pPr>
      <w:r>
        <w:t xml:space="preserve">5.2 Cliente registrado</w:t>
      </w:r>
    </w:p>
    <w:p>
      <w:pPr>
        <w:pStyle w:val="Heading3"/>
        <w:keepNext/>
      </w:pPr>
      <w:r>
        <w:t xml:space="preserve">CU-C01 — Cerrar sesión</w:t>
      </w:r>
    </w:p>
    <w:p>
      <w:pPr>
        <w:spacing w:after="240" w:before="60"/>
        <w:jc w:val="center"/>
      </w:pPr>
      <w:r>
        <w:drawing>
          <wp:inline distT="0" distB="0" distL="0" distR="0">
            <wp:extent cx="5810250" cy="4267200"/>
            <wp:effectExtent t="0" r="0" b="0" l="0"/>
            <wp:docPr id="1" name="flujo-CU-C01" descr="CU-C01" title="Diagrama de flujo C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810250" cy="4267200"/>
                    </a:xfrm>
                    <a:prstGeom prst="rect">
                      <a:avLst/>
                    </a:prstGeom>
                  </pic:spPr>
                </pic:pic>
              </a:graphicData>
            </a:graphic>
          </wp:inline>
        </w:drawing>
      </w:r>
    </w:p>
    <w:p>
      <w:pPr>
        <w:pStyle w:val="Heading3"/>
        <w:keepNext/>
      </w:pPr>
      <w:r>
        <w:t xml:space="preserve">CU-C02 — Consultar panel de cliente</w:t>
      </w:r>
    </w:p>
    <w:p>
      <w:pPr>
        <w:spacing w:after="240" w:before="60"/>
        <w:jc w:val="center"/>
      </w:pPr>
      <w:r>
        <w:drawing>
          <wp:inline distT="0" distB="0" distL="0" distR="0">
            <wp:extent cx="5810250" cy="5629275"/>
            <wp:effectExtent t="0" r="0" b="0" l="0"/>
            <wp:docPr id="1" name="flujo-CU-C02" descr="CU-C02" title="Diagrama de flujo C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810250" cy="5629275"/>
                    </a:xfrm>
                    <a:prstGeom prst="rect">
                      <a:avLst/>
                    </a:prstGeom>
                  </pic:spPr>
                </pic:pic>
              </a:graphicData>
            </a:graphic>
          </wp:inline>
        </w:drawing>
      </w:r>
    </w:p>
    <w:p>
      <w:pPr>
        <w:pStyle w:val="Heading3"/>
        <w:keepNext/>
      </w:pPr>
      <w:r>
        <w:t xml:space="preserve">CU-C03 — Consultar historial de pedidos y envíos</w:t>
      </w:r>
    </w:p>
    <w:p>
      <w:pPr>
        <w:spacing w:after="240" w:before="60"/>
        <w:jc w:val="center"/>
      </w:pPr>
      <w:r>
        <w:drawing>
          <wp:inline distT="0" distB="0" distL="0" distR="0">
            <wp:extent cx="5810250" cy="4514850"/>
            <wp:effectExtent t="0" r="0" b="0" l="0"/>
            <wp:docPr id="1" name="flujo-CU-C03" descr="CU-C03" title="Diagrama de flujo C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810250" cy="4514850"/>
                    </a:xfrm>
                    <a:prstGeom prst="rect">
                      <a:avLst/>
                    </a:prstGeom>
                  </pic:spPr>
                </pic:pic>
              </a:graphicData>
            </a:graphic>
          </wp:inline>
        </w:drawing>
      </w:r>
    </w:p>
    <w:p>
      <w:pPr>
        <w:pStyle w:val="Heading3"/>
        <w:keepNext/>
      </w:pPr>
      <w:r>
        <w:t xml:space="preserve">CU-C04 — Consultar licencias digitales adquiridas</w:t>
      </w:r>
    </w:p>
    <w:p>
      <w:pPr>
        <w:spacing w:after="240" w:before="60"/>
        <w:jc w:val="center"/>
      </w:pPr>
      <w:r>
        <w:drawing>
          <wp:inline distT="0" distB="0" distL="0" distR="0">
            <wp:extent cx="5810250" cy="5762625"/>
            <wp:effectExtent t="0" r="0" b="0" l="0"/>
            <wp:docPr id="1" name="flujo-CU-C04" descr="CU-C04" title="Diagrama de flujo C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810250" cy="5762625"/>
                    </a:xfrm>
                    <a:prstGeom prst="rect">
                      <a:avLst/>
                    </a:prstGeom>
                  </pic:spPr>
                </pic:pic>
              </a:graphicData>
            </a:graphic>
          </wp:inline>
        </w:drawing>
      </w:r>
    </w:p>
    <w:p>
      <w:pPr>
        <w:pStyle w:val="Heading3"/>
        <w:keepNext/>
      </w:pPr>
      <w:r>
        <w:t xml:space="preserve">CU-C05 — Consultar servicios técnicos agendados</w:t>
      </w:r>
    </w:p>
    <w:p>
      <w:pPr>
        <w:spacing w:after="240" w:before="60"/>
        <w:jc w:val="center"/>
      </w:pPr>
      <w:r>
        <w:drawing>
          <wp:inline distT="0" distB="0" distL="0" distR="0">
            <wp:extent cx="5810250" cy="4514850"/>
            <wp:effectExtent t="0" r="0" b="0" l="0"/>
            <wp:docPr id="1" name="flujo-CU-C05" descr="CU-C05" title="Diagrama de flujo C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810250" cy="4514850"/>
                    </a:xfrm>
                    <a:prstGeom prst="rect">
                      <a:avLst/>
                    </a:prstGeom>
                  </pic:spPr>
                </pic:pic>
              </a:graphicData>
            </a:graphic>
          </wp:inline>
        </w:drawing>
      </w:r>
    </w:p>
    <w:p>
      <w:pPr>
        <w:pStyle w:val="Heading3"/>
        <w:keepNext/>
      </w:pPr>
      <w:r>
        <w:t xml:space="preserve">CU-C06 — Agregar o quitar un producto de favoritos</w:t>
      </w:r>
    </w:p>
    <w:p>
      <w:pPr>
        <w:spacing w:after="240" w:before="60"/>
        <w:jc w:val="center"/>
      </w:pPr>
      <w:r>
        <w:drawing>
          <wp:inline distT="0" distB="0" distL="0" distR="0">
            <wp:extent cx="5810250" cy="6076950"/>
            <wp:effectExtent t="0" r="0" b="0" l="0"/>
            <wp:docPr id="1" name="flujo-CU-C06" descr="CU-C06" title="Diagrama de flujo C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810250" cy="6076950"/>
                    </a:xfrm>
                    <a:prstGeom prst="rect">
                      <a:avLst/>
                    </a:prstGeom>
                  </pic:spPr>
                </pic:pic>
              </a:graphicData>
            </a:graphic>
          </wp:inline>
        </w:drawing>
      </w:r>
    </w:p>
    <w:p>
      <w:pPr>
        <w:pStyle w:val="Heading3"/>
        <w:keepNext/>
      </w:pPr>
      <w:r>
        <w:t xml:space="preserve">CU-C07 — Consultar lista de favoritos</w:t>
      </w:r>
    </w:p>
    <w:p>
      <w:pPr>
        <w:spacing w:after="240" w:before="60"/>
        <w:jc w:val="center"/>
      </w:pPr>
      <w:r>
        <w:drawing>
          <wp:inline distT="0" distB="0" distL="0" distR="0">
            <wp:extent cx="5810250" cy="4829175"/>
            <wp:effectExtent t="0" r="0" b="0" l="0"/>
            <wp:docPr id="1" name="flujo-CU-C07" descr="CU-C07" title="Diagrama de flujo C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810250" cy="4829175"/>
                    </a:xfrm>
                    <a:prstGeom prst="rect">
                      <a:avLst/>
                    </a:prstGeom>
                  </pic:spPr>
                </pic:pic>
              </a:graphicData>
            </a:graphic>
          </wp:inline>
        </w:drawing>
      </w:r>
    </w:p>
    <w:p>
      <w:pPr>
        <w:pStyle w:val="Heading3"/>
        <w:keepNext/>
      </w:pPr>
      <w:r>
        <w:t xml:space="preserve">CU-C08 — Registrar dirección de envío</w:t>
      </w:r>
    </w:p>
    <w:p>
      <w:pPr>
        <w:spacing w:after="240" w:before="60"/>
        <w:jc w:val="center"/>
      </w:pPr>
      <w:r>
        <w:drawing>
          <wp:inline distT="0" distB="0" distL="0" distR="0">
            <wp:extent cx="5810250" cy="6315075"/>
            <wp:effectExtent t="0" r="0" b="0" l="0"/>
            <wp:docPr id="1" name="flujo-CU-C08" descr="CU-C08" title="Diagrama de flujo CU-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810250" cy="6315075"/>
                    </a:xfrm>
                    <a:prstGeom prst="rect">
                      <a:avLst/>
                    </a:prstGeom>
                  </pic:spPr>
                </pic:pic>
              </a:graphicData>
            </a:graphic>
          </wp:inline>
        </w:drawing>
      </w:r>
    </w:p>
    <w:p>
      <w:pPr>
        <w:pStyle w:val="Heading3"/>
        <w:keepNext/>
      </w:pPr>
      <w:r>
        <w:t xml:space="preserve">CU-C09 — Indicar teléfono para avisos por WhatsApp</w:t>
      </w:r>
    </w:p>
    <w:p>
      <w:pPr>
        <w:spacing w:after="240" w:before="60"/>
        <w:jc w:val="center"/>
      </w:pPr>
      <w:r>
        <w:drawing>
          <wp:inline distT="0" distB="0" distL="0" distR="0">
            <wp:extent cx="5810250" cy="5514975"/>
            <wp:effectExtent t="0" r="0" b="0" l="0"/>
            <wp:docPr id="1" name="flujo-CU-C09" descr="CU-C09" title="Diagrama de flujo CU-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CU-C10 — Iniciar el pago del carrito (crear orden)</w:t>
      </w:r>
    </w:p>
    <w:p>
      <w:pPr>
        <w:spacing w:after="240" w:before="60"/>
        <w:jc w:val="center"/>
      </w:pPr>
      <w:r>
        <w:drawing>
          <wp:inline distT="0" distB="0" distL="0" distR="0">
            <wp:extent cx="5743575" cy="8572500"/>
            <wp:effectExtent t="0" r="0" b="0" l="0"/>
            <wp:docPr id="1" name="flujo-CU-C10" descr="CU-C10" title="Diagrama de flujo C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43575" cy="8572500"/>
                    </a:xfrm>
                    <a:prstGeom prst="rect">
                      <a:avLst/>
                    </a:prstGeom>
                  </pic:spPr>
                </pic:pic>
              </a:graphicData>
            </a:graphic>
          </wp:inline>
        </w:drawing>
      </w:r>
    </w:p>
    <w:p>
      <w:pPr>
        <w:pStyle w:val="Heading3"/>
        <w:keepNext/>
      </w:pPr>
      <w:r>
        <w:t xml:space="preserve">CU-C11 — Pagar con tarjeta de crédito o débito</w:t>
      </w:r>
    </w:p>
    <w:p>
      <w:pPr>
        <w:spacing w:after="240" w:before="60"/>
        <w:jc w:val="center"/>
      </w:pPr>
      <w:r>
        <w:drawing>
          <wp:inline distT="0" distB="0" distL="0" distR="0">
            <wp:extent cx="5067300" cy="8572500"/>
            <wp:effectExtent t="0" r="0" b="0" l="0"/>
            <wp:docPr id="1" name="flujo-CU-C11" descr="CU-C11" title="Diagrama de flujo C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067300" cy="8572500"/>
                    </a:xfrm>
                    <a:prstGeom prst="rect">
                      <a:avLst/>
                    </a:prstGeom>
                  </pic:spPr>
                </pic:pic>
              </a:graphicData>
            </a:graphic>
          </wp:inline>
        </w:drawing>
      </w:r>
    </w:p>
    <w:p>
      <w:pPr>
        <w:pStyle w:val="Heading3"/>
        <w:keepNext/>
      </w:pPr>
      <w:r>
        <w:t xml:space="preserve">CU-C12 — Reintentar un pago no aprobado</w:t>
      </w:r>
    </w:p>
    <w:p>
      <w:pPr>
        <w:spacing w:after="240" w:before="60"/>
        <w:jc w:val="center"/>
      </w:pPr>
      <w:r>
        <w:drawing>
          <wp:inline distT="0" distB="0" distL="0" distR="0">
            <wp:extent cx="5810250" cy="6067425"/>
            <wp:effectExtent t="0" r="0" b="0" l="0"/>
            <wp:docPr id="1" name="flujo-CU-C12" descr="CU-C12" title="Diagrama de flujo CU-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810250" cy="6067425"/>
                    </a:xfrm>
                    <a:prstGeom prst="rect">
                      <a:avLst/>
                    </a:prstGeom>
                  </pic:spPr>
                </pic:pic>
              </a:graphicData>
            </a:graphic>
          </wp:inline>
        </w:drawing>
      </w:r>
    </w:p>
    <w:p>
      <w:pPr>
        <w:pStyle w:val="Heading3"/>
        <w:keepNext/>
      </w:pPr>
      <w:r>
        <w:t xml:space="preserve">CU-C13 — Pagar con Mercado Pago Wallet / Yape</w:t>
      </w:r>
    </w:p>
    <w:p>
      <w:pPr>
        <w:spacing w:after="240" w:before="60"/>
        <w:jc w:val="center"/>
      </w:pPr>
      <w:r>
        <w:drawing>
          <wp:inline distT="0" distB="0" distL="0" distR="0">
            <wp:extent cx="5810250" cy="6505575"/>
            <wp:effectExtent t="0" r="0" b="0" l="0"/>
            <wp:docPr id="1" name="flujo-CU-C13" descr="CU-C13" title="Diagrama de flujo C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810250" cy="6505575"/>
                    </a:xfrm>
                    <a:prstGeom prst="rect">
                      <a:avLst/>
                    </a:prstGeom>
                  </pic:spPr>
                </pic:pic>
              </a:graphicData>
            </a:graphic>
          </wp:inline>
        </w:drawing>
      </w:r>
    </w:p>
    <w:p>
      <w:pPr>
        <w:pStyle w:val="Heading3"/>
        <w:keepNext/>
      </w:pPr>
      <w:r>
        <w:t xml:space="preserve">CU-C14 — Consultar el resultado del pago</w:t>
      </w:r>
    </w:p>
    <w:p>
      <w:pPr>
        <w:spacing w:after="240" w:before="60"/>
        <w:jc w:val="center"/>
      </w:pPr>
      <w:r>
        <w:drawing>
          <wp:inline distT="0" distB="0" distL="0" distR="0">
            <wp:extent cx="5810250" cy="4953000"/>
            <wp:effectExtent t="0" r="0" b="0" l="0"/>
            <wp:docPr id="1" name="flujo-CU-C14" descr="CU-C14" title="Diagrama de flujo CU-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810250" cy="4953000"/>
                    </a:xfrm>
                    <a:prstGeom prst="rect">
                      <a:avLst/>
                    </a:prstGeom>
                  </pic:spPr>
                </pic:pic>
              </a:graphicData>
            </a:graphic>
          </wp:inline>
        </w:drawing>
      </w:r>
    </w:p>
    <w:p>
      <w:pPr>
        <w:pStyle w:val="Heading3"/>
        <w:keepNext/>
      </w:pPr>
      <w:r>
        <w:t xml:space="preserve">CU-C15 — Recibir confirmación de compra por correo</w:t>
      </w:r>
    </w:p>
    <w:p>
      <w:pPr>
        <w:spacing w:after="240" w:before="60"/>
        <w:jc w:val="center"/>
      </w:pPr>
      <w:r>
        <w:drawing>
          <wp:inline distT="0" distB="0" distL="0" distR="0">
            <wp:extent cx="5810250" cy="5514975"/>
            <wp:effectExtent t="0" r="0" b="0" l="0"/>
            <wp:docPr id="1" name="flujo-CU-C15" descr="CU-C15" title="Diagrama de flujo CU-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CU-C16 — Recibir licencia digital por correo</w:t>
      </w:r>
    </w:p>
    <w:p>
      <w:pPr>
        <w:spacing w:after="240" w:before="60"/>
        <w:jc w:val="center"/>
      </w:pPr>
      <w:r>
        <w:drawing>
          <wp:inline distT="0" distB="0" distL="0" distR="0">
            <wp:extent cx="5810250" cy="5934075"/>
            <wp:effectExtent t="0" r="0" b="0" l="0"/>
            <wp:docPr id="1" name="flujo-CU-C16" descr="CU-C16" title="Diagrama de flujo CU-C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810250" cy="5934075"/>
                    </a:xfrm>
                    <a:prstGeom prst="rect">
                      <a:avLst/>
                    </a:prstGeom>
                  </pic:spPr>
                </pic:pic>
              </a:graphicData>
            </a:graphic>
          </wp:inline>
        </w:drawing>
      </w:r>
    </w:p>
    <w:p>
      <w:pPr>
        <w:pStyle w:val="Heading3"/>
        <w:keepNext/>
      </w:pPr>
      <w:r>
        <w:t xml:space="preserve">CU-C17 — Recibir confirmación de compra por WhatsApp</w:t>
      </w:r>
    </w:p>
    <w:p>
      <w:pPr>
        <w:spacing w:after="240" w:before="60"/>
        <w:jc w:val="center"/>
      </w:pPr>
      <w:r>
        <w:drawing>
          <wp:inline distT="0" distB="0" distL="0" distR="0">
            <wp:extent cx="5810250" cy="5762625"/>
            <wp:effectExtent t="0" r="0" b="0" l="0"/>
            <wp:docPr id="1" name="flujo-CU-C17" descr="CU-C17" title="Diagrama de flujo CU-C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810250" cy="5762625"/>
                    </a:xfrm>
                    <a:prstGeom prst="rect">
                      <a:avLst/>
                    </a:prstGeom>
                  </pic:spPr>
                </pic:pic>
              </a:graphicData>
            </a:graphic>
          </wp:inline>
        </w:drawing>
      </w:r>
    </w:p>
    <w:p>
      <w:pPr>
        <w:pStyle w:val="Heading3"/>
        <w:keepNext/>
      </w:pPr>
      <w:r>
        <w:t xml:space="preserve">CU-C18 — Agendar fecha y hora de un servicio técnico — PENDIENTE</w:t>
      </w:r>
    </w:p>
    <w:p>
      <w:pPr>
        <w:spacing w:after="240" w:before="60"/>
        <w:jc w:val="center"/>
      </w:pPr>
      <w:r>
        <w:drawing>
          <wp:inline distT="0" distB="0" distL="0" distR="0">
            <wp:extent cx="5810250" cy="5514975"/>
            <wp:effectExtent t="0" r="0" b="0" l="0"/>
            <wp:docPr id="1" name="flujo-CU-C18" descr="CU-C18" title="Diagrama de flujo CU-C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CU-C19 — Gestionar múltiples direcciones de envío — PENDIENTE</w:t>
      </w:r>
    </w:p>
    <w:p>
      <w:pPr>
        <w:spacing w:after="240" w:before="60"/>
        <w:jc w:val="center"/>
      </w:pPr>
      <w:r>
        <w:drawing>
          <wp:inline distT="0" distB="0" distL="0" distR="0">
            <wp:extent cx="5810250" cy="5667375"/>
            <wp:effectExtent t="0" r="0" b="0" l="0"/>
            <wp:docPr id="1" name="flujo-CU-C19" descr="CU-C19" title="Diagrama de flujo CU-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810250" cy="5667375"/>
                    </a:xfrm>
                    <a:prstGeom prst="rect">
                      <a:avLst/>
                    </a:prstGeom>
                  </pic:spPr>
                </pic:pic>
              </a:graphicData>
            </a:graphic>
          </wp:inline>
        </w:drawing>
      </w:r>
    </w:p>
    <w:p>
      <w:pPr>
        <w:pStyle w:val="Heading3"/>
        <w:keepNext/>
      </w:pPr>
      <w:r>
        <w:t xml:space="preserve">CU-C20 — Consultar el detalle de un pedido — PENDIENTE</w:t>
      </w:r>
    </w:p>
    <w:p>
      <w:pPr>
        <w:spacing w:after="240" w:before="60"/>
        <w:jc w:val="center"/>
      </w:pPr>
      <w:r>
        <w:drawing>
          <wp:inline distT="0" distB="0" distL="0" distR="0">
            <wp:extent cx="5810250" cy="4819650"/>
            <wp:effectExtent t="0" r="0" b="0" l="0"/>
            <wp:docPr id="1" name="flujo-CU-C20" descr="CU-C20" title="Diagrama de flujo CU-C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810250" cy="4819650"/>
                    </a:xfrm>
                    <a:prstGeom prst="rect">
                      <a:avLst/>
                    </a:prstGeom>
                  </pic:spPr>
                </pic:pic>
              </a:graphicData>
            </a:graphic>
          </wp:inline>
        </w:drawing>
      </w:r>
    </w:p>
    <w:p>
      <w:pPr>
        <w:pStyle w:val="Heading3"/>
        <w:keepNext/>
      </w:pPr>
      <w:r>
        <w:t xml:space="preserve">CU-C21 — Cancelar un pedido — PENDIENTE</w:t>
      </w:r>
    </w:p>
    <w:p>
      <w:pPr>
        <w:spacing w:after="240" w:before="60"/>
        <w:jc w:val="center"/>
      </w:pPr>
      <w:r>
        <w:drawing>
          <wp:inline distT="0" distB="0" distL="0" distR="0">
            <wp:extent cx="5810250" cy="5514975"/>
            <wp:effectExtent t="0" r="0" b="0" l="0"/>
            <wp:docPr id="1" name="flujo-CU-C21" descr="CU-C21" title="Diagrama de flujo CU-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CU-C22 — Solicitar cambio, devolución o reembolso — PENDIENTE</w:t>
      </w:r>
    </w:p>
    <w:p>
      <w:pPr>
        <w:spacing w:after="240" w:before="60"/>
        <w:jc w:val="center"/>
      </w:pPr>
      <w:r>
        <w:drawing>
          <wp:inline distT="0" distB="0" distL="0" distR="0">
            <wp:extent cx="5810250" cy="5514975"/>
            <wp:effectExtent t="0" r="0" b="0" l="0"/>
            <wp:docPr id="1" name="flujo-CU-C22" descr="CU-C22" title="Diagrama de flujo CU-C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CU-C23 — Editar perfil y cambiar contraseña — PENDIENTE</w:t>
      </w:r>
    </w:p>
    <w:p>
      <w:pPr>
        <w:spacing w:after="240" w:before="60"/>
        <w:jc w:val="center"/>
      </w:pPr>
      <w:r>
        <w:drawing>
          <wp:inline distT="0" distB="0" distL="0" distR="0">
            <wp:extent cx="5810250" cy="5667375"/>
            <wp:effectExtent t="0" r="0" b="0" l="0"/>
            <wp:docPr id="1" name="flujo-CU-C23" descr="CU-C23" title="Diagrama de flujo CU-C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810250" cy="5667375"/>
                    </a:xfrm>
                    <a:prstGeom prst="rect">
                      <a:avLst/>
                    </a:prstGeom>
                  </pic:spPr>
                </pic:pic>
              </a:graphicData>
            </a:graphic>
          </wp:inline>
        </w:drawing>
      </w:r>
    </w:p>
    <w:p>
      <w:pPr>
        <w:pStyle w:val="Heading3"/>
        <w:keepNext/>
      </w:pPr>
      <w:r>
        <w:t xml:space="preserve">CU-C24 — Publicar reseña de un producto comprado — PENDIENTE</w:t>
      </w:r>
    </w:p>
    <w:p>
      <w:pPr>
        <w:spacing w:after="240" w:before="60"/>
        <w:jc w:val="center"/>
      </w:pPr>
      <w:r>
        <w:drawing>
          <wp:inline distT="0" distB="0" distL="0" distR="0">
            <wp:extent cx="5810250" cy="5514975"/>
            <wp:effectExtent t="0" r="0" b="0" l="0"/>
            <wp:docPr id="1" name="flujo-CU-C24" descr="CU-C24" title="Diagrama de flujo CU-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CU-C25 — Descargar comprobante de pago — PENDIENTE</w:t>
      </w:r>
    </w:p>
    <w:p>
      <w:pPr>
        <w:spacing w:after="240" w:before="60"/>
        <w:jc w:val="center"/>
      </w:pPr>
      <w:r>
        <w:drawing>
          <wp:inline distT="0" distB="0" distL="0" distR="0">
            <wp:extent cx="5810250" cy="4391025"/>
            <wp:effectExtent t="0" r="0" b="0" l="0"/>
            <wp:docPr id="1" name="flujo-CU-C25" descr="CU-C25" title="Diagrama de flujo CU-C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810250" cy="4391025"/>
                    </a:xfrm>
                    <a:prstGeom prst="rect">
                      <a:avLst/>
                    </a:prstGeom>
                  </pic:spPr>
                </pic:pic>
              </a:graphicData>
            </a:graphic>
          </wp:inline>
        </w:drawing>
      </w:r>
    </w:p>
    <w:p>
      <w:pPr>
        <w:pStyle w:val="Heading3"/>
        <w:keepNext/>
      </w:pPr>
      <w:r>
        <w:t xml:space="preserve">CU-C26 — Conservar el carrito de invitado al iniciar sesión — PENDIENTE</w:t>
      </w:r>
    </w:p>
    <w:p>
      <w:pPr>
        <w:spacing w:after="240" w:before="60"/>
        <w:jc w:val="center"/>
      </w:pPr>
      <w:r>
        <w:drawing>
          <wp:inline distT="0" distB="0" distL="0" distR="0">
            <wp:extent cx="5810250" cy="6972300"/>
            <wp:effectExtent t="0" r="0" b="0" l="0"/>
            <wp:docPr id="1" name="flujo-CU-C26" descr="CU-C26" title="Diagrama de flujo CU-C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810250" cy="6972300"/>
                    </a:xfrm>
                    <a:prstGeom prst="rect">
                      <a:avLst/>
                    </a:prstGeom>
                  </pic:spPr>
                </pic:pic>
              </a:graphicData>
            </a:graphic>
          </wp:inline>
        </w:drawing>
      </w:r>
    </w:p>
    <w:p>
      <w:pPr>
        <w:pStyle w:val="Heading2"/>
      </w:pPr>
      <w:r>
        <w:t xml:space="preserve">5.3 Administrador</w:t>
      </w:r>
    </w:p>
    <w:p>
      <w:pPr>
        <w:pStyle w:val="Heading3"/>
        <w:keepNext/>
      </w:pPr>
      <w:r>
        <w:t xml:space="preserve">CU-A01 — Acceder al panel administrativo</w:t>
      </w:r>
    </w:p>
    <w:p>
      <w:pPr>
        <w:spacing w:after="240" w:before="60"/>
        <w:jc w:val="center"/>
      </w:pPr>
      <w:r>
        <w:drawing>
          <wp:inline distT="0" distB="0" distL="0" distR="0">
            <wp:extent cx="5810250" cy="6734175"/>
            <wp:effectExtent t="0" r="0" b="0" l="0"/>
            <wp:docPr id="1" name="flujo-CU-A01" descr="CU-A01" title="Diagrama de flujo CU-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810250" cy="6734175"/>
                    </a:xfrm>
                    <a:prstGeom prst="rect">
                      <a:avLst/>
                    </a:prstGeom>
                  </pic:spPr>
                </pic:pic>
              </a:graphicData>
            </a:graphic>
          </wp:inline>
        </w:drawing>
      </w:r>
    </w:p>
    <w:p>
      <w:pPr>
        <w:pStyle w:val="Heading3"/>
        <w:keepNext/>
      </w:pPr>
      <w:r>
        <w:t xml:space="preserve">CU-A02 — Consultar dashboard de métricas</w:t>
      </w:r>
    </w:p>
    <w:p>
      <w:pPr>
        <w:spacing w:after="240" w:before="60"/>
        <w:jc w:val="center"/>
      </w:pPr>
      <w:r>
        <w:drawing>
          <wp:inline distT="0" distB="0" distL="0" distR="0">
            <wp:extent cx="5810250" cy="6181725"/>
            <wp:effectExtent t="0" r="0" b="0" l="0"/>
            <wp:docPr id="1" name="flujo-CU-A02" descr="CU-A02" title="Diagrama de flujo CU-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810250" cy="6181725"/>
                    </a:xfrm>
                    <a:prstGeom prst="rect">
                      <a:avLst/>
                    </a:prstGeom>
                  </pic:spPr>
                </pic:pic>
              </a:graphicData>
            </a:graphic>
          </wp:inline>
        </w:drawing>
      </w:r>
    </w:p>
    <w:p>
      <w:pPr>
        <w:pStyle w:val="Heading3"/>
        <w:keepNext/>
      </w:pPr>
      <w:r>
        <w:t xml:space="preserve">CU-A03 — Listar y filtrar productos</w:t>
      </w:r>
    </w:p>
    <w:p>
      <w:pPr>
        <w:spacing w:after="240" w:before="60"/>
        <w:jc w:val="center"/>
      </w:pPr>
      <w:r>
        <w:drawing>
          <wp:inline distT="0" distB="0" distL="0" distR="0">
            <wp:extent cx="5810250" cy="6657975"/>
            <wp:effectExtent t="0" r="0" b="0" l="0"/>
            <wp:docPr id="1" name="flujo-CU-A03" descr="CU-A03" title="Diagrama de flujo CU-A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810250" cy="6657975"/>
                    </a:xfrm>
                    <a:prstGeom prst="rect">
                      <a:avLst/>
                    </a:prstGeom>
                  </pic:spPr>
                </pic:pic>
              </a:graphicData>
            </a:graphic>
          </wp:inline>
        </w:drawing>
      </w:r>
    </w:p>
    <w:p>
      <w:pPr>
        <w:pStyle w:val="Heading3"/>
        <w:keepNext/>
      </w:pPr>
      <w:r>
        <w:t xml:space="preserve">CU-A04 — Crear producto</w:t>
      </w:r>
    </w:p>
    <w:p>
      <w:pPr>
        <w:spacing w:after="240" w:before="60"/>
        <w:jc w:val="center"/>
      </w:pPr>
      <w:r>
        <w:drawing>
          <wp:inline distT="0" distB="0" distL="0" distR="0">
            <wp:extent cx="5810250" cy="8267700"/>
            <wp:effectExtent t="0" r="0" b="0" l="0"/>
            <wp:docPr id="1" name="flujo-CU-A04" descr="CU-A04" title="Diagrama de flujo CU-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810250" cy="8267700"/>
                    </a:xfrm>
                    <a:prstGeom prst="rect">
                      <a:avLst/>
                    </a:prstGeom>
                  </pic:spPr>
                </pic:pic>
              </a:graphicData>
            </a:graphic>
          </wp:inline>
        </w:drawing>
      </w:r>
    </w:p>
    <w:p>
      <w:pPr>
        <w:pStyle w:val="Heading3"/>
        <w:keepNext/>
      </w:pPr>
      <w:r>
        <w:t xml:space="preserve">CU-A05 — Editar producto y activar o desactivar su venta</w:t>
      </w:r>
    </w:p>
    <w:p>
      <w:pPr>
        <w:spacing w:after="240" w:before="60"/>
        <w:jc w:val="center"/>
      </w:pPr>
      <w:r>
        <w:drawing>
          <wp:inline distT="0" distB="0" distL="0" distR="0">
            <wp:extent cx="5810250" cy="8162925"/>
            <wp:effectExtent t="0" r="0" b="0" l="0"/>
            <wp:docPr id="1" name="flujo-CU-A05" descr="CU-A05" title="Diagrama de flujo CU-A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810250" cy="8162925"/>
                    </a:xfrm>
                    <a:prstGeom prst="rect">
                      <a:avLst/>
                    </a:prstGeom>
                  </pic:spPr>
                </pic:pic>
              </a:graphicData>
            </a:graphic>
          </wp:inline>
        </w:drawing>
      </w:r>
    </w:p>
    <w:p>
      <w:pPr>
        <w:pStyle w:val="Heading3"/>
        <w:keepNext/>
      </w:pPr>
      <w:r>
        <w:t xml:space="preserve">CU-A06 — Subir imágenes de producto</w:t>
      </w:r>
    </w:p>
    <w:p>
      <w:pPr>
        <w:spacing w:after="240" w:before="60"/>
        <w:jc w:val="center"/>
      </w:pPr>
      <w:r>
        <w:drawing>
          <wp:inline distT="0" distB="0" distL="0" distR="0">
            <wp:extent cx="5810250" cy="6162675"/>
            <wp:effectExtent t="0" r="0" b="0" l="0"/>
            <wp:docPr id="1" name="flujo-CU-A06" descr="CU-A06" title="Diagrama de flujo CU-A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810250" cy="6162675"/>
                    </a:xfrm>
                    <a:prstGeom prst="rect">
                      <a:avLst/>
                    </a:prstGeom>
                  </pic:spPr>
                </pic:pic>
              </a:graphicData>
            </a:graphic>
          </wp:inline>
        </w:drawing>
      </w:r>
    </w:p>
    <w:p>
      <w:pPr>
        <w:pStyle w:val="Heading3"/>
        <w:keepNext/>
      </w:pPr>
      <w:r>
        <w:t xml:space="preserve">CU-A07 — Cargar códigos de licencia digital</w:t>
      </w:r>
    </w:p>
    <w:p>
      <w:pPr>
        <w:spacing w:after="240" w:before="60"/>
        <w:jc w:val="center"/>
      </w:pPr>
      <w:r>
        <w:drawing>
          <wp:inline distT="0" distB="0" distL="0" distR="0">
            <wp:extent cx="5810250" cy="5381625"/>
            <wp:effectExtent t="0" r="0" b="0" l="0"/>
            <wp:docPr id="1" name="flujo-CU-A07" descr="CU-A07" title="Diagrama de flujo CU-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810250" cy="5381625"/>
                    </a:xfrm>
                    <a:prstGeom prst="rect">
                      <a:avLst/>
                    </a:prstGeom>
                  </pic:spPr>
                </pic:pic>
              </a:graphicData>
            </a:graphic>
          </wp:inline>
        </w:drawing>
      </w:r>
    </w:p>
    <w:p>
      <w:pPr>
        <w:pStyle w:val="Heading3"/>
        <w:keepNext/>
      </w:pPr>
      <w:r>
        <w:t xml:space="preserve">CU-A08 — Eliminar o desactivar un producto</w:t>
      </w:r>
    </w:p>
    <w:p>
      <w:pPr>
        <w:spacing w:after="240" w:before="60"/>
        <w:jc w:val="center"/>
      </w:pPr>
      <w:r>
        <w:drawing>
          <wp:inline distT="0" distB="0" distL="0" distR="0">
            <wp:extent cx="5810250" cy="7286625"/>
            <wp:effectExtent t="0" r="0" b="0" l="0"/>
            <wp:docPr id="1" name="flujo-CU-A08" descr="CU-A08" title="Diagrama de flujo CU-A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810250" cy="7286625"/>
                    </a:xfrm>
                    <a:prstGeom prst="rect">
                      <a:avLst/>
                    </a:prstGeom>
                  </pic:spPr>
                </pic:pic>
              </a:graphicData>
            </a:graphic>
          </wp:inline>
        </w:drawing>
      </w:r>
    </w:p>
    <w:p>
      <w:pPr>
        <w:pStyle w:val="Heading3"/>
        <w:keepNext/>
      </w:pPr>
      <w:r>
        <w:t xml:space="preserve">CU-A09 — Consultar órdenes</w:t>
      </w:r>
    </w:p>
    <w:p>
      <w:pPr>
        <w:spacing w:after="240" w:before="60"/>
        <w:jc w:val="center"/>
      </w:pPr>
      <w:r>
        <w:drawing>
          <wp:inline distT="0" distB="0" distL="0" distR="0">
            <wp:extent cx="5810250" cy="5924550"/>
            <wp:effectExtent t="0" r="0" b="0" l="0"/>
            <wp:docPr id="1" name="flujo-CU-A09" descr="CU-A09" title="Diagrama de flujo CU-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810250" cy="5924550"/>
                    </a:xfrm>
                    <a:prstGeom prst="rect">
                      <a:avLst/>
                    </a:prstGeom>
                  </pic:spPr>
                </pic:pic>
              </a:graphicData>
            </a:graphic>
          </wp:inline>
        </w:drawing>
      </w:r>
    </w:p>
    <w:p>
      <w:pPr>
        <w:pStyle w:val="Heading3"/>
        <w:keepNext/>
      </w:pPr>
      <w:r>
        <w:t xml:space="preserve">CU-A10 — Marcar una orden como enviada o completada</w:t>
      </w:r>
    </w:p>
    <w:p>
      <w:pPr>
        <w:spacing w:after="240" w:before="60"/>
        <w:jc w:val="center"/>
      </w:pPr>
      <w:r>
        <w:drawing>
          <wp:inline distT="0" distB="0" distL="0" distR="0">
            <wp:extent cx="5810250" cy="6810375"/>
            <wp:effectExtent t="0" r="0" b="0" l="0"/>
            <wp:docPr id="1" name="flujo-CU-A10" descr="CU-A10" title="Diagrama de flujo CU-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810250" cy="6810375"/>
                    </a:xfrm>
                    <a:prstGeom prst="rect">
                      <a:avLst/>
                    </a:prstGeom>
                  </pic:spPr>
                </pic:pic>
              </a:graphicData>
            </a:graphic>
          </wp:inline>
        </w:drawing>
      </w:r>
    </w:p>
    <w:p>
      <w:pPr>
        <w:pStyle w:val="Heading3"/>
        <w:keepNext/>
      </w:pPr>
      <w:r>
        <w:t xml:space="preserve">CU-A11 — Conciliar una orden con Mercado Pago</w:t>
      </w:r>
    </w:p>
    <w:p>
      <w:pPr>
        <w:spacing w:after="240" w:before="60"/>
        <w:jc w:val="center"/>
      </w:pPr>
      <w:r>
        <w:drawing>
          <wp:inline distT="0" distB="0" distL="0" distR="0">
            <wp:extent cx="5038725" cy="8572500"/>
            <wp:effectExtent t="0" r="0" b="0" l="0"/>
            <wp:docPr id="1" name="flujo-CU-A11" descr="CU-A11" title="Diagrama de flujo CU-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038725" cy="8572500"/>
                    </a:xfrm>
                    <a:prstGeom prst="rect">
                      <a:avLst/>
                    </a:prstGeom>
                  </pic:spPr>
                </pic:pic>
              </a:graphicData>
            </a:graphic>
          </wp:inline>
        </w:drawing>
      </w:r>
    </w:p>
    <w:p>
      <w:pPr>
        <w:pStyle w:val="Heading3"/>
        <w:keepNext/>
      </w:pPr>
      <w:r>
        <w:t xml:space="preserve">CU-A12 — Consultar clientes</w:t>
      </w:r>
    </w:p>
    <w:p>
      <w:pPr>
        <w:spacing w:after="240" w:before="60"/>
        <w:jc w:val="center"/>
      </w:pPr>
      <w:r>
        <w:drawing>
          <wp:inline distT="0" distB="0" distL="0" distR="0">
            <wp:extent cx="5810250" cy="6477000"/>
            <wp:effectExtent t="0" r="0" b="0" l="0"/>
            <wp:docPr id="1" name="flujo-CU-A12" descr="CU-A12" title="Diagrama de flujo CU-A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810250" cy="6477000"/>
                    </a:xfrm>
                    <a:prstGeom prst="rect">
                      <a:avLst/>
                    </a:prstGeom>
                  </pic:spPr>
                </pic:pic>
              </a:graphicData>
            </a:graphic>
          </wp:inline>
        </w:drawing>
      </w:r>
    </w:p>
    <w:p>
      <w:pPr>
        <w:pStyle w:val="Heading3"/>
        <w:keepNext/>
      </w:pPr>
      <w:r>
        <w:t xml:space="preserve">CU-A13 — Configurar el costo de envío</w:t>
      </w:r>
    </w:p>
    <w:p>
      <w:pPr>
        <w:spacing w:after="240" w:before="60"/>
        <w:jc w:val="center"/>
      </w:pPr>
      <w:r>
        <w:drawing>
          <wp:inline distT="0" distB="0" distL="0" distR="0">
            <wp:extent cx="5810250" cy="5934075"/>
            <wp:effectExtent t="0" r="0" b="0" l="0"/>
            <wp:docPr id="1" name="flujo-CU-A13" descr="CU-A13" title="Diagrama de flujo CU-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810250" cy="5934075"/>
                    </a:xfrm>
                    <a:prstGeom prst="rect">
                      <a:avLst/>
                    </a:prstGeom>
                  </pic:spPr>
                </pic:pic>
              </a:graphicData>
            </a:graphic>
          </wp:inline>
        </w:drawing>
      </w:r>
    </w:p>
    <w:p>
      <w:pPr>
        <w:pStyle w:val="Heading3"/>
        <w:keepNext/>
      </w:pPr>
      <w:r>
        <w:t xml:space="preserve">CU-A14 — Configurar el botón flotante de WhatsApp</w:t>
      </w:r>
    </w:p>
    <w:p>
      <w:pPr>
        <w:spacing w:after="240" w:before="60"/>
        <w:jc w:val="center"/>
      </w:pPr>
      <w:r>
        <w:drawing>
          <wp:inline distT="0" distB="0" distL="0" distR="0">
            <wp:extent cx="5810250" cy="6619875"/>
            <wp:effectExtent t="0" r="0" b="0" l="0"/>
            <wp:docPr id="1" name="flujo-CU-A14" descr="CU-A14" title="Diagrama de flujo CU-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810250" cy="6619875"/>
                    </a:xfrm>
                    <a:prstGeom prst="rect">
                      <a:avLst/>
                    </a:prstGeom>
                  </pic:spPr>
                </pic:pic>
              </a:graphicData>
            </a:graphic>
          </wp:inline>
        </w:drawing>
      </w:r>
    </w:p>
    <w:p>
      <w:pPr>
        <w:pStyle w:val="Heading3"/>
        <w:keepNext/>
      </w:pPr>
      <w:r>
        <w:t xml:space="preserve">CU-A15 — Configurar el contador de ofertas</w:t>
      </w:r>
    </w:p>
    <w:p>
      <w:pPr>
        <w:spacing w:after="240" w:before="60"/>
        <w:jc w:val="center"/>
      </w:pPr>
      <w:r>
        <w:drawing>
          <wp:inline distT="0" distB="0" distL="0" distR="0">
            <wp:extent cx="5810250" cy="7058025"/>
            <wp:effectExtent t="0" r="0" b="0" l="0"/>
            <wp:docPr id="1" name="flujo-CU-A15" descr="CU-A15" title="Diagrama de flujo CU-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810250" cy="7058025"/>
                    </a:xfrm>
                    <a:prstGeom prst="rect">
                      <a:avLst/>
                    </a:prstGeom>
                  </pic:spPr>
                </pic:pic>
              </a:graphicData>
            </a:graphic>
          </wp:inline>
        </w:drawing>
      </w:r>
    </w:p>
    <w:p>
      <w:pPr>
        <w:pStyle w:val="Heading3"/>
        <w:keepNext/>
      </w:pPr>
      <w:r>
        <w:t xml:space="preserve">CU-A16 — Registrar proveedor</w:t>
      </w:r>
    </w:p>
    <w:p>
      <w:pPr>
        <w:spacing w:after="240" w:before="60"/>
        <w:jc w:val="center"/>
      </w:pPr>
      <w:r>
        <w:drawing>
          <wp:inline distT="0" distB="0" distL="0" distR="0">
            <wp:extent cx="5810250" cy="5600700"/>
            <wp:effectExtent t="0" r="0" b="0" l="0"/>
            <wp:docPr id="1" name="flujo-CU-A16" descr="CU-A16" title="Diagrama de flujo CU-A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810250" cy="5600700"/>
                    </a:xfrm>
                    <a:prstGeom prst="rect">
                      <a:avLst/>
                    </a:prstGeom>
                  </pic:spPr>
                </pic:pic>
              </a:graphicData>
            </a:graphic>
          </wp:inline>
        </w:drawing>
      </w:r>
    </w:p>
    <w:p>
      <w:pPr>
        <w:pStyle w:val="Heading3"/>
        <w:keepNext/>
      </w:pPr>
      <w:r>
        <w:t xml:space="preserve">CU-A17 — Administrar costos, proveedores y márgenes de productos</w:t>
      </w:r>
    </w:p>
    <w:p>
      <w:pPr>
        <w:spacing w:after="240" w:before="60"/>
        <w:jc w:val="center"/>
      </w:pPr>
      <w:r>
        <w:drawing>
          <wp:inline distT="0" distB="0" distL="0" distR="0">
            <wp:extent cx="5810250" cy="7334250"/>
            <wp:effectExtent t="0" r="0" b="0" l="0"/>
            <wp:docPr id="1" name="flujo-CU-A17" descr="CU-A17" title="Diagrama de flujo CU-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810250" cy="7334250"/>
                    </a:xfrm>
                    <a:prstGeom prst="rect">
                      <a:avLst/>
                    </a:prstGeom>
                  </pic:spPr>
                </pic:pic>
              </a:graphicData>
            </a:graphic>
          </wp:inline>
        </w:drawing>
      </w:r>
    </w:p>
    <w:p>
      <w:pPr>
        <w:pStyle w:val="Heading3"/>
        <w:keepNext/>
      </w:pPr>
      <w:r>
        <w:t xml:space="preserve">CU-A18 — Registrar venta particular</w:t>
      </w:r>
    </w:p>
    <w:p>
      <w:pPr>
        <w:spacing w:after="240" w:before="60"/>
        <w:jc w:val="center"/>
      </w:pPr>
      <w:r>
        <w:drawing>
          <wp:inline distT="0" distB="0" distL="0" distR="0">
            <wp:extent cx="5810250" cy="8382000"/>
            <wp:effectExtent t="0" r="0" b="0" l="0"/>
            <wp:docPr id="1" name="flujo-CU-A18" descr="CU-A18" title="Diagrama de flujo CU-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810250" cy="8382000"/>
                    </a:xfrm>
                    <a:prstGeom prst="rect">
                      <a:avLst/>
                    </a:prstGeom>
                  </pic:spPr>
                </pic:pic>
              </a:graphicData>
            </a:graphic>
          </wp:inline>
        </w:drawing>
      </w:r>
    </w:p>
    <w:p>
      <w:pPr>
        <w:pStyle w:val="Heading3"/>
        <w:keepNext/>
      </w:pPr>
      <w:r>
        <w:t xml:space="preserve">CU-A19 — Consultar historial de ventas particulares</w:t>
      </w:r>
    </w:p>
    <w:p>
      <w:pPr>
        <w:spacing w:after="240" w:before="60"/>
        <w:jc w:val="center"/>
      </w:pPr>
      <w:r>
        <w:drawing>
          <wp:inline distT="0" distB="0" distL="0" distR="0">
            <wp:extent cx="5810250" cy="4762500"/>
            <wp:effectExtent t="0" r="0" b="0" l="0"/>
            <wp:docPr id="1" name="flujo-CU-A19" descr="CU-A19" title="Diagrama de flujo CU-A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810250" cy="4762500"/>
                    </a:xfrm>
                    <a:prstGeom prst="rect">
                      <a:avLst/>
                    </a:prstGeom>
                  </pic:spPr>
                </pic:pic>
              </a:graphicData>
            </a:graphic>
          </wp:inline>
        </w:drawing>
      </w:r>
    </w:p>
    <w:p>
      <w:pPr>
        <w:pStyle w:val="Heading3"/>
        <w:keepNext/>
      </w:pPr>
      <w:r>
        <w:t xml:space="preserve">CU-A20 — Eliminar venta particular</w:t>
      </w:r>
    </w:p>
    <w:p>
      <w:pPr>
        <w:spacing w:after="240" w:before="60"/>
        <w:jc w:val="center"/>
      </w:pPr>
      <w:r>
        <w:drawing>
          <wp:inline distT="0" distB="0" distL="0" distR="0">
            <wp:extent cx="5810250" cy="4705350"/>
            <wp:effectExtent t="0" r="0" b="0" l="0"/>
            <wp:docPr id="1" name="flujo-CU-A20" descr="CU-A20" title="Diagrama de flujo CU-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810250" cy="4705350"/>
                    </a:xfrm>
                    <a:prstGeom prst="rect">
                      <a:avLst/>
                    </a:prstGeom>
                  </pic:spPr>
                </pic:pic>
              </a:graphicData>
            </a:graphic>
          </wp:inline>
        </w:drawing>
      </w:r>
    </w:p>
    <w:p>
      <w:pPr>
        <w:pStyle w:val="Heading3"/>
        <w:keepNext/>
      </w:pPr>
      <w:r>
        <w:t xml:space="preserve">CU-A21 — Consultar finanzas (ganancia diaria y mensual)</w:t>
      </w:r>
    </w:p>
    <w:p>
      <w:pPr>
        <w:spacing w:after="240" w:before="60"/>
        <w:jc w:val="center"/>
      </w:pPr>
      <w:r>
        <w:drawing>
          <wp:inline distT="0" distB="0" distL="0" distR="0">
            <wp:extent cx="5810250" cy="5915025"/>
            <wp:effectExtent t="0" r="0" b="0" l="0"/>
            <wp:docPr id="1" name="flujo-CU-A21" descr="CU-A21" title="Diagrama de flujo CU-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810250" cy="5915025"/>
                    </a:xfrm>
                    <a:prstGeom prst="rect">
                      <a:avLst/>
                    </a:prstGeom>
                  </pic:spPr>
                </pic:pic>
              </a:graphicData>
            </a:graphic>
          </wp:inline>
        </w:drawing>
      </w:r>
    </w:p>
    <w:p>
      <w:pPr>
        <w:pStyle w:val="Heading3"/>
        <w:keepNext/>
      </w:pPr>
      <w:r>
        <w:t xml:space="preserve">CU-A22 — Recibir avisos de venta por correo y WhatsApp</w:t>
      </w:r>
    </w:p>
    <w:p>
      <w:pPr>
        <w:spacing w:after="240" w:before="60"/>
        <w:jc w:val="center"/>
      </w:pPr>
      <w:r>
        <w:drawing>
          <wp:inline distT="0" distB="0" distL="0" distR="0">
            <wp:extent cx="5810250" cy="5514975"/>
            <wp:effectExtent t="0" r="0" b="0" l="0"/>
            <wp:docPr id="1" name="flujo-CU-A22" descr="CU-A22" title="Diagrama de flujo CU-A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CU-A23 — Editar o eliminar proveedor — PARCIAL</w:t>
      </w:r>
    </w:p>
    <w:p>
      <w:pPr>
        <w:spacing w:after="240" w:before="60"/>
        <w:jc w:val="center"/>
      </w:pPr>
      <w:r>
        <w:drawing>
          <wp:inline distT="0" distB="0" distL="0" distR="0">
            <wp:extent cx="5810250" cy="6315075"/>
            <wp:effectExtent t="0" r="0" b="0" l="0"/>
            <wp:docPr id="1" name="flujo-CU-A23" descr="CU-A23" title="Diagrama de flujo CU-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810250" cy="6315075"/>
                    </a:xfrm>
                    <a:prstGeom prst="rect">
                      <a:avLst/>
                    </a:prstGeom>
                  </pic:spPr>
                </pic:pic>
              </a:graphicData>
            </a:graphic>
          </wp:inline>
        </w:drawing>
      </w:r>
    </w:p>
    <w:p>
      <w:pPr>
        <w:pStyle w:val="Heading3"/>
        <w:keepNext/>
      </w:pPr>
      <w:r>
        <w:t xml:space="preserve">CU-A24 — Revisar posibles cobros duplicados — PARCIAL</w:t>
      </w:r>
    </w:p>
    <w:p>
      <w:pPr>
        <w:spacing w:after="240" w:before="60"/>
        <w:jc w:val="center"/>
      </w:pPr>
      <w:r>
        <w:drawing>
          <wp:inline distT="0" distB="0" distL="0" distR="0">
            <wp:extent cx="5810250" cy="6181725"/>
            <wp:effectExtent t="0" r="0" b="0" l="0"/>
            <wp:docPr id="1" name="flujo-CU-A24" descr="CU-A24" title="Diagrama de flujo CU-A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810250" cy="6181725"/>
                    </a:xfrm>
                    <a:prstGeom prst="rect">
                      <a:avLst/>
                    </a:prstGeom>
                  </pic:spPr>
                </pic:pic>
              </a:graphicData>
            </a:graphic>
          </wp:inline>
        </w:drawing>
      </w:r>
    </w:p>
    <w:p>
      <w:pPr>
        <w:pStyle w:val="Heading3"/>
        <w:keepNext/>
      </w:pPr>
      <w:r>
        <w:t xml:space="preserve">CU-A25 — Consultar el detalle de un cliente — PENDIENTE</w:t>
      </w:r>
    </w:p>
    <w:p>
      <w:pPr>
        <w:spacing w:after="240" w:before="60"/>
        <w:jc w:val="center"/>
      </w:pPr>
      <w:r>
        <w:drawing>
          <wp:inline distT="0" distB="0" distL="0" distR="0">
            <wp:extent cx="5810250" cy="4819650"/>
            <wp:effectExtent t="0" r="0" b="0" l="0"/>
            <wp:docPr id="1" name="flujo-CU-A25" descr="CU-A25" title="Diagrama de flujo CU-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810250" cy="4819650"/>
                    </a:xfrm>
                    <a:prstGeom prst="rect">
                      <a:avLst/>
                    </a:prstGeom>
                  </pic:spPr>
                </pic:pic>
              </a:graphicData>
            </a:graphic>
          </wp:inline>
        </w:drawing>
      </w:r>
    </w:p>
    <w:p>
      <w:pPr>
        <w:pStyle w:val="Heading3"/>
        <w:keepNext/>
      </w:pPr>
      <w:r>
        <w:t xml:space="preserve">CU-A26 — Suspender o reactivar un cliente — PENDIENTE</w:t>
      </w:r>
    </w:p>
    <w:p>
      <w:pPr>
        <w:spacing w:after="240" w:before="60"/>
        <w:jc w:val="center"/>
      </w:pPr>
      <w:r>
        <w:drawing>
          <wp:inline distT="0" distB="0" distL="0" distR="0">
            <wp:extent cx="5810250" cy="5381625"/>
            <wp:effectExtent t="0" r="0" b="0" l="0"/>
            <wp:docPr id="1" name="flujo-CU-A26" descr="CU-A26" title="Diagrama de flujo CU-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810250" cy="5381625"/>
                    </a:xfrm>
                    <a:prstGeom prst="rect">
                      <a:avLst/>
                    </a:prstGeom>
                  </pic:spPr>
                </pic:pic>
              </a:graphicData>
            </a:graphic>
          </wp:inline>
        </w:drawing>
      </w:r>
    </w:p>
    <w:p>
      <w:pPr>
        <w:pStyle w:val="Heading3"/>
        <w:keepNext/>
      </w:pPr>
      <w:r>
        <w:t xml:space="preserve">CU-A27 — Gestionar reservas de servicios técnicos — PENDIENTE</w:t>
      </w:r>
    </w:p>
    <w:p>
      <w:pPr>
        <w:spacing w:after="240" w:before="60"/>
        <w:jc w:val="center"/>
      </w:pPr>
      <w:r>
        <w:drawing>
          <wp:inline distT="0" distB="0" distL="0" distR="0">
            <wp:extent cx="5810250" cy="6276975"/>
            <wp:effectExtent t="0" r="0" b="0" l="0"/>
            <wp:docPr id="1" name="flujo-CU-A27" descr="CU-A27" title="Diagrama de flujo CU-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810250" cy="6276975"/>
                    </a:xfrm>
                    <a:prstGeom prst="rect">
                      <a:avLst/>
                    </a:prstGeom>
                  </pic:spPr>
                </pic:pic>
              </a:graphicData>
            </a:graphic>
          </wp:inline>
        </w:drawing>
      </w:r>
    </w:p>
    <w:p>
      <w:pPr>
        <w:pStyle w:val="Heading3"/>
        <w:keepNext/>
      </w:pPr>
      <w:r>
        <w:t xml:space="preserve">CU-A28 — Gestionar categorías de productos — PENDIENTE</w:t>
      </w:r>
    </w:p>
    <w:p>
      <w:pPr>
        <w:spacing w:after="240" w:before="60"/>
        <w:jc w:val="center"/>
      </w:pPr>
      <w:r>
        <w:drawing>
          <wp:inline distT="0" distB="0" distL="0" distR="0">
            <wp:extent cx="5810250" cy="6067425"/>
            <wp:effectExtent t="0" r="0" b="0" l="0"/>
            <wp:docPr id="1" name="flujo-CU-A28" descr="CU-A28" title="Diagrama de flujo CU-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810250" cy="6067425"/>
                    </a:xfrm>
                    <a:prstGeom prst="rect">
                      <a:avLst/>
                    </a:prstGeom>
                  </pic:spPr>
                </pic:pic>
              </a:graphicData>
            </a:graphic>
          </wp:inline>
        </w:drawing>
      </w:r>
    </w:p>
    <w:p>
      <w:pPr>
        <w:pStyle w:val="Heading3"/>
        <w:keepNext/>
      </w:pPr>
      <w:r>
        <w:t xml:space="preserve">CU-A29 — Cancelar o reembolsar una orden — PENDIENTE</w:t>
      </w:r>
    </w:p>
    <w:p>
      <w:pPr>
        <w:spacing w:after="240" w:before="60"/>
        <w:jc w:val="center"/>
      </w:pPr>
      <w:r>
        <w:drawing>
          <wp:inline distT="0" distB="0" distL="0" distR="0">
            <wp:extent cx="5810250" cy="6619875"/>
            <wp:effectExtent t="0" r="0" b="0" l="0"/>
            <wp:docPr id="1" name="flujo-CU-A29" descr="CU-A29" title="Diagrama de flujo CU-A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810250" cy="6619875"/>
                    </a:xfrm>
                    <a:prstGeom prst="rect">
                      <a:avLst/>
                    </a:prstGeom>
                  </pic:spPr>
                </pic:pic>
              </a:graphicData>
            </a:graphic>
          </wp:inline>
        </w:drawing>
      </w:r>
    </w:p>
    <w:p>
      <w:pPr>
        <w:pStyle w:val="Heading3"/>
        <w:keepNext/>
      </w:pPr>
      <w:r>
        <w:t xml:space="preserve">CU-A30 — Configurar precios promocionales con fecha de fin — PENDIENTE</w:t>
      </w:r>
    </w:p>
    <w:p>
      <w:pPr>
        <w:spacing w:after="240" w:before="60"/>
        <w:jc w:val="center"/>
      </w:pPr>
      <w:r>
        <w:drawing>
          <wp:inline distT="0" distB="0" distL="0" distR="0">
            <wp:extent cx="5810250" cy="6629400"/>
            <wp:effectExtent t="0" r="0" b="0" l="0"/>
            <wp:docPr id="1" name="flujo-CU-A30" descr="CU-A30" title="Diagrama de flujo CU-A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810250" cy="6629400"/>
                    </a:xfrm>
                    <a:prstGeom prst="rect">
                      <a:avLst/>
                    </a:prstGeom>
                  </pic:spPr>
                </pic:pic>
              </a:graphicData>
            </a:graphic>
          </wp:inline>
        </w:drawing>
      </w:r>
    </w:p>
    <w:p>
      <w:pPr>
        <w:pStyle w:val="Heading3"/>
        <w:keepNext/>
      </w:pPr>
      <w:r>
        <w:t xml:space="preserve">CU-A31 — Consultar historial de costos de compra — PENDIENTE</w:t>
      </w:r>
    </w:p>
    <w:p>
      <w:pPr>
        <w:spacing w:after="240" w:before="60"/>
        <w:jc w:val="center"/>
      </w:pPr>
      <w:r>
        <w:drawing>
          <wp:inline distT="0" distB="0" distL="0" distR="0">
            <wp:extent cx="5810250" cy="4267200"/>
            <wp:effectExtent t="0" r="0" b="0" l="0"/>
            <wp:docPr id="1" name="flujo-CU-A31" descr="CU-A31" title="Diagrama de flujo CU-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810250" cy="4267200"/>
                    </a:xfrm>
                    <a:prstGeom prst="rect">
                      <a:avLst/>
                    </a:prstGeom>
                  </pic:spPr>
                </pic:pic>
              </a:graphicData>
            </a:graphic>
          </wp:inline>
        </w:drawing>
      </w:r>
    </w:p>
    <w:p>
      <w:pPr>
        <w:pStyle w:val="Heading3"/>
        <w:keepNext/>
      </w:pPr>
      <w:r>
        <w:t xml:space="preserve">CU-A32 — Exportar reportes de ventas y finanzas — PENDIENTE</w:t>
      </w:r>
    </w:p>
    <w:p>
      <w:pPr>
        <w:spacing w:after="240" w:before="60"/>
        <w:jc w:val="center"/>
      </w:pPr>
      <w:r>
        <w:drawing>
          <wp:inline distT="0" distB="0" distL="0" distR="0">
            <wp:extent cx="5810250" cy="5267325"/>
            <wp:effectExtent t="0" r="0" b="0" l="0"/>
            <wp:docPr id="1" name="flujo-CU-A32" descr="CU-A32" title="Diagrama de flujo CU-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810250" cy="5267325"/>
                    </a:xfrm>
                    <a:prstGeom prst="rect">
                      <a:avLst/>
                    </a:prstGeom>
                  </pic:spPr>
                </pic:pic>
              </a:graphicData>
            </a:graphic>
          </wp:inline>
        </w:drawing>
      </w:r>
    </w:p>
    <w:p>
      <w:pPr>
        <w:pStyle w:val="Heading3"/>
        <w:keepNext/>
      </w:pPr>
      <w:r>
        <w:t xml:space="preserve">CU-A33 — Administrar usuarios administradores — PENDIENTE</w:t>
      </w:r>
    </w:p>
    <w:p>
      <w:pPr>
        <w:spacing w:after="240" w:before="60"/>
        <w:jc w:val="center"/>
      </w:pPr>
      <w:r>
        <w:drawing>
          <wp:inline distT="0" distB="0" distL="0" distR="0">
            <wp:extent cx="5810250" cy="5934075"/>
            <wp:effectExtent t="0" r="0" b="0" l="0"/>
            <wp:docPr id="1" name="flujo-CU-A33" descr="CU-A33" title="Diagrama de flujo CU-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810250" cy="5934075"/>
                    </a:xfrm>
                    <a:prstGeom prst="rect">
                      <a:avLst/>
                    </a:prstGeom>
                  </pic:spPr>
                </pic:pic>
              </a:graphicData>
            </a:graphic>
          </wp:inline>
        </w:drawing>
      </w:r>
    </w:p>
    <w:p>
      <w:pPr>
        <w:pStyle w:val="Heading3"/>
        <w:keepNext/>
      </w:pPr>
      <w:r>
        <w:t xml:space="preserve">CU-A34 — Moderar reseñas de productos — PENDIENTE</w:t>
      </w:r>
    </w:p>
    <w:p>
      <w:pPr>
        <w:spacing w:after="240" w:before="60"/>
        <w:jc w:val="center"/>
      </w:pPr>
      <w:r>
        <w:drawing>
          <wp:inline distT="0" distB="0" distL="0" distR="0">
            <wp:extent cx="5810250" cy="5514975"/>
            <wp:effectExtent t="0" r="0" b="0" l="0"/>
            <wp:docPr id="1" name="flujo-CU-A34" descr="CU-A34" title="Diagrama de flujo CU-A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810250" cy="5514975"/>
                    </a:xfrm>
                    <a:prstGeom prst="rect">
                      <a:avLst/>
                    </a:prstGeom>
                  </pic:spPr>
                </pic:pic>
              </a:graphicData>
            </a:graphic>
          </wp:inline>
        </w:drawing>
      </w:r>
    </w:p>
    <w:p>
      <w:pPr>
        <w:pStyle w:val="Heading3"/>
        <w:keepNext/>
      </w:pPr>
      <w:r>
        <w:t xml:space="preserve">CU-A35 — Gestionar suscriptores del boletín — PENDIENTE</w:t>
      </w:r>
    </w:p>
    <w:p>
      <w:pPr>
        <w:spacing w:after="240" w:before="60"/>
        <w:jc w:val="center"/>
      </w:pPr>
      <w:r>
        <w:drawing>
          <wp:inline distT="0" distB="0" distL="0" distR="0">
            <wp:extent cx="5810250" cy="5981700"/>
            <wp:effectExtent t="0" r="0" b="0" l="0"/>
            <wp:docPr id="1" name="flujo-CU-A35" descr="CU-A35" title="Diagrama de flujo CU-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810250" cy="5981700"/>
                    </a:xfrm>
                    <a:prstGeom prst="rect">
                      <a:avLst/>
                    </a:prstGeom>
                  </pic:spPr>
                </pic:pic>
              </a:graphicData>
            </a:graphic>
          </wp:inline>
        </w:drawing>
      </w:r>
    </w:p>
    <w:p>
      <w:pPr>
        <w:pStyle w:val="Heading3"/>
        <w:keepNext/>
      </w:pPr>
      <w:r>
        <w:t xml:space="preserve">CU-A36 — Configurar la identidad de marca</w:t>
      </w:r>
    </w:p>
    <w:p>
      <w:pPr>
        <w:spacing w:after="240" w:before="60"/>
        <w:jc w:val="center"/>
      </w:pPr>
      <w:r>
        <w:drawing>
          <wp:inline distT="0" distB="0" distL="0" distR="0">
            <wp:extent cx="5810250" cy="5067300"/>
            <wp:effectExtent t="0" r="0" b="0" l="0"/>
            <wp:docPr id="1" name="flujo-CU-A36" descr="CU-A36" title="Diagrama de flujo CU-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810250" cy="5067300"/>
                    </a:xfrm>
                    <a:prstGeom prst="rect">
                      <a:avLst/>
                    </a:prstGeom>
                  </pic:spPr>
                </pic:pic>
              </a:graphicData>
            </a:graphic>
          </wp:inline>
        </w:drawing>
      </w:r>
    </w:p>
    <w:p>
      <w:pPr>
        <w:pStyle w:val="Heading3"/>
        <w:keepNext/>
      </w:pPr>
      <w:r>
        <w:t xml:space="preserve">CU-A37 — Configurar reglas de negocio (IGV, stock bajo y monto mínimo)</w:t>
      </w:r>
    </w:p>
    <w:p>
      <w:pPr>
        <w:spacing w:after="240" w:before="60"/>
        <w:jc w:val="center"/>
      </w:pPr>
      <w:r>
        <w:drawing>
          <wp:inline distT="0" distB="0" distL="0" distR="0">
            <wp:extent cx="5810250" cy="5619750"/>
            <wp:effectExtent t="0" r="0" b="0" l="0"/>
            <wp:docPr id="1" name="flujo-CU-A37" descr="CU-A37" title="Diagrama de flujo CU-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810250" cy="5619750"/>
                    </a:xfrm>
                    <a:prstGeom prst="rect">
                      <a:avLst/>
                    </a:prstGeom>
                  </pic:spPr>
                </pic:pic>
              </a:graphicData>
            </a:graphic>
          </wp:inline>
        </w:drawing>
      </w:r>
    </w:p>
    <w:p>
      <w:pPr>
        <w:pStyle w:val="Heading3"/>
        <w:keepNext/>
      </w:pPr>
      <w:r>
        <w:t xml:space="preserve">CU-A38 — Configurar la moneda de la tienda</w:t>
      </w:r>
    </w:p>
    <w:p>
      <w:pPr>
        <w:spacing w:after="240" w:before="60"/>
        <w:jc w:val="center"/>
      </w:pPr>
      <w:r>
        <w:drawing>
          <wp:inline distT="0" distB="0" distL="0" distR="0">
            <wp:extent cx="5810250" cy="5067300"/>
            <wp:effectExtent t="0" r="0" b="0" l="0"/>
            <wp:docPr id="1" name="flujo-CU-A38" descr="CU-A38" title="Diagrama de flujo CU-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810250" cy="5067300"/>
                    </a:xfrm>
                    <a:prstGeom prst="rect">
                      <a:avLst/>
                    </a:prstGeom>
                  </pic:spPr>
                </pic:pic>
              </a:graphicData>
            </a:graphic>
          </wp:inline>
        </w:drawing>
      </w:r>
    </w:p>
    <w:p>
      <w:pPr>
        <w:pStyle w:val="Heading3"/>
        <w:keepNext/>
      </w:pPr>
      <w:r>
        <w:t xml:space="preserve">CU-A39 — Activar o desactivar líneas de negocio</w:t>
      </w:r>
    </w:p>
    <w:p>
      <w:pPr>
        <w:spacing w:after="240" w:before="60"/>
        <w:jc w:val="center"/>
      </w:pPr>
      <w:r>
        <w:drawing>
          <wp:inline distT="0" distB="0" distL="0" distR="0">
            <wp:extent cx="5810250" cy="5667375"/>
            <wp:effectExtent t="0" r="0" b="0" l="0"/>
            <wp:docPr id="1" name="flujo-CU-A39" descr="CU-A39" title="Diagrama de flujo CU-A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810250" cy="5667375"/>
                    </a:xfrm>
                    <a:prstGeom prst="rect">
                      <a:avLst/>
                    </a:prstGeom>
                  </pic:spPr>
                </pic:pic>
              </a:graphicData>
            </a:graphic>
          </wp:inline>
        </w:drawing>
      </w:r>
    </w:p>
    <w:p>
      <w:pPr>
        <w:pStyle w:val="Heading3"/>
        <w:keepNext/>
      </w:pPr>
      <w:r>
        <w:t xml:space="preserve">CU-A40 — Configurar contacto y redes sociales</w:t>
      </w:r>
    </w:p>
    <w:p>
      <w:pPr>
        <w:spacing w:after="240" w:before="60"/>
        <w:jc w:val="center"/>
      </w:pPr>
      <w:r>
        <w:drawing>
          <wp:inline distT="0" distB="0" distL="0" distR="0">
            <wp:extent cx="5810250" cy="4819650"/>
            <wp:effectExtent t="0" r="0" b="0" l="0"/>
            <wp:docPr id="1" name="flujo-CU-A40" descr="CU-A40" title="Diagrama de flujo CU-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810250" cy="4819650"/>
                    </a:xfrm>
                    <a:prstGeom prst="rect">
                      <a:avLst/>
                    </a:prstGeom>
                  </pic:spPr>
                </pic:pic>
              </a:graphicData>
            </a:graphic>
          </wp:inline>
        </w:drawing>
      </w:r>
    </w:p>
    <w:p>
      <w:pPr>
        <w:pStyle w:val="Heading3"/>
        <w:keepNext/>
      </w:pPr>
      <w:r>
        <w:t xml:space="preserve">CU-A41 — Configurar el contenido de la página de inicio</w:t>
      </w:r>
    </w:p>
    <w:p>
      <w:pPr>
        <w:spacing w:after="240" w:before="60"/>
        <w:jc w:val="center"/>
      </w:pPr>
      <w:r>
        <w:drawing>
          <wp:inline distT="0" distB="0" distL="0" distR="0">
            <wp:extent cx="5810250" cy="4695825"/>
            <wp:effectExtent t="0" r="0" b="0" l="0"/>
            <wp:docPr id="1" name="flujo-CU-A41" descr="CU-A41" title="Diagrama de flujo CU-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810250" cy="4695825"/>
                    </a:xfrm>
                    <a:prstGeom prst="rect">
                      <a:avLst/>
                    </a:prstGeom>
                  </pic:spPr>
                </pic:pic>
              </a:graphicData>
            </a:graphic>
          </wp:inline>
        </w:drawing>
      </w:r>
    </w:p>
    <w:p>
      <w:pPr>
        <w:pStyle w:val="Heading3"/>
        <w:keepNext/>
      </w:pPr>
      <w:r>
        <w:t xml:space="preserve">CU-A42 — Configurar los textos legales</w:t>
      </w:r>
    </w:p>
    <w:p>
      <w:pPr>
        <w:spacing w:after="240" w:before="60"/>
        <w:jc w:val="center"/>
      </w:pPr>
      <w:r>
        <w:drawing>
          <wp:inline distT="0" distB="0" distL="0" distR="0">
            <wp:extent cx="5810250" cy="4943475"/>
            <wp:effectExtent t="0" r="0" b="0" l="0"/>
            <wp:docPr id="1" name="flujo-CU-A42" descr="CU-A42" title="Diagrama de flujo CU-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810250" cy="4943475"/>
                    </a:xfrm>
                    <a:prstGeom prst="rect">
                      <a:avLst/>
                    </a:prstGeom>
                  </pic:spPr>
                </pic:pic>
              </a:graphicData>
            </a:graphic>
          </wp:inline>
        </w:drawing>
      </w:r>
    </w:p>
    <w:p>
      <w:pPr>
        <w:pStyle w:val="Heading3"/>
        <w:keepNext/>
      </w:pPr>
      <w:r>
        <w:t xml:space="preserve">CU-A43 — Configurar las plantillas de correo</w:t>
      </w:r>
    </w:p>
    <w:p>
      <w:pPr>
        <w:spacing w:after="240" w:before="60"/>
        <w:jc w:val="center"/>
      </w:pPr>
      <w:r>
        <w:drawing>
          <wp:inline distT="0" distB="0" distL="0" distR="0">
            <wp:extent cx="5810250" cy="5876925"/>
            <wp:effectExtent t="0" r="0" b="0" l="0"/>
            <wp:docPr id="1" name="flujo-CU-A43" descr="CU-A43" title="Diagrama de flujo CU-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810250" cy="5876925"/>
                    </a:xfrm>
                    <a:prstGeom prst="rect">
                      <a:avLst/>
                    </a:prstGeom>
                  </pic:spPr>
                </pic:pic>
              </a:graphicData>
            </a:graphic>
          </wp:inline>
        </w:drawing>
      </w:r>
    </w:p>
    <w:p>
      <w:pPr>
        <w:pStyle w:val="Heading2"/>
      </w:pPr>
      <w:r>
        <w:t xml:space="preserve">5.4 Sistemas externos</w:t>
      </w:r>
    </w:p>
    <w:p>
      <w:pPr>
        <w:pStyle w:val="Heading3"/>
        <w:keepNext/>
      </w:pPr>
      <w:r>
        <w:t xml:space="preserve">CU-S01 — Notificar el resultado de un pago (webhook)</w:t>
      </w:r>
    </w:p>
    <w:p>
      <w:pPr>
        <w:spacing w:after="240" w:before="60"/>
        <w:jc w:val="center"/>
      </w:pPr>
      <w:r>
        <w:drawing>
          <wp:inline distT="0" distB="0" distL="0" distR="0">
            <wp:extent cx="4686300" cy="8572500"/>
            <wp:effectExtent t="0" r="0" b="0" l="0"/>
            <wp:docPr id="1" name="flujo-CU-S01" descr="CU-S01" title="Diagrama de flujo CU-S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686300" cy="8572500"/>
                    </a:xfrm>
                    <a:prstGeom prst="rect">
                      <a:avLst/>
                    </a:prstGeom>
                  </pic:spPr>
                </pic:pic>
              </a:graphicData>
            </a:graphic>
          </wp:inline>
        </w:drawing>
      </w:r>
    </w:p>
    <w:p>
      <w:pPr>
        <w:pStyle w:val="Heading3"/>
        <w:keepNext/>
      </w:pPr>
      <w:r>
        <w:t xml:space="preserve">CU-S02 — Procesar el cobro de una tarjeta (Orders API)</w:t>
      </w:r>
    </w:p>
    <w:p>
      <w:pPr>
        <w:spacing w:after="240" w:before="60"/>
        <w:jc w:val="center"/>
      </w:pPr>
      <w:r>
        <w:drawing>
          <wp:inline distT="0" distB="0" distL="0" distR="0">
            <wp:extent cx="5810250" cy="7667625"/>
            <wp:effectExtent t="0" r="0" b="0" l="0"/>
            <wp:docPr id="1" name="flujo-CU-S02" descr="CU-S02" title="Diagrama de flujo CU-S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810250" cy="7667625"/>
                    </a:xfrm>
                    <a:prstGeom prst="rect">
                      <a:avLst/>
                    </a:prstGeom>
                  </pic:spPr>
                </pic:pic>
              </a:graphicData>
            </a:graphic>
          </wp:inline>
        </w:drawing>
      </w:r>
    </w:p>
    <w:p>
      <w:pPr>
        <w:pStyle w:val="Heading3"/>
        <w:keepNext/>
      </w:pPr>
      <w:r>
        <w:t xml:space="preserve">CU-S03 — Autenticar usuarios y mantener la sesión</w:t>
      </w:r>
    </w:p>
    <w:p>
      <w:pPr>
        <w:spacing w:after="240" w:before="60"/>
        <w:jc w:val="center"/>
      </w:pPr>
      <w:r>
        <w:drawing>
          <wp:inline distT="0" distB="0" distL="0" distR="0">
            <wp:extent cx="5810250" cy="7429500"/>
            <wp:effectExtent t="0" r="0" b="0" l="0"/>
            <wp:docPr id="1" name="flujo-CU-S03" descr="CU-S03" title="Diagrama de flujo CU-S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810250" cy="7429500"/>
                    </a:xfrm>
                    <a:prstGeom prst="rect">
                      <a:avLst/>
                    </a:prstGeom>
                  </pic:spPr>
                </pic:pic>
              </a:graphicData>
            </a:graphic>
          </wp:inline>
        </w:drawing>
      </w:r>
    </w:p>
    <w:p>
      <w:pPr>
        <w:pStyle w:val="Heading3"/>
        <w:keepNext/>
      </w:pPr>
      <w:r>
        <w:t xml:space="preserve">CU-S04 — Enviar correos de cuenta (confirmación y recuperación)</w:t>
      </w:r>
    </w:p>
    <w:p>
      <w:pPr>
        <w:spacing w:after="240" w:before="60"/>
        <w:jc w:val="center"/>
      </w:pPr>
      <w:r>
        <w:drawing>
          <wp:inline distT="0" distB="0" distL="0" distR="0">
            <wp:extent cx="5810250" cy="6934200"/>
            <wp:effectExtent t="0" r="0" b="0" l="0"/>
            <wp:docPr id="1" name="flujo-CU-S04" descr="CU-S04" title="Diagrama de flujo CU-S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810250" cy="6934200"/>
                    </a:xfrm>
                    <a:prstGeom prst="rect">
                      <a:avLst/>
                    </a:prstGeom>
                  </pic:spPr>
                </pic:pic>
              </a:graphicData>
            </a:graphic>
          </wp:inline>
        </w:drawing>
      </w:r>
    </w:p>
    <w:p>
      <w:pPr>
        <w:pStyle w:val="Heading3"/>
        <w:keepNext/>
      </w:pPr>
      <w:r>
        <w:t xml:space="preserve">CU-S05 — Almacenar imágenes de producto</w:t>
      </w:r>
    </w:p>
    <w:p>
      <w:pPr>
        <w:spacing w:after="240" w:before="60"/>
        <w:jc w:val="center"/>
      </w:pPr>
      <w:r>
        <w:drawing>
          <wp:inline distT="0" distB="0" distL="0" distR="0">
            <wp:extent cx="5810250" cy="6181725"/>
            <wp:effectExtent t="0" r="0" b="0" l="0"/>
            <wp:docPr id="1" name="flujo-CU-S05" descr="CU-S05" title="Diagrama de flujo CU-S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810250" cy="6181725"/>
                    </a:xfrm>
                    <a:prstGeom prst="rect">
                      <a:avLst/>
                    </a:prstGeom>
                  </pic:spPr>
                </pic:pic>
              </a:graphicData>
            </a:graphic>
          </wp:inline>
        </w:drawing>
      </w:r>
    </w:p>
    <w:p>
      <w:pPr>
        <w:pStyle w:val="Heading3"/>
        <w:keepNext/>
      </w:pPr>
      <w:r>
        <w:t xml:space="preserve">CU-S06 — Entregar correos transaccionales</w:t>
      </w:r>
    </w:p>
    <w:p>
      <w:pPr>
        <w:spacing w:after="240" w:before="60"/>
        <w:jc w:val="center"/>
      </w:pPr>
      <w:r>
        <w:drawing>
          <wp:inline distT="0" distB="0" distL="0" distR="0">
            <wp:extent cx="5810250" cy="5267325"/>
            <wp:effectExtent t="0" r="0" b="0" l="0"/>
            <wp:docPr id="1" name="flujo-CU-S06" descr="CU-S06" title="Diagrama de flujo CU-S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810250" cy="5267325"/>
                    </a:xfrm>
                    <a:prstGeom prst="rect">
                      <a:avLst/>
                    </a:prstGeom>
                  </pic:spPr>
                </pic:pic>
              </a:graphicData>
            </a:graphic>
          </wp:inline>
        </w:drawing>
      </w:r>
    </w:p>
    <w:p>
      <w:pPr>
        <w:pStyle w:val="Heading3"/>
        <w:keepNext/>
      </w:pPr>
      <w:r>
        <w:t xml:space="preserve">CU-S07 — Entregar mensajes de WhatsApp</w:t>
      </w:r>
    </w:p>
    <w:p>
      <w:pPr>
        <w:spacing w:after="240" w:before="60"/>
        <w:jc w:val="center"/>
      </w:pPr>
      <w:r>
        <w:drawing>
          <wp:inline distT="0" distB="0" distL="0" distR="0">
            <wp:extent cx="5810250" cy="5676900"/>
            <wp:effectExtent t="0" r="0" b="0" l="0"/>
            <wp:docPr id="1" name="flujo-CU-S07" descr="CU-S07" title="Diagrama de flujo CU-S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5810250" cy="5676900"/>
                    </a:xfrm>
                    <a:prstGeom prst="rect">
                      <a:avLst/>
                    </a:prstGeom>
                  </pic:spPr>
                </pic:pic>
              </a:graphicData>
            </a:graphic>
          </wp:inline>
        </w:drawing>
      </w:r>
    </w:p>
    <w:p>
      <w:pPr>
        <w:pStyle w:val="Heading1"/>
        <w:pageBreakBefore/>
      </w:pPr>
      <w:r>
        <w:t xml:space="preserve">6. Matriz actor vs caso de uso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000"/>
        <w:gridCol w:w="4038"/>
        <w:gridCol w:w="3638"/>
        <w:gridCol w:w="1962"/>
      </w:tblGrid>
      <w:tr>
        <w:trPr>
          <w:cantSplit/>
          <w:tblHeader/>
        </w:trPr>
        <w:tc>
          <w:tcPr>
            <w:tcW w:type="dxa" w:w="10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40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36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Actor</w:t>
            </w:r>
          </w:p>
        </w:tc>
        <w:tc>
          <w:tcPr>
            <w:tcW w:type="dxa" w:w="1962"/>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CU-V01</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página de inicio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CU-V02</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contador de ofertas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CU-V03</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Explorar catálogo de productos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CU-V04</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Filtrar y ordenar el catálogo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CU-V05</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detalle de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CU-V06</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Agregar producto al carrito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CU-V07</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carrito de compras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CU-V08</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Registrarse en la tienda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CU-V09</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Iniciar sesión</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CU-V10</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Solicitar recuperación de contraseña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CU-V11</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Restablecer contraseña</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CU-V12</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Contactar a la tienda por WhatsApp</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CU-V13</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términos y condiciones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CU-V14</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política de privacidad</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CU-V15</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Cambiar tema visual (claro/oscuro)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CU-V16</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Buscar productos por texto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CU-V17</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reseñas y valoraciones de un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CU-V18</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Suscribirse al boletín informativo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CU-V19</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Ver video institucional</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CU-V20</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Ver precio promocional con fecha de fin</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CU-V21</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preguntas frecuentes y políticas de envíos y devoluciones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Cerrar sesión</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CU-C02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panel de cliente</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pedidos y envíos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CU-C04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licencias digitales adquiridas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servicios técnicos agendados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CU-C06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Agregar o quitar un producto de favoritos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CU-C07</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lista de favoritos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CU-C08</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dirección de envío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CU-C09</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Indicar teléfono para avisos por WhatsApp</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CU-C10</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Iniciar el pago del carrito (crear orden)</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Pagar con tarjeta de crédito o débito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CU-C12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Reintentar un pago no aprobado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Pagar con Mercado Pago Wallet / Yape</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CU-C14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resultado del pago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confirmación de compra por correo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CU-C16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licencia digital por correo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CU-C17</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confirmación de compra por WhatsApp</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CU-C18</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Agendar fecha y hora de un servicio técnico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CU-C19</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múltiples direcciones de envío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CU-C20</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pedido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CU-C21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un pedido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CU-C22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Solicitar cambio, devolución o reembolso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CU-C23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perfil y cambiar contraseña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CU-C24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Publicar reseña de un producto comprado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CU-C25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Descargar comprobante de pago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CU-C26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Conservar el carrito de invitado al iniciar sesión</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Acceder al panel administrativo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CU-A02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dashboard de métricas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Listar y filtrar productos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CU-A04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Crear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producto y activar o desactivar su venta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CU-A06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Subir imágenes de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CU-A07</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Cargar códigos de licencia digital</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CU-A08</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Eliminar o desactivar un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CU-A09</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órdenes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CU-A10</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Marcar una orden como enviada o completada</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Conciliar una orden con Mercado Pago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CU-A12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clientes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costo de envío</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CU-A14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botón flotante de WhatsApp</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contador de ofertas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CU-A16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proveedor</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CU-A17</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Administrar costos, proveedores y márgenes de productos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CU-A18</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venta particular</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CU-A19</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ventas particulares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CU-A20</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Eliminar venta particular</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CU-A21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finanzas (ganancia diaria y mensual)</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CU-A22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avisos de venta por correo y WhatsApp</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CU-A23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o eliminar proveedor</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CU-A24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Revisar posibles cobros duplicados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CU-A25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cliente</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CU-A26</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Suspender o reactivar un cliente</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CU-A27</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reservas de servicios técnicos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CU-A28</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categorías de productos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CU-A29</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o reembolsar una orden</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CU-A30</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precios promocionales con fecha de fin</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CU-A31</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costos de compra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CU-A32</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Exportar reportes de ventas y finanzas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CU-A33</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Administrar usuarios administradores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CU-A34</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Moderar reseñas de productos</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CU-A35</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suscriptores del boletín</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CU-S01</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Notificar el resultado de un pago (webhook)</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CU-S02</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Procesar el cobro de una tarjeta (Orders API)</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CU-S03</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Autenticar usuarios y mantener la sesión</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CU-S04</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Enviar correos de cuenta (confirmación y recuperación)</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CU-S05</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Almacenar imágenes de producto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CU-S06</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Entregar correos transaccionales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CU-S07</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Entregar mensajes de WhatsApp</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Sistemas externos</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CU-A36</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 identidad de marca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CU-A37</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reglas de negocio (IGV, stock bajo y monto mínimo)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CU-A38</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 moneda de la tienda</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CU-A39</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Activar o desactivar líneas de negocio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CU-A40</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contacto y redes sociales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CU-A41</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contenido de la página de inicio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CU-A42</w:t>
            </w:r>
          </w:p>
        </w:tc>
        <w:tc>
          <w:tcPr>
            <w:tcW w:type="dxa" w:w="40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los textos legales</w:t>
            </w:r>
          </w:p>
        </w:tc>
        <w:tc>
          <w:tcPr>
            <w:tcW w:type="dxa" w:w="36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000"/>
            <w:tcMar>
              <w:top w:type="dxa" w:w="55"/>
              <w:left w:type="dxa" w:w="110"/>
              <w:bottom w:type="dxa" w:w="55"/>
              <w:right w:type="dxa" w:w="110"/>
            </w:tcMar>
          </w:tcPr>
          <w:p>
            <w:pPr>
              <w:spacing w:after="40" w:before="0" w:line="252"/>
            </w:pPr>
            <w:r>
              <w:rPr>
                <w:rFonts w:ascii="Calibri" w:cs="Calibri" w:eastAsia="Calibri" w:hAnsi="Calibri"/>
                <w:sz w:val="19"/>
                <w:szCs w:val="19"/>
              </w:rPr>
              <w:t xml:space="preserve">CU-A43</w:t>
            </w:r>
          </w:p>
        </w:tc>
        <w:tc>
          <w:tcPr>
            <w:tcW w:type="dxa" w:w="40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las plantillas de correo</w:t>
            </w:r>
          </w:p>
        </w:tc>
        <w:tc>
          <w:tcPr>
            <w:tcW w:type="dxa" w:w="36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962"/>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bl>
    <w:p>
      <w:pPr>
        <w:pStyle w:val="Heading1"/>
        <w:pageBreakBefore/>
      </w:pPr>
      <w:r>
        <w:t xml:space="preserve">7. Reglas de negocio clave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900"/>
        <w:gridCol w:w="2500"/>
        <w:gridCol w:w="6238"/>
      </w:tblGrid>
      <w:tr>
        <w:trPr>
          <w:cantSplit/>
          <w:tblHeader/>
        </w:trPr>
        <w:tc>
          <w:tcPr>
            <w:tcW w:type="dxa" w:w="9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25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Regla</w:t>
            </w:r>
          </w:p>
        </w:tc>
        <w:tc>
          <w:tcPr>
            <w:tcW w:type="dxa" w:w="62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Descripción</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Precio final con IGV incluido</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precio de cada producto es el precio final que paga el cliente, con IGV incluido (18 % por defecto, configurable por el administrador, igual que el código de moneda). El IGV mostrado en el resumen es solo informativo: se extrae del subtotal y nunca se suma aparte.</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RN-02</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Costo de envío fijo</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Si el carrito contiene al menos un producto físico se cobra una sola vez por pedido una tarifa de envío fija, configurable por el administrador. Los pedidos solo con licencias digitales o servicios no pagan envío.</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RN-03</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Monto mínimo de pago</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total a pagar con Mercado Pago no puede ser menor al monto mínimo configurado por el administrador (S/ 10.00 por defecto, el mínimo del medio de pago en Perú).</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RN-04</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Revalidación en el servidor</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Al iniciar el pago el sistema vuelve a validar contra el catálogo vigente el precio, la disponibilidad y el stock de cada ítem; nunca confía en el precio guardado en el carrito ni en datos enviados por el navegador.</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RN-05</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Monto de cobro desde la orden</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monto que se cobra sale siempre de la orden guardada en el servidor, nunca de un valor enviado por el navegador.</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RN-06</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Datos de tarjeta fuera del sistema</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Los datos de la tarjeta se tokenizan en el navegador con el SDK de Mercado Pago; el backend solo recibe el token y nunca el número de tarjeta.</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RN-07</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Conservación del carrito</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carrito no se vacía al iniciar el pago. Se vacía únicamente cuando el pago queda aprobado, de modo que un pago fallido o abandonado no pierde la selección del cliente.</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RN-08</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Rechazo no cancela la orden</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Un pago rechazado no cancela la orden: esta permanece pendiente de pago y el cliente puede reintentar con otra tarjeta o medio sobre la misma orden.</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Idempotencia y anti doble cobro</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Una orden solo puede ser reclamada por un intento de pago a la vez y aplicada una única vez (el paso de confirmación y el webhook pueden llegar en cualquier orden sin duplicar stock, licencias ni reservas). Si llega un segundo pago con distinto identificador para una orden ya pagada, se registra para revisión manual.</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RN-10</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Descuento de stock atómico</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El stock de productos físicos (o de su variante) se descuenta en una sola operación atómica al aprobarse el pago. Si por concurrencia no hubiera stock suficiente, se deja stock en 0 y se registra la sobreventa para conciliación manual.</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RN-11</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Entrega de licencias digitales</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Cada producto digital dispone de un pool de códigos cifrados (disponible, reservado, entregado). Al pagarse se reserva un código disponible y se envía por correo al comprador. Si no quedan códigos, la orden queda para atención manual.</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RN-12</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Reserva de servicios</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La compra de un servicio técnico genera una reserva en estado pendiente, con la modalidad por defecto del servicio (remoto o presencial). Estados de la reserva: pendiente, confirmada, en curso, completada, cancelada.</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RN-13</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Costo congelado por venta</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Al aprobarse un pago, el costo vigente de cada producto se copia a la línea de la orden. Así el margen histórico no cambia si luego se actualiza el costo de compra. Las órdenes anteriores a esta función no tienen costo y se consideran con costo 0.</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Cálculo de ganancia</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Ganancia = (precio de venta − costo de compra) × cantidad. El envío cobrado al cliente no forma parte de la ganancia del producto.</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RN-15</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Productos con ventas no se eliminan</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Un producto con ventas registradas no puede eliminarse: se desactiva y deja de mostrarse en el catálogo conservando el historial. Un producto sin ventas se elimina de forma permanente.</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Acceso restringido de administración</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Solo puede administrar la tienda quien inicia sesión con un correo incluido en la lista de administradores. Cada endpoint de administración lo revalida en el servidor; ocultar la interfaz no es una medida de seguridad.</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RN-17</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Transiciones manuales de orden</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solo puede avanzar una orden: pagada → enviada o completada; en proceso → enviada; enviada → completada. No puede saltarse el pago ni revivir una orden cancelada.</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Avisos de mejor esfuerzo</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Los avisos de compra (correo y WhatsApp) nunca cortan ni revierten una venta: si un canal falla o no está configurado se omite sin afectar la operación.</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RN-19</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Elementos opcionales ocultos</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El botón flotante de WhatsApp no se muestra si no hay número configurado; el contador de ofertas se oculta si no hay fecha o si ya venció.</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RN-20</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Límite de solicitudes</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Los endpoints sensibles (checkout, confirmación de pago, webhook) aplican un límite de solicitudes por dirección IP para reducir abuso.</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Mensajes genéricos de autenticación</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Los errores de inicio de sesión y registro no revelan si un correo ya tiene cuenta ni si está sin confirmar, para evitar la enumeración de cuentas.</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RN-22</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Contraseña mínima</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La contraseña debe tener al menos 6 caracteres y la confirmación debe coincidir; se valida en vivo mientras el usuario escribe.</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RN-23</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Webhooks firmados</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Las notificaciones de Mercado Pago se aceptan solo si su firma HMAC (cabeceras x-signature y x-request-id) es válida. Si no hay secreto configurado, se rechazan (falla cerrada).</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Propiedad de los datos</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Un cliente solo puede operar sus propios recursos: su carrito, sus direcciones, sus favoritos, sus órdenes y sus pagos.</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Solo productos activos</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Solo los productos activos son visibles en el catálogo y pueden agregarse al carrito o comprarse.</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RN-26</w:t>
            </w:r>
          </w:p>
        </w:tc>
        <w:tc>
          <w:tcPr>
            <w:tcW w:type="dxa" w:w="25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Ciclo de vida de la orden</w:t>
            </w:r>
          </w:p>
        </w:tc>
        <w:tc>
          <w:tcPr>
            <w:tcW w:type="dxa" w:w="62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Estados de una orden: pendiente de pago, pago en curso, pagada, en proceso, enviada, completada, cancelada, reembolsada. Solo el pago aprobado (estado processed de la Orders API) mueve la orden a pagada.</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RN-27</w:t>
            </w:r>
          </w:p>
        </w:tc>
        <w:tc>
          <w:tcPr>
            <w:tcW w:type="dxa" w:w="25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Desactivar una línea de negocio no borra nada</w:t>
            </w:r>
          </w:p>
        </w:tc>
        <w:tc>
          <w:tcPr>
            <w:tcW w:type="dxa" w:w="6238"/>
            <w:tcMar>
              <w:top w:type="dxa" w:w="55"/>
              <w:left w:type="dxa" w:w="110"/>
              <w:bottom w:type="dxa" w:w="55"/>
              <w:right w:type="dxa" w:w="110"/>
            </w:tcMar>
          </w:tcPr>
          <w:p>
            <w:pPr>
              <w:spacing w:after="40" w:before="0" w:line="252"/>
            </w:pPr>
            <w:r>
              <w:rPr>
                <w:rFonts w:ascii="Calibri" w:cs="Calibri" w:eastAsia="Calibri" w:hAnsi="Calibri"/>
                <w:sz w:val="19"/>
                <w:szCs w:val="19"/>
              </w:rPr>
              <w:t xml:space="preserve">Ocultar del catálogo, el inicio o el pie de página una línea de negocio (física, digital o servicios) es reversible: no elimina productos, no afecta pedidos ya existentes y el Administrador sigue viendo y gestionando esos productos en su propio panel.</w:t>
            </w:r>
          </w:p>
        </w:tc>
      </w:tr>
    </w:tbl>
    <w:p>
      <w:pPr>
        <w:pStyle w:val="Heading1"/>
        <w:pageBreakBefore/>
      </w:pPr>
      <w:r>
        <w:t xml:space="preserve">8. Especificación de casos de uso</w:t>
      </w:r>
    </w:p>
    <w:p>
      <w:pPr>
        <w:pStyle w:val="Heading2"/>
      </w:pPr>
      <w:r>
        <w:t xml:space="preserve">8.1 Visitante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100"/>
        <w:gridCol w:w="5738"/>
        <w:gridCol w:w="2800"/>
      </w:tblGrid>
      <w:tr>
        <w:trPr>
          <w:cantSplit/>
          <w:tblHeader/>
        </w:trPr>
        <w:tc>
          <w:tcPr>
            <w:tcW w:type="dxa" w:w="1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57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28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página de inicio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contador de ofertas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Explorar catálogo de productos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Filtrar y ordenar el catálogo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detalle de producto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Agregar producto al carrito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carrito de compras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Registrarse en la tienda</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CU-V09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Iniciar sesión</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Solicitar recuperación de contraseña</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Restablecer contraseña</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Contactar a la tienda por WhatsApp</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términos y condiciones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política de privacidad</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Cambiar tema visual (claro/oscuro)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Buscar productos por texto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reseñas y valoraciones de un producto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Suscribirse al boletín informativo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Ver video institucional</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CU-V20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Ver precio promocional con fecha de fin</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CU-V21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preguntas frecuentes y políticas de envíos y devoluciones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bl>
    <w:p>
      <w:pPr>
        <w:spacing w:after="120"/>
      </w:pPr>
    </w:p>
    <w:p>
      <w:pPr>
        <w:pStyle w:val="Heading3"/>
        <w:keepNext/>
      </w:pPr>
      <w:r>
        <w:t xml:space="preserve">CU-V01 — Consultar página de inicio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CU-V01 — Consultar página de inicio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conoce la propuesta de la tienda desde la página de inicio: productos destacados, categorías de venta y beneficios.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ingresa a la dirección raíz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navegador con acceso a internet.</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
              </w:numPr>
              <w:spacing w:after="40" w:before="0" w:line="252"/>
            </w:pPr>
            <w:r>
              <w:rPr>
                <w:rFonts w:ascii="Calibri" w:cs="Calibri" w:eastAsia="Calibri" w:hAnsi="Calibri"/>
                <w:sz w:val="19"/>
                <w:szCs w:val="19"/>
              </w:rPr>
              <w:t xml:space="preserve">El Visitante ingresa a la página de inicio de Carrasco Store.</w:t>
            </w:r>
          </w:p>
          <w:p>
            <w:pPr>
              <w:pStyle w:val="ListParagraph"/>
              <w:numPr>
                <w:ilvl w:val="0"/>
                <w:numId w:val="3"/>
              </w:numPr>
              <w:spacing w:after="40" w:before="0" w:line="252"/>
            </w:pPr>
            <w:r>
              <w:rPr>
                <w:rFonts w:ascii="Calibri" w:cs="Calibri" w:eastAsia="Calibri" w:hAnsi="Calibri"/>
                <w:sz w:val="19"/>
                <w:szCs w:val="19"/>
              </w:rPr>
              <w:t xml:space="preserve">El sistema obtiene la configuración pública de la tienda y los productos destacados activos.</w:t>
            </w:r>
          </w:p>
          <w:p>
            <w:pPr>
              <w:pStyle w:val="ListParagraph"/>
              <w:numPr>
                <w:ilvl w:val="0"/>
                <w:numId w:val="3"/>
              </w:numPr>
              <w:spacing w:after="40" w:before="0" w:line="252"/>
            </w:pPr>
            <w:r>
              <w:rPr>
                <w:rFonts w:ascii="Calibri" w:cs="Calibri" w:eastAsia="Calibri" w:hAnsi="Calibri"/>
                <w:sz w:val="19"/>
                <w:szCs w:val="19"/>
              </w:rPr>
              <w:t xml:space="preserve">El sistema muestra la sección principal con el mensaje comercial y los accesos al catálogo.</w:t>
            </w:r>
          </w:p>
          <w:p>
            <w:pPr>
              <w:pStyle w:val="ListParagraph"/>
              <w:numPr>
                <w:ilvl w:val="0"/>
                <w:numId w:val="3"/>
              </w:numPr>
              <w:spacing w:after="40" w:before="0" w:line="252"/>
            </w:pPr>
            <w:r>
              <w:rPr>
                <w:rFonts w:ascii="Calibri" w:cs="Calibri" w:eastAsia="Calibri" w:hAnsi="Calibri"/>
                <w:sz w:val="19"/>
                <w:szCs w:val="19"/>
              </w:rPr>
              <w:t xml:space="preserve">El sistema muestra hasta cuatro productos destacados con su imagen, tipo, nombre y precio.</w:t>
            </w:r>
          </w:p>
          <w:p>
            <w:pPr>
              <w:pStyle w:val="ListParagraph"/>
              <w:numPr>
                <w:ilvl w:val="0"/>
                <w:numId w:val="3"/>
              </w:numPr>
              <w:spacing w:after="40" w:before="0" w:line="252"/>
            </w:pPr>
            <w:r>
              <w:rPr>
                <w:rFonts w:ascii="Calibri" w:cs="Calibri" w:eastAsia="Calibri" w:hAnsi="Calibri"/>
                <w:sz w:val="19"/>
                <w:szCs w:val="19"/>
              </w:rPr>
              <w:t xml:space="preserve">El sistema muestra los tres accesos por categoría: productos físicos, licencias digitales y servicios técnicos.</w:t>
            </w:r>
          </w:p>
          <w:p>
            <w:pPr>
              <w:pStyle w:val="ListParagraph"/>
              <w:numPr>
                <w:ilvl w:val="0"/>
                <w:numId w:val="3"/>
              </w:numPr>
              <w:spacing w:after="40" w:before="0" w:line="252"/>
            </w:pPr>
            <w:r>
              <w:rPr>
                <w:rFonts w:ascii="Calibri" w:cs="Calibri" w:eastAsia="Calibri" w:hAnsi="Calibri"/>
                <w:sz w:val="19"/>
                <w:szCs w:val="19"/>
              </w:rPr>
              <w:t xml:space="preserve">El sistema muestra la sección de beneficios de la tienda.</w:t>
            </w:r>
          </w:p>
          <w:p>
            <w:pPr>
              <w:pStyle w:val="ListParagraph"/>
              <w:numPr>
                <w:ilvl w:val="0"/>
                <w:numId w:val="3"/>
              </w:numPr>
              <w:spacing w:after="40" w:before="0" w:line="252"/>
            </w:pPr>
            <w:r>
              <w:rPr>
                <w:rFonts w:ascii="Calibri" w:cs="Calibri" w:eastAsia="Calibri" w:hAnsi="Calibri"/>
                <w:sz w:val="19"/>
                <w:szCs w:val="19"/>
              </w:rPr>
              <w:t xml:space="preserve">El sistema muestra la banda del contador de ofertas cuando corresponde.</w:t>
            </w:r>
          </w:p>
          <w:p>
            <w:pPr>
              <w:pStyle w:val="ListParagraph"/>
              <w:numPr>
                <w:ilvl w:val="0"/>
                <w:numId w:val="3"/>
              </w:numPr>
              <w:spacing w:after="40" w:before="0" w:line="252"/>
            </w:pPr>
            <w:r>
              <w:rPr>
                <w:rFonts w:ascii="Calibri" w:cs="Calibri" w:eastAsia="Calibri" w:hAnsi="Calibri"/>
                <w:sz w:val="19"/>
                <w:szCs w:val="19"/>
              </w:rPr>
              <w:t xml:space="preserve">El Visitante selecciona un producto o una categoría para continuar su navegación.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No hay productos activos para destacar</w:t>
            </w:r>
          </w:p>
          <w:p>
            <w:pPr>
              <w:pStyle w:val="ListParagraph"/>
              <w:numPr>
                <w:ilvl w:val="1"/>
                <w:numId w:val="2"/>
              </w:numPr>
              <w:spacing w:after="40" w:before="0" w:line="252"/>
            </w:pPr>
            <w:r>
              <w:rPr>
                <w:rFonts w:ascii="Calibri" w:cs="Calibri" w:eastAsia="Calibri" w:hAnsi="Calibri"/>
                <w:sz w:val="19"/>
                <w:szCs w:val="19"/>
              </w:rPr>
              <w:t xml:space="preserve">El sistema omite la lista de productos destacados y mantiene visibles las categorías.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El Visitante agrega un producto destacado directamente al carrito</w:t>
            </w:r>
          </w:p>
          <w:p>
            <w:pPr>
              <w:pStyle w:val="ListParagraph"/>
              <w:numPr>
                <w:ilvl w:val="1"/>
                <w:numId w:val="2"/>
              </w:numPr>
              <w:spacing w:after="40" w:before="0" w:line="252"/>
            </w:pPr>
            <w:r>
              <w:rPr>
                <w:rFonts w:ascii="Calibri" w:cs="Calibri" w:eastAsia="Calibri" w:hAnsi="Calibri"/>
                <w:sz w:val="19"/>
                <w:szCs w:val="19"/>
              </w:rPr>
              <w:t xml:space="preserve">El Visitante selecciona la acción de agregar al carrito en la tarjeta del producto.</w:t>
            </w:r>
          </w:p>
          <w:p>
            <w:pPr>
              <w:pStyle w:val="ListParagraph"/>
              <w:numPr>
                <w:ilvl w:val="1"/>
                <w:numId w:val="2"/>
              </w:numPr>
              <w:spacing w:after="40" w:before="0" w:line="252"/>
            </w:pPr>
            <w:r>
              <w:rPr>
                <w:rFonts w:ascii="Calibri" w:cs="Calibri" w:eastAsia="Calibri" w:hAnsi="Calibri"/>
                <w:sz w:val="19"/>
                <w:szCs w:val="19"/>
              </w:rPr>
              <w:t xml:space="preserve">El sistema registra el producto en el carrito y confirma la operación con un aviso.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página de inicio queda visible con el contenido vigente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RN-19 — </w:t>
            </w:r>
            <w:r>
              <w:rPr>
                <w:rFonts w:ascii="Calibri" w:cs="Calibri" w:eastAsia="Calibri" w:hAnsi="Calibri"/>
                <w:sz w:val="19"/>
                <w:szCs w:val="19"/>
              </w:rPr>
              <w:t xml:space="preserve">Elementos opcionales ocultos</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página incluye metadatos SEO para su indexación en buscadores.</w:t>
            </w:r>
          </w:p>
        </w:tc>
      </w:tr>
    </w:tbl>
    <w:p>
      <w:pPr>
        <w:spacing w:after="200"/>
      </w:pPr>
    </w:p>
    <w:p>
      <w:pPr>
        <w:pStyle w:val="Heading3"/>
        <w:keepNext/>
      </w:pPr>
      <w:r>
        <w:t xml:space="preserve">CU-V02 — Consultar contador de ofertas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CU-V02 — Consultar contador de ofertas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título por defecto es «Ofertas por tiempo limitado» y el enlace por defecto lleva al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ve la cuenta regresiva de la oferta vigente y puede seguir el enlace configurado por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abre la página de inicio mientras hay una oferta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configuró una fecha límite de ofertas que aún no venció.</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
              </w:numPr>
              <w:spacing w:after="40" w:before="0" w:line="252"/>
            </w:pPr>
            <w:r>
              <w:rPr>
                <w:rFonts w:ascii="Calibri" w:cs="Calibri" w:eastAsia="Calibri" w:hAnsi="Calibri"/>
                <w:sz w:val="19"/>
                <w:szCs w:val="19"/>
              </w:rPr>
              <w:t xml:space="preserve">El Visitante abre la página de inicio.</w:t>
            </w:r>
          </w:p>
          <w:p>
            <w:pPr>
              <w:pStyle w:val="ListParagraph"/>
              <w:numPr>
                <w:ilvl w:val="0"/>
                <w:numId w:val="4"/>
              </w:numPr>
              <w:spacing w:after="40" w:before="0" w:line="252"/>
            </w:pPr>
            <w:r>
              <w:rPr>
                <w:rFonts w:ascii="Calibri" w:cs="Calibri" w:eastAsia="Calibri" w:hAnsi="Calibri"/>
                <w:sz w:val="19"/>
                <w:szCs w:val="19"/>
              </w:rPr>
              <w:t xml:space="preserve">El sistema consulta la fecha límite, el título y el enlace del contador de ofertas.</w:t>
            </w:r>
          </w:p>
          <w:p>
            <w:pPr>
              <w:pStyle w:val="ListParagraph"/>
              <w:numPr>
                <w:ilvl w:val="0"/>
                <w:numId w:val="4"/>
              </w:numPr>
              <w:spacing w:after="40" w:before="0" w:line="252"/>
            </w:pPr>
            <w:r>
              <w:rPr>
                <w:rFonts w:ascii="Calibri" w:cs="Calibri" w:eastAsia="Calibri" w:hAnsi="Calibri"/>
                <w:sz w:val="19"/>
                <w:szCs w:val="19"/>
              </w:rPr>
              <w:t xml:space="preserve">El sistema verifica que la fecha límite sea posterior al momento actual.</w:t>
            </w:r>
          </w:p>
          <w:p>
            <w:pPr>
              <w:pStyle w:val="ListParagraph"/>
              <w:numPr>
                <w:ilvl w:val="0"/>
                <w:numId w:val="4"/>
              </w:numPr>
              <w:spacing w:after="40" w:before="0" w:line="252"/>
            </w:pPr>
            <w:r>
              <w:rPr>
                <w:rFonts w:ascii="Calibri" w:cs="Calibri" w:eastAsia="Calibri" w:hAnsi="Calibri"/>
                <w:sz w:val="19"/>
                <w:szCs w:val="19"/>
              </w:rPr>
              <w:t xml:space="preserve">El sistema muestra la banda con el título de la oferta y el tiempo restante en días, horas, minutos y segundos.</w:t>
            </w:r>
          </w:p>
          <w:p>
            <w:pPr>
              <w:pStyle w:val="ListParagraph"/>
              <w:numPr>
                <w:ilvl w:val="0"/>
                <w:numId w:val="4"/>
              </w:numPr>
              <w:spacing w:after="40" w:before="0" w:line="252"/>
            </w:pPr>
            <w:r>
              <w:rPr>
                <w:rFonts w:ascii="Calibri" w:cs="Calibri" w:eastAsia="Calibri" w:hAnsi="Calibri"/>
                <w:sz w:val="19"/>
                <w:szCs w:val="19"/>
              </w:rPr>
              <w:t xml:space="preserve">El sistema actualiza la cuenta regresiva cada segundo.</w:t>
            </w:r>
          </w:p>
          <w:p>
            <w:pPr>
              <w:pStyle w:val="ListParagraph"/>
              <w:numPr>
                <w:ilvl w:val="0"/>
                <w:numId w:val="4"/>
              </w:numPr>
              <w:spacing w:after="40" w:before="0" w:line="252"/>
            </w:pPr>
            <w:r>
              <w:rPr>
                <w:rFonts w:ascii="Calibri" w:cs="Calibri" w:eastAsia="Calibri" w:hAnsi="Calibri"/>
                <w:sz w:val="19"/>
                <w:szCs w:val="19"/>
              </w:rPr>
              <w:t xml:space="preserve">El Visitante selecciona la banda para ir al enlace de la oferta.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No hay fecha configurada o la fecha ya venció</w:t>
            </w:r>
          </w:p>
          <w:p>
            <w:pPr>
              <w:pStyle w:val="ListParagraph"/>
              <w:numPr>
                <w:ilvl w:val="1"/>
                <w:numId w:val="2"/>
              </w:numPr>
              <w:spacing w:after="40" w:before="0" w:line="252"/>
            </w:pPr>
            <w:r>
              <w:rPr>
                <w:rFonts w:ascii="Calibri" w:cs="Calibri" w:eastAsia="Calibri" w:hAnsi="Calibri"/>
                <w:sz w:val="19"/>
                <w:szCs w:val="19"/>
              </w:rPr>
              <w:t xml:space="preserve">El sistema no muestra la banda del contador de ofertas.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No se configuró un enlace para la oferta</w:t>
            </w:r>
          </w:p>
          <w:p>
            <w:pPr>
              <w:pStyle w:val="ListParagraph"/>
              <w:numPr>
                <w:ilvl w:val="1"/>
                <w:numId w:val="2"/>
              </w:numPr>
              <w:spacing w:after="40" w:before="0" w:line="252"/>
            </w:pPr>
            <w:r>
              <w:rPr>
                <w:rFonts w:ascii="Calibri" w:cs="Calibri" w:eastAsia="Calibri" w:hAnsi="Calibri"/>
                <w:sz w:val="19"/>
                <w:szCs w:val="19"/>
              </w:rPr>
              <w:t xml:space="preserve">El sistema dirige al Visitante al catálogo de productos.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el tiempo restante de la oferta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RN-19 — </w:t>
            </w:r>
            <w:r>
              <w:rPr>
                <w:rFonts w:ascii="Calibri" w:cs="Calibri" w:eastAsia="Calibri" w:hAnsi="Calibri"/>
                <w:sz w:val="19"/>
                <w:szCs w:val="19"/>
              </w:rPr>
              <w:t xml:space="preserve">Elementos opcionales ocultos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CU-V01 Consultar página de inicio</w:t>
            </w:r>
          </w:p>
        </w:tc>
      </w:tr>
    </w:tbl>
    <w:p>
      <w:pPr>
        <w:spacing w:after="200"/>
      </w:pPr>
    </w:p>
    <w:p>
      <w:pPr>
        <w:pStyle w:val="Heading3"/>
        <w:keepNext/>
      </w:pPr>
      <w:r>
        <w:t xml:space="preserve">CU-V03 — Explorar catálogo de productos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CU-V03 — Explorar catálogo de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recorre el catálogo de productos físicos, licencias digitales y servicios técnicos disponibles para la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la opción Catálogo o una categoría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navegador con acceso a internet.</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
              </w:numPr>
              <w:spacing w:after="40" w:before="0" w:line="252"/>
            </w:pPr>
            <w:r>
              <w:rPr>
                <w:rFonts w:ascii="Calibri" w:cs="Calibri" w:eastAsia="Calibri" w:hAnsi="Calibri"/>
                <w:sz w:val="19"/>
                <w:szCs w:val="19"/>
              </w:rPr>
              <w:t xml:space="preserve">El Visitante accede a la página del catálogo.</w:t>
            </w:r>
          </w:p>
          <w:p>
            <w:pPr>
              <w:pStyle w:val="ListParagraph"/>
              <w:numPr>
                <w:ilvl w:val="0"/>
                <w:numId w:val="5"/>
              </w:numPr>
              <w:spacing w:after="40" w:before="0" w:line="252"/>
            </w:pPr>
            <w:r>
              <w:rPr>
                <w:rFonts w:ascii="Calibri" w:cs="Calibri" w:eastAsia="Calibri" w:hAnsi="Calibri"/>
                <w:sz w:val="19"/>
                <w:szCs w:val="19"/>
              </w:rPr>
              <w:t xml:space="preserve">El sistema recupera los productos activos según los filtros presentes en la dirección de la página.</w:t>
            </w:r>
          </w:p>
          <w:p>
            <w:pPr>
              <w:pStyle w:val="ListParagraph"/>
              <w:numPr>
                <w:ilvl w:val="0"/>
                <w:numId w:val="5"/>
              </w:numPr>
              <w:spacing w:after="40" w:before="0" w:line="252"/>
            </w:pPr>
            <w:r>
              <w:rPr>
                <w:rFonts w:ascii="Calibri" w:cs="Calibri" w:eastAsia="Calibri" w:hAnsi="Calibri"/>
                <w:sz w:val="19"/>
                <w:szCs w:val="19"/>
              </w:rPr>
              <w:t xml:space="preserve">El sistema muestra cada producto con su imagen, tipo, nombre, marca y precio.</w:t>
            </w:r>
          </w:p>
          <w:p>
            <w:pPr>
              <w:pStyle w:val="ListParagraph"/>
              <w:numPr>
                <w:ilvl w:val="0"/>
                <w:numId w:val="5"/>
              </w:numPr>
              <w:spacing w:after="40" w:before="0" w:line="252"/>
            </w:pPr>
            <w:r>
              <w:rPr>
                <w:rFonts w:ascii="Calibri" w:cs="Calibri" w:eastAsia="Calibri" w:hAnsi="Calibri"/>
                <w:sz w:val="19"/>
                <w:szCs w:val="19"/>
              </w:rPr>
              <w:t xml:space="preserve">El Visitante recorre la lista de productos.</w:t>
            </w:r>
          </w:p>
          <w:p>
            <w:pPr>
              <w:pStyle w:val="ListParagraph"/>
              <w:numPr>
                <w:ilvl w:val="0"/>
                <w:numId w:val="5"/>
              </w:numPr>
              <w:spacing w:after="40" w:before="0" w:line="252"/>
            </w:pPr>
            <w:r>
              <w:rPr>
                <w:rFonts w:ascii="Calibri" w:cs="Calibri" w:eastAsia="Calibri" w:hAnsi="Calibri"/>
                <w:sz w:val="19"/>
                <w:szCs w:val="19"/>
              </w:rPr>
              <w:t xml:space="preserve">El Visitante selecciona un producto para ver su detalle.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Ningún producto cumple los criterios de la consulta</w:t>
            </w:r>
          </w:p>
          <w:p>
            <w:pPr>
              <w:pStyle w:val="ListParagraph"/>
              <w:numPr>
                <w:ilvl w:val="1"/>
                <w:numId w:val="2"/>
              </w:numPr>
              <w:spacing w:after="40" w:before="0" w:line="252"/>
            </w:pPr>
            <w:r>
              <w:rPr>
                <w:rFonts w:ascii="Calibri" w:cs="Calibri" w:eastAsia="Calibri" w:hAnsi="Calibri"/>
                <w:sz w:val="19"/>
                <w:szCs w:val="19"/>
              </w:rPr>
              <w:t xml:space="preserve">El sistema muestra un mensaje de que no hay resultados y ofrece limpiar los filtros.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Visitante agrega un producto al carrito desde la tarjeta</w:t>
            </w:r>
          </w:p>
          <w:p>
            <w:pPr>
              <w:pStyle w:val="ListParagraph"/>
              <w:numPr>
                <w:ilvl w:val="1"/>
                <w:numId w:val="2"/>
              </w:numPr>
              <w:spacing w:after="40" w:before="0" w:line="252"/>
            </w:pPr>
            <w:r>
              <w:rPr>
                <w:rFonts w:ascii="Calibri" w:cs="Calibri" w:eastAsia="Calibri" w:hAnsi="Calibri"/>
                <w:sz w:val="19"/>
                <w:szCs w:val="19"/>
              </w:rPr>
              <w:t xml:space="preserve">El Visitante selecciona la acción de agregar al carrito en la tarjeta del producto.</w:t>
            </w:r>
          </w:p>
          <w:p>
            <w:pPr>
              <w:pStyle w:val="ListParagraph"/>
              <w:numPr>
                <w:ilvl w:val="1"/>
                <w:numId w:val="2"/>
              </w:numPr>
              <w:spacing w:after="40" w:before="0" w:line="252"/>
            </w:pPr>
            <w:r>
              <w:rPr>
                <w:rFonts w:ascii="Calibri" w:cs="Calibri" w:eastAsia="Calibri" w:hAnsi="Calibri"/>
                <w:sz w:val="19"/>
                <w:szCs w:val="19"/>
              </w:rPr>
              <w:t xml:space="preserve">El sistema registra el producto en el carrito y confirma con un aviso.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catálogo queda visible con los productos activos que coinciden con la consulta.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CU-V04 — Filtrar y ordenar el catálogo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CU-V04 — Filtrar y ordenar el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acota el catálogo por tipo, marca y rango de precio, y lo ordena y presenta según su preferencia.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modifica un filtro, el orden o la vista del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se encuentra en la página del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
              </w:numPr>
              <w:spacing w:after="40" w:before="0" w:line="252"/>
            </w:pPr>
            <w:r>
              <w:rPr>
                <w:rFonts w:ascii="Calibri" w:cs="Calibri" w:eastAsia="Calibri" w:hAnsi="Calibri"/>
                <w:sz w:val="19"/>
                <w:szCs w:val="19"/>
              </w:rPr>
              <w:t xml:space="preserve">El Visitante selecciona el tipo de producto: todos, físicos, digitales o servicios.</w:t>
            </w:r>
          </w:p>
          <w:p>
            <w:pPr>
              <w:pStyle w:val="ListParagraph"/>
              <w:numPr>
                <w:ilvl w:val="0"/>
                <w:numId w:val="6"/>
              </w:numPr>
              <w:spacing w:after="40" w:before="0" w:line="252"/>
            </w:pPr>
            <w:r>
              <w:rPr>
                <w:rFonts w:ascii="Calibri" w:cs="Calibri" w:eastAsia="Calibri" w:hAnsi="Calibri"/>
                <w:sz w:val="19"/>
                <w:szCs w:val="19"/>
              </w:rPr>
              <w:t xml:space="preserve">El Visitante ingresa una marca o un rango de precio mínimo y máximo.</w:t>
            </w:r>
          </w:p>
          <w:p>
            <w:pPr>
              <w:pStyle w:val="ListParagraph"/>
              <w:numPr>
                <w:ilvl w:val="0"/>
                <w:numId w:val="6"/>
              </w:numPr>
              <w:spacing w:after="40" w:before="0" w:line="252"/>
            </w:pPr>
            <w:r>
              <w:rPr>
                <w:rFonts w:ascii="Calibri" w:cs="Calibri" w:eastAsia="Calibri" w:hAnsi="Calibri"/>
                <w:sz w:val="19"/>
                <w:szCs w:val="19"/>
              </w:rPr>
              <w:t xml:space="preserve">El sistema actualiza la dirección de la página con los filtros elegidos.</w:t>
            </w:r>
          </w:p>
          <w:p>
            <w:pPr>
              <w:pStyle w:val="ListParagraph"/>
              <w:numPr>
                <w:ilvl w:val="0"/>
                <w:numId w:val="6"/>
              </w:numPr>
              <w:spacing w:after="40" w:before="0" w:line="252"/>
            </w:pPr>
            <w:r>
              <w:rPr>
                <w:rFonts w:ascii="Calibri" w:cs="Calibri" w:eastAsia="Calibri" w:hAnsi="Calibri"/>
                <w:sz w:val="19"/>
                <w:szCs w:val="19"/>
              </w:rPr>
              <w:t xml:space="preserve">El sistema consulta los productos activos que cumplen los filtros y actualiza la lista.</w:t>
            </w:r>
          </w:p>
          <w:p>
            <w:pPr>
              <w:pStyle w:val="ListParagraph"/>
              <w:numPr>
                <w:ilvl w:val="0"/>
                <w:numId w:val="6"/>
              </w:numPr>
              <w:spacing w:after="40" w:before="0" w:line="252"/>
            </w:pPr>
            <w:r>
              <w:rPr>
                <w:rFonts w:ascii="Calibri" w:cs="Calibri" w:eastAsia="Calibri" w:hAnsi="Calibri"/>
                <w:sz w:val="19"/>
                <w:szCs w:val="19"/>
              </w:rPr>
              <w:t xml:space="preserve">El Visitante elige el orden: relevancia, precio ascendente, precio descendente o nombre de la A a la Z.</w:t>
            </w:r>
          </w:p>
          <w:p>
            <w:pPr>
              <w:pStyle w:val="ListParagraph"/>
              <w:numPr>
                <w:ilvl w:val="0"/>
                <w:numId w:val="6"/>
              </w:numPr>
              <w:spacing w:after="40" w:before="0" w:line="252"/>
            </w:pPr>
            <w:r>
              <w:rPr>
                <w:rFonts w:ascii="Calibri" w:cs="Calibri" w:eastAsia="Calibri" w:hAnsi="Calibri"/>
                <w:sz w:val="19"/>
                <w:szCs w:val="19"/>
              </w:rPr>
              <w:t xml:space="preserve">El sistema reordena la lista sin realizar una nueva consulta.</w:t>
            </w:r>
          </w:p>
          <w:p>
            <w:pPr>
              <w:pStyle w:val="ListParagraph"/>
              <w:numPr>
                <w:ilvl w:val="0"/>
                <w:numId w:val="6"/>
              </w:numPr>
              <w:spacing w:after="40" w:before="0" w:line="252"/>
            </w:pPr>
            <w:r>
              <w:rPr>
                <w:rFonts w:ascii="Calibri" w:cs="Calibri" w:eastAsia="Calibri" w:hAnsi="Calibri"/>
                <w:sz w:val="19"/>
                <w:szCs w:val="19"/>
              </w:rPr>
              <w:t xml:space="preserve">El Visitante alterna entre la vista en cuadrícula y la vista en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Ningún producto cumple los filtros</w:t>
            </w:r>
          </w:p>
          <w:p>
            <w:pPr>
              <w:pStyle w:val="ListParagraph"/>
              <w:numPr>
                <w:ilvl w:val="1"/>
                <w:numId w:val="2"/>
              </w:numPr>
              <w:spacing w:after="40" w:before="0" w:line="252"/>
            </w:pPr>
            <w:r>
              <w:rPr>
                <w:rFonts w:ascii="Calibri" w:cs="Calibri" w:eastAsia="Calibri" w:hAnsi="Calibri"/>
                <w:sz w:val="19"/>
                <w:szCs w:val="19"/>
              </w:rPr>
              <w:t xml:space="preserve">El sistema muestra un mensaje de que no hay resultados.</w:t>
            </w:r>
          </w:p>
          <w:p>
            <w:pPr>
              <w:pStyle w:val="ListParagraph"/>
              <w:numPr>
                <w:ilvl w:val="1"/>
                <w:numId w:val="2"/>
              </w:numPr>
              <w:spacing w:after="40" w:before="0" w:line="252"/>
            </w:pPr>
            <w:r>
              <w:rPr>
                <w:rFonts w:ascii="Calibri" w:cs="Calibri" w:eastAsia="Calibri" w:hAnsi="Calibri"/>
                <w:sz w:val="19"/>
                <w:szCs w:val="19"/>
              </w:rPr>
              <w:t xml:space="preserve">El Visitante selecciona la opción de limpiar filtros.</w:t>
            </w:r>
          </w:p>
          <w:p>
            <w:pPr>
              <w:pStyle w:val="ListParagraph"/>
              <w:numPr>
                <w:ilvl w:val="1"/>
                <w:numId w:val="2"/>
              </w:numPr>
              <w:spacing w:after="40" w:before="0" w:line="252"/>
            </w:pPr>
            <w:r>
              <w:rPr>
                <w:rFonts w:ascii="Calibri" w:cs="Calibri" w:eastAsia="Calibri" w:hAnsi="Calibri"/>
                <w:sz w:val="19"/>
                <w:szCs w:val="19"/>
              </w:rPr>
              <w:t xml:space="preserve">El sistema restablece todos los filtros y muestra el catálogo completo.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Visitante ingresa con una dirección que ya contiene filtros</w:t>
            </w:r>
          </w:p>
          <w:p>
            <w:pPr>
              <w:pStyle w:val="ListParagraph"/>
              <w:numPr>
                <w:ilvl w:val="1"/>
                <w:numId w:val="2"/>
              </w:numPr>
              <w:spacing w:after="40" w:before="0" w:line="252"/>
            </w:pPr>
            <w:r>
              <w:rPr>
                <w:rFonts w:ascii="Calibri" w:cs="Calibri" w:eastAsia="Calibri" w:hAnsi="Calibri"/>
                <w:sz w:val="19"/>
                <w:szCs w:val="19"/>
              </w:rPr>
              <w:t xml:space="preserve">El sistema lee los filtros de la dirección y los aplica al abrir el catálogo.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lista muestra los productos que cumplen los filtros y el orden elegidos, y la dirección de la página puede compartirse.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CU-V03 Explorar catálogo de productos</w:t>
            </w:r>
          </w:p>
        </w:tc>
      </w:tr>
    </w:tbl>
    <w:p>
      <w:pPr>
        <w:spacing w:after="200"/>
      </w:pPr>
    </w:p>
    <w:p>
      <w:pPr>
        <w:pStyle w:val="Heading3"/>
        <w:keepNext/>
      </w:pPr>
      <w:r>
        <w:t xml:space="preserve">CU-V05 — Consultar detalle de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CU-V05 — Consultar detalle de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revisa la ficha completa de un producto: descripción, imágenes, variantes, precio y disponibilidad.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un producto desde el catálogo, el inicio o una dirección directa.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existe y se encuentra activo.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
              </w:numPr>
              <w:spacing w:after="40" w:before="0" w:line="252"/>
            </w:pPr>
            <w:r>
              <w:rPr>
                <w:rFonts w:ascii="Calibri" w:cs="Calibri" w:eastAsia="Calibri" w:hAnsi="Calibri"/>
                <w:sz w:val="19"/>
                <w:szCs w:val="19"/>
              </w:rPr>
              <w:t xml:space="preserve">El Visitante abre la ficha de un producto.</w:t>
            </w:r>
          </w:p>
          <w:p>
            <w:pPr>
              <w:pStyle w:val="ListParagraph"/>
              <w:numPr>
                <w:ilvl w:val="0"/>
                <w:numId w:val="7"/>
              </w:numPr>
              <w:spacing w:after="40" w:before="0" w:line="252"/>
            </w:pPr>
            <w:r>
              <w:rPr>
                <w:rFonts w:ascii="Calibri" w:cs="Calibri" w:eastAsia="Calibri" w:hAnsi="Calibri"/>
                <w:sz w:val="19"/>
                <w:szCs w:val="19"/>
              </w:rPr>
              <w:t xml:space="preserve">El sistema recupera el producto con sus imágenes, variantes y datos del servicio, si corresponde.</w:t>
            </w:r>
          </w:p>
          <w:p>
            <w:pPr>
              <w:pStyle w:val="ListParagraph"/>
              <w:numPr>
                <w:ilvl w:val="0"/>
                <w:numId w:val="7"/>
              </w:numPr>
              <w:spacing w:after="40" w:before="0" w:line="252"/>
            </w:pPr>
            <w:r>
              <w:rPr>
                <w:rFonts w:ascii="Calibri" w:cs="Calibri" w:eastAsia="Calibri" w:hAnsi="Calibri"/>
                <w:sz w:val="19"/>
                <w:szCs w:val="19"/>
              </w:rPr>
              <w:t xml:space="preserve">El sistema muestra nombre, marca, tipo, descripción e imágenes del producto.</w:t>
            </w:r>
          </w:p>
          <w:p>
            <w:pPr>
              <w:pStyle w:val="ListParagraph"/>
              <w:numPr>
                <w:ilvl w:val="0"/>
                <w:numId w:val="7"/>
              </w:numPr>
              <w:spacing w:after="40" w:before="0" w:line="252"/>
            </w:pPr>
            <w:r>
              <w:rPr>
                <w:rFonts w:ascii="Calibri" w:cs="Calibri" w:eastAsia="Calibri" w:hAnsi="Calibri"/>
                <w:sz w:val="19"/>
                <w:szCs w:val="19"/>
              </w:rPr>
              <w:t xml:space="preserve">El sistema muestra el precio vigente y la disponibilidad del producto.</w:t>
            </w:r>
          </w:p>
          <w:p>
            <w:pPr>
              <w:pStyle w:val="ListParagraph"/>
              <w:numPr>
                <w:ilvl w:val="0"/>
                <w:numId w:val="7"/>
              </w:numPr>
              <w:spacing w:after="40" w:before="0" w:line="252"/>
            </w:pPr>
            <w:r>
              <w:rPr>
                <w:rFonts w:ascii="Calibri" w:cs="Calibri" w:eastAsia="Calibri" w:hAnsi="Calibri"/>
                <w:sz w:val="19"/>
                <w:szCs w:val="19"/>
              </w:rPr>
              <w:t xml:space="preserve">El Visitante elige una variante cuando el producto físico las tiene.</w:t>
            </w:r>
          </w:p>
          <w:p>
            <w:pPr>
              <w:pStyle w:val="ListParagraph"/>
              <w:numPr>
                <w:ilvl w:val="0"/>
                <w:numId w:val="7"/>
              </w:numPr>
              <w:spacing w:after="40" w:before="0" w:line="252"/>
            </w:pPr>
            <w:r>
              <w:rPr>
                <w:rFonts w:ascii="Calibri" w:cs="Calibri" w:eastAsia="Calibri" w:hAnsi="Calibri"/>
                <w:sz w:val="19"/>
                <w:szCs w:val="19"/>
              </w:rPr>
              <w:t xml:space="preserve">El sistema recalcula el precio y el stock según la variante elegida.</w:t>
            </w:r>
          </w:p>
          <w:p>
            <w:pPr>
              <w:pStyle w:val="ListParagraph"/>
              <w:numPr>
                <w:ilvl w:val="0"/>
                <w:numId w:val="7"/>
              </w:numPr>
              <w:spacing w:after="40" w:before="0" w:line="252"/>
            </w:pPr>
            <w:r>
              <w:rPr>
                <w:rFonts w:ascii="Calibri" w:cs="Calibri" w:eastAsia="Calibri" w:hAnsi="Calibri"/>
                <w:sz w:val="19"/>
                <w:szCs w:val="19"/>
              </w:rPr>
              <w:t xml:space="preserve">El sistema muestra las acciones de agregar al carrito y de marcar como favorito.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producto no existe o no está activo</w:t>
            </w:r>
          </w:p>
          <w:p>
            <w:pPr>
              <w:pStyle w:val="ListParagraph"/>
              <w:numPr>
                <w:ilvl w:val="1"/>
                <w:numId w:val="2"/>
              </w:numPr>
              <w:spacing w:after="40" w:before="0" w:line="252"/>
            </w:pPr>
            <w:r>
              <w:rPr>
                <w:rFonts w:ascii="Calibri" w:cs="Calibri" w:eastAsia="Calibri" w:hAnsi="Calibri"/>
                <w:sz w:val="19"/>
                <w:szCs w:val="19"/>
              </w:rPr>
              <w:t xml:space="preserve">El sistema muestra un error de producto no encontrado.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producto físico no tiene stock</w:t>
            </w:r>
          </w:p>
          <w:p>
            <w:pPr>
              <w:pStyle w:val="ListParagraph"/>
              <w:numPr>
                <w:ilvl w:val="1"/>
                <w:numId w:val="2"/>
              </w:numPr>
              <w:spacing w:after="40" w:before="0" w:line="252"/>
            </w:pPr>
            <w:r>
              <w:rPr>
                <w:rFonts w:ascii="Calibri" w:cs="Calibri" w:eastAsia="Calibri" w:hAnsi="Calibri"/>
                <w:sz w:val="19"/>
                <w:szCs w:val="19"/>
              </w:rPr>
              <w:t xml:space="preserve">El sistema indica que el producto está agotado y deshabilita la acción de agregar al carrito.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ficha del producto queda visible con la información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ficha define título y descripción propios para buscadores y redes sociales.</w:t>
            </w:r>
          </w:p>
        </w:tc>
      </w:tr>
    </w:tbl>
    <w:p>
      <w:pPr>
        <w:spacing w:after="200"/>
      </w:pPr>
    </w:p>
    <w:p>
      <w:pPr>
        <w:pStyle w:val="Heading3"/>
        <w:keepNext/>
      </w:pPr>
      <w:r>
        <w:t xml:space="preserve">CU-V06 — Agregar producto al carrito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CU-V06 — Agregar producto al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precio guardado en el carrito es solo referencial: se revalida al iniciar 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incorpora un producto, licencia o servicio a su carrito, aun sin haber iniciado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la acción de agregar al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está activo.</w:t>
            </w:r>
          </w:p>
          <w:p>
            <w:pPr>
              <w:pStyle w:val="ListParagraph"/>
              <w:numPr>
                <w:ilvl w:val="0"/>
                <w:numId w:val="2"/>
              </w:numPr>
              <w:spacing w:after="40" w:before="0" w:line="252"/>
            </w:pPr>
            <w:r>
              <w:rPr>
                <w:rFonts w:ascii="Calibri" w:cs="Calibri" w:eastAsia="Calibri" w:hAnsi="Calibri"/>
                <w:sz w:val="19"/>
                <w:szCs w:val="19"/>
              </w:rPr>
              <w:t xml:space="preserve">Si es un producto físico, existe stock disponible para la variante elegida.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
              </w:numPr>
              <w:spacing w:after="40" w:before="0" w:line="252"/>
            </w:pPr>
            <w:r>
              <w:rPr>
                <w:rFonts w:ascii="Calibri" w:cs="Calibri" w:eastAsia="Calibri" w:hAnsi="Calibri"/>
                <w:sz w:val="19"/>
                <w:szCs w:val="19"/>
              </w:rPr>
              <w:t xml:space="preserve">El Visitante selecciona la acción de agregar al carrito desde la ficha del producto o desde una tarjeta.</w:t>
            </w:r>
          </w:p>
          <w:p>
            <w:pPr>
              <w:pStyle w:val="ListParagraph"/>
              <w:numPr>
                <w:ilvl w:val="0"/>
                <w:numId w:val="8"/>
              </w:numPr>
              <w:spacing w:after="40" w:before="0" w:line="252"/>
            </w:pPr>
            <w:r>
              <w:rPr>
                <w:rFonts w:ascii="Calibri" w:cs="Calibri" w:eastAsia="Calibri" w:hAnsi="Calibri"/>
                <w:sz w:val="19"/>
                <w:szCs w:val="19"/>
              </w:rPr>
              <w:t xml:space="preserve">El sistema identifica el carrito del Visitante por su sesión anónima, o por su cuenta si ya inició sesión.</w:t>
            </w:r>
          </w:p>
          <w:p>
            <w:pPr>
              <w:pStyle w:val="ListParagraph"/>
              <w:numPr>
                <w:ilvl w:val="0"/>
                <w:numId w:val="8"/>
              </w:numPr>
              <w:spacing w:after="40" w:before="0" w:line="252"/>
            </w:pPr>
            <w:r>
              <w:rPr>
                <w:rFonts w:ascii="Calibri" w:cs="Calibri" w:eastAsia="Calibri" w:hAnsi="Calibri"/>
                <w:sz w:val="19"/>
                <w:szCs w:val="19"/>
              </w:rPr>
              <w:t xml:space="preserve">El sistema verifica que el producto y la variante existan y estén activos.</w:t>
            </w:r>
          </w:p>
          <w:p>
            <w:pPr>
              <w:pStyle w:val="ListParagraph"/>
              <w:numPr>
                <w:ilvl w:val="0"/>
                <w:numId w:val="8"/>
              </w:numPr>
              <w:spacing w:after="40" w:before="0" w:line="252"/>
            </w:pPr>
            <w:r>
              <w:rPr>
                <w:rFonts w:ascii="Calibri" w:cs="Calibri" w:eastAsia="Calibri" w:hAnsi="Calibri"/>
                <w:sz w:val="19"/>
                <w:szCs w:val="19"/>
              </w:rPr>
              <w:t xml:space="preserve">El sistema comprueba que la cantidad solicitada no supere el stock disponible en los productos físicos.</w:t>
            </w:r>
          </w:p>
          <w:p>
            <w:pPr>
              <w:pStyle w:val="ListParagraph"/>
              <w:numPr>
                <w:ilvl w:val="0"/>
                <w:numId w:val="8"/>
              </w:numPr>
              <w:spacing w:after="40" w:before="0" w:line="252"/>
            </w:pPr>
            <w:r>
              <w:rPr>
                <w:rFonts w:ascii="Calibri" w:cs="Calibri" w:eastAsia="Calibri" w:hAnsi="Calibri"/>
                <w:sz w:val="19"/>
                <w:szCs w:val="19"/>
              </w:rPr>
              <w:t xml:space="preserve">El sistema agrega la línea al carrito o suma la cantidad si el producto ya estaba incluido, con un máximo de 50 unidades.</w:t>
            </w:r>
          </w:p>
          <w:p>
            <w:pPr>
              <w:pStyle w:val="ListParagraph"/>
              <w:numPr>
                <w:ilvl w:val="0"/>
                <w:numId w:val="8"/>
              </w:numPr>
              <w:spacing w:after="40" w:before="0" w:line="252"/>
            </w:pPr>
            <w:r>
              <w:rPr>
                <w:rFonts w:ascii="Calibri" w:cs="Calibri" w:eastAsia="Calibri" w:hAnsi="Calibri"/>
                <w:sz w:val="19"/>
                <w:szCs w:val="19"/>
              </w:rPr>
              <w:t xml:space="preserve">El sistema actualiza el contador del carrito y confirma la operación al 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producto no existe o está inactivo</w:t>
            </w:r>
          </w:p>
          <w:p>
            <w:pPr>
              <w:pStyle w:val="ListParagraph"/>
              <w:numPr>
                <w:ilvl w:val="1"/>
                <w:numId w:val="2"/>
              </w:numPr>
              <w:spacing w:after="40" w:before="0" w:line="252"/>
            </w:pPr>
            <w:r>
              <w:rPr>
                <w:rFonts w:ascii="Calibri" w:cs="Calibri" w:eastAsia="Calibri" w:hAnsi="Calibri"/>
                <w:sz w:val="19"/>
                <w:szCs w:val="19"/>
              </w:rPr>
              <w:t xml:space="preserve">El sistema informa que el producto no se encuentra disponible.</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cantidad solicitada supera el stock disponible</w:t>
            </w:r>
          </w:p>
          <w:p>
            <w:pPr>
              <w:pStyle w:val="ListParagraph"/>
              <w:numPr>
                <w:ilvl w:val="1"/>
                <w:numId w:val="2"/>
              </w:numPr>
              <w:spacing w:after="40" w:before="0" w:line="252"/>
            </w:pPr>
            <w:r>
              <w:rPr>
                <w:rFonts w:ascii="Calibri" w:cs="Calibri" w:eastAsia="Calibri" w:hAnsi="Calibri"/>
                <w:sz w:val="19"/>
                <w:szCs w:val="19"/>
              </w:rPr>
              <w:t xml:space="preserve">El sistema informa el stock disponible y no modifica el carrito.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Se supera el límite de solicitudes permitido</w:t>
            </w:r>
          </w:p>
          <w:p>
            <w:pPr>
              <w:pStyle w:val="ListParagraph"/>
              <w:numPr>
                <w:ilvl w:val="1"/>
                <w:numId w:val="2"/>
              </w:numPr>
              <w:spacing w:after="40" w:before="0" w:line="252"/>
            </w:pPr>
            <w:r>
              <w:rPr>
                <w:rFonts w:ascii="Calibri" w:cs="Calibri" w:eastAsia="Calibri" w:hAnsi="Calibri"/>
                <w:sz w:val="19"/>
                <w:szCs w:val="19"/>
              </w:rPr>
              <w:t xml:space="preserve">El sistema rechaza la solicitud e informa que debe intentar más tarde.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carrito contiene la línea agregada con el precio vigente del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RN-20 — </w:t>
            </w:r>
            <w:r>
              <w:rPr>
                <w:rFonts w:ascii="Calibri" w:cs="Calibri" w:eastAsia="Calibri" w:hAnsi="Calibri"/>
                <w:sz w:val="19"/>
                <w:szCs w:val="19"/>
              </w:rPr>
              <w:t xml:space="preserve">Límite de solicitudes</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CU-V05 Consultar detalle de producto</w:t>
            </w:r>
          </w:p>
        </w:tc>
      </w:tr>
    </w:tbl>
    <w:p>
      <w:pPr>
        <w:spacing w:after="200"/>
      </w:pPr>
    </w:p>
    <w:p>
      <w:pPr>
        <w:pStyle w:val="Heading3"/>
        <w:keepNext/>
      </w:pPr>
      <w:r>
        <w:t xml:space="preserve">CU-V07 — Gestionar carrito de compras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CU-V07 — Gestionar carrito de compras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En el carrito solo se pueden aumentar las cantidades de los productos físicos. El carrito de invitado no se traslada a la cuenta al iniciar sesión (ver CU-C26, pendiente).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revisa su carrito, ajusta cantidades, elimina líneas y consulta el resumen de importes.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abre la página del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accede a la página del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
              </w:numPr>
              <w:spacing w:after="40" w:before="0" w:line="252"/>
            </w:pPr>
            <w:r>
              <w:rPr>
                <w:rFonts w:ascii="Calibri" w:cs="Calibri" w:eastAsia="Calibri" w:hAnsi="Calibri"/>
                <w:sz w:val="19"/>
                <w:szCs w:val="19"/>
              </w:rPr>
              <w:t xml:space="preserve">El Visitante abre la página del carrito.</w:t>
            </w:r>
          </w:p>
          <w:p>
            <w:pPr>
              <w:pStyle w:val="ListParagraph"/>
              <w:numPr>
                <w:ilvl w:val="0"/>
                <w:numId w:val="9"/>
              </w:numPr>
              <w:spacing w:after="40" w:before="0" w:line="252"/>
            </w:pPr>
            <w:r>
              <w:rPr>
                <w:rFonts w:ascii="Calibri" w:cs="Calibri" w:eastAsia="Calibri" w:hAnsi="Calibri"/>
                <w:sz w:val="19"/>
                <w:szCs w:val="19"/>
              </w:rPr>
              <w:t xml:space="preserve">El sistema recupera las líneas del carrito y las muestra con imagen, tipo, nombre, variante, cantidad y precio.</w:t>
            </w:r>
          </w:p>
          <w:p>
            <w:pPr>
              <w:pStyle w:val="ListParagraph"/>
              <w:numPr>
                <w:ilvl w:val="0"/>
                <w:numId w:val="9"/>
              </w:numPr>
              <w:spacing w:after="40" w:before="0" w:line="252"/>
            </w:pPr>
            <w:r>
              <w:rPr>
                <w:rFonts w:ascii="Calibri" w:cs="Calibri" w:eastAsia="Calibri" w:hAnsi="Calibri"/>
                <w:sz w:val="19"/>
                <w:szCs w:val="19"/>
              </w:rPr>
              <w:t xml:space="preserve">El Visitante modifica la cantidad de una línea.</w:t>
            </w:r>
          </w:p>
          <w:p>
            <w:pPr>
              <w:pStyle w:val="ListParagraph"/>
              <w:numPr>
                <w:ilvl w:val="0"/>
                <w:numId w:val="9"/>
              </w:numPr>
              <w:spacing w:after="40" w:before="0" w:line="252"/>
            </w:pPr>
            <w:r>
              <w:rPr>
                <w:rFonts w:ascii="Calibri" w:cs="Calibri" w:eastAsia="Calibri" w:hAnsi="Calibri"/>
                <w:sz w:val="19"/>
                <w:szCs w:val="19"/>
              </w:rPr>
              <w:t xml:space="preserve">El sistema actualiza la cantidad y recalcula los importes.</w:t>
            </w:r>
          </w:p>
          <w:p>
            <w:pPr>
              <w:pStyle w:val="ListParagraph"/>
              <w:numPr>
                <w:ilvl w:val="0"/>
                <w:numId w:val="9"/>
              </w:numPr>
              <w:spacing w:after="40" w:before="0" w:line="252"/>
            </w:pPr>
            <w:r>
              <w:rPr>
                <w:rFonts w:ascii="Calibri" w:cs="Calibri" w:eastAsia="Calibri" w:hAnsi="Calibri"/>
                <w:sz w:val="19"/>
                <w:szCs w:val="19"/>
              </w:rPr>
              <w:t xml:space="preserve">El Visitante elimina una línea que ya no desea.</w:t>
            </w:r>
          </w:p>
          <w:p>
            <w:pPr>
              <w:pStyle w:val="ListParagraph"/>
              <w:numPr>
                <w:ilvl w:val="0"/>
                <w:numId w:val="9"/>
              </w:numPr>
              <w:spacing w:after="40" w:before="0" w:line="252"/>
            </w:pPr>
            <w:r>
              <w:rPr>
                <w:rFonts w:ascii="Calibri" w:cs="Calibri" w:eastAsia="Calibri" w:hAnsi="Calibri"/>
                <w:sz w:val="19"/>
                <w:szCs w:val="19"/>
              </w:rPr>
              <w:t xml:space="preserve">El sistema quita la línea y actualiza el resumen.</w:t>
            </w:r>
          </w:p>
          <w:p>
            <w:pPr>
              <w:pStyle w:val="ListParagraph"/>
              <w:numPr>
                <w:ilvl w:val="0"/>
                <w:numId w:val="9"/>
              </w:numPr>
              <w:spacing w:after="40" w:before="0" w:line="252"/>
            </w:pPr>
            <w:r>
              <w:rPr>
                <w:rFonts w:ascii="Calibri" w:cs="Calibri" w:eastAsia="Calibri" w:hAnsi="Calibri"/>
                <w:sz w:val="19"/>
                <w:szCs w:val="19"/>
              </w:rPr>
              <w:t xml:space="preserve">El sistema muestra el subtotal, el envío, el IGV incluido informativo y el total.</w:t>
            </w:r>
          </w:p>
          <w:p>
            <w:pPr>
              <w:pStyle w:val="ListParagraph"/>
              <w:numPr>
                <w:ilvl w:val="0"/>
                <w:numId w:val="9"/>
              </w:numPr>
              <w:spacing w:after="40" w:before="0" w:line="252"/>
            </w:pPr>
            <w:r>
              <w:rPr>
                <w:rFonts w:ascii="Calibri" w:cs="Calibri" w:eastAsia="Calibri" w:hAnsi="Calibri"/>
                <w:sz w:val="19"/>
                <w:szCs w:val="19"/>
              </w:rPr>
              <w:t xml:space="preserve">El Visitante selecciona continuar al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carrito no tiene líneas</w:t>
            </w:r>
          </w:p>
          <w:p>
            <w:pPr>
              <w:pStyle w:val="ListParagraph"/>
              <w:numPr>
                <w:ilvl w:val="1"/>
                <w:numId w:val="2"/>
              </w:numPr>
              <w:spacing w:after="40" w:before="0" w:line="252"/>
            </w:pPr>
            <w:r>
              <w:rPr>
                <w:rFonts w:ascii="Calibri" w:cs="Calibri" w:eastAsia="Calibri" w:hAnsi="Calibri"/>
                <w:sz w:val="19"/>
                <w:szCs w:val="19"/>
              </w:rPr>
              <w:t xml:space="preserve">El sistema muestra que el carrito está vacío y ofrece un acceso al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La cantidad se reduce a cero</w:t>
            </w:r>
          </w:p>
          <w:p>
            <w:pPr>
              <w:pStyle w:val="ListParagraph"/>
              <w:numPr>
                <w:ilvl w:val="1"/>
                <w:numId w:val="2"/>
              </w:numPr>
              <w:spacing w:after="40" w:before="0" w:line="252"/>
            </w:pPr>
            <w:r>
              <w:rPr>
                <w:rFonts w:ascii="Calibri" w:cs="Calibri" w:eastAsia="Calibri" w:hAnsi="Calibri"/>
                <w:sz w:val="19"/>
                <w:szCs w:val="19"/>
              </w:rPr>
              <w:t xml:space="preserve">El sistema elimina la línea del carrito.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7.</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El Visitante no tiene sesión iniciada</w:t>
            </w:r>
          </w:p>
          <w:p>
            <w:pPr>
              <w:pStyle w:val="ListParagraph"/>
              <w:numPr>
                <w:ilvl w:val="1"/>
                <w:numId w:val="2"/>
              </w:numPr>
              <w:spacing w:after="40" w:before="0" w:line="252"/>
            </w:pPr>
            <w:r>
              <w:rPr>
                <w:rFonts w:ascii="Calibri" w:cs="Calibri" w:eastAsia="Calibri" w:hAnsi="Calibri"/>
                <w:sz w:val="19"/>
                <w:szCs w:val="19"/>
              </w:rPr>
              <w:t xml:space="preserve">El sistema redirige al Visitante a la pantalla de inicio de sesión indicando que regrese al carrito.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carrito refleja las cantidades y líneas que el Visitante decidió conservar.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RN-02 — </w:t>
            </w:r>
            <w:r>
              <w:rPr>
                <w:rFonts w:ascii="Calibri" w:cs="Calibri" w:eastAsia="Calibri" w:hAnsi="Calibri"/>
                <w:sz w:val="19"/>
                <w:szCs w:val="19"/>
              </w:rPr>
              <w:t xml:space="preserve">Costo de envío fijo</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CU-V08 — Registrarse en la tienda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CU-V08 — Registrarse en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correo de confirmación lo envía Supabase Auth (ver CU-S04).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crea una cuenta con su nombre, correo y contraseña para poder comprar y consultar sus pedidos.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la opción Registrarse.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no tiene una sesión iniciada.</w:t>
            </w:r>
          </w:p>
          <w:p>
            <w:pPr>
              <w:pStyle w:val="ListParagraph"/>
              <w:numPr>
                <w:ilvl w:val="0"/>
                <w:numId w:val="2"/>
              </w:numPr>
              <w:spacing w:after="40" w:before="0" w:line="252"/>
            </w:pPr>
            <w:r>
              <w:rPr>
                <w:rFonts w:ascii="Calibri" w:cs="Calibri" w:eastAsia="Calibri" w:hAnsi="Calibri"/>
                <w:sz w:val="19"/>
                <w:szCs w:val="19"/>
              </w:rPr>
              <w:t xml:space="preserve">El Visitante dispone de un correo electrónico propio.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0"/>
              </w:numPr>
              <w:spacing w:after="40" w:before="0" w:line="252"/>
            </w:pPr>
            <w:r>
              <w:rPr>
                <w:rFonts w:ascii="Calibri" w:cs="Calibri" w:eastAsia="Calibri" w:hAnsi="Calibri"/>
                <w:sz w:val="19"/>
                <w:szCs w:val="19"/>
              </w:rPr>
              <w:t xml:space="preserve">El Visitante abre el formulario de registro.</w:t>
            </w:r>
          </w:p>
          <w:p>
            <w:pPr>
              <w:pStyle w:val="ListParagraph"/>
              <w:numPr>
                <w:ilvl w:val="0"/>
                <w:numId w:val="10"/>
              </w:numPr>
              <w:spacing w:after="40" w:before="0" w:line="252"/>
            </w:pPr>
            <w:r>
              <w:rPr>
                <w:rFonts w:ascii="Calibri" w:cs="Calibri" w:eastAsia="Calibri" w:hAnsi="Calibri"/>
                <w:sz w:val="19"/>
                <w:szCs w:val="19"/>
              </w:rPr>
              <w:t xml:space="preserve">El Visitante ingresa su nombre completo, correo electrónico, contraseña y confirmación de la contraseña.</w:t>
            </w:r>
          </w:p>
          <w:p>
            <w:pPr>
              <w:pStyle w:val="ListParagraph"/>
              <w:numPr>
                <w:ilvl w:val="0"/>
                <w:numId w:val="10"/>
              </w:numPr>
              <w:spacing w:after="40" w:before="0" w:line="252"/>
            </w:pPr>
            <w:r>
              <w:rPr>
                <w:rFonts w:ascii="Calibri" w:cs="Calibri" w:eastAsia="Calibri" w:hAnsi="Calibri"/>
                <w:sz w:val="19"/>
                <w:szCs w:val="19"/>
              </w:rPr>
              <w:t xml:space="preserve">El sistema valida en vivo que la contraseña tenga al menos 6 caracteres y que coincida con su confirmación.</w:t>
            </w:r>
          </w:p>
          <w:p>
            <w:pPr>
              <w:pStyle w:val="ListParagraph"/>
              <w:numPr>
                <w:ilvl w:val="0"/>
                <w:numId w:val="10"/>
              </w:numPr>
              <w:spacing w:after="40" w:before="0" w:line="252"/>
            </w:pPr>
            <w:r>
              <w:rPr>
                <w:rFonts w:ascii="Calibri" w:cs="Calibri" w:eastAsia="Calibri" w:hAnsi="Calibri"/>
                <w:sz w:val="19"/>
                <w:szCs w:val="19"/>
              </w:rPr>
              <w:t xml:space="preserve">El Visitante envía el formulario.</w:t>
            </w:r>
          </w:p>
          <w:p>
            <w:pPr>
              <w:pStyle w:val="ListParagraph"/>
              <w:numPr>
                <w:ilvl w:val="0"/>
                <w:numId w:val="10"/>
              </w:numPr>
              <w:spacing w:after="40" w:before="0" w:line="252"/>
            </w:pPr>
            <w:r>
              <w:rPr>
                <w:rFonts w:ascii="Calibri" w:cs="Calibri" w:eastAsia="Calibri" w:hAnsi="Calibri"/>
                <w:sz w:val="19"/>
                <w:szCs w:val="19"/>
              </w:rPr>
              <w:t xml:space="preserve">El sistema solicita a Supabase Auth la creación de la cuenta.</w:t>
            </w:r>
          </w:p>
          <w:p>
            <w:pPr>
              <w:pStyle w:val="ListParagraph"/>
              <w:numPr>
                <w:ilvl w:val="0"/>
                <w:numId w:val="10"/>
              </w:numPr>
              <w:spacing w:after="40" w:before="0" w:line="252"/>
            </w:pPr>
            <w:r>
              <w:rPr>
                <w:rFonts w:ascii="Calibri" w:cs="Calibri" w:eastAsia="Calibri" w:hAnsi="Calibri"/>
                <w:sz w:val="19"/>
                <w:szCs w:val="19"/>
              </w:rPr>
              <w:t xml:space="preserve">Supabase Auth registra la cuenta y responde al sistema.</w:t>
            </w:r>
          </w:p>
          <w:p>
            <w:pPr>
              <w:pStyle w:val="ListParagraph"/>
              <w:numPr>
                <w:ilvl w:val="0"/>
                <w:numId w:val="10"/>
              </w:numPr>
              <w:spacing w:after="40" w:before="0" w:line="252"/>
            </w:pPr>
            <w:r>
              <w:rPr>
                <w:rFonts w:ascii="Calibri" w:cs="Calibri" w:eastAsia="Calibri" w:hAnsi="Calibri"/>
                <w:sz w:val="19"/>
                <w:szCs w:val="19"/>
              </w:rPr>
              <w:t xml:space="preserve">El sistema inicia la sesión del Visitante y lo dirige a su panel de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La contraseña es demasiado corta o no coincide con su confirmación</w:t>
            </w:r>
          </w:p>
          <w:p>
            <w:pPr>
              <w:pStyle w:val="ListParagraph"/>
              <w:numPr>
                <w:ilvl w:val="1"/>
                <w:numId w:val="2"/>
              </w:numPr>
              <w:spacing w:after="40" w:before="0" w:line="252"/>
            </w:pPr>
            <w:r>
              <w:rPr>
                <w:rFonts w:ascii="Calibri" w:cs="Calibri" w:eastAsia="Calibri" w:hAnsi="Calibri"/>
                <w:sz w:val="19"/>
                <w:szCs w:val="19"/>
              </w:rPr>
              <w:t xml:space="preserve">El sistema muestra el error junto al campo y solicita revisar la contraseña.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correo ya tiene una cuenta</w:t>
            </w:r>
          </w:p>
          <w:p>
            <w:pPr>
              <w:pStyle w:val="ListParagraph"/>
              <w:numPr>
                <w:ilvl w:val="1"/>
                <w:numId w:val="2"/>
              </w:numPr>
              <w:spacing w:after="40" w:before="0" w:line="252"/>
            </w:pPr>
            <w:r>
              <w:rPr>
                <w:rFonts w:ascii="Calibri" w:cs="Calibri" w:eastAsia="Calibri" w:hAnsi="Calibri"/>
                <w:sz w:val="19"/>
                <w:szCs w:val="19"/>
              </w:rPr>
              <w:t xml:space="preserve">El sistema muestra un mensaje genérico que no confirma si el correo está registrado.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El proyecto exige confirmar el correo antes de ingresar</w:t>
            </w:r>
          </w:p>
          <w:p>
            <w:pPr>
              <w:pStyle w:val="ListParagraph"/>
              <w:numPr>
                <w:ilvl w:val="1"/>
                <w:numId w:val="2"/>
              </w:numPr>
              <w:spacing w:after="40" w:before="0" w:line="252"/>
            </w:pPr>
            <w:r>
              <w:rPr>
                <w:rFonts w:ascii="Calibri" w:cs="Calibri" w:eastAsia="Calibri" w:hAnsi="Calibri"/>
                <w:sz w:val="19"/>
                <w:szCs w:val="19"/>
              </w:rPr>
              <w:t xml:space="preserve">El sistema informa que la cuenta fue creada y que debe revisar su bandeja de correo para confirmarla.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Visitante ya tiene una sesión iniciada</w:t>
            </w:r>
          </w:p>
          <w:p>
            <w:pPr>
              <w:pStyle w:val="ListParagraph"/>
              <w:numPr>
                <w:ilvl w:val="1"/>
                <w:numId w:val="2"/>
              </w:numPr>
              <w:spacing w:after="40" w:before="0" w:line="252"/>
            </w:pPr>
            <w:r>
              <w:rPr>
                <w:rFonts w:ascii="Calibri" w:cs="Calibri" w:eastAsia="Calibri" w:hAnsi="Calibri"/>
                <w:sz w:val="19"/>
                <w:szCs w:val="19"/>
              </w:rPr>
              <w:t xml:space="preserve">El sistema redirige al Visitante a su panel de cliente.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una cuenta nueva en Supabase Auth asociada al correo indicado.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p>
            <w:pPr>
              <w:spacing w:after="40" w:before="0" w:line="252"/>
            </w:pPr>
            <w:r>
              <w:rPr>
                <w:rFonts w:ascii="Calibri" w:cs="Calibri" w:eastAsia="Calibri" w:hAnsi="Calibri"/>
                <w:b/>
                <w:bCs/>
                <w:sz w:val="19"/>
                <w:szCs w:val="19"/>
              </w:rPr>
              <w:t xml:space="preserve">RN-22 — </w:t>
            </w:r>
            <w:r>
              <w:rPr>
                <w:rFonts w:ascii="Calibri" w:cs="Calibri" w:eastAsia="Calibri" w:hAnsi="Calibri"/>
                <w:sz w:val="19"/>
                <w:szCs w:val="19"/>
              </w:rPr>
              <w:t xml:space="preserve">Contraseña mínima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CU-V09 — Iniciar sesión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CU-V09 — Iniciar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accede a su cuenta con su correo y contraseña para comprar y consultar su información.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la opción Iniciar sesión o es redirigido a ella desde una página protegida.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tiene una cuenta confirmada.</w:t>
            </w:r>
          </w:p>
          <w:p>
            <w:pPr>
              <w:pStyle w:val="ListParagraph"/>
              <w:numPr>
                <w:ilvl w:val="0"/>
                <w:numId w:val="2"/>
              </w:numPr>
              <w:spacing w:after="40" w:before="0" w:line="252"/>
            </w:pPr>
            <w:r>
              <w:rPr>
                <w:rFonts w:ascii="Calibri" w:cs="Calibri" w:eastAsia="Calibri" w:hAnsi="Calibri"/>
                <w:sz w:val="19"/>
                <w:szCs w:val="19"/>
              </w:rPr>
              <w:t xml:space="preserve">El Visitante no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1"/>
              </w:numPr>
              <w:spacing w:after="40" w:before="0" w:line="252"/>
            </w:pPr>
            <w:r>
              <w:rPr>
                <w:rFonts w:ascii="Calibri" w:cs="Calibri" w:eastAsia="Calibri" w:hAnsi="Calibri"/>
                <w:sz w:val="19"/>
                <w:szCs w:val="19"/>
              </w:rPr>
              <w:t xml:space="preserve">El Visitante abre la pantalla de inicio de sesión.</w:t>
            </w:r>
          </w:p>
          <w:p>
            <w:pPr>
              <w:pStyle w:val="ListParagraph"/>
              <w:numPr>
                <w:ilvl w:val="0"/>
                <w:numId w:val="11"/>
              </w:numPr>
              <w:spacing w:after="40" w:before="0" w:line="252"/>
            </w:pPr>
            <w:r>
              <w:rPr>
                <w:rFonts w:ascii="Calibri" w:cs="Calibri" w:eastAsia="Calibri" w:hAnsi="Calibri"/>
                <w:sz w:val="19"/>
                <w:szCs w:val="19"/>
              </w:rPr>
              <w:t xml:space="preserve">El Visitante ingresa su correo electrónico y su contraseña.</w:t>
            </w:r>
          </w:p>
          <w:p>
            <w:pPr>
              <w:pStyle w:val="ListParagraph"/>
              <w:numPr>
                <w:ilvl w:val="0"/>
                <w:numId w:val="11"/>
              </w:numPr>
              <w:spacing w:after="40" w:before="0" w:line="252"/>
            </w:pPr>
            <w:r>
              <w:rPr>
                <w:rFonts w:ascii="Calibri" w:cs="Calibri" w:eastAsia="Calibri" w:hAnsi="Calibri"/>
                <w:sz w:val="19"/>
                <w:szCs w:val="19"/>
              </w:rPr>
              <w:t xml:space="preserve">El Visitante envía el formulario.</w:t>
            </w:r>
          </w:p>
          <w:p>
            <w:pPr>
              <w:pStyle w:val="ListParagraph"/>
              <w:numPr>
                <w:ilvl w:val="0"/>
                <w:numId w:val="11"/>
              </w:numPr>
              <w:spacing w:after="40" w:before="0" w:line="252"/>
            </w:pPr>
            <w:r>
              <w:rPr>
                <w:rFonts w:ascii="Calibri" w:cs="Calibri" w:eastAsia="Calibri" w:hAnsi="Calibri"/>
                <w:sz w:val="19"/>
                <w:szCs w:val="19"/>
              </w:rPr>
              <w:t xml:space="preserve">El sistema solicita a Supabase Auth la validación de las credenciales.</w:t>
            </w:r>
          </w:p>
          <w:p>
            <w:pPr>
              <w:pStyle w:val="ListParagraph"/>
              <w:numPr>
                <w:ilvl w:val="0"/>
                <w:numId w:val="11"/>
              </w:numPr>
              <w:spacing w:after="40" w:before="0" w:line="252"/>
            </w:pPr>
            <w:r>
              <w:rPr>
                <w:rFonts w:ascii="Calibri" w:cs="Calibri" w:eastAsia="Calibri" w:hAnsi="Calibri"/>
                <w:sz w:val="19"/>
                <w:szCs w:val="19"/>
              </w:rPr>
              <w:t xml:space="preserve">Supabase Auth valida las credenciales y entrega la sesión.</w:t>
            </w:r>
          </w:p>
          <w:p>
            <w:pPr>
              <w:pStyle w:val="ListParagraph"/>
              <w:numPr>
                <w:ilvl w:val="0"/>
                <w:numId w:val="11"/>
              </w:numPr>
              <w:spacing w:after="40" w:before="0" w:line="252"/>
            </w:pPr>
            <w:r>
              <w:rPr>
                <w:rFonts w:ascii="Calibri" w:cs="Calibri" w:eastAsia="Calibri" w:hAnsi="Calibri"/>
                <w:sz w:val="19"/>
                <w:szCs w:val="19"/>
              </w:rPr>
              <w:t xml:space="preserve">El sistema dirige al Cliente registrado a la página que había solicitado o, en su defecto, a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Las credenciales son inválidas o el correo aún no fue confirmado</w:t>
            </w:r>
          </w:p>
          <w:p>
            <w:pPr>
              <w:pStyle w:val="ListParagraph"/>
              <w:numPr>
                <w:ilvl w:val="1"/>
                <w:numId w:val="2"/>
              </w:numPr>
              <w:spacing w:after="40" w:before="0" w:line="252"/>
            </w:pPr>
            <w:r>
              <w:rPr>
                <w:rFonts w:ascii="Calibri" w:cs="Calibri" w:eastAsia="Calibri" w:hAnsi="Calibri"/>
                <w:sz w:val="19"/>
                <w:szCs w:val="19"/>
              </w:rPr>
              <w:t xml:space="preserve">El sistema muestra el mensaje genérico de correo o contraseña incorrectos.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Visitante ya tiene una sesión iniciada</w:t>
            </w:r>
          </w:p>
          <w:p>
            <w:pPr>
              <w:pStyle w:val="ListParagraph"/>
              <w:numPr>
                <w:ilvl w:val="1"/>
                <w:numId w:val="2"/>
              </w:numPr>
              <w:spacing w:after="40" w:before="0" w:line="252"/>
            </w:pPr>
            <w:r>
              <w:rPr>
                <w:rFonts w:ascii="Calibri" w:cs="Calibri" w:eastAsia="Calibri" w:hAnsi="Calibri"/>
                <w:sz w:val="19"/>
                <w:szCs w:val="19"/>
              </w:rPr>
              <w:t xml:space="preserve">El sistema redirige al Visitante a la página solicitada o a su panel sin mostrar el formulario.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Visitante olvidó su contraseña</w:t>
            </w:r>
          </w:p>
          <w:p>
            <w:pPr>
              <w:pStyle w:val="ListParagraph"/>
              <w:numPr>
                <w:ilvl w:val="1"/>
                <w:numId w:val="2"/>
              </w:numPr>
              <w:spacing w:after="40" w:before="0" w:line="252"/>
            </w:pPr>
            <w:r>
              <w:rPr>
                <w:rFonts w:ascii="Calibri" w:cs="Calibri" w:eastAsia="Calibri" w:hAnsi="Calibri"/>
                <w:sz w:val="19"/>
                <w:szCs w:val="19"/>
              </w:rPr>
              <w:t xml:space="preserve">El Visitante selecciona el enlace para recuperar la contraseña.</w:t>
            </w:r>
          </w:p>
          <w:p>
            <w:pPr>
              <w:pStyle w:val="ListParagraph"/>
              <w:numPr>
                <w:ilvl w:val="1"/>
                <w:numId w:val="2"/>
              </w:numPr>
              <w:spacing w:after="40" w:before="0" w:line="252"/>
            </w:pPr>
            <w:r>
              <w:rPr>
                <w:rFonts w:ascii="Calibri" w:cs="Calibri" w:eastAsia="Calibri" w:hAnsi="Calibri"/>
                <w:sz w:val="19"/>
                <w:szCs w:val="19"/>
              </w:rPr>
              <w:t xml:space="preserve">El caso de uso termina y se inicia CU-V10.</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queda autenticado como Cliente registrado con una sesión activa.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CU-V10 — Solicitar recuperación de contraseña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CU-V10 — Solicitar recuperación de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mensaje de éxito es el mismo exista o no la cuenta, para no revelar qué correos están registrados.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solicita un enlace por correo para crear una nueva contraseña cuando la olvidó.</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enlace de recuperación de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el correo con el que se registró.</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2"/>
              </w:numPr>
              <w:spacing w:after="40" w:before="0" w:line="252"/>
            </w:pPr>
            <w:r>
              <w:rPr>
                <w:rFonts w:ascii="Calibri" w:cs="Calibri" w:eastAsia="Calibri" w:hAnsi="Calibri"/>
                <w:sz w:val="19"/>
                <w:szCs w:val="19"/>
              </w:rPr>
              <w:t xml:space="preserve">El Visitante abre la pantalla de recuperación de contraseña.</w:t>
            </w:r>
          </w:p>
          <w:p>
            <w:pPr>
              <w:pStyle w:val="ListParagraph"/>
              <w:numPr>
                <w:ilvl w:val="0"/>
                <w:numId w:val="12"/>
              </w:numPr>
              <w:spacing w:after="40" w:before="0" w:line="252"/>
            </w:pPr>
            <w:r>
              <w:rPr>
                <w:rFonts w:ascii="Calibri" w:cs="Calibri" w:eastAsia="Calibri" w:hAnsi="Calibri"/>
                <w:sz w:val="19"/>
                <w:szCs w:val="19"/>
              </w:rPr>
              <w:t xml:space="preserve">El Visitante ingresa su correo electrónico.</w:t>
            </w:r>
          </w:p>
          <w:p>
            <w:pPr>
              <w:pStyle w:val="ListParagraph"/>
              <w:numPr>
                <w:ilvl w:val="0"/>
                <w:numId w:val="12"/>
              </w:numPr>
              <w:spacing w:after="40" w:before="0" w:line="252"/>
            </w:pPr>
            <w:r>
              <w:rPr>
                <w:rFonts w:ascii="Calibri" w:cs="Calibri" w:eastAsia="Calibri" w:hAnsi="Calibri"/>
                <w:sz w:val="19"/>
                <w:szCs w:val="19"/>
              </w:rPr>
              <w:t xml:space="preserve">El Visitante solicita el envío del enlace.</w:t>
            </w:r>
          </w:p>
          <w:p>
            <w:pPr>
              <w:pStyle w:val="ListParagraph"/>
              <w:numPr>
                <w:ilvl w:val="0"/>
                <w:numId w:val="12"/>
              </w:numPr>
              <w:spacing w:after="40" w:before="0" w:line="252"/>
            </w:pPr>
            <w:r>
              <w:rPr>
                <w:rFonts w:ascii="Calibri" w:cs="Calibri" w:eastAsia="Calibri" w:hAnsi="Calibri"/>
                <w:sz w:val="19"/>
                <w:szCs w:val="19"/>
              </w:rPr>
              <w:t xml:space="preserve">El sistema pide a Supabase Auth que envíe el enlace de recuperación al correo indicado.</w:t>
            </w:r>
          </w:p>
          <w:p>
            <w:pPr>
              <w:pStyle w:val="ListParagraph"/>
              <w:numPr>
                <w:ilvl w:val="0"/>
                <w:numId w:val="12"/>
              </w:numPr>
              <w:spacing w:after="40" w:before="0" w:line="252"/>
            </w:pPr>
            <w:r>
              <w:rPr>
                <w:rFonts w:ascii="Calibri" w:cs="Calibri" w:eastAsia="Calibri" w:hAnsi="Calibri"/>
                <w:sz w:val="19"/>
                <w:szCs w:val="19"/>
              </w:rPr>
              <w:t xml:space="preserve">Supabase Auth procesa la solicitud y envía el correo si la cuenta existe.</w:t>
            </w:r>
          </w:p>
          <w:p>
            <w:pPr>
              <w:pStyle w:val="ListParagraph"/>
              <w:numPr>
                <w:ilvl w:val="0"/>
                <w:numId w:val="12"/>
              </w:numPr>
              <w:spacing w:after="40" w:before="0" w:line="252"/>
            </w:pPr>
            <w:r>
              <w:rPr>
                <w:rFonts w:ascii="Calibri" w:cs="Calibri" w:eastAsia="Calibri" w:hAnsi="Calibri"/>
                <w:sz w:val="19"/>
                <w:szCs w:val="19"/>
              </w:rPr>
              <w:t xml:space="preserve">El sistema muestra un mensaje que indica que, si el correo tiene una cuenta, recibirá las instrucciones.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Supabase Auth no puede procesar la solicitud</w:t>
            </w:r>
          </w:p>
          <w:p>
            <w:pPr>
              <w:pStyle w:val="ListParagraph"/>
              <w:numPr>
                <w:ilvl w:val="1"/>
                <w:numId w:val="2"/>
              </w:numPr>
              <w:spacing w:after="40" w:before="0" w:line="252"/>
            </w:pPr>
            <w:r>
              <w:rPr>
                <w:rFonts w:ascii="Calibri" w:cs="Calibri" w:eastAsia="Calibri" w:hAnsi="Calibri"/>
                <w:sz w:val="19"/>
                <w:szCs w:val="19"/>
              </w:rPr>
              <w:t xml:space="preserve">El sistema muestra el error recibido y permite reintentar.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Visitante desea regresar al acceso</w:t>
            </w:r>
          </w:p>
          <w:p>
            <w:pPr>
              <w:pStyle w:val="ListParagraph"/>
              <w:numPr>
                <w:ilvl w:val="1"/>
                <w:numId w:val="2"/>
              </w:numPr>
              <w:spacing w:after="40" w:before="0" w:line="252"/>
            </w:pPr>
            <w:r>
              <w:rPr>
                <w:rFonts w:ascii="Calibri" w:cs="Calibri" w:eastAsia="Calibri" w:hAnsi="Calibri"/>
                <w:sz w:val="19"/>
                <w:szCs w:val="19"/>
              </w:rPr>
              <w:t xml:space="preserve">El Visitante selecciona la opción de volver a iniciar sesión.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Si la cuenta existe, el Visitante recibe un correo con el enlace para restablecer su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CU-V09 Iniciar sesión</w:t>
            </w:r>
          </w:p>
        </w:tc>
      </w:tr>
    </w:tbl>
    <w:p>
      <w:pPr>
        <w:spacing w:after="200"/>
      </w:pPr>
    </w:p>
    <w:p>
      <w:pPr>
        <w:pStyle w:val="Heading3"/>
        <w:keepNext/>
      </w:pPr>
      <w:r>
        <w:t xml:space="preserve">CU-V11 — Restablecer contraseña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CU-V11 — Restablecer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define una nueva contraseña a partir del enlace de recuperación recibido por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abre el enlace de recuperación recibido por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recibió el correo de recuperación y abrió el enlace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3"/>
              </w:numPr>
              <w:spacing w:after="40" w:before="0" w:line="252"/>
            </w:pPr>
            <w:r>
              <w:rPr>
                <w:rFonts w:ascii="Calibri" w:cs="Calibri" w:eastAsia="Calibri" w:hAnsi="Calibri"/>
                <w:sz w:val="19"/>
                <w:szCs w:val="19"/>
              </w:rPr>
              <w:t xml:space="preserve">El Visitante abre el enlace de recuperación de su correo.</w:t>
            </w:r>
          </w:p>
          <w:p>
            <w:pPr>
              <w:pStyle w:val="ListParagraph"/>
              <w:numPr>
                <w:ilvl w:val="0"/>
                <w:numId w:val="13"/>
              </w:numPr>
              <w:spacing w:after="40" w:before="0" w:line="252"/>
            </w:pPr>
            <w:r>
              <w:rPr>
                <w:rFonts w:ascii="Calibri" w:cs="Calibri" w:eastAsia="Calibri" w:hAnsi="Calibri"/>
                <w:sz w:val="19"/>
                <w:szCs w:val="19"/>
              </w:rPr>
              <w:t xml:space="preserve">Supabase Auth valida el enlace y establece una sesión temporal de recuperación.</w:t>
            </w:r>
          </w:p>
          <w:p>
            <w:pPr>
              <w:pStyle w:val="ListParagraph"/>
              <w:numPr>
                <w:ilvl w:val="0"/>
                <w:numId w:val="13"/>
              </w:numPr>
              <w:spacing w:after="40" w:before="0" w:line="252"/>
            </w:pPr>
            <w:r>
              <w:rPr>
                <w:rFonts w:ascii="Calibri" w:cs="Calibri" w:eastAsia="Calibri" w:hAnsi="Calibri"/>
                <w:sz w:val="19"/>
                <w:szCs w:val="19"/>
              </w:rPr>
              <w:t xml:space="preserve">El sistema muestra la pantalla para crear una nueva contraseña.</w:t>
            </w:r>
          </w:p>
          <w:p>
            <w:pPr>
              <w:pStyle w:val="ListParagraph"/>
              <w:numPr>
                <w:ilvl w:val="0"/>
                <w:numId w:val="13"/>
              </w:numPr>
              <w:spacing w:after="40" w:before="0" w:line="252"/>
            </w:pPr>
            <w:r>
              <w:rPr>
                <w:rFonts w:ascii="Calibri" w:cs="Calibri" w:eastAsia="Calibri" w:hAnsi="Calibri"/>
                <w:sz w:val="19"/>
                <w:szCs w:val="19"/>
              </w:rPr>
              <w:t xml:space="preserve">El Visitante ingresa la nueva contraseña y su confirmación.</w:t>
            </w:r>
          </w:p>
          <w:p>
            <w:pPr>
              <w:pStyle w:val="ListParagraph"/>
              <w:numPr>
                <w:ilvl w:val="0"/>
                <w:numId w:val="13"/>
              </w:numPr>
              <w:spacing w:after="40" w:before="0" w:line="252"/>
            </w:pPr>
            <w:r>
              <w:rPr>
                <w:rFonts w:ascii="Calibri" w:cs="Calibri" w:eastAsia="Calibri" w:hAnsi="Calibri"/>
                <w:sz w:val="19"/>
                <w:szCs w:val="19"/>
              </w:rPr>
              <w:t xml:space="preserve">El sistema valida en vivo la longitud mínima y la coincidencia de ambas entradas.</w:t>
            </w:r>
          </w:p>
          <w:p>
            <w:pPr>
              <w:pStyle w:val="ListParagraph"/>
              <w:numPr>
                <w:ilvl w:val="0"/>
                <w:numId w:val="13"/>
              </w:numPr>
              <w:spacing w:after="40" w:before="0" w:line="252"/>
            </w:pPr>
            <w:r>
              <w:rPr>
                <w:rFonts w:ascii="Calibri" w:cs="Calibri" w:eastAsia="Calibri" w:hAnsi="Calibri"/>
                <w:sz w:val="19"/>
                <w:szCs w:val="19"/>
              </w:rPr>
              <w:t xml:space="preserve">El sistema solicita a Supabase Auth la actualización de la contraseña.</w:t>
            </w:r>
          </w:p>
          <w:p>
            <w:pPr>
              <w:pStyle w:val="ListParagraph"/>
              <w:numPr>
                <w:ilvl w:val="0"/>
                <w:numId w:val="13"/>
              </w:numPr>
              <w:spacing w:after="40" w:before="0" w:line="252"/>
            </w:pPr>
            <w:r>
              <w:rPr>
                <w:rFonts w:ascii="Calibri" w:cs="Calibri" w:eastAsia="Calibri" w:hAnsi="Calibri"/>
                <w:sz w:val="19"/>
                <w:szCs w:val="19"/>
              </w:rPr>
              <w:t xml:space="preserve">El sistema cierra las demás sesiones activas de la cuenta, informa que la contraseña fue actualizada y dirige al Cliente registrado a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Visitante ingresa a la pantalla sin haber usado un enlace de recuperación</w:t>
            </w:r>
          </w:p>
          <w:p>
            <w:pPr>
              <w:pStyle w:val="ListParagraph"/>
              <w:numPr>
                <w:ilvl w:val="1"/>
                <w:numId w:val="2"/>
              </w:numPr>
              <w:spacing w:after="40" w:before="0" w:line="252"/>
            </w:pPr>
            <w:r>
              <w:rPr>
                <w:rFonts w:ascii="Calibri" w:cs="Calibri" w:eastAsia="Calibri" w:hAnsi="Calibri"/>
                <w:sz w:val="19"/>
                <w:szCs w:val="19"/>
              </w:rPr>
              <w:t xml:space="preserve">El sistema redirige al Visitante a la pantalla de inicio de sesión.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contraseña es demasiado corta o no coincide con su confirmación</w:t>
            </w:r>
          </w:p>
          <w:p>
            <w:pPr>
              <w:pStyle w:val="ListParagraph"/>
              <w:numPr>
                <w:ilvl w:val="1"/>
                <w:numId w:val="2"/>
              </w:numPr>
              <w:spacing w:after="40" w:before="0" w:line="252"/>
            </w:pPr>
            <w:r>
              <w:rPr>
                <w:rFonts w:ascii="Calibri" w:cs="Calibri" w:eastAsia="Calibri" w:hAnsi="Calibri"/>
                <w:sz w:val="19"/>
                <w:szCs w:val="19"/>
              </w:rPr>
              <w:t xml:space="preserve">El sistema muestra el error y solicita revisar la contraseña.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Supabase Auth rechaza la actualización</w:t>
            </w:r>
          </w:p>
          <w:p>
            <w:pPr>
              <w:pStyle w:val="ListParagraph"/>
              <w:numPr>
                <w:ilvl w:val="1"/>
                <w:numId w:val="2"/>
              </w:numPr>
              <w:spacing w:after="40" w:before="0" w:line="252"/>
            </w:pPr>
            <w:r>
              <w:rPr>
                <w:rFonts w:ascii="Calibri" w:cs="Calibri" w:eastAsia="Calibri" w:hAnsi="Calibri"/>
                <w:sz w:val="19"/>
                <w:szCs w:val="19"/>
              </w:rPr>
              <w:t xml:space="preserve">El sistema muestra el error recibido y permite reintentar.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cuenta queda con la nueva contraseña y solo la sesión actual permanece activa.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RN-22 — </w:t>
            </w:r>
            <w:r>
              <w:rPr>
                <w:rFonts w:ascii="Calibri" w:cs="Calibri" w:eastAsia="Calibri" w:hAnsi="Calibri"/>
                <w:sz w:val="19"/>
                <w:szCs w:val="19"/>
              </w:rPr>
              <w:t xml:space="preserve">Contraseña mínima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CU-V12 — Contactar a la tienda por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CU-V12 — Contactar a la tienda por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abre una conversación de WhatsApp con la tienda mediante el botón flotante, con un mensaje ya escrito.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botón flotante de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configuró un número de WhatsApp para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4"/>
              </w:numPr>
              <w:spacing w:after="40" w:before="0" w:line="252"/>
            </w:pPr>
            <w:r>
              <w:rPr>
                <w:rFonts w:ascii="Calibri" w:cs="Calibri" w:eastAsia="Calibri" w:hAnsi="Calibri"/>
                <w:sz w:val="19"/>
                <w:szCs w:val="19"/>
              </w:rPr>
              <w:t xml:space="preserve">El Visitante navega por cualquier página de la tienda.</w:t>
            </w:r>
          </w:p>
          <w:p>
            <w:pPr>
              <w:pStyle w:val="ListParagraph"/>
              <w:numPr>
                <w:ilvl w:val="0"/>
                <w:numId w:val="14"/>
              </w:numPr>
              <w:spacing w:after="40" w:before="0" w:line="252"/>
            </w:pPr>
            <w:r>
              <w:rPr>
                <w:rFonts w:ascii="Calibri" w:cs="Calibri" w:eastAsia="Calibri" w:hAnsi="Calibri"/>
                <w:sz w:val="19"/>
                <w:szCs w:val="19"/>
              </w:rPr>
              <w:t xml:space="preserve">El sistema consulta la configuración del número y del mensaje de WhatsApp.</w:t>
            </w:r>
          </w:p>
          <w:p>
            <w:pPr>
              <w:pStyle w:val="ListParagraph"/>
              <w:numPr>
                <w:ilvl w:val="0"/>
                <w:numId w:val="14"/>
              </w:numPr>
              <w:spacing w:after="40" w:before="0" w:line="252"/>
            </w:pPr>
            <w:r>
              <w:rPr>
                <w:rFonts w:ascii="Calibri" w:cs="Calibri" w:eastAsia="Calibri" w:hAnsi="Calibri"/>
                <w:sz w:val="19"/>
                <w:szCs w:val="19"/>
              </w:rPr>
              <w:t xml:space="preserve">El sistema muestra el botón flotante de WhatsApp.</w:t>
            </w:r>
          </w:p>
          <w:p>
            <w:pPr>
              <w:pStyle w:val="ListParagraph"/>
              <w:numPr>
                <w:ilvl w:val="0"/>
                <w:numId w:val="14"/>
              </w:numPr>
              <w:spacing w:after="40" w:before="0" w:line="252"/>
            </w:pPr>
            <w:r>
              <w:rPr>
                <w:rFonts w:ascii="Calibri" w:cs="Calibri" w:eastAsia="Calibri" w:hAnsi="Calibri"/>
                <w:sz w:val="19"/>
                <w:szCs w:val="19"/>
              </w:rPr>
              <w:t xml:space="preserve">El Visitante selecciona el botón.</w:t>
            </w:r>
          </w:p>
          <w:p>
            <w:pPr>
              <w:pStyle w:val="ListParagraph"/>
              <w:numPr>
                <w:ilvl w:val="0"/>
                <w:numId w:val="14"/>
              </w:numPr>
              <w:spacing w:after="40" w:before="0" w:line="252"/>
            </w:pPr>
            <w:r>
              <w:rPr>
                <w:rFonts w:ascii="Calibri" w:cs="Calibri" w:eastAsia="Calibri" w:hAnsi="Calibri"/>
                <w:sz w:val="19"/>
                <w:szCs w:val="19"/>
              </w:rPr>
              <w:t xml:space="preserve">El sistema abre en una pestaña nueva el enlace de WhatsApp con el mensaje precargado.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No hay número de WhatsApp configurado</w:t>
            </w:r>
          </w:p>
          <w:p>
            <w:pPr>
              <w:pStyle w:val="ListParagraph"/>
              <w:numPr>
                <w:ilvl w:val="1"/>
                <w:numId w:val="2"/>
              </w:numPr>
              <w:spacing w:after="40" w:before="0" w:line="252"/>
            </w:pPr>
            <w:r>
              <w:rPr>
                <w:rFonts w:ascii="Calibri" w:cs="Calibri" w:eastAsia="Calibri" w:hAnsi="Calibri"/>
                <w:sz w:val="19"/>
                <w:szCs w:val="19"/>
              </w:rPr>
              <w:t xml:space="preserve">El sistema no muestra el botón flotante.</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No se configuró un mensaje personalizado</w:t>
            </w:r>
          </w:p>
          <w:p>
            <w:pPr>
              <w:pStyle w:val="ListParagraph"/>
              <w:numPr>
                <w:ilvl w:val="1"/>
                <w:numId w:val="2"/>
              </w:numPr>
              <w:spacing w:after="40" w:before="0" w:line="252"/>
            </w:pPr>
            <w:r>
              <w:rPr>
                <w:rFonts w:ascii="Calibri" w:cs="Calibri" w:eastAsia="Calibri" w:hAnsi="Calibri"/>
                <w:sz w:val="19"/>
                <w:szCs w:val="19"/>
              </w:rPr>
              <w:t xml:space="preserve">El sistema precarga el mensaje predeterminado de consulta sobre un producto.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queda en una conversación de WhatsApp con la tienda lista para enviar su mensaje.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RN-19 — </w:t>
            </w:r>
            <w:r>
              <w:rPr>
                <w:rFonts w:ascii="Calibri" w:cs="Calibri" w:eastAsia="Calibri" w:hAnsi="Calibri"/>
                <w:sz w:val="19"/>
                <w:szCs w:val="19"/>
              </w:rPr>
              <w:t xml:space="preserve">Elementos opcionales ocultos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CU-V13 — Consultar términos y condiciones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CU-V13 — Consultar términos y condiciones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lee los términos y condiciones de uso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enlace de términos y condiciones.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navegador con acceso a internet.</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5"/>
              </w:numPr>
              <w:spacing w:after="40" w:before="0" w:line="252"/>
            </w:pPr>
            <w:r>
              <w:rPr>
                <w:rFonts w:ascii="Calibri" w:cs="Calibri" w:eastAsia="Calibri" w:hAnsi="Calibri"/>
                <w:sz w:val="19"/>
                <w:szCs w:val="19"/>
              </w:rPr>
              <w:t xml:space="preserve">El Visitante selecciona el enlace de términos y condiciones desde el pie de página.</w:t>
            </w:r>
          </w:p>
          <w:p>
            <w:pPr>
              <w:pStyle w:val="ListParagraph"/>
              <w:numPr>
                <w:ilvl w:val="0"/>
                <w:numId w:val="15"/>
              </w:numPr>
              <w:spacing w:after="40" w:before="0" w:line="252"/>
            </w:pPr>
            <w:r>
              <w:rPr>
                <w:rFonts w:ascii="Calibri" w:cs="Calibri" w:eastAsia="Calibri" w:hAnsi="Calibri"/>
                <w:sz w:val="19"/>
                <w:szCs w:val="19"/>
              </w:rPr>
              <w:t xml:space="preserve">El sistema abre la página de términos y condiciones.</w:t>
            </w:r>
          </w:p>
          <w:p>
            <w:pPr>
              <w:pStyle w:val="ListParagraph"/>
              <w:numPr>
                <w:ilvl w:val="0"/>
                <w:numId w:val="15"/>
              </w:numPr>
              <w:spacing w:after="40" w:before="0" w:line="252"/>
            </w:pPr>
            <w:r>
              <w:rPr>
                <w:rFonts w:ascii="Calibri" w:cs="Calibri" w:eastAsia="Calibri" w:hAnsi="Calibri"/>
                <w:sz w:val="19"/>
                <w:szCs w:val="19"/>
              </w:rPr>
              <w:t xml:space="preserve">El sistema muestra el índice de contenidos con las secciones del documento.</w:t>
            </w:r>
          </w:p>
          <w:p>
            <w:pPr>
              <w:pStyle w:val="ListParagraph"/>
              <w:numPr>
                <w:ilvl w:val="0"/>
                <w:numId w:val="15"/>
              </w:numPr>
              <w:spacing w:after="40" w:before="0" w:line="252"/>
            </w:pPr>
            <w:r>
              <w:rPr>
                <w:rFonts w:ascii="Calibri" w:cs="Calibri" w:eastAsia="Calibri" w:hAnsi="Calibri"/>
                <w:sz w:val="19"/>
                <w:szCs w:val="19"/>
              </w:rPr>
              <w:t xml:space="preserve">El Visitante selecciona una sección del índice.</w:t>
            </w:r>
          </w:p>
          <w:p>
            <w:pPr>
              <w:pStyle w:val="ListParagraph"/>
              <w:numPr>
                <w:ilvl w:val="0"/>
                <w:numId w:val="15"/>
              </w:numPr>
              <w:spacing w:after="40" w:before="0" w:line="252"/>
            </w:pPr>
            <w:r>
              <w:rPr>
                <w:rFonts w:ascii="Calibri" w:cs="Calibri" w:eastAsia="Calibri" w:hAnsi="Calibri"/>
                <w:sz w:val="19"/>
                <w:szCs w:val="19"/>
              </w:rPr>
              <w:t xml:space="preserve">El sistema desplaza la lectura hasta la sección elegida.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Visitante prefiere leer el documento completo</w:t>
            </w:r>
          </w:p>
          <w:p>
            <w:pPr>
              <w:pStyle w:val="ListParagraph"/>
              <w:numPr>
                <w:ilvl w:val="1"/>
                <w:numId w:val="2"/>
              </w:numPr>
              <w:spacing w:after="40" w:before="0" w:line="252"/>
            </w:pPr>
            <w:r>
              <w:rPr>
                <w:rFonts w:ascii="Calibri" w:cs="Calibri" w:eastAsia="Calibri" w:hAnsi="Calibri"/>
                <w:sz w:val="19"/>
                <w:szCs w:val="19"/>
              </w:rPr>
              <w:t xml:space="preserve">El Visitante recorre el documento sin usar el índice.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las condiciones que rigen el uso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específica.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CU-V14 — Consultar política de privacidad</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CU-V14 — Consultar política de privacidad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lee la política de privacidad y el tratamiento que la tienda da a sus datos personales.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enlace de política de privacidad.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navegador con acceso a internet.</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6"/>
              </w:numPr>
              <w:spacing w:after="40" w:before="0" w:line="252"/>
            </w:pPr>
            <w:r>
              <w:rPr>
                <w:rFonts w:ascii="Calibri" w:cs="Calibri" w:eastAsia="Calibri" w:hAnsi="Calibri"/>
                <w:sz w:val="19"/>
                <w:szCs w:val="19"/>
              </w:rPr>
              <w:t xml:space="preserve">El Visitante selecciona el enlace de política de privacidad desde el pie de página.</w:t>
            </w:r>
          </w:p>
          <w:p>
            <w:pPr>
              <w:pStyle w:val="ListParagraph"/>
              <w:numPr>
                <w:ilvl w:val="0"/>
                <w:numId w:val="16"/>
              </w:numPr>
              <w:spacing w:after="40" w:before="0" w:line="252"/>
            </w:pPr>
            <w:r>
              <w:rPr>
                <w:rFonts w:ascii="Calibri" w:cs="Calibri" w:eastAsia="Calibri" w:hAnsi="Calibri"/>
                <w:sz w:val="19"/>
                <w:szCs w:val="19"/>
              </w:rPr>
              <w:t xml:space="preserve">El sistema abre la página de política de privacidad.</w:t>
            </w:r>
          </w:p>
          <w:p>
            <w:pPr>
              <w:pStyle w:val="ListParagraph"/>
              <w:numPr>
                <w:ilvl w:val="0"/>
                <w:numId w:val="16"/>
              </w:numPr>
              <w:spacing w:after="40" w:before="0" w:line="252"/>
            </w:pPr>
            <w:r>
              <w:rPr>
                <w:rFonts w:ascii="Calibri" w:cs="Calibri" w:eastAsia="Calibri" w:hAnsi="Calibri"/>
                <w:sz w:val="19"/>
                <w:szCs w:val="19"/>
              </w:rPr>
              <w:t xml:space="preserve">El sistema muestra el índice de contenidos con las secciones del documento.</w:t>
            </w:r>
          </w:p>
          <w:p>
            <w:pPr>
              <w:pStyle w:val="ListParagraph"/>
              <w:numPr>
                <w:ilvl w:val="0"/>
                <w:numId w:val="16"/>
              </w:numPr>
              <w:spacing w:after="40" w:before="0" w:line="252"/>
            </w:pPr>
            <w:r>
              <w:rPr>
                <w:rFonts w:ascii="Calibri" w:cs="Calibri" w:eastAsia="Calibri" w:hAnsi="Calibri"/>
                <w:sz w:val="19"/>
                <w:szCs w:val="19"/>
              </w:rPr>
              <w:t xml:space="preserve">El Visitante selecciona una sección del índice.</w:t>
            </w:r>
          </w:p>
          <w:p>
            <w:pPr>
              <w:pStyle w:val="ListParagraph"/>
              <w:numPr>
                <w:ilvl w:val="0"/>
                <w:numId w:val="16"/>
              </w:numPr>
              <w:spacing w:after="40" w:before="0" w:line="252"/>
            </w:pPr>
            <w:r>
              <w:rPr>
                <w:rFonts w:ascii="Calibri" w:cs="Calibri" w:eastAsia="Calibri" w:hAnsi="Calibri"/>
                <w:sz w:val="19"/>
                <w:szCs w:val="19"/>
              </w:rPr>
              <w:t xml:space="preserve">El sistema desplaza la lectura hasta la sección elegida.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Visitante prefiere leer el documento completo</w:t>
            </w:r>
          </w:p>
          <w:p>
            <w:pPr>
              <w:pStyle w:val="ListParagraph"/>
              <w:numPr>
                <w:ilvl w:val="1"/>
                <w:numId w:val="2"/>
              </w:numPr>
              <w:spacing w:after="40" w:before="0" w:line="252"/>
            </w:pPr>
            <w:r>
              <w:rPr>
                <w:rFonts w:ascii="Calibri" w:cs="Calibri" w:eastAsia="Calibri" w:hAnsi="Calibri"/>
                <w:sz w:val="19"/>
                <w:szCs w:val="19"/>
              </w:rPr>
              <w:t xml:space="preserve">El Visitante recorre el documento sin usar el índice.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cómo la tienda trata su información personal.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específica.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CU-V15 — Cambiar tema visual (claro/oscuro)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CU-V15 — Cambiar tema visual (claro/oscuro)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alterna entre el tema claro y el oscuro, y la tienda recuerda su elección en ese navegador.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control de cambio de 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navegador con almacenamiento local habilitado.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7"/>
              </w:numPr>
              <w:spacing w:after="40" w:before="0" w:line="252"/>
            </w:pPr>
            <w:r>
              <w:rPr>
                <w:rFonts w:ascii="Calibri" w:cs="Calibri" w:eastAsia="Calibri" w:hAnsi="Calibri"/>
                <w:sz w:val="19"/>
                <w:szCs w:val="19"/>
              </w:rPr>
              <w:t xml:space="preserve">El Visitante abre cualquier página de la tienda.</w:t>
            </w:r>
          </w:p>
          <w:p>
            <w:pPr>
              <w:pStyle w:val="ListParagraph"/>
              <w:numPr>
                <w:ilvl w:val="0"/>
                <w:numId w:val="17"/>
              </w:numPr>
              <w:spacing w:after="40" w:before="0" w:line="252"/>
            </w:pPr>
            <w:r>
              <w:rPr>
                <w:rFonts w:ascii="Calibri" w:cs="Calibri" w:eastAsia="Calibri" w:hAnsi="Calibri"/>
                <w:sz w:val="19"/>
                <w:szCs w:val="19"/>
              </w:rPr>
              <w:t xml:space="preserve">El sistema aplica el tema guardado en el navegador o, si no existe, el que prefiere su sistema operativo.</w:t>
            </w:r>
          </w:p>
          <w:p>
            <w:pPr>
              <w:pStyle w:val="ListParagraph"/>
              <w:numPr>
                <w:ilvl w:val="0"/>
                <w:numId w:val="17"/>
              </w:numPr>
              <w:spacing w:after="40" w:before="0" w:line="252"/>
            </w:pPr>
            <w:r>
              <w:rPr>
                <w:rFonts w:ascii="Calibri" w:cs="Calibri" w:eastAsia="Calibri" w:hAnsi="Calibri"/>
                <w:sz w:val="19"/>
                <w:szCs w:val="19"/>
              </w:rPr>
              <w:t xml:space="preserve">El Visitante selecciona el control de cambio de tema.</w:t>
            </w:r>
          </w:p>
          <w:p>
            <w:pPr>
              <w:pStyle w:val="ListParagraph"/>
              <w:numPr>
                <w:ilvl w:val="0"/>
                <w:numId w:val="17"/>
              </w:numPr>
              <w:spacing w:after="40" w:before="0" w:line="252"/>
            </w:pPr>
            <w:r>
              <w:rPr>
                <w:rFonts w:ascii="Calibri" w:cs="Calibri" w:eastAsia="Calibri" w:hAnsi="Calibri"/>
                <w:sz w:val="19"/>
                <w:szCs w:val="19"/>
              </w:rPr>
              <w:t xml:space="preserve">El sistema alterna entre el tema claro y el oscuro y actualiza la apariencia de la página.</w:t>
            </w:r>
          </w:p>
          <w:p>
            <w:pPr>
              <w:pStyle w:val="ListParagraph"/>
              <w:numPr>
                <w:ilvl w:val="0"/>
                <w:numId w:val="17"/>
              </w:numPr>
              <w:spacing w:after="40" w:before="0" w:line="252"/>
            </w:pPr>
            <w:r>
              <w:rPr>
                <w:rFonts w:ascii="Calibri" w:cs="Calibri" w:eastAsia="Calibri" w:hAnsi="Calibri"/>
                <w:sz w:val="19"/>
                <w:szCs w:val="19"/>
              </w:rPr>
              <w:t xml:space="preserve">El sistema guarda la elección en el navegador para las visitas siguientes.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navegador no permite guardar preferencias</w:t>
            </w:r>
          </w:p>
          <w:p>
            <w:pPr>
              <w:pStyle w:val="ListParagraph"/>
              <w:numPr>
                <w:ilvl w:val="1"/>
                <w:numId w:val="2"/>
              </w:numPr>
              <w:spacing w:after="40" w:before="0" w:line="252"/>
            </w:pPr>
            <w:r>
              <w:rPr>
                <w:rFonts w:ascii="Calibri" w:cs="Calibri" w:eastAsia="Calibri" w:hAnsi="Calibri"/>
                <w:sz w:val="19"/>
                <w:szCs w:val="19"/>
              </w:rPr>
              <w:t xml:space="preserve">El sistema mantiene el tema elegido durante la visita sin recordarlo después.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tienda se muestra con el tema elegido y lo recuerda en visitas posteriores desde el mismo navegador.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específica.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CU-V16 — Buscar productos por texto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CU-V16 — Buscar productos por texto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La búsqueda por texto aparece solo en el mockup; el catálogo actual filtra por tipo, marca y precio, pero no ofrece un buscador de texto para el 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escribe una palabra o frase y obtiene los productos cuyo nombre o descripción coinciden.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escribe un texto en el buscador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catálogo contiene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8"/>
              </w:numPr>
              <w:spacing w:after="40" w:before="0" w:line="252"/>
            </w:pPr>
            <w:r>
              <w:rPr>
                <w:rFonts w:ascii="Calibri" w:cs="Calibri" w:eastAsia="Calibri" w:hAnsi="Calibri"/>
                <w:sz w:val="19"/>
                <w:szCs w:val="19"/>
              </w:rPr>
              <w:t xml:space="preserve">El Visitante escribe un texto en el buscador.</w:t>
            </w:r>
          </w:p>
          <w:p>
            <w:pPr>
              <w:pStyle w:val="ListParagraph"/>
              <w:numPr>
                <w:ilvl w:val="0"/>
                <w:numId w:val="18"/>
              </w:numPr>
              <w:spacing w:after="40" w:before="0" w:line="252"/>
            </w:pPr>
            <w:r>
              <w:rPr>
                <w:rFonts w:ascii="Calibri" w:cs="Calibri" w:eastAsia="Calibri" w:hAnsi="Calibri"/>
                <w:sz w:val="19"/>
                <w:szCs w:val="19"/>
              </w:rPr>
              <w:t xml:space="preserve">El sistema propone coincidencias mientras el Visitante escribe.</w:t>
            </w:r>
          </w:p>
          <w:p>
            <w:pPr>
              <w:pStyle w:val="ListParagraph"/>
              <w:numPr>
                <w:ilvl w:val="0"/>
                <w:numId w:val="18"/>
              </w:numPr>
              <w:spacing w:after="40" w:before="0" w:line="252"/>
            </w:pPr>
            <w:r>
              <w:rPr>
                <w:rFonts w:ascii="Calibri" w:cs="Calibri" w:eastAsia="Calibri" w:hAnsi="Calibri"/>
                <w:sz w:val="19"/>
                <w:szCs w:val="19"/>
              </w:rPr>
              <w:t xml:space="preserve">El Visitante confirma la búsqueda.</w:t>
            </w:r>
          </w:p>
          <w:p>
            <w:pPr>
              <w:pStyle w:val="ListParagraph"/>
              <w:numPr>
                <w:ilvl w:val="0"/>
                <w:numId w:val="18"/>
              </w:numPr>
              <w:spacing w:after="40" w:before="0" w:line="252"/>
            </w:pPr>
            <w:r>
              <w:rPr>
                <w:rFonts w:ascii="Calibri" w:cs="Calibri" w:eastAsia="Calibri" w:hAnsi="Calibri"/>
                <w:sz w:val="19"/>
                <w:szCs w:val="19"/>
              </w:rPr>
              <w:t xml:space="preserve">El sistema consulta los productos activos cuyo nombre, marca o descripción coincidan con el texto.</w:t>
            </w:r>
          </w:p>
          <w:p>
            <w:pPr>
              <w:pStyle w:val="ListParagraph"/>
              <w:numPr>
                <w:ilvl w:val="0"/>
                <w:numId w:val="18"/>
              </w:numPr>
              <w:spacing w:after="40" w:before="0" w:line="252"/>
            </w:pPr>
            <w:r>
              <w:rPr>
                <w:rFonts w:ascii="Calibri" w:cs="Calibri" w:eastAsia="Calibri" w:hAnsi="Calibri"/>
                <w:sz w:val="19"/>
                <w:szCs w:val="19"/>
              </w:rPr>
              <w:t xml:space="preserve">El sistema muestra los resultados y conserva el texto en la dirección de la página para poder compartirla.</w:t>
            </w:r>
          </w:p>
          <w:p>
            <w:pPr>
              <w:pStyle w:val="ListParagraph"/>
              <w:numPr>
                <w:ilvl w:val="0"/>
                <w:numId w:val="18"/>
              </w:numPr>
              <w:spacing w:after="40" w:before="0" w:line="252"/>
            </w:pPr>
            <w:r>
              <w:rPr>
                <w:rFonts w:ascii="Calibri" w:cs="Calibri" w:eastAsia="Calibri" w:hAnsi="Calibri"/>
                <w:sz w:val="19"/>
                <w:szCs w:val="19"/>
              </w:rPr>
              <w:t xml:space="preserve">El Visitante selecciona un resultado para ver su detalle.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Ningún producto coincide con el texto</w:t>
            </w:r>
          </w:p>
          <w:p>
            <w:pPr>
              <w:pStyle w:val="ListParagraph"/>
              <w:numPr>
                <w:ilvl w:val="1"/>
                <w:numId w:val="2"/>
              </w:numPr>
              <w:spacing w:after="40" w:before="0" w:line="252"/>
            </w:pPr>
            <w:r>
              <w:rPr>
                <w:rFonts w:ascii="Calibri" w:cs="Calibri" w:eastAsia="Calibri" w:hAnsi="Calibri"/>
                <w:sz w:val="19"/>
                <w:szCs w:val="19"/>
              </w:rPr>
              <w:t xml:space="preserve">El sistema informa que no hay resultados y sugiere explorar el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Visitante envía el buscador vacío</w:t>
            </w:r>
          </w:p>
          <w:p>
            <w:pPr>
              <w:pStyle w:val="ListParagraph"/>
              <w:numPr>
                <w:ilvl w:val="1"/>
                <w:numId w:val="2"/>
              </w:numPr>
              <w:spacing w:after="40" w:before="0" w:line="252"/>
            </w:pPr>
            <w:r>
              <w:rPr>
                <w:rFonts w:ascii="Calibri" w:cs="Calibri" w:eastAsia="Calibri" w:hAnsi="Calibri"/>
                <w:sz w:val="19"/>
                <w:szCs w:val="19"/>
              </w:rPr>
              <w:t xml:space="preserve">El sistema muestra el catálogo completo.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visualiza los productos que coinciden con su búsqueda.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CU-V03 Explorar catálogo de productos</w:t>
            </w:r>
          </w:p>
        </w:tc>
      </w:tr>
    </w:tbl>
    <w:p>
      <w:pPr>
        <w:spacing w:after="200"/>
      </w:pPr>
    </w:p>
    <w:p>
      <w:pPr>
        <w:pStyle w:val="Heading3"/>
        <w:keepNext/>
      </w:pPr>
      <w:r>
        <w:t xml:space="preserve">CU-V17 — Consultar reseñas y valoraciones de un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CU-V17 — Consultar reseñas y valoraciones de un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sistema actual no tiene entidad de reseñas ni endpoints para ellas.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lee las opiniones y la calificación promedio de un producto antes de decidir su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abre la ficha de un producto y accede a su sección de reseñas.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está activo.</w:t>
            </w:r>
          </w:p>
          <w:p>
            <w:pPr>
              <w:pStyle w:val="ListParagraph"/>
              <w:numPr>
                <w:ilvl w:val="0"/>
                <w:numId w:val="2"/>
              </w:numPr>
              <w:spacing w:after="40" w:before="0" w:line="252"/>
            </w:pPr>
            <w:r>
              <w:rPr>
                <w:rFonts w:ascii="Calibri" w:cs="Calibri" w:eastAsia="Calibri" w:hAnsi="Calibri"/>
                <w:sz w:val="19"/>
                <w:szCs w:val="19"/>
              </w:rPr>
              <w:t xml:space="preserve">El producto tiene al menos una reseña aprobada.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19"/>
              </w:numPr>
              <w:spacing w:after="40" w:before="0" w:line="252"/>
            </w:pPr>
            <w:r>
              <w:rPr>
                <w:rFonts w:ascii="Calibri" w:cs="Calibri" w:eastAsia="Calibri" w:hAnsi="Calibri"/>
                <w:sz w:val="19"/>
                <w:szCs w:val="19"/>
              </w:rPr>
              <w:t xml:space="preserve">El Visitante abre la ficha de un producto.</w:t>
            </w:r>
          </w:p>
          <w:p>
            <w:pPr>
              <w:pStyle w:val="ListParagraph"/>
              <w:numPr>
                <w:ilvl w:val="0"/>
                <w:numId w:val="19"/>
              </w:numPr>
              <w:spacing w:after="40" w:before="0" w:line="252"/>
            </w:pPr>
            <w:r>
              <w:rPr>
                <w:rFonts w:ascii="Calibri" w:cs="Calibri" w:eastAsia="Calibri" w:hAnsi="Calibri"/>
                <w:sz w:val="19"/>
                <w:szCs w:val="19"/>
              </w:rPr>
              <w:t xml:space="preserve">El sistema consulta las reseñas aprobadas del producto.</w:t>
            </w:r>
          </w:p>
          <w:p>
            <w:pPr>
              <w:pStyle w:val="ListParagraph"/>
              <w:numPr>
                <w:ilvl w:val="0"/>
                <w:numId w:val="19"/>
              </w:numPr>
              <w:spacing w:after="40" w:before="0" w:line="252"/>
            </w:pPr>
            <w:r>
              <w:rPr>
                <w:rFonts w:ascii="Calibri" w:cs="Calibri" w:eastAsia="Calibri" w:hAnsi="Calibri"/>
                <w:sz w:val="19"/>
                <w:szCs w:val="19"/>
              </w:rPr>
              <w:t xml:space="preserve">El sistema muestra la calificación promedio y la cantidad de reseñas.</w:t>
            </w:r>
          </w:p>
          <w:p>
            <w:pPr>
              <w:pStyle w:val="ListParagraph"/>
              <w:numPr>
                <w:ilvl w:val="0"/>
                <w:numId w:val="19"/>
              </w:numPr>
              <w:spacing w:after="40" w:before="0" w:line="252"/>
            </w:pPr>
            <w:r>
              <w:rPr>
                <w:rFonts w:ascii="Calibri" w:cs="Calibri" w:eastAsia="Calibri" w:hAnsi="Calibri"/>
                <w:sz w:val="19"/>
                <w:szCs w:val="19"/>
              </w:rPr>
              <w:t xml:space="preserve">El sistema lista las reseñas con calificación, comentario, autor y fecha.</w:t>
            </w:r>
          </w:p>
          <w:p>
            <w:pPr>
              <w:pStyle w:val="ListParagraph"/>
              <w:numPr>
                <w:ilvl w:val="0"/>
                <w:numId w:val="19"/>
              </w:numPr>
              <w:spacing w:after="40" w:before="0" w:line="252"/>
            </w:pPr>
            <w:r>
              <w:rPr>
                <w:rFonts w:ascii="Calibri" w:cs="Calibri" w:eastAsia="Calibri" w:hAnsi="Calibri"/>
                <w:sz w:val="19"/>
                <w:szCs w:val="19"/>
              </w:rPr>
              <w:t xml:space="preserve">El Visitante recorre las reseñas y, si lo desea, las ordena por fecha o por calificación.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producto aún no tiene reseñas</w:t>
            </w:r>
          </w:p>
          <w:p>
            <w:pPr>
              <w:pStyle w:val="ListParagraph"/>
              <w:numPr>
                <w:ilvl w:val="1"/>
                <w:numId w:val="2"/>
              </w:numPr>
              <w:spacing w:after="40" w:before="0" w:line="252"/>
            </w:pPr>
            <w:r>
              <w:rPr>
                <w:rFonts w:ascii="Calibri" w:cs="Calibri" w:eastAsia="Calibri" w:hAnsi="Calibri"/>
                <w:sz w:val="19"/>
                <w:szCs w:val="19"/>
              </w:rPr>
              <w:t xml:space="preserve">El sistema indica que el producto todavía no tiene opiniones.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Hay más reseñas que las mostradas inicialmente</w:t>
            </w:r>
          </w:p>
          <w:p>
            <w:pPr>
              <w:pStyle w:val="ListParagraph"/>
              <w:numPr>
                <w:ilvl w:val="1"/>
                <w:numId w:val="2"/>
              </w:numPr>
              <w:spacing w:after="40" w:before="0" w:line="252"/>
            </w:pPr>
            <w:r>
              <w:rPr>
                <w:rFonts w:ascii="Calibri" w:cs="Calibri" w:eastAsia="Calibri" w:hAnsi="Calibri"/>
                <w:sz w:val="19"/>
                <w:szCs w:val="19"/>
              </w:rPr>
              <w:t xml:space="preserve">El Visitante selecciona la opción de ver más reseñas.</w:t>
            </w:r>
          </w:p>
          <w:p>
            <w:pPr>
              <w:pStyle w:val="ListParagraph"/>
              <w:numPr>
                <w:ilvl w:val="1"/>
                <w:numId w:val="2"/>
              </w:numPr>
              <w:spacing w:after="40" w:before="0" w:line="252"/>
            </w:pPr>
            <w:r>
              <w:rPr>
                <w:rFonts w:ascii="Calibri" w:cs="Calibri" w:eastAsia="Calibri" w:hAnsi="Calibri"/>
                <w:sz w:val="19"/>
                <w:szCs w:val="19"/>
              </w:rPr>
              <w:t xml:space="preserve">El sistema carga las reseñas siguientes.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la valoración de otros compradores sobre 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CU-V05 Consultar detalle de producto</w:t>
            </w:r>
          </w:p>
        </w:tc>
      </w:tr>
    </w:tbl>
    <w:p>
      <w:pPr>
        <w:spacing w:after="200"/>
      </w:pPr>
    </w:p>
    <w:p>
      <w:pPr>
        <w:pStyle w:val="Heading3"/>
        <w:keepNext/>
      </w:pPr>
      <w:r>
        <w:t xml:space="preserve">CU-V18 — Suscribirse al boletín informativo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CU-V18 — Suscribirse al boletín informativo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no hay formulario de suscripción ni almacenamiento de suscriptores en el sistema actual.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deja su correo para recibir novedades y ofertas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completa el formulario de suscripción del pie de página.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dispone de un correo electrónico válido.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0"/>
              </w:numPr>
              <w:spacing w:after="40" w:before="0" w:line="252"/>
            </w:pPr>
            <w:r>
              <w:rPr>
                <w:rFonts w:ascii="Calibri" w:cs="Calibri" w:eastAsia="Calibri" w:hAnsi="Calibri"/>
                <w:sz w:val="19"/>
                <w:szCs w:val="19"/>
              </w:rPr>
              <w:t xml:space="preserve">El Visitante ingresa su correo en el formulario de suscripción.</w:t>
            </w:r>
          </w:p>
          <w:p>
            <w:pPr>
              <w:pStyle w:val="ListParagraph"/>
              <w:numPr>
                <w:ilvl w:val="0"/>
                <w:numId w:val="20"/>
              </w:numPr>
              <w:spacing w:after="40" w:before="0" w:line="252"/>
            </w:pPr>
            <w:r>
              <w:rPr>
                <w:rFonts w:ascii="Calibri" w:cs="Calibri" w:eastAsia="Calibri" w:hAnsi="Calibri"/>
                <w:sz w:val="19"/>
                <w:szCs w:val="19"/>
              </w:rPr>
              <w:t xml:space="preserve">El Visitante envía el formulario.</w:t>
            </w:r>
          </w:p>
          <w:p>
            <w:pPr>
              <w:pStyle w:val="ListParagraph"/>
              <w:numPr>
                <w:ilvl w:val="0"/>
                <w:numId w:val="20"/>
              </w:numPr>
              <w:spacing w:after="40" w:before="0" w:line="252"/>
            </w:pPr>
            <w:r>
              <w:rPr>
                <w:rFonts w:ascii="Calibri" w:cs="Calibri" w:eastAsia="Calibri" w:hAnsi="Calibri"/>
                <w:sz w:val="19"/>
                <w:szCs w:val="19"/>
              </w:rPr>
              <w:t xml:space="preserve">El sistema valida el formato del correo.</w:t>
            </w:r>
          </w:p>
          <w:p>
            <w:pPr>
              <w:pStyle w:val="ListParagraph"/>
              <w:numPr>
                <w:ilvl w:val="0"/>
                <w:numId w:val="20"/>
              </w:numPr>
              <w:spacing w:after="40" w:before="0" w:line="252"/>
            </w:pPr>
            <w:r>
              <w:rPr>
                <w:rFonts w:ascii="Calibri" w:cs="Calibri" w:eastAsia="Calibri" w:hAnsi="Calibri"/>
                <w:sz w:val="19"/>
                <w:szCs w:val="19"/>
              </w:rPr>
              <w:t xml:space="preserve">El sistema registra el correo como suscriptor.</w:t>
            </w:r>
          </w:p>
          <w:p>
            <w:pPr>
              <w:pStyle w:val="ListParagraph"/>
              <w:numPr>
                <w:ilvl w:val="0"/>
                <w:numId w:val="20"/>
              </w:numPr>
              <w:spacing w:after="40" w:before="0" w:line="252"/>
            </w:pPr>
            <w:r>
              <w:rPr>
                <w:rFonts w:ascii="Calibri" w:cs="Calibri" w:eastAsia="Calibri" w:hAnsi="Calibri"/>
                <w:sz w:val="19"/>
                <w:szCs w:val="19"/>
              </w:rPr>
              <w:t xml:space="preserve">El sistema envía a través de Resend un correo de bienvenida al suscriptor.</w:t>
            </w:r>
          </w:p>
          <w:p>
            <w:pPr>
              <w:pStyle w:val="ListParagraph"/>
              <w:numPr>
                <w:ilvl w:val="0"/>
                <w:numId w:val="20"/>
              </w:numPr>
              <w:spacing w:after="40" w:before="0" w:line="252"/>
            </w:pPr>
            <w:r>
              <w:rPr>
                <w:rFonts w:ascii="Calibri" w:cs="Calibri" w:eastAsia="Calibri" w:hAnsi="Calibri"/>
                <w:sz w:val="19"/>
                <w:szCs w:val="19"/>
              </w:rPr>
              <w:t xml:space="preserve">El sistema muestra un mensaje de suscripción exitosa.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correo tiene un formato inválido</w:t>
            </w:r>
          </w:p>
          <w:p>
            <w:pPr>
              <w:pStyle w:val="ListParagraph"/>
              <w:numPr>
                <w:ilvl w:val="1"/>
                <w:numId w:val="2"/>
              </w:numPr>
              <w:spacing w:after="40" w:before="0" w:line="252"/>
            </w:pPr>
            <w:r>
              <w:rPr>
                <w:rFonts w:ascii="Calibri" w:cs="Calibri" w:eastAsia="Calibri" w:hAnsi="Calibri"/>
                <w:sz w:val="19"/>
                <w:szCs w:val="19"/>
              </w:rPr>
              <w:t xml:space="preserve">El sistema indica que el correo no es válido.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1.</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correo ya está suscrito</w:t>
            </w:r>
          </w:p>
          <w:p>
            <w:pPr>
              <w:pStyle w:val="ListParagraph"/>
              <w:numPr>
                <w:ilvl w:val="1"/>
                <w:numId w:val="2"/>
              </w:numPr>
              <w:spacing w:after="40" w:before="0" w:line="252"/>
            </w:pPr>
            <w:r>
              <w:rPr>
                <w:rFonts w:ascii="Calibri" w:cs="Calibri" w:eastAsia="Calibri" w:hAnsi="Calibri"/>
                <w:sz w:val="19"/>
                <w:szCs w:val="19"/>
              </w:rPr>
              <w:t xml:space="preserve">El sistema muestra el mismo mensaje de éxito sin duplicar el registro.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correo queda registrado como suscriptor del boletín.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CU-V19 — Ver video institucional</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CU-V19 — Ver video institucional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sistema actual no incluye un reproductor ni contenido de video.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reproduce un video que presenta la tienda y sus servicios.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la acción de reproducir el video institucional.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tienda tiene publicado un video institucional.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1"/>
              </w:numPr>
              <w:spacing w:after="40" w:before="0" w:line="252"/>
            </w:pPr>
            <w:r>
              <w:rPr>
                <w:rFonts w:ascii="Calibri" w:cs="Calibri" w:eastAsia="Calibri" w:hAnsi="Calibri"/>
                <w:sz w:val="19"/>
                <w:szCs w:val="19"/>
              </w:rPr>
              <w:t xml:space="preserve">El Visitante abre la página de inicio.</w:t>
            </w:r>
          </w:p>
          <w:p>
            <w:pPr>
              <w:pStyle w:val="ListParagraph"/>
              <w:numPr>
                <w:ilvl w:val="0"/>
                <w:numId w:val="21"/>
              </w:numPr>
              <w:spacing w:after="40" w:before="0" w:line="252"/>
            </w:pPr>
            <w:r>
              <w:rPr>
                <w:rFonts w:ascii="Calibri" w:cs="Calibri" w:eastAsia="Calibri" w:hAnsi="Calibri"/>
                <w:sz w:val="19"/>
                <w:szCs w:val="19"/>
              </w:rPr>
              <w:t xml:space="preserve">El sistema muestra la sección del video institucional con su imagen de portada.</w:t>
            </w:r>
          </w:p>
          <w:p>
            <w:pPr>
              <w:pStyle w:val="ListParagraph"/>
              <w:numPr>
                <w:ilvl w:val="0"/>
                <w:numId w:val="21"/>
              </w:numPr>
              <w:spacing w:after="40" w:before="0" w:line="252"/>
            </w:pPr>
            <w:r>
              <w:rPr>
                <w:rFonts w:ascii="Calibri" w:cs="Calibri" w:eastAsia="Calibri" w:hAnsi="Calibri"/>
                <w:sz w:val="19"/>
                <w:szCs w:val="19"/>
              </w:rPr>
              <w:t xml:space="preserve">El Visitante selecciona la acción de reproducir.</w:t>
            </w:r>
          </w:p>
          <w:p>
            <w:pPr>
              <w:pStyle w:val="ListParagraph"/>
              <w:numPr>
                <w:ilvl w:val="0"/>
                <w:numId w:val="21"/>
              </w:numPr>
              <w:spacing w:after="40" w:before="0" w:line="252"/>
            </w:pPr>
            <w:r>
              <w:rPr>
                <w:rFonts w:ascii="Calibri" w:cs="Calibri" w:eastAsia="Calibri" w:hAnsi="Calibri"/>
                <w:sz w:val="19"/>
                <w:szCs w:val="19"/>
              </w:rPr>
              <w:t xml:space="preserve">El sistema carga y reproduce el video en la misma página.</w:t>
            </w:r>
          </w:p>
          <w:p>
            <w:pPr>
              <w:pStyle w:val="ListParagraph"/>
              <w:numPr>
                <w:ilvl w:val="0"/>
                <w:numId w:val="21"/>
              </w:numPr>
              <w:spacing w:after="40" w:before="0" w:line="252"/>
            </w:pPr>
            <w:r>
              <w:rPr>
                <w:rFonts w:ascii="Calibri" w:cs="Calibri" w:eastAsia="Calibri" w:hAnsi="Calibri"/>
                <w:sz w:val="19"/>
                <w:szCs w:val="19"/>
              </w:rPr>
              <w:t xml:space="preserve">El Visitante pausa, reanuda o cierra la reproducción cuando lo desea.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video no puede cargarse</w:t>
            </w:r>
          </w:p>
          <w:p>
            <w:pPr>
              <w:pStyle w:val="ListParagraph"/>
              <w:numPr>
                <w:ilvl w:val="1"/>
                <w:numId w:val="2"/>
              </w:numPr>
              <w:spacing w:after="40" w:before="0" w:line="252"/>
            </w:pPr>
            <w:r>
              <w:rPr>
                <w:rFonts w:ascii="Calibri" w:cs="Calibri" w:eastAsia="Calibri" w:hAnsi="Calibri"/>
                <w:sz w:val="19"/>
                <w:szCs w:val="19"/>
              </w:rPr>
              <w:t xml:space="preserve">El sistema informa que el video no está disponible en este momento.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la presentación audiovisual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específica.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CU-V01 Consultar página de inicio</w:t>
            </w:r>
          </w:p>
        </w:tc>
      </w:tr>
    </w:tbl>
    <w:p>
      <w:pPr>
        <w:spacing w:after="200"/>
      </w:pPr>
    </w:p>
    <w:p>
      <w:pPr>
        <w:pStyle w:val="Heading3"/>
        <w:keepNext/>
      </w:pPr>
      <w:r>
        <w:t xml:space="preserve">CU-V20 — Ver precio promocional con fecha de fin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CU-V20 — Ver precio promocional con fecha de fin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Solicitado por el cliente</w:t>
            </w:r>
          </w:p>
          <w:p>
            <w:pPr>
              <w:spacing w:after="40" w:before="0" w:line="252"/>
            </w:pPr>
            <w:r>
              <w:rPr>
                <w:rFonts w:ascii="Calibri" w:cs="Calibri" w:eastAsia="Calibri" w:hAnsi="Calibri"/>
                <w:i/>
                <w:iCs/>
                <w:sz w:val="19"/>
                <w:szCs w:val="19"/>
              </w:rPr>
              <w:t xml:space="preserve">Propuesta de especificación solicitada por el cliente. Hoy el sistema maneja un único precio por producto y no tiene campos de precio promocional ni de fecha de fin; el contador de ofertas del inicio es independiente de los precios.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ve el precio promocional de un producto junto con la fecha en que termina la promoción.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consulta un producto con promoción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configuró un precio promocional vigente para 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2"/>
              </w:numPr>
              <w:spacing w:after="40" w:before="0" w:line="252"/>
            </w:pPr>
            <w:r>
              <w:rPr>
                <w:rFonts w:ascii="Calibri" w:cs="Calibri" w:eastAsia="Calibri" w:hAnsi="Calibri"/>
                <w:sz w:val="19"/>
                <w:szCs w:val="19"/>
              </w:rPr>
              <w:t xml:space="preserve">El Visitante abre el catálogo o la ficha de un producto en promoción.</w:t>
            </w:r>
          </w:p>
          <w:p>
            <w:pPr>
              <w:pStyle w:val="ListParagraph"/>
              <w:numPr>
                <w:ilvl w:val="0"/>
                <w:numId w:val="22"/>
              </w:numPr>
              <w:spacing w:after="40" w:before="0" w:line="252"/>
            </w:pPr>
            <w:r>
              <w:rPr>
                <w:rFonts w:ascii="Calibri" w:cs="Calibri" w:eastAsia="Calibri" w:hAnsi="Calibri"/>
                <w:sz w:val="19"/>
                <w:szCs w:val="19"/>
              </w:rPr>
              <w:t xml:space="preserve">El sistema verifica que la fecha de fin de la promoción sea posterior al momento actual.</w:t>
            </w:r>
          </w:p>
          <w:p>
            <w:pPr>
              <w:pStyle w:val="ListParagraph"/>
              <w:numPr>
                <w:ilvl w:val="0"/>
                <w:numId w:val="22"/>
              </w:numPr>
              <w:spacing w:after="40" w:before="0" w:line="252"/>
            </w:pPr>
            <w:r>
              <w:rPr>
                <w:rFonts w:ascii="Calibri" w:cs="Calibri" w:eastAsia="Calibri" w:hAnsi="Calibri"/>
                <w:sz w:val="19"/>
                <w:szCs w:val="19"/>
              </w:rPr>
              <w:t xml:space="preserve">El sistema muestra el precio promocional junto al precio regular tachado.</w:t>
            </w:r>
          </w:p>
          <w:p>
            <w:pPr>
              <w:pStyle w:val="ListParagraph"/>
              <w:numPr>
                <w:ilvl w:val="0"/>
                <w:numId w:val="22"/>
              </w:numPr>
              <w:spacing w:after="40" w:before="0" w:line="252"/>
            </w:pPr>
            <w:r>
              <w:rPr>
                <w:rFonts w:ascii="Calibri" w:cs="Calibri" w:eastAsia="Calibri" w:hAnsi="Calibri"/>
                <w:sz w:val="19"/>
                <w:szCs w:val="19"/>
              </w:rPr>
              <w:t xml:space="preserve">El sistema muestra la fecha o el tiempo restante de la promoción.</w:t>
            </w:r>
          </w:p>
          <w:p>
            <w:pPr>
              <w:pStyle w:val="ListParagraph"/>
              <w:numPr>
                <w:ilvl w:val="0"/>
                <w:numId w:val="22"/>
              </w:numPr>
              <w:spacing w:after="40" w:before="0" w:line="252"/>
            </w:pPr>
            <w:r>
              <w:rPr>
                <w:rFonts w:ascii="Calibri" w:cs="Calibri" w:eastAsia="Calibri" w:hAnsi="Calibri"/>
                <w:sz w:val="19"/>
                <w:szCs w:val="19"/>
              </w:rPr>
              <w:t xml:space="preserve">El Visitante agrega el producto al carrito al precio promocional.</w:t>
            </w:r>
          </w:p>
          <w:p>
            <w:pPr>
              <w:pStyle w:val="ListParagraph"/>
              <w:numPr>
                <w:ilvl w:val="0"/>
                <w:numId w:val="22"/>
              </w:numPr>
              <w:spacing w:after="40" w:before="0" w:line="252"/>
            </w:pPr>
            <w:r>
              <w:rPr>
                <w:rFonts w:ascii="Calibri" w:cs="Calibri" w:eastAsia="Calibri" w:hAnsi="Calibri"/>
                <w:sz w:val="19"/>
                <w:szCs w:val="19"/>
              </w:rPr>
              <w:t xml:space="preserve">El sistema conserva el precio promocional hasta que la promoción termine.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La promoción venció</w:t>
            </w:r>
          </w:p>
          <w:p>
            <w:pPr>
              <w:pStyle w:val="ListParagraph"/>
              <w:numPr>
                <w:ilvl w:val="1"/>
                <w:numId w:val="2"/>
              </w:numPr>
              <w:spacing w:after="40" w:before="0" w:line="252"/>
            </w:pPr>
            <w:r>
              <w:rPr>
                <w:rFonts w:ascii="Calibri" w:cs="Calibri" w:eastAsia="Calibri" w:hAnsi="Calibri"/>
                <w:sz w:val="19"/>
                <w:szCs w:val="19"/>
              </w:rPr>
              <w:t xml:space="preserve">El sistema muestra únicamente el precio regular del producto.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La promoción termina antes de iniciar el pago</w:t>
            </w:r>
          </w:p>
          <w:p>
            <w:pPr>
              <w:pStyle w:val="ListParagraph"/>
              <w:numPr>
                <w:ilvl w:val="1"/>
                <w:numId w:val="2"/>
              </w:numPr>
              <w:spacing w:after="40" w:before="0" w:line="252"/>
            </w:pPr>
            <w:r>
              <w:rPr>
                <w:rFonts w:ascii="Calibri" w:cs="Calibri" w:eastAsia="Calibri" w:hAnsi="Calibri"/>
                <w:sz w:val="19"/>
                <w:szCs w:val="19"/>
              </w:rPr>
              <w:t xml:space="preserve">El sistema revalida el precio al iniciar el pago y aplica el precio regular.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el precio promocional y su vigencia.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RN-04 — </w:t>
            </w:r>
            <w:r>
              <w:rPr>
                <w:rFonts w:ascii="Calibri" w:cs="Calibri" w:eastAsia="Calibri" w:hAnsi="Calibri"/>
                <w:sz w:val="19"/>
                <w:szCs w:val="19"/>
              </w:rPr>
              <w:t xml:space="preserve">Revalidación en el servidor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CU-V05 Consultar detalle de producto</w:t>
            </w:r>
          </w:p>
        </w:tc>
      </w:tr>
    </w:tbl>
    <w:p>
      <w:pPr>
        <w:spacing w:after="200"/>
      </w:pPr>
    </w:p>
    <w:p>
      <w:pPr>
        <w:pStyle w:val="Heading3"/>
        <w:keepNext/>
      </w:pPr>
      <w:r>
        <w:t xml:space="preserve">CU-V21 — Consultar preguntas frecuentes y políticas de envíos y devoluciones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CU-V21 — Consultar preguntas frecuentes y políticas de envíos y devoluciones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hoy la tienda solo publica los términos y condiciones y la política de privacidad.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encuentra respuestas a dudas comunes y las condiciones de envíos y devoluciones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selecciona el enlace de preguntas frecuentes o de políticas del pie de página.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tienda tiene publicado el contenido de preguntas frecuentes y políticas.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3"/>
              </w:numPr>
              <w:spacing w:after="40" w:before="0" w:line="252"/>
            </w:pPr>
            <w:r>
              <w:rPr>
                <w:rFonts w:ascii="Calibri" w:cs="Calibri" w:eastAsia="Calibri" w:hAnsi="Calibri"/>
                <w:sz w:val="19"/>
                <w:szCs w:val="19"/>
              </w:rPr>
              <w:t xml:space="preserve">El Visitante selecciona el enlace de preguntas frecuentes desde el pie de página.</w:t>
            </w:r>
          </w:p>
          <w:p>
            <w:pPr>
              <w:pStyle w:val="ListParagraph"/>
              <w:numPr>
                <w:ilvl w:val="0"/>
                <w:numId w:val="23"/>
              </w:numPr>
              <w:spacing w:after="40" w:before="0" w:line="252"/>
            </w:pPr>
            <w:r>
              <w:rPr>
                <w:rFonts w:ascii="Calibri" w:cs="Calibri" w:eastAsia="Calibri" w:hAnsi="Calibri"/>
                <w:sz w:val="19"/>
                <w:szCs w:val="19"/>
              </w:rPr>
              <w:t xml:space="preserve">El sistema abre la página con las preguntas frecuentes agrupadas por tema.</w:t>
            </w:r>
          </w:p>
          <w:p>
            <w:pPr>
              <w:pStyle w:val="ListParagraph"/>
              <w:numPr>
                <w:ilvl w:val="0"/>
                <w:numId w:val="23"/>
              </w:numPr>
              <w:spacing w:after="40" w:before="0" w:line="252"/>
            </w:pPr>
            <w:r>
              <w:rPr>
                <w:rFonts w:ascii="Calibri" w:cs="Calibri" w:eastAsia="Calibri" w:hAnsi="Calibri"/>
                <w:sz w:val="19"/>
                <w:szCs w:val="19"/>
              </w:rPr>
              <w:t xml:space="preserve">El Visitante despliega una pregunta para leer su respuesta.</w:t>
            </w:r>
          </w:p>
          <w:p>
            <w:pPr>
              <w:pStyle w:val="ListParagraph"/>
              <w:numPr>
                <w:ilvl w:val="0"/>
                <w:numId w:val="23"/>
              </w:numPr>
              <w:spacing w:after="40" w:before="0" w:line="252"/>
            </w:pPr>
            <w:r>
              <w:rPr>
                <w:rFonts w:ascii="Calibri" w:cs="Calibri" w:eastAsia="Calibri" w:hAnsi="Calibri"/>
                <w:sz w:val="19"/>
                <w:szCs w:val="19"/>
              </w:rPr>
              <w:t xml:space="preserve">El sistema muestra las políticas de envíos y de devoluciones con sus plazos y condiciones.</w:t>
            </w:r>
          </w:p>
          <w:p>
            <w:pPr>
              <w:pStyle w:val="ListParagraph"/>
              <w:numPr>
                <w:ilvl w:val="0"/>
                <w:numId w:val="23"/>
              </w:numPr>
              <w:spacing w:after="40" w:before="0" w:line="252"/>
            </w:pPr>
            <w:r>
              <w:rPr>
                <w:rFonts w:ascii="Calibri" w:cs="Calibri" w:eastAsia="Calibri" w:hAnsi="Calibri"/>
                <w:sz w:val="19"/>
                <w:szCs w:val="19"/>
              </w:rPr>
              <w:t xml:space="preserve">El Visitante consulta la información que necesita.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Visitante no encuentra respuesta a su duda</w:t>
            </w:r>
          </w:p>
          <w:p>
            <w:pPr>
              <w:pStyle w:val="ListParagraph"/>
              <w:numPr>
                <w:ilvl w:val="1"/>
                <w:numId w:val="2"/>
              </w:numPr>
              <w:spacing w:after="40" w:before="0" w:line="252"/>
            </w:pPr>
            <w:r>
              <w:rPr>
                <w:rFonts w:ascii="Calibri" w:cs="Calibri" w:eastAsia="Calibri" w:hAnsi="Calibri"/>
                <w:sz w:val="19"/>
                <w:szCs w:val="19"/>
              </w:rPr>
              <w:t xml:space="preserve">El Visitante selecciona el botón de WhatsApp para consultar a la tienda.</w:t>
            </w:r>
          </w:p>
          <w:p>
            <w:pPr>
              <w:pStyle w:val="ListParagraph"/>
              <w:numPr>
                <w:ilvl w:val="1"/>
                <w:numId w:val="2"/>
              </w:numPr>
              <w:spacing w:after="40" w:before="0" w:line="252"/>
            </w:pPr>
            <w:r>
              <w:rPr>
                <w:rFonts w:ascii="Calibri" w:cs="Calibri" w:eastAsia="Calibri" w:hAnsi="Calibri"/>
                <w:sz w:val="19"/>
                <w:szCs w:val="19"/>
              </w:rPr>
              <w:t xml:space="preserve">El caso de uso termina y se inicia CU-V12.</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conoce las condiciones de envío y devolución antes de comprar.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RN-02 — </w:t>
            </w:r>
            <w:r>
              <w:rPr>
                <w:rFonts w:ascii="Calibri" w:cs="Calibri" w:eastAsia="Calibri" w:hAnsi="Calibri"/>
                <w:sz w:val="19"/>
                <w:szCs w:val="19"/>
              </w:rPr>
              <w:t xml:space="preserve">Costo de envío fijo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2"/>
        <w:pageBreakBefore/>
      </w:pPr>
      <w:r>
        <w:t xml:space="preserve">8.2 Cliente registrado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100"/>
        <w:gridCol w:w="5738"/>
        <w:gridCol w:w="2800"/>
      </w:tblGrid>
      <w:tr>
        <w:trPr>
          <w:cantSplit/>
          <w:tblHeader/>
        </w:trPr>
        <w:tc>
          <w:tcPr>
            <w:tcW w:type="dxa" w:w="1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57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28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Cerrar sesión</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panel de cliente</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pedidos y envíos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licencias digitales adquiridas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servicios técnicos agendados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Agregar o quitar un producto de favoritos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lista de favoritos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dirección de envío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CU-C09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Indicar teléfono para avisos por WhatsApp</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Iniciar el pago del carrito (crear orden)</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Pagar con tarjeta de crédito o débito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Reintentar un pago no aprobado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Pagar con Mercado Pago Wallet / Yape</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resultado del pago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confirmación de compra por correo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licencia digital por correo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confirmación de compra por WhatsApp</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Agendar fecha y hora de un servicio técnico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múltiples direcciones de envío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pedido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un pedido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Solicitar cambio, devolución o reembolso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perfil y cambiar contraseña</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Publicar reseña de un producto comprado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Descargar comprobante de pago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Conservar el carrito de invitado al iniciar sesión</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bl>
    <w:p>
      <w:pPr>
        <w:spacing w:after="120"/>
      </w:pPr>
    </w:p>
    <w:p>
      <w:pPr>
        <w:pStyle w:val="Heading3"/>
        <w:keepNext/>
      </w:pPr>
      <w:r>
        <w:t xml:space="preserve">CU-C01 — Cerrar sesión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CU-C01 — Cerrar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panel administrativo ofrece también su propia opción de cerrar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finaliza su sesión para proteger su cuenta, sobre todo en equipos compartidos.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el botón Cerrar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Cliente registrado se encuentra en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4"/>
              </w:numPr>
              <w:spacing w:after="40" w:before="0" w:line="252"/>
            </w:pPr>
            <w:r>
              <w:rPr>
                <w:rFonts w:ascii="Calibri" w:cs="Calibri" w:eastAsia="Calibri" w:hAnsi="Calibri"/>
                <w:sz w:val="19"/>
                <w:szCs w:val="19"/>
              </w:rPr>
              <w:t xml:space="preserve">El Cliente registrado selecciona la opción Cerrar sesión en su panel.</w:t>
            </w:r>
          </w:p>
          <w:p>
            <w:pPr>
              <w:pStyle w:val="ListParagraph"/>
              <w:numPr>
                <w:ilvl w:val="0"/>
                <w:numId w:val="24"/>
              </w:numPr>
              <w:spacing w:after="40" w:before="0" w:line="252"/>
            </w:pPr>
            <w:r>
              <w:rPr>
                <w:rFonts w:ascii="Calibri" w:cs="Calibri" w:eastAsia="Calibri" w:hAnsi="Calibri"/>
                <w:sz w:val="19"/>
                <w:szCs w:val="19"/>
              </w:rPr>
              <w:t xml:space="preserve">El sistema deshabilita el botón y muestra que la salida está en curso.</w:t>
            </w:r>
          </w:p>
          <w:p>
            <w:pPr>
              <w:pStyle w:val="ListParagraph"/>
              <w:numPr>
                <w:ilvl w:val="0"/>
                <w:numId w:val="24"/>
              </w:numPr>
              <w:spacing w:after="40" w:before="0" w:line="252"/>
            </w:pPr>
            <w:r>
              <w:rPr>
                <w:rFonts w:ascii="Calibri" w:cs="Calibri" w:eastAsia="Calibri" w:hAnsi="Calibri"/>
                <w:sz w:val="19"/>
                <w:szCs w:val="19"/>
              </w:rPr>
              <w:t xml:space="preserve">El sistema solicita a Supabase Auth el cierre de la sesión.</w:t>
            </w:r>
          </w:p>
          <w:p>
            <w:pPr>
              <w:pStyle w:val="ListParagraph"/>
              <w:numPr>
                <w:ilvl w:val="0"/>
                <w:numId w:val="24"/>
              </w:numPr>
              <w:spacing w:after="40" w:before="0" w:line="252"/>
            </w:pPr>
            <w:r>
              <w:rPr>
                <w:rFonts w:ascii="Calibri" w:cs="Calibri" w:eastAsia="Calibri" w:hAnsi="Calibri"/>
                <w:sz w:val="19"/>
                <w:szCs w:val="19"/>
              </w:rPr>
              <w:t xml:space="preserve">Supabase Auth invalida la sesión del navegador.</w:t>
            </w:r>
          </w:p>
          <w:p>
            <w:pPr>
              <w:pStyle w:val="ListParagraph"/>
              <w:numPr>
                <w:ilvl w:val="0"/>
                <w:numId w:val="24"/>
              </w:numPr>
              <w:spacing w:after="40" w:before="0" w:line="252"/>
            </w:pPr>
            <w:r>
              <w:rPr>
                <w:rFonts w:ascii="Calibri" w:cs="Calibri" w:eastAsia="Calibri" w:hAnsi="Calibri"/>
                <w:sz w:val="19"/>
                <w:szCs w:val="19"/>
              </w:rPr>
              <w:t xml:space="preserve">El sistema dirige al usuario a la pantalla de inicio de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Supabase Auth no responde</w:t>
            </w:r>
          </w:p>
          <w:p>
            <w:pPr>
              <w:pStyle w:val="ListParagraph"/>
              <w:numPr>
                <w:ilvl w:val="1"/>
                <w:numId w:val="2"/>
              </w:numPr>
              <w:spacing w:after="40" w:before="0" w:line="252"/>
            </w:pPr>
            <w:r>
              <w:rPr>
                <w:rFonts w:ascii="Calibri" w:cs="Calibri" w:eastAsia="Calibri" w:hAnsi="Calibri"/>
                <w:sz w:val="19"/>
                <w:szCs w:val="19"/>
              </w:rPr>
              <w:t xml:space="preserve">El sistema mantiene la pantalla actual y permite volver a intentarlo.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1.</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sesión queda cerrada y las páginas protegidas dejan de estar accesibles sin autenticarse de nuevo.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CU-C02 — Consultar panel de cliente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CU-C02 — Consultar panel de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ve en un solo lugar sus pedidos, licencias digitales y servicios agendados.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su panel de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5"/>
              </w:numPr>
              <w:spacing w:after="40" w:before="0" w:line="252"/>
            </w:pPr>
            <w:r>
              <w:rPr>
                <w:rFonts w:ascii="Calibri" w:cs="Calibri" w:eastAsia="Calibri" w:hAnsi="Calibri"/>
                <w:sz w:val="19"/>
                <w:szCs w:val="19"/>
              </w:rPr>
              <w:t xml:space="preserve">El Cliente registrado abre su panel de cliente.</w:t>
            </w:r>
          </w:p>
          <w:p>
            <w:pPr>
              <w:pStyle w:val="ListParagraph"/>
              <w:numPr>
                <w:ilvl w:val="0"/>
                <w:numId w:val="25"/>
              </w:numPr>
              <w:spacing w:after="40" w:before="0" w:line="252"/>
            </w:pPr>
            <w:r>
              <w:rPr>
                <w:rFonts w:ascii="Calibri" w:cs="Calibri" w:eastAsia="Calibri" w:hAnsi="Calibri"/>
                <w:sz w:val="19"/>
                <w:szCs w:val="19"/>
              </w:rPr>
              <w:t xml:space="preserve">El sistema verifica que exista una sesión activa.</w:t>
            </w:r>
          </w:p>
          <w:p>
            <w:pPr>
              <w:pStyle w:val="ListParagraph"/>
              <w:numPr>
                <w:ilvl w:val="0"/>
                <w:numId w:val="25"/>
              </w:numPr>
              <w:spacing w:after="40" w:before="0" w:line="252"/>
            </w:pPr>
            <w:r>
              <w:rPr>
                <w:rFonts w:ascii="Calibri" w:cs="Calibri" w:eastAsia="Calibri" w:hAnsi="Calibri"/>
                <w:sz w:val="19"/>
                <w:szCs w:val="19"/>
              </w:rPr>
              <w:t xml:space="preserve">El sistema recupera únicamente las órdenes del Cliente registrado con sus ítems, licencias y reservas.</w:t>
            </w:r>
          </w:p>
          <w:p>
            <w:pPr>
              <w:pStyle w:val="ListParagraph"/>
              <w:numPr>
                <w:ilvl w:val="0"/>
                <w:numId w:val="25"/>
              </w:numPr>
              <w:spacing w:after="40" w:before="0" w:line="252"/>
            </w:pPr>
            <w:r>
              <w:rPr>
                <w:rFonts w:ascii="Calibri" w:cs="Calibri" w:eastAsia="Calibri" w:hAnsi="Calibri"/>
                <w:sz w:val="19"/>
                <w:szCs w:val="19"/>
              </w:rPr>
              <w:t xml:space="preserve">El sistema muestra el saludo con el nombre del Cliente registrado.</w:t>
            </w:r>
          </w:p>
          <w:p>
            <w:pPr>
              <w:pStyle w:val="ListParagraph"/>
              <w:numPr>
                <w:ilvl w:val="0"/>
                <w:numId w:val="25"/>
              </w:numPr>
              <w:spacing w:after="40" w:before="0" w:line="252"/>
            </w:pPr>
            <w:r>
              <w:rPr>
                <w:rFonts w:ascii="Calibri" w:cs="Calibri" w:eastAsia="Calibri" w:hAnsi="Calibri"/>
                <w:sz w:val="19"/>
                <w:szCs w:val="19"/>
              </w:rPr>
              <w:t xml:space="preserve">El sistema muestra las secciones de pedidos y envíos, licencias digitales y servicios agendados.</w:t>
            </w:r>
          </w:p>
          <w:p>
            <w:pPr>
              <w:pStyle w:val="ListParagraph"/>
              <w:numPr>
                <w:ilvl w:val="0"/>
                <w:numId w:val="25"/>
              </w:numPr>
              <w:spacing w:after="40" w:before="0" w:line="252"/>
            </w:pPr>
            <w:r>
              <w:rPr>
                <w:rFonts w:ascii="Calibri" w:cs="Calibri" w:eastAsia="Calibri" w:hAnsi="Calibri"/>
                <w:sz w:val="19"/>
                <w:szCs w:val="19"/>
              </w:rPr>
              <w:t xml:space="preserve">El Cliente registrado recorre la información o usa los accesos al catálogo de cada sección.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una sesión activa</w:t>
            </w:r>
          </w:p>
          <w:p>
            <w:pPr>
              <w:pStyle w:val="ListParagraph"/>
              <w:numPr>
                <w:ilvl w:val="1"/>
                <w:numId w:val="2"/>
              </w:numPr>
              <w:spacing w:after="40" w:before="0" w:line="252"/>
            </w:pPr>
            <w:r>
              <w:rPr>
                <w:rFonts w:ascii="Calibri" w:cs="Calibri" w:eastAsia="Calibri" w:hAnsi="Calibri"/>
                <w:sz w:val="19"/>
                <w:szCs w:val="19"/>
              </w:rPr>
              <w:t xml:space="preserve">El sistema redirige al usuario a la pantalla de inicio de sesión conservando la ruta solicitada.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La información no puede cargarse</w:t>
            </w:r>
          </w:p>
          <w:p>
            <w:pPr>
              <w:pStyle w:val="ListParagraph"/>
              <w:numPr>
                <w:ilvl w:val="1"/>
                <w:numId w:val="2"/>
              </w:numPr>
              <w:spacing w:after="40" w:before="0" w:line="252"/>
            </w:pPr>
            <w:r>
              <w:rPr>
                <w:rFonts w:ascii="Calibri" w:cs="Calibri" w:eastAsia="Calibri" w:hAnsi="Calibri"/>
                <w:sz w:val="19"/>
                <w:szCs w:val="19"/>
              </w:rPr>
              <w:t xml:space="preserve">El sistema muestra un mensaje que invita a recargar la página.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panel muestra la información vigente de la cuenta del 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CU-C03 — Consultar historial de pedidos y envíos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CU-C03 — Consultar historial de pedidos y envíos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Auditoría (01/10/2026) — hallazgo: el tipo Order['status'] (app/types/order.ts:35) y las etiquetas de este panel (app/pages/dashboard/index.vue:17-25) no incluyen el estado "payment_in_progress" agregado al esquema de órdenes. Mientras un pago está en curso, el pedido se mostraría en este historial sin una etiqueta de estado legible.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revisa sus pedidos con su fecha, estado y total, incluido el avance del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la sección Pedidos y envíos de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6"/>
              </w:numPr>
              <w:spacing w:after="40" w:before="0" w:line="252"/>
            </w:pPr>
            <w:r>
              <w:rPr>
                <w:rFonts w:ascii="Calibri" w:cs="Calibri" w:eastAsia="Calibri" w:hAnsi="Calibri"/>
                <w:sz w:val="19"/>
                <w:szCs w:val="19"/>
              </w:rPr>
              <w:t xml:space="preserve">El Cliente registrado abre su panel de cliente.</w:t>
            </w:r>
          </w:p>
          <w:p>
            <w:pPr>
              <w:pStyle w:val="ListParagraph"/>
              <w:numPr>
                <w:ilvl w:val="0"/>
                <w:numId w:val="26"/>
              </w:numPr>
              <w:spacing w:after="40" w:before="0" w:line="252"/>
            </w:pPr>
            <w:r>
              <w:rPr>
                <w:rFonts w:ascii="Calibri" w:cs="Calibri" w:eastAsia="Calibri" w:hAnsi="Calibri"/>
                <w:sz w:val="19"/>
                <w:szCs w:val="19"/>
              </w:rPr>
              <w:t xml:space="preserve">El sistema recupera las órdenes del Cliente registrado ordenadas de la más reciente a la más antigua.</w:t>
            </w:r>
          </w:p>
          <w:p>
            <w:pPr>
              <w:pStyle w:val="ListParagraph"/>
              <w:numPr>
                <w:ilvl w:val="0"/>
                <w:numId w:val="26"/>
              </w:numPr>
              <w:spacing w:after="40" w:before="0" w:line="252"/>
            </w:pPr>
            <w:r>
              <w:rPr>
                <w:rFonts w:ascii="Calibri" w:cs="Calibri" w:eastAsia="Calibri" w:hAnsi="Calibri"/>
                <w:sz w:val="19"/>
                <w:szCs w:val="19"/>
              </w:rPr>
              <w:t xml:space="preserve">El sistema muestra cada pedido con su identificador corto, fecha, estado y total.</w:t>
            </w:r>
          </w:p>
          <w:p>
            <w:pPr>
              <w:pStyle w:val="ListParagraph"/>
              <w:numPr>
                <w:ilvl w:val="0"/>
                <w:numId w:val="26"/>
              </w:numPr>
              <w:spacing w:after="40" w:before="0" w:line="252"/>
            </w:pPr>
            <w:r>
              <w:rPr>
                <w:rFonts w:ascii="Calibri" w:cs="Calibri" w:eastAsia="Calibri" w:hAnsi="Calibri"/>
                <w:sz w:val="19"/>
                <w:szCs w:val="19"/>
              </w:rPr>
              <w:t xml:space="preserve">El Cliente registrado identifica el estado de cada pedido, por ejemplo pendiente de pago, pagado, en proceso, enviado o completado.</w:t>
            </w:r>
          </w:p>
          <w:p>
            <w:pPr>
              <w:pStyle w:val="ListParagraph"/>
              <w:numPr>
                <w:ilvl w:val="0"/>
                <w:numId w:val="26"/>
              </w:numPr>
              <w:spacing w:after="40" w:before="0" w:line="252"/>
            </w:pPr>
            <w:r>
              <w:rPr>
                <w:rFonts w:ascii="Calibri" w:cs="Calibri" w:eastAsia="Calibri" w:hAnsi="Calibri"/>
                <w:sz w:val="19"/>
                <w:szCs w:val="19"/>
              </w:rPr>
              <w:t xml:space="preserve">El Cliente registrado regresa al panel o al catálogo para continuar su navegación.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registrado aún no tiene pedidos</w:t>
            </w:r>
          </w:p>
          <w:p>
            <w:pPr>
              <w:pStyle w:val="ListParagraph"/>
              <w:numPr>
                <w:ilvl w:val="1"/>
                <w:numId w:val="2"/>
              </w:numPr>
              <w:spacing w:after="40" w:before="0" w:line="252"/>
            </w:pPr>
            <w:r>
              <w:rPr>
                <w:rFonts w:ascii="Calibri" w:cs="Calibri" w:eastAsia="Calibri" w:hAnsi="Calibri"/>
                <w:sz w:val="19"/>
                <w:szCs w:val="19"/>
              </w:rPr>
              <w:t xml:space="preserve">El sistema muestra un mensaje de que aún no hay pedidos y un acceso al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conoce el estado actual de cada uno de sus pedidos.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CU-C02 Consultar panel de cliente</w:t>
            </w:r>
          </w:p>
        </w:tc>
      </w:tr>
    </w:tbl>
    <w:p>
      <w:pPr>
        <w:spacing w:after="200"/>
      </w:pPr>
    </w:p>
    <w:p>
      <w:pPr>
        <w:pStyle w:val="Heading3"/>
        <w:keepNext/>
      </w:pPr>
      <w:r>
        <w:t xml:space="preserve">CU-C04 — Consultar licencias digitales adquiridas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CU-C04 — Consultar licencias digitales adquiridas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consulta sus licencias digitales y accede a los códigos ya entregados.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la sección Licencias digitales de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7"/>
              </w:numPr>
              <w:spacing w:after="40" w:before="0" w:line="252"/>
            </w:pPr>
            <w:r>
              <w:rPr>
                <w:rFonts w:ascii="Calibri" w:cs="Calibri" w:eastAsia="Calibri" w:hAnsi="Calibri"/>
                <w:sz w:val="19"/>
                <w:szCs w:val="19"/>
              </w:rPr>
              <w:t xml:space="preserve">El Cliente registrado abre su panel de cliente.</w:t>
            </w:r>
          </w:p>
          <w:p>
            <w:pPr>
              <w:pStyle w:val="ListParagraph"/>
              <w:numPr>
                <w:ilvl w:val="0"/>
                <w:numId w:val="27"/>
              </w:numPr>
              <w:spacing w:after="40" w:before="0" w:line="252"/>
            </w:pPr>
            <w:r>
              <w:rPr>
                <w:rFonts w:ascii="Calibri" w:cs="Calibri" w:eastAsia="Calibri" w:hAnsi="Calibri"/>
                <w:sz w:val="19"/>
                <w:szCs w:val="19"/>
              </w:rPr>
              <w:t xml:space="preserve">El sistema recupera los ítems digitales de las órdenes del Cliente registrado junto con su licencia asociada.</w:t>
            </w:r>
          </w:p>
          <w:p>
            <w:pPr>
              <w:pStyle w:val="ListParagraph"/>
              <w:numPr>
                <w:ilvl w:val="0"/>
                <w:numId w:val="27"/>
              </w:numPr>
              <w:spacing w:after="40" w:before="0" w:line="252"/>
            </w:pPr>
            <w:r>
              <w:rPr>
                <w:rFonts w:ascii="Calibri" w:cs="Calibri" w:eastAsia="Calibri" w:hAnsi="Calibri"/>
                <w:sz w:val="19"/>
                <w:szCs w:val="19"/>
              </w:rPr>
              <w:t xml:space="preserve">El sistema descifra en el servidor únicamente los códigos de las licencias ya entregadas.</w:t>
            </w:r>
          </w:p>
          <w:p>
            <w:pPr>
              <w:pStyle w:val="ListParagraph"/>
              <w:numPr>
                <w:ilvl w:val="0"/>
                <w:numId w:val="27"/>
              </w:numPr>
              <w:spacing w:after="40" w:before="0" w:line="252"/>
            </w:pPr>
            <w:r>
              <w:rPr>
                <w:rFonts w:ascii="Calibri" w:cs="Calibri" w:eastAsia="Calibri" w:hAnsi="Calibri"/>
                <w:sz w:val="19"/>
                <w:szCs w:val="19"/>
              </w:rPr>
              <w:t xml:space="preserve">El sistema muestra cada licencia con el nombre del producto, la fecha de compra y su estado.</w:t>
            </w:r>
          </w:p>
          <w:p>
            <w:pPr>
              <w:pStyle w:val="ListParagraph"/>
              <w:numPr>
                <w:ilvl w:val="0"/>
                <w:numId w:val="27"/>
              </w:numPr>
              <w:spacing w:after="40" w:before="0" w:line="252"/>
            </w:pPr>
            <w:r>
              <w:rPr>
                <w:rFonts w:ascii="Calibri" w:cs="Calibri" w:eastAsia="Calibri" w:hAnsi="Calibri"/>
                <w:sz w:val="19"/>
                <w:szCs w:val="19"/>
              </w:rPr>
              <w:t xml:space="preserve">El sistema muestra el código solo cuando la licencia figura como entregada.</w:t>
            </w:r>
          </w:p>
          <w:p>
            <w:pPr>
              <w:pStyle w:val="ListParagraph"/>
              <w:numPr>
                <w:ilvl w:val="0"/>
                <w:numId w:val="27"/>
              </w:numPr>
              <w:spacing w:after="40" w:before="0" w:line="252"/>
            </w:pPr>
            <w:r>
              <w:rPr>
                <w:rFonts w:ascii="Calibri" w:cs="Calibri" w:eastAsia="Calibri" w:hAnsi="Calibri"/>
                <w:sz w:val="19"/>
                <w:szCs w:val="19"/>
              </w:rPr>
              <w:t xml:space="preserve">El Cliente registrado copia el código que necesita usar.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licencia aún no fue entregada</w:t>
            </w:r>
          </w:p>
          <w:p>
            <w:pPr>
              <w:pStyle w:val="ListParagraph"/>
              <w:numPr>
                <w:ilvl w:val="1"/>
                <w:numId w:val="2"/>
              </w:numPr>
              <w:spacing w:after="40" w:before="0" w:line="252"/>
            </w:pPr>
            <w:r>
              <w:rPr>
                <w:rFonts w:ascii="Calibri" w:cs="Calibri" w:eastAsia="Calibri" w:hAnsi="Calibri"/>
                <w:sz w:val="19"/>
                <w:szCs w:val="19"/>
              </w:rPr>
              <w:t xml:space="preserve">El sistema muestra el estado Preparando entrega sin revelar ningún código.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registrado no tiene compras digitales</w:t>
            </w:r>
          </w:p>
          <w:p>
            <w:pPr>
              <w:pStyle w:val="ListParagraph"/>
              <w:numPr>
                <w:ilvl w:val="1"/>
                <w:numId w:val="2"/>
              </w:numPr>
              <w:spacing w:after="40" w:before="0" w:line="252"/>
            </w:pPr>
            <w:r>
              <w:rPr>
                <w:rFonts w:ascii="Calibri" w:cs="Calibri" w:eastAsia="Calibri" w:hAnsi="Calibri"/>
                <w:sz w:val="19"/>
                <w:szCs w:val="19"/>
              </w:rPr>
              <w:t xml:space="preserve">El sistema muestra un mensaje explicativo y un acceso a las licencias del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conoce el estado de sus licencias y puede ver los códigos entregados.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CU-C02 Consultar panel de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códigos se almacenan cifrados y no viajan al navegador mientras la licencia no esté entregada.</w:t>
            </w:r>
          </w:p>
        </w:tc>
      </w:tr>
    </w:tbl>
    <w:p>
      <w:pPr>
        <w:spacing w:after="200"/>
      </w:pPr>
    </w:p>
    <w:p>
      <w:pPr>
        <w:pStyle w:val="Heading3"/>
        <w:keepNext/>
      </w:pPr>
      <w:r>
        <w:t xml:space="preserve">CU-C05 — Consultar servicios técnicos agendados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CU-C05 — Consultar servicios técnicos agendados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La pantalla solo muestra el estado de la reserva; la fecha y hora del servicio aún no se visualizan porque no existe el agendamiento (ver CU-C18).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consulta los servicios técnicos que compró y el estado de su reserva.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la sección Servicios agendados de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8"/>
              </w:numPr>
              <w:spacing w:after="40" w:before="0" w:line="252"/>
            </w:pPr>
            <w:r>
              <w:rPr>
                <w:rFonts w:ascii="Calibri" w:cs="Calibri" w:eastAsia="Calibri" w:hAnsi="Calibri"/>
                <w:sz w:val="19"/>
                <w:szCs w:val="19"/>
              </w:rPr>
              <w:t xml:space="preserve">El Cliente registrado abre su panel de cliente.</w:t>
            </w:r>
          </w:p>
          <w:p>
            <w:pPr>
              <w:pStyle w:val="ListParagraph"/>
              <w:numPr>
                <w:ilvl w:val="0"/>
                <w:numId w:val="28"/>
              </w:numPr>
              <w:spacing w:after="40" w:before="0" w:line="252"/>
            </w:pPr>
            <w:r>
              <w:rPr>
                <w:rFonts w:ascii="Calibri" w:cs="Calibri" w:eastAsia="Calibri" w:hAnsi="Calibri"/>
                <w:sz w:val="19"/>
                <w:szCs w:val="19"/>
              </w:rPr>
              <w:t xml:space="preserve">El sistema recupera los ítems de servicio de las órdenes del Cliente registrado junto con su reserva.</w:t>
            </w:r>
          </w:p>
          <w:p>
            <w:pPr>
              <w:pStyle w:val="ListParagraph"/>
              <w:numPr>
                <w:ilvl w:val="0"/>
                <w:numId w:val="28"/>
              </w:numPr>
              <w:spacing w:after="40" w:before="0" w:line="252"/>
            </w:pPr>
            <w:r>
              <w:rPr>
                <w:rFonts w:ascii="Calibri" w:cs="Calibri" w:eastAsia="Calibri" w:hAnsi="Calibri"/>
                <w:sz w:val="19"/>
                <w:szCs w:val="19"/>
              </w:rPr>
              <w:t xml:space="preserve">El sistema muestra cada servicio con el nombre del producto y la fecha de compra.</w:t>
            </w:r>
          </w:p>
          <w:p>
            <w:pPr>
              <w:pStyle w:val="ListParagraph"/>
              <w:numPr>
                <w:ilvl w:val="0"/>
                <w:numId w:val="28"/>
              </w:numPr>
              <w:spacing w:after="40" w:before="0" w:line="252"/>
            </w:pPr>
            <w:r>
              <w:rPr>
                <w:rFonts w:ascii="Calibri" w:cs="Calibri" w:eastAsia="Calibri" w:hAnsi="Calibri"/>
                <w:sz w:val="19"/>
                <w:szCs w:val="19"/>
              </w:rPr>
              <w:t xml:space="preserve">El sistema muestra el estado de la reserva: pendiente de coordinar, confirmado, en curso, completado o cancelado.</w:t>
            </w:r>
          </w:p>
          <w:p>
            <w:pPr>
              <w:pStyle w:val="ListParagraph"/>
              <w:numPr>
                <w:ilvl w:val="0"/>
                <w:numId w:val="28"/>
              </w:numPr>
              <w:spacing w:after="40" w:before="0" w:line="252"/>
            </w:pPr>
            <w:r>
              <w:rPr>
                <w:rFonts w:ascii="Calibri" w:cs="Calibri" w:eastAsia="Calibri" w:hAnsi="Calibri"/>
                <w:sz w:val="19"/>
                <w:szCs w:val="19"/>
              </w:rPr>
              <w:t xml:space="preserve">El Cliente registrado consulta el estado de cada reserva y regresa al panel o al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registrado no tiene servicios comprados</w:t>
            </w:r>
          </w:p>
          <w:p>
            <w:pPr>
              <w:pStyle w:val="ListParagraph"/>
              <w:numPr>
                <w:ilvl w:val="1"/>
                <w:numId w:val="2"/>
              </w:numPr>
              <w:spacing w:after="40" w:before="0" w:line="252"/>
            </w:pPr>
            <w:r>
              <w:rPr>
                <w:rFonts w:ascii="Calibri" w:cs="Calibri" w:eastAsia="Calibri" w:hAnsi="Calibri"/>
                <w:sz w:val="19"/>
                <w:szCs w:val="19"/>
              </w:rPr>
              <w:t xml:space="preserve">El sistema muestra un mensaje explicativo y un acceso a los servicios del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conoce el estado de la reserva de cada servicio comprado.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RN-12 — </w:t>
            </w:r>
            <w:r>
              <w:rPr>
                <w:rFonts w:ascii="Calibri" w:cs="Calibri" w:eastAsia="Calibri" w:hAnsi="Calibri"/>
                <w:sz w:val="19"/>
                <w:szCs w:val="19"/>
              </w:rPr>
              <w:t xml:space="preserve">Reserva de servicios</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CU-C02 Consultar panel de cliente</w:t>
            </w:r>
          </w:p>
        </w:tc>
      </w:tr>
    </w:tbl>
    <w:p>
      <w:pPr>
        <w:spacing w:after="200"/>
      </w:pPr>
    </w:p>
    <w:p>
      <w:pPr>
        <w:pStyle w:val="Heading3"/>
        <w:keepNext/>
      </w:pPr>
      <w:r>
        <w:t xml:space="preserve">CU-C06 — Agregar o quitar un producto de favoritos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CU-C06 — Agregar o quitar un producto de favoritos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marca o desmarca un producto como favorito para encontrarlo después con facilidad.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el corazón de un producto en una tarjeta o en su ficha.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producto existe en el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29"/>
              </w:numPr>
              <w:spacing w:after="40" w:before="0" w:line="252"/>
            </w:pPr>
            <w:r>
              <w:rPr>
                <w:rFonts w:ascii="Calibri" w:cs="Calibri" w:eastAsia="Calibri" w:hAnsi="Calibri"/>
                <w:sz w:val="19"/>
                <w:szCs w:val="19"/>
              </w:rPr>
              <w:t xml:space="preserve">El Cliente registrado selecciona el corazón de un producto.</w:t>
            </w:r>
          </w:p>
          <w:p>
            <w:pPr>
              <w:pStyle w:val="ListParagraph"/>
              <w:numPr>
                <w:ilvl w:val="0"/>
                <w:numId w:val="29"/>
              </w:numPr>
              <w:spacing w:after="40" w:before="0" w:line="252"/>
            </w:pPr>
            <w:r>
              <w:rPr>
                <w:rFonts w:ascii="Calibri" w:cs="Calibri" w:eastAsia="Calibri" w:hAnsi="Calibri"/>
                <w:sz w:val="19"/>
                <w:szCs w:val="19"/>
              </w:rPr>
              <w:t xml:space="preserve">El sistema verifica que exista una sesión activa.</w:t>
            </w:r>
          </w:p>
          <w:p>
            <w:pPr>
              <w:pStyle w:val="ListParagraph"/>
              <w:numPr>
                <w:ilvl w:val="0"/>
                <w:numId w:val="29"/>
              </w:numPr>
              <w:spacing w:after="40" w:before="0" w:line="252"/>
            </w:pPr>
            <w:r>
              <w:rPr>
                <w:rFonts w:ascii="Calibri" w:cs="Calibri" w:eastAsia="Calibri" w:hAnsi="Calibri"/>
                <w:sz w:val="19"/>
                <w:szCs w:val="19"/>
              </w:rPr>
              <w:t xml:space="preserve">El sistema determina si el producto ya está en la lista de favoritos.</w:t>
            </w:r>
          </w:p>
          <w:p>
            <w:pPr>
              <w:pStyle w:val="ListParagraph"/>
              <w:numPr>
                <w:ilvl w:val="0"/>
                <w:numId w:val="29"/>
              </w:numPr>
              <w:spacing w:after="40" w:before="0" w:line="252"/>
            </w:pPr>
            <w:r>
              <w:rPr>
                <w:rFonts w:ascii="Calibri" w:cs="Calibri" w:eastAsia="Calibri" w:hAnsi="Calibri"/>
                <w:sz w:val="19"/>
                <w:szCs w:val="19"/>
              </w:rPr>
              <w:t xml:space="preserve">Si no lo está, el sistema registra el producto como favorito del Cliente registrado.</w:t>
            </w:r>
          </w:p>
          <w:p>
            <w:pPr>
              <w:pStyle w:val="ListParagraph"/>
              <w:numPr>
                <w:ilvl w:val="0"/>
                <w:numId w:val="29"/>
              </w:numPr>
              <w:spacing w:after="40" w:before="0" w:line="252"/>
            </w:pPr>
            <w:r>
              <w:rPr>
                <w:rFonts w:ascii="Calibri" w:cs="Calibri" w:eastAsia="Calibri" w:hAnsi="Calibri"/>
                <w:sz w:val="19"/>
                <w:szCs w:val="19"/>
              </w:rPr>
              <w:t xml:space="preserve">Si ya lo estaba, el sistema elimina el producto de los favoritos del Cliente registrado.</w:t>
            </w:r>
          </w:p>
          <w:p>
            <w:pPr>
              <w:pStyle w:val="ListParagraph"/>
              <w:numPr>
                <w:ilvl w:val="0"/>
                <w:numId w:val="29"/>
              </w:numPr>
              <w:spacing w:after="40" w:before="0" w:line="252"/>
            </w:pPr>
            <w:r>
              <w:rPr>
                <w:rFonts w:ascii="Calibri" w:cs="Calibri" w:eastAsia="Calibri" w:hAnsi="Calibri"/>
                <w:sz w:val="19"/>
                <w:szCs w:val="19"/>
              </w:rPr>
              <w:t xml:space="preserve">El sistema actualiza el estado del corazón en la tarjeta y en la ficha del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una sesión activa</w:t>
            </w:r>
          </w:p>
          <w:p>
            <w:pPr>
              <w:pStyle w:val="ListParagraph"/>
              <w:numPr>
                <w:ilvl w:val="1"/>
                <w:numId w:val="2"/>
              </w:numPr>
              <w:spacing w:after="40" w:before="0" w:line="252"/>
            </w:pPr>
            <w:r>
              <w:rPr>
                <w:rFonts w:ascii="Calibri" w:cs="Calibri" w:eastAsia="Calibri" w:hAnsi="Calibri"/>
                <w:sz w:val="19"/>
                <w:szCs w:val="19"/>
              </w:rPr>
              <w:t xml:space="preserve">El sistema redirige al usuario a la pantalla de inicio de sesión para que regrese a la página actual.</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Ya hay una operación en curso para el mismo producto</w:t>
            </w:r>
          </w:p>
          <w:p>
            <w:pPr>
              <w:pStyle w:val="ListParagraph"/>
              <w:numPr>
                <w:ilvl w:val="1"/>
                <w:numId w:val="2"/>
              </w:numPr>
              <w:spacing w:after="40" w:before="0" w:line="252"/>
            </w:pPr>
            <w:r>
              <w:rPr>
                <w:rFonts w:ascii="Calibri" w:cs="Calibri" w:eastAsia="Calibri" w:hAnsi="Calibri"/>
                <w:sz w:val="19"/>
                <w:szCs w:val="19"/>
              </w:rPr>
              <w:t xml:space="preserve">El sistema ignora la nueva solicitud hasta que finalice la anterior.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producto ya figura como favorito por una operación simultánea</w:t>
            </w:r>
          </w:p>
          <w:p>
            <w:pPr>
              <w:pStyle w:val="ListParagraph"/>
              <w:numPr>
                <w:ilvl w:val="1"/>
                <w:numId w:val="2"/>
              </w:numPr>
              <w:spacing w:after="40" w:before="0" w:line="252"/>
            </w:pPr>
            <w:r>
              <w:rPr>
                <w:rFonts w:ascii="Calibri" w:cs="Calibri" w:eastAsia="Calibri" w:hAnsi="Calibri"/>
                <w:sz w:val="19"/>
                <w:szCs w:val="19"/>
              </w:rPr>
              <w:t xml:space="preserve">El sistema conserva el favorito existente sin duplicarlo.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lista de favoritos del Cliente registrado refleja el producto agregado o quitado.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CU-V05 Consultar detalle de producto</w:t>
            </w:r>
          </w:p>
        </w:tc>
      </w:tr>
    </w:tbl>
    <w:p>
      <w:pPr>
        <w:spacing w:after="200"/>
      </w:pPr>
    </w:p>
    <w:p>
      <w:pPr>
        <w:pStyle w:val="Heading3"/>
        <w:keepNext/>
      </w:pPr>
      <w:r>
        <w:t xml:space="preserve">CU-C07 — Consultar lista de favoritos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CU-C07 — Consultar lista de favoritos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revisa los productos que guardó como favoritos y puede quitarlos o abrir su ficha.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la página de favoritos.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0"/>
              </w:numPr>
              <w:spacing w:after="40" w:before="0" w:line="252"/>
            </w:pPr>
            <w:r>
              <w:rPr>
                <w:rFonts w:ascii="Calibri" w:cs="Calibri" w:eastAsia="Calibri" w:hAnsi="Calibri"/>
                <w:sz w:val="19"/>
                <w:szCs w:val="19"/>
              </w:rPr>
              <w:t xml:space="preserve">El Cliente registrado abre la página de favoritos.</w:t>
            </w:r>
          </w:p>
          <w:p>
            <w:pPr>
              <w:pStyle w:val="ListParagraph"/>
              <w:numPr>
                <w:ilvl w:val="0"/>
                <w:numId w:val="30"/>
              </w:numPr>
              <w:spacing w:after="40" w:before="0" w:line="252"/>
            </w:pPr>
            <w:r>
              <w:rPr>
                <w:rFonts w:ascii="Calibri" w:cs="Calibri" w:eastAsia="Calibri" w:hAnsi="Calibri"/>
                <w:sz w:val="19"/>
                <w:szCs w:val="19"/>
              </w:rPr>
              <w:t xml:space="preserve">El sistema verifica que exista una sesión activa.</w:t>
            </w:r>
          </w:p>
          <w:p>
            <w:pPr>
              <w:pStyle w:val="ListParagraph"/>
              <w:numPr>
                <w:ilvl w:val="0"/>
                <w:numId w:val="30"/>
              </w:numPr>
              <w:spacing w:after="40" w:before="0" w:line="252"/>
            </w:pPr>
            <w:r>
              <w:rPr>
                <w:rFonts w:ascii="Calibri" w:cs="Calibri" w:eastAsia="Calibri" w:hAnsi="Calibri"/>
                <w:sz w:val="19"/>
                <w:szCs w:val="19"/>
              </w:rPr>
              <w:t xml:space="preserve">El sistema recupera los favoritos del Cliente registrado.</w:t>
            </w:r>
          </w:p>
          <w:p>
            <w:pPr>
              <w:pStyle w:val="ListParagraph"/>
              <w:numPr>
                <w:ilvl w:val="0"/>
                <w:numId w:val="30"/>
              </w:numPr>
              <w:spacing w:after="40" w:before="0" w:line="252"/>
            </w:pPr>
            <w:r>
              <w:rPr>
                <w:rFonts w:ascii="Calibri" w:cs="Calibri" w:eastAsia="Calibri" w:hAnsi="Calibri"/>
                <w:sz w:val="19"/>
                <w:szCs w:val="19"/>
              </w:rPr>
              <w:t xml:space="preserve">El sistema muestra cada favorito con su imagen, nombre y precio.</w:t>
            </w:r>
          </w:p>
          <w:p>
            <w:pPr>
              <w:pStyle w:val="ListParagraph"/>
              <w:numPr>
                <w:ilvl w:val="0"/>
                <w:numId w:val="30"/>
              </w:numPr>
              <w:spacing w:after="40" w:before="0" w:line="252"/>
            </w:pPr>
            <w:r>
              <w:rPr>
                <w:rFonts w:ascii="Calibri" w:cs="Calibri" w:eastAsia="Calibri" w:hAnsi="Calibri"/>
                <w:sz w:val="19"/>
                <w:szCs w:val="19"/>
              </w:rPr>
              <w:t xml:space="preserve">El Cliente registrado selecciona un favorito para abrir su ficha o lo quita de la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una sesión activa</w:t>
            </w:r>
          </w:p>
          <w:p>
            <w:pPr>
              <w:pStyle w:val="ListParagraph"/>
              <w:numPr>
                <w:ilvl w:val="1"/>
                <w:numId w:val="2"/>
              </w:numPr>
              <w:spacing w:after="40" w:before="0" w:line="252"/>
            </w:pPr>
            <w:r>
              <w:rPr>
                <w:rFonts w:ascii="Calibri" w:cs="Calibri" w:eastAsia="Calibri" w:hAnsi="Calibri"/>
                <w:sz w:val="19"/>
                <w:szCs w:val="19"/>
              </w:rPr>
              <w:t xml:space="preserve">El sistema redirige al usuario a la pantalla de inicio de sesión conservando la ruta solicitada.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Cliente registrado no tiene favoritos</w:t>
            </w:r>
          </w:p>
          <w:p>
            <w:pPr>
              <w:pStyle w:val="ListParagraph"/>
              <w:numPr>
                <w:ilvl w:val="1"/>
                <w:numId w:val="2"/>
              </w:numPr>
              <w:spacing w:after="40" w:before="0" w:line="252"/>
            </w:pPr>
            <w:r>
              <w:rPr>
                <w:rFonts w:ascii="Calibri" w:cs="Calibri" w:eastAsia="Calibri" w:hAnsi="Calibri"/>
                <w:sz w:val="19"/>
                <w:szCs w:val="19"/>
              </w:rPr>
              <w:t xml:space="preserve">El sistema explica cómo marcar favoritos y ofrece un acceso al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visualiza su lista de favoritos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CU-C08 — Registrar dirección de envío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CU-C08 — Registrar dirección de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Hoy el sistema mantiene una sola dirección por Cliente registrado (ver CU-C19 para varias direcciones).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indica dónde recibirá los productos físicos de su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carrito con productos físicos muestra el formulario de dirección de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carrito contiene al menos un producto físico.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1"/>
              </w:numPr>
              <w:spacing w:after="40" w:before="0" w:line="252"/>
            </w:pPr>
            <w:r>
              <w:rPr>
                <w:rFonts w:ascii="Calibri" w:cs="Calibri" w:eastAsia="Calibri" w:hAnsi="Calibri"/>
                <w:sz w:val="19"/>
                <w:szCs w:val="19"/>
              </w:rPr>
              <w:t xml:space="preserve">El sistema muestra el formulario de dirección de envío en la página del carrito, precargado con la dirección guardada si existe.</w:t>
            </w:r>
          </w:p>
          <w:p>
            <w:pPr>
              <w:pStyle w:val="ListParagraph"/>
              <w:numPr>
                <w:ilvl w:val="0"/>
                <w:numId w:val="31"/>
              </w:numPr>
              <w:spacing w:after="40" w:before="0" w:line="252"/>
            </w:pPr>
            <w:r>
              <w:rPr>
                <w:rFonts w:ascii="Calibri" w:cs="Calibri" w:eastAsia="Calibri" w:hAnsi="Calibri"/>
                <w:sz w:val="19"/>
                <w:szCs w:val="19"/>
              </w:rPr>
              <w:t xml:space="preserve">El Cliente registrado ingresa su nombre completo, dirección, referencia opcional, ciudad, región opcional y teléfono.</w:t>
            </w:r>
          </w:p>
          <w:p>
            <w:pPr>
              <w:pStyle w:val="ListParagraph"/>
              <w:numPr>
                <w:ilvl w:val="0"/>
                <w:numId w:val="31"/>
              </w:numPr>
              <w:spacing w:after="40" w:before="0" w:line="252"/>
            </w:pPr>
            <w:r>
              <w:rPr>
                <w:rFonts w:ascii="Calibri" w:cs="Calibri" w:eastAsia="Calibri" w:hAnsi="Calibri"/>
                <w:sz w:val="19"/>
                <w:szCs w:val="19"/>
              </w:rPr>
              <w:t xml:space="preserve">El Cliente registrado selecciona continuar al pago.</w:t>
            </w:r>
          </w:p>
          <w:p>
            <w:pPr>
              <w:pStyle w:val="ListParagraph"/>
              <w:numPr>
                <w:ilvl w:val="0"/>
                <w:numId w:val="31"/>
              </w:numPr>
              <w:spacing w:after="40" w:before="0" w:line="252"/>
            </w:pPr>
            <w:r>
              <w:rPr>
                <w:rFonts w:ascii="Calibri" w:cs="Calibri" w:eastAsia="Calibri" w:hAnsi="Calibri"/>
                <w:sz w:val="19"/>
                <w:szCs w:val="19"/>
              </w:rPr>
              <w:t xml:space="preserve">El sistema valida que el nombre, la dirección y la ciudad estén completos.</w:t>
            </w:r>
          </w:p>
          <w:p>
            <w:pPr>
              <w:pStyle w:val="ListParagraph"/>
              <w:numPr>
                <w:ilvl w:val="0"/>
                <w:numId w:val="31"/>
              </w:numPr>
              <w:spacing w:after="40" w:before="0" w:line="252"/>
            </w:pPr>
            <w:r>
              <w:rPr>
                <w:rFonts w:ascii="Calibri" w:cs="Calibri" w:eastAsia="Calibri" w:hAnsi="Calibri"/>
                <w:sz w:val="19"/>
                <w:szCs w:val="19"/>
              </w:rPr>
              <w:t xml:space="preserve">El sistema envía la dirección al servidor para guardarla como dirección de envío del Cliente registrado.</w:t>
            </w:r>
          </w:p>
          <w:p>
            <w:pPr>
              <w:pStyle w:val="ListParagraph"/>
              <w:numPr>
                <w:ilvl w:val="0"/>
                <w:numId w:val="31"/>
              </w:numPr>
              <w:spacing w:after="40" w:before="0" w:line="252"/>
            </w:pPr>
            <w:r>
              <w:rPr>
                <w:rFonts w:ascii="Calibri" w:cs="Calibri" w:eastAsia="Calibri" w:hAnsi="Calibri"/>
                <w:sz w:val="19"/>
                <w:szCs w:val="19"/>
              </w:rPr>
              <w:t xml:space="preserve">El sistema crea la dirección o actualiza la ya existente en lugar de acumular registros.</w:t>
            </w:r>
          </w:p>
          <w:p>
            <w:pPr>
              <w:pStyle w:val="ListParagraph"/>
              <w:numPr>
                <w:ilvl w:val="0"/>
                <w:numId w:val="31"/>
              </w:numPr>
              <w:spacing w:after="40" w:before="0" w:line="252"/>
            </w:pPr>
            <w:r>
              <w:rPr>
                <w:rFonts w:ascii="Calibri" w:cs="Calibri" w:eastAsia="Calibri" w:hAnsi="Calibri"/>
                <w:sz w:val="19"/>
                <w:szCs w:val="19"/>
              </w:rPr>
              <w:t xml:space="preserve">El sistema asocia la dirección a la orden que se crea a continuación.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Falta el nombre, la dirección o la ciudad</w:t>
            </w:r>
          </w:p>
          <w:p>
            <w:pPr>
              <w:pStyle w:val="ListParagraph"/>
              <w:numPr>
                <w:ilvl w:val="1"/>
                <w:numId w:val="2"/>
              </w:numPr>
              <w:spacing w:after="40" w:before="0" w:line="252"/>
            </w:pPr>
            <w:r>
              <w:rPr>
                <w:rFonts w:ascii="Calibri" w:cs="Calibri" w:eastAsia="Calibri" w:hAnsi="Calibri"/>
                <w:sz w:val="19"/>
                <w:szCs w:val="19"/>
              </w:rPr>
              <w:t xml:space="preserve">El sistema marca los campos incompletos y solicita revisarlos.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servidor rechaza los datos por longitud o formato</w:t>
            </w:r>
          </w:p>
          <w:p>
            <w:pPr>
              <w:pStyle w:val="ListParagraph"/>
              <w:numPr>
                <w:ilvl w:val="1"/>
                <w:numId w:val="2"/>
              </w:numPr>
              <w:spacing w:after="40" w:before="0" w:line="252"/>
            </w:pPr>
            <w:r>
              <w:rPr>
                <w:rFonts w:ascii="Calibri" w:cs="Calibri" w:eastAsia="Calibri" w:hAnsi="Calibri"/>
                <w:sz w:val="19"/>
                <w:szCs w:val="19"/>
              </w:rPr>
              <w:t xml:space="preserve">El sistema muestra el mensaje de error recibido.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dirección de envío guardada que se reutiliza en sus próximas compras.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CU-C10 Iniciar el pago del carrito (crear orden)</w:t>
            </w:r>
          </w:p>
        </w:tc>
      </w:tr>
    </w:tbl>
    <w:p>
      <w:pPr>
        <w:spacing w:after="200"/>
      </w:pPr>
    </w:p>
    <w:p>
      <w:pPr>
        <w:pStyle w:val="Heading3"/>
        <w:keepNext/>
      </w:pPr>
      <w:r>
        <w:t xml:space="preserve">CU-C09 — Indicar teléfono para avisos por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CU-C09 — Indicar teléfono para avisos por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Cuando el pedido incluye productos físicos, el teléfono se toma de la dirección de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deja un teléfono opcional para recibir el aviso de su compra por WhatsApp cuando el pedido no lleva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completa el campo de teléfono del resumen del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carrito no contiene productos físicos.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2"/>
              </w:numPr>
              <w:spacing w:after="40" w:before="0" w:line="252"/>
            </w:pPr>
            <w:r>
              <w:rPr>
                <w:rFonts w:ascii="Calibri" w:cs="Calibri" w:eastAsia="Calibri" w:hAnsi="Calibri"/>
                <w:sz w:val="19"/>
                <w:szCs w:val="19"/>
              </w:rPr>
              <w:t xml:space="preserve">El sistema muestra en el resumen el campo opcional de WhatsApp para recibir avisos.</w:t>
            </w:r>
          </w:p>
          <w:p>
            <w:pPr>
              <w:pStyle w:val="ListParagraph"/>
              <w:numPr>
                <w:ilvl w:val="0"/>
                <w:numId w:val="32"/>
              </w:numPr>
              <w:spacing w:after="40" w:before="0" w:line="252"/>
            </w:pPr>
            <w:r>
              <w:rPr>
                <w:rFonts w:ascii="Calibri" w:cs="Calibri" w:eastAsia="Calibri" w:hAnsi="Calibri"/>
                <w:sz w:val="19"/>
                <w:szCs w:val="19"/>
              </w:rPr>
              <w:t xml:space="preserve">El Cliente registrado ingresa su número de teléfono.</w:t>
            </w:r>
          </w:p>
          <w:p>
            <w:pPr>
              <w:pStyle w:val="ListParagraph"/>
              <w:numPr>
                <w:ilvl w:val="0"/>
                <w:numId w:val="32"/>
              </w:numPr>
              <w:spacing w:after="40" w:before="0" w:line="252"/>
            </w:pPr>
            <w:r>
              <w:rPr>
                <w:rFonts w:ascii="Calibri" w:cs="Calibri" w:eastAsia="Calibri" w:hAnsi="Calibri"/>
                <w:sz w:val="19"/>
                <w:szCs w:val="19"/>
              </w:rPr>
              <w:t xml:space="preserve">El Cliente registrado selecciona continuar al pago.</w:t>
            </w:r>
          </w:p>
          <w:p>
            <w:pPr>
              <w:pStyle w:val="ListParagraph"/>
              <w:numPr>
                <w:ilvl w:val="0"/>
                <w:numId w:val="32"/>
              </w:numPr>
              <w:spacing w:after="40" w:before="0" w:line="252"/>
            </w:pPr>
            <w:r>
              <w:rPr>
                <w:rFonts w:ascii="Calibri" w:cs="Calibri" w:eastAsia="Calibri" w:hAnsi="Calibri"/>
                <w:sz w:val="19"/>
                <w:szCs w:val="19"/>
              </w:rPr>
              <w:t xml:space="preserve">El sistema envía el teléfono junto con la solicitud de inicio de pago.</w:t>
            </w:r>
          </w:p>
          <w:p>
            <w:pPr>
              <w:pStyle w:val="ListParagraph"/>
              <w:numPr>
                <w:ilvl w:val="0"/>
                <w:numId w:val="32"/>
              </w:numPr>
              <w:spacing w:after="40" w:before="0" w:line="252"/>
            </w:pPr>
            <w:r>
              <w:rPr>
                <w:rFonts w:ascii="Calibri" w:cs="Calibri" w:eastAsia="Calibri" w:hAnsi="Calibri"/>
                <w:sz w:val="19"/>
                <w:szCs w:val="19"/>
              </w:rPr>
              <w:t xml:space="preserve">El sistema conserva únicamente los dígitos y el signo más, y verifica que el número tenga entre 6 y 20 caracteres.</w:t>
            </w:r>
          </w:p>
          <w:p>
            <w:pPr>
              <w:pStyle w:val="ListParagraph"/>
              <w:numPr>
                <w:ilvl w:val="0"/>
                <w:numId w:val="32"/>
              </w:numPr>
              <w:spacing w:after="40" w:before="0" w:line="252"/>
            </w:pPr>
            <w:r>
              <w:rPr>
                <w:rFonts w:ascii="Calibri" w:cs="Calibri" w:eastAsia="Calibri" w:hAnsi="Calibri"/>
                <w:sz w:val="19"/>
                <w:szCs w:val="19"/>
              </w:rPr>
              <w:t xml:space="preserve">El sistema guarda el teléfono en la orden para usarlo en el aviso de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registrado deja el campo vacío</w:t>
            </w:r>
          </w:p>
          <w:p>
            <w:pPr>
              <w:pStyle w:val="ListParagraph"/>
              <w:numPr>
                <w:ilvl w:val="1"/>
                <w:numId w:val="2"/>
              </w:numPr>
              <w:spacing w:after="40" w:before="0" w:line="252"/>
            </w:pPr>
            <w:r>
              <w:rPr>
                <w:rFonts w:ascii="Calibri" w:cs="Calibri" w:eastAsia="Calibri" w:hAnsi="Calibri"/>
                <w:sz w:val="19"/>
                <w:szCs w:val="19"/>
              </w:rPr>
              <w:t xml:space="preserve">El sistema continúa sin teléfono y no envía aviso por WhatsApp al comprador.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número no cumple la longitud permitida</w:t>
            </w:r>
          </w:p>
          <w:p>
            <w:pPr>
              <w:pStyle w:val="ListParagraph"/>
              <w:numPr>
                <w:ilvl w:val="1"/>
                <w:numId w:val="2"/>
              </w:numPr>
              <w:spacing w:after="40" w:before="0" w:line="252"/>
            </w:pPr>
            <w:r>
              <w:rPr>
                <w:rFonts w:ascii="Calibri" w:cs="Calibri" w:eastAsia="Calibri" w:hAnsi="Calibri"/>
                <w:sz w:val="19"/>
                <w:szCs w:val="19"/>
              </w:rPr>
              <w:t xml:space="preserve">El sistema descarta el teléfono y crea la orden sin él.</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conserva un teléfono válido para el aviso de compra por WhatsApp, si el Cliente registrado lo indicó.</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CU-C10 Iniciar el pago del carrito (crear orden)</w:t>
            </w:r>
          </w:p>
        </w:tc>
      </w:tr>
    </w:tbl>
    <w:p>
      <w:pPr>
        <w:spacing w:after="200"/>
      </w:pPr>
    </w:p>
    <w:p>
      <w:pPr>
        <w:pStyle w:val="Heading3"/>
        <w:keepNext/>
      </w:pPr>
      <w:r>
        <w:t xml:space="preserve">CU-C10 — Iniciar el pago del carrito (crear orden)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CU-C10 — Iniciar el pago del carrito (crear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convierte su carrito en una orden pendiente de pago con los importes validados por el servidor.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Continuar al pago en el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carrito contiene al menos una línea.</w:t>
            </w:r>
          </w:p>
          <w:p>
            <w:pPr>
              <w:pStyle w:val="ListParagraph"/>
              <w:numPr>
                <w:ilvl w:val="0"/>
                <w:numId w:val="2"/>
              </w:numPr>
              <w:spacing w:after="40" w:before="0" w:line="252"/>
            </w:pPr>
            <w:r>
              <w:rPr>
                <w:rFonts w:ascii="Calibri" w:cs="Calibri" w:eastAsia="Calibri" w:hAnsi="Calibri"/>
                <w:sz w:val="19"/>
                <w:szCs w:val="19"/>
              </w:rPr>
              <w:t xml:space="preserve">Los datos de acceso de Mercado Pago están configurados en el sistema.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3"/>
              </w:numPr>
              <w:spacing w:after="40" w:before="0" w:line="252"/>
            </w:pPr>
            <w:r>
              <w:rPr>
                <w:rFonts w:ascii="Calibri" w:cs="Calibri" w:eastAsia="Calibri" w:hAnsi="Calibri"/>
                <w:sz w:val="19"/>
                <w:szCs w:val="19"/>
              </w:rPr>
              <w:t xml:space="preserve">El Cliente registrado selecciona Continuar al pago en el carrito.</w:t>
            </w:r>
          </w:p>
          <w:p>
            <w:pPr>
              <w:pStyle w:val="ListParagraph"/>
              <w:numPr>
                <w:ilvl w:val="0"/>
                <w:numId w:val="33"/>
              </w:numPr>
              <w:spacing w:after="40" w:before="0" w:line="252"/>
            </w:pPr>
            <w:r>
              <w:rPr>
                <w:rFonts w:ascii="Calibri" w:cs="Calibri" w:eastAsia="Calibri" w:hAnsi="Calibri"/>
                <w:sz w:val="19"/>
                <w:szCs w:val="19"/>
              </w:rPr>
              <w:t xml:space="preserve">El sistema verifica la sesión y aplica el límite de solicitudes por dirección IP.</w:t>
            </w:r>
          </w:p>
          <w:p>
            <w:pPr>
              <w:pStyle w:val="ListParagraph"/>
              <w:numPr>
                <w:ilvl w:val="0"/>
                <w:numId w:val="33"/>
              </w:numPr>
              <w:spacing w:after="40" w:before="0" w:line="252"/>
            </w:pPr>
            <w:r>
              <w:rPr>
                <w:rFonts w:ascii="Calibri" w:cs="Calibri" w:eastAsia="Calibri" w:hAnsi="Calibri"/>
                <w:sz w:val="19"/>
                <w:szCs w:val="19"/>
              </w:rPr>
              <w:t xml:space="preserve">El sistema recupera el carrito del Cliente registrado y comprueba que no esté vacío.</w:t>
            </w:r>
          </w:p>
          <w:p>
            <w:pPr>
              <w:pStyle w:val="ListParagraph"/>
              <w:numPr>
                <w:ilvl w:val="0"/>
                <w:numId w:val="33"/>
              </w:numPr>
              <w:spacing w:after="40" w:before="0" w:line="252"/>
            </w:pPr>
            <w:r>
              <w:rPr>
                <w:rFonts w:ascii="Calibri" w:cs="Calibri" w:eastAsia="Calibri" w:hAnsi="Calibri"/>
                <w:sz w:val="19"/>
                <w:szCs w:val="19"/>
              </w:rPr>
              <w:t xml:space="preserve">El sistema revalida contra el catálogo vigente el precio, la actividad y el stock de cada ítem.</w:t>
            </w:r>
          </w:p>
          <w:p>
            <w:pPr>
              <w:pStyle w:val="ListParagraph"/>
              <w:numPr>
                <w:ilvl w:val="0"/>
                <w:numId w:val="33"/>
              </w:numPr>
              <w:spacing w:after="40" w:before="0" w:line="252"/>
            </w:pPr>
            <w:r>
              <w:rPr>
                <w:rFonts w:ascii="Calibri" w:cs="Calibri" w:eastAsia="Calibri" w:hAnsi="Calibri"/>
                <w:sz w:val="19"/>
                <w:szCs w:val="19"/>
              </w:rPr>
              <w:t xml:space="preserve">El sistema exige y valida una dirección de envío propia cuando hay productos físicos que requieren envío.</w:t>
            </w:r>
          </w:p>
          <w:p>
            <w:pPr>
              <w:pStyle w:val="ListParagraph"/>
              <w:numPr>
                <w:ilvl w:val="0"/>
                <w:numId w:val="33"/>
              </w:numPr>
              <w:spacing w:after="40" w:before="0" w:line="252"/>
            </w:pPr>
            <w:r>
              <w:rPr>
                <w:rFonts w:ascii="Calibri" w:cs="Calibri" w:eastAsia="Calibri" w:hAnsi="Calibri"/>
                <w:sz w:val="19"/>
                <w:szCs w:val="19"/>
              </w:rPr>
              <w:t xml:space="preserve">El sistema calcula el subtotal, el envío y el total, y verifica el monto mínimo de pago.</w:t>
            </w:r>
          </w:p>
          <w:p>
            <w:pPr>
              <w:pStyle w:val="ListParagraph"/>
              <w:numPr>
                <w:ilvl w:val="0"/>
                <w:numId w:val="33"/>
              </w:numPr>
              <w:spacing w:after="40" w:before="0" w:line="252"/>
            </w:pPr>
            <w:r>
              <w:rPr>
                <w:rFonts w:ascii="Calibri" w:cs="Calibri" w:eastAsia="Calibri" w:hAnsi="Calibri"/>
                <w:sz w:val="19"/>
                <w:szCs w:val="19"/>
              </w:rPr>
              <w:t xml:space="preserve">El sistema crea la orden en estado pendiente de pago con sus líneas.</w:t>
            </w:r>
          </w:p>
          <w:p>
            <w:pPr>
              <w:pStyle w:val="ListParagraph"/>
              <w:numPr>
                <w:ilvl w:val="0"/>
                <w:numId w:val="33"/>
              </w:numPr>
              <w:spacing w:after="40" w:before="0" w:line="252"/>
            </w:pPr>
            <w:r>
              <w:rPr>
                <w:rFonts w:ascii="Calibri" w:cs="Calibri" w:eastAsia="Calibri" w:hAnsi="Calibri"/>
                <w:sz w:val="19"/>
                <w:szCs w:val="19"/>
              </w:rPr>
              <w:t xml:space="preserve">El sistema solicita a Mercado Pago una preferencia de pago para habilitar la opción Wallet.</w:t>
            </w:r>
          </w:p>
          <w:p>
            <w:pPr>
              <w:pStyle w:val="ListParagraph"/>
              <w:numPr>
                <w:ilvl w:val="0"/>
                <w:numId w:val="33"/>
              </w:numPr>
              <w:spacing w:after="40" w:before="0" w:line="252"/>
            </w:pPr>
            <w:r>
              <w:rPr>
                <w:rFonts w:ascii="Calibri" w:cs="Calibri" w:eastAsia="Calibri" w:hAnsi="Calibri"/>
                <w:sz w:val="19"/>
                <w:szCs w:val="19"/>
              </w:rPr>
              <w:t xml:space="preserve">El sistema entrega al navegador los datos necesarios para montar el formulario de pago y lo abre en una ventana modal.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sesión o se supera el límite de solicitudes</w:t>
            </w:r>
          </w:p>
          <w:p>
            <w:pPr>
              <w:pStyle w:val="ListParagraph"/>
              <w:numPr>
                <w:ilvl w:val="1"/>
                <w:numId w:val="2"/>
              </w:numPr>
              <w:spacing w:after="40" w:before="0" w:line="252"/>
            </w:pPr>
            <w:r>
              <w:rPr>
                <w:rFonts w:ascii="Calibri" w:cs="Calibri" w:eastAsia="Calibri" w:hAnsi="Calibri"/>
                <w:sz w:val="19"/>
                <w:szCs w:val="19"/>
              </w:rPr>
              <w:t xml:space="preserve">El sistema rechaza la solicitud; si falta la sesión, redirige al inicio de sesión y regresa después al carrito.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Un ítem ya no está disponible o no tiene stock suficiente</w:t>
            </w:r>
          </w:p>
          <w:p>
            <w:pPr>
              <w:pStyle w:val="ListParagraph"/>
              <w:numPr>
                <w:ilvl w:val="1"/>
                <w:numId w:val="2"/>
              </w:numPr>
              <w:spacing w:after="40" w:before="0" w:line="252"/>
            </w:pPr>
            <w:r>
              <w:rPr>
                <w:rFonts w:ascii="Calibri" w:cs="Calibri" w:eastAsia="Calibri" w:hAnsi="Calibri"/>
                <w:sz w:val="19"/>
                <w:szCs w:val="19"/>
              </w:rPr>
              <w:t xml:space="preserve">El sistema informa cuál ítem presenta el problema y no crea la orden.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total es menor al monto mínimo de pago</w:t>
            </w:r>
          </w:p>
          <w:p>
            <w:pPr>
              <w:pStyle w:val="ListParagraph"/>
              <w:numPr>
                <w:ilvl w:val="1"/>
                <w:numId w:val="2"/>
              </w:numPr>
              <w:spacing w:after="40" w:before="0" w:line="252"/>
            </w:pPr>
            <w:r>
              <w:rPr>
                <w:rFonts w:ascii="Calibri" w:cs="Calibri" w:eastAsia="Calibri" w:hAnsi="Calibri"/>
                <w:sz w:val="19"/>
                <w:szCs w:val="19"/>
              </w:rPr>
              <w:t xml:space="preserve">El sistema informa el monto mínimo permitido y no crea la orden.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Mercado Pago no puede crear la preferencia</w:t>
            </w:r>
          </w:p>
          <w:p>
            <w:pPr>
              <w:pStyle w:val="ListParagraph"/>
              <w:numPr>
                <w:ilvl w:val="1"/>
                <w:numId w:val="2"/>
              </w:numPr>
              <w:spacing w:after="40" w:before="0" w:line="252"/>
            </w:pPr>
            <w:r>
              <w:rPr>
                <w:rFonts w:ascii="Calibri" w:cs="Calibri" w:eastAsia="Calibri" w:hAnsi="Calibri"/>
                <w:sz w:val="19"/>
                <w:szCs w:val="19"/>
              </w:rPr>
              <w:t xml:space="preserve">El sistema continúa sin la opción Wallet y mantiene disponible el pago con tarjeta.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9.</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una orden pendiente de pago con los importes calculados por el servidor.</w:t>
            </w:r>
          </w:p>
          <w:p>
            <w:pPr>
              <w:pStyle w:val="ListParagraph"/>
              <w:numPr>
                <w:ilvl w:val="0"/>
                <w:numId w:val="2"/>
              </w:numPr>
              <w:spacing w:after="40" w:before="0" w:line="252"/>
            </w:pPr>
            <w:r>
              <w:rPr>
                <w:rFonts w:ascii="Calibri" w:cs="Calibri" w:eastAsia="Calibri" w:hAnsi="Calibri"/>
                <w:sz w:val="19"/>
                <w:szCs w:val="19"/>
              </w:rPr>
              <w:t xml:space="preserve">El carrito del Cliente registrado permanece sin cambios.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RN-02 — </w:t>
            </w:r>
            <w:r>
              <w:rPr>
                <w:rFonts w:ascii="Calibri" w:cs="Calibri" w:eastAsia="Calibri" w:hAnsi="Calibri"/>
                <w:sz w:val="19"/>
                <w:szCs w:val="19"/>
              </w:rPr>
              <w:t xml:space="preserve">Costo de envío fijo</w:t>
            </w:r>
          </w:p>
          <w:p>
            <w:pPr>
              <w:spacing w:after="40" w:before="0" w:line="252"/>
            </w:pPr>
            <w:r>
              <w:rPr>
                <w:rFonts w:ascii="Calibri" w:cs="Calibri" w:eastAsia="Calibri" w:hAnsi="Calibri"/>
                <w:b/>
                <w:bCs/>
                <w:sz w:val="19"/>
                <w:szCs w:val="19"/>
              </w:rPr>
              <w:t xml:space="preserve">RN-03 — </w:t>
            </w:r>
            <w:r>
              <w:rPr>
                <w:rFonts w:ascii="Calibri" w:cs="Calibri" w:eastAsia="Calibri" w:hAnsi="Calibri"/>
                <w:sz w:val="19"/>
                <w:szCs w:val="19"/>
              </w:rPr>
              <w:t xml:space="preserve">Monto mínimo de pago</w:t>
            </w:r>
          </w:p>
          <w:p>
            <w:pPr>
              <w:spacing w:after="40" w:before="0" w:line="252"/>
            </w:pPr>
            <w:r>
              <w:rPr>
                <w:rFonts w:ascii="Calibri" w:cs="Calibri" w:eastAsia="Calibri" w:hAnsi="Calibri"/>
                <w:b/>
                <w:bCs/>
                <w:sz w:val="19"/>
                <w:szCs w:val="19"/>
              </w:rPr>
              <w:t xml:space="preserve">RN-04 — </w:t>
            </w:r>
            <w:r>
              <w:rPr>
                <w:rFonts w:ascii="Calibri" w:cs="Calibri" w:eastAsia="Calibri" w:hAnsi="Calibri"/>
                <w:sz w:val="19"/>
                <w:szCs w:val="19"/>
              </w:rPr>
              <w:t xml:space="preserve">Revalidación en el servidor</w:t>
            </w:r>
          </w:p>
          <w:p>
            <w:pPr>
              <w:spacing w:after="40" w:before="0" w:line="252"/>
            </w:pPr>
            <w:r>
              <w:rPr>
                <w:rFonts w:ascii="Calibri" w:cs="Calibri" w:eastAsia="Calibri" w:hAnsi="Calibri"/>
                <w:b/>
                <w:bCs/>
                <w:sz w:val="19"/>
                <w:szCs w:val="19"/>
              </w:rPr>
              <w:t xml:space="preserve">RN-07 — </w:t>
            </w:r>
            <w:r>
              <w:rPr>
                <w:rFonts w:ascii="Calibri" w:cs="Calibri" w:eastAsia="Calibri" w:hAnsi="Calibri"/>
                <w:sz w:val="19"/>
                <w:szCs w:val="19"/>
              </w:rPr>
              <w:t xml:space="preserve">Conservación del carrito</w:t>
            </w:r>
          </w:p>
          <w:p>
            <w:pPr>
              <w:spacing w:after="40" w:before="0" w:line="252"/>
            </w:pPr>
            <w:r>
              <w:rPr>
                <w:rFonts w:ascii="Calibri" w:cs="Calibri" w:eastAsia="Calibri" w:hAnsi="Calibri"/>
                <w:b/>
                <w:bCs/>
                <w:sz w:val="19"/>
                <w:szCs w:val="19"/>
              </w:rPr>
              <w:t xml:space="preserve">RN-20 — </w:t>
            </w:r>
            <w:r>
              <w:rPr>
                <w:rFonts w:ascii="Calibri" w:cs="Calibri" w:eastAsia="Calibri" w:hAnsi="Calibri"/>
                <w:sz w:val="19"/>
                <w:szCs w:val="19"/>
              </w:rPr>
              <w:t xml:space="preserve">Límite de solicitudes</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importes nunca se toman de datos enviados por el navegador.</w:t>
            </w:r>
          </w:p>
        </w:tc>
      </w:tr>
    </w:tbl>
    <w:p>
      <w:pPr>
        <w:spacing w:after="200"/>
      </w:pPr>
    </w:p>
    <w:p>
      <w:pPr>
        <w:pStyle w:val="Heading3"/>
        <w:keepNext/>
      </w:pPr>
      <w:r>
        <w:t xml:space="preserve">CU-C11 — Pagar con tarjeta de crédito o débito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CU-C11 — Pagar con tarjeta de crédito o débito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Auditoría (01/10/2026): fulfillOrder ahora reclama la orden también desde "pago en curso" (antes solo desde "pendiente de pago") y aplica todos los efectos de la orden pagada (stock, licencias, reservas, estado y vaciado del carrito) dentro de una única transacción, cerrando una ventana de aplicación parcial que existía antes ante un fallo a mitad del proceso. El resultado observado por el Cliente registrado no cambia.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paga su orden con tarjeta sin salir de la tienda, mediante el formulario seguro de 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envía los datos de su tarjeta en el formulario de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una orden pendiente de pago del Cliente registrado.</w:t>
            </w:r>
          </w:p>
          <w:p>
            <w:pPr>
              <w:pStyle w:val="ListParagraph"/>
              <w:numPr>
                <w:ilvl w:val="0"/>
                <w:numId w:val="2"/>
              </w:numPr>
              <w:spacing w:after="40" w:before="0" w:line="252"/>
            </w:pPr>
            <w:r>
              <w:rPr>
                <w:rFonts w:ascii="Calibri" w:cs="Calibri" w:eastAsia="Calibri" w:hAnsi="Calibri"/>
                <w:sz w:val="19"/>
                <w:szCs w:val="19"/>
              </w:rPr>
              <w:t xml:space="preserve">El formulario de pago está abierto.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4"/>
              </w:numPr>
              <w:spacing w:after="40" w:before="0" w:line="252"/>
            </w:pPr>
            <w:r>
              <w:rPr>
                <w:rFonts w:ascii="Calibri" w:cs="Calibri" w:eastAsia="Calibri" w:hAnsi="Calibri"/>
                <w:sz w:val="19"/>
                <w:szCs w:val="19"/>
              </w:rPr>
              <w:t xml:space="preserve">El Cliente registrado ingresa los datos de su tarjeta en el formulario de Mercado Pago y lo envía.</w:t>
            </w:r>
          </w:p>
          <w:p>
            <w:pPr>
              <w:pStyle w:val="ListParagraph"/>
              <w:numPr>
                <w:ilvl w:val="0"/>
                <w:numId w:val="34"/>
              </w:numPr>
              <w:spacing w:after="40" w:before="0" w:line="252"/>
            </w:pPr>
            <w:r>
              <w:rPr>
                <w:rFonts w:ascii="Calibri" w:cs="Calibri" w:eastAsia="Calibri" w:hAnsi="Calibri"/>
                <w:sz w:val="19"/>
                <w:szCs w:val="19"/>
              </w:rPr>
              <w:t xml:space="preserve">El navegador tokeniza la tarjeta con el SDK de Mercado Pago y entrega el token al sistema.</w:t>
            </w:r>
          </w:p>
          <w:p>
            <w:pPr>
              <w:pStyle w:val="ListParagraph"/>
              <w:numPr>
                <w:ilvl w:val="0"/>
                <w:numId w:val="34"/>
              </w:numPr>
              <w:spacing w:after="40" w:before="0" w:line="252"/>
            </w:pPr>
            <w:r>
              <w:rPr>
                <w:rFonts w:ascii="Calibri" w:cs="Calibri" w:eastAsia="Calibri" w:hAnsi="Calibri"/>
                <w:sz w:val="19"/>
                <w:szCs w:val="19"/>
              </w:rPr>
              <w:t xml:space="preserve">El sistema verifica la sesión, el límite de solicitudes y que la orden pertenezca al Cliente registrado.</w:t>
            </w:r>
          </w:p>
          <w:p>
            <w:pPr>
              <w:pStyle w:val="ListParagraph"/>
              <w:numPr>
                <w:ilvl w:val="0"/>
                <w:numId w:val="34"/>
              </w:numPr>
              <w:spacing w:after="40" w:before="0" w:line="252"/>
            </w:pPr>
            <w:r>
              <w:rPr>
                <w:rFonts w:ascii="Calibri" w:cs="Calibri" w:eastAsia="Calibri" w:hAnsi="Calibri"/>
                <w:sz w:val="19"/>
                <w:szCs w:val="19"/>
              </w:rPr>
              <w:t xml:space="preserve">El sistema reclama la orden de forma atómica, cambiándola a pago en curso, para impedir cobros simultáneos.</w:t>
            </w:r>
          </w:p>
          <w:p>
            <w:pPr>
              <w:pStyle w:val="ListParagraph"/>
              <w:numPr>
                <w:ilvl w:val="0"/>
                <w:numId w:val="34"/>
              </w:numPr>
              <w:spacing w:after="40" w:before="0" w:line="252"/>
            </w:pPr>
            <w:r>
              <w:rPr>
                <w:rFonts w:ascii="Calibri" w:cs="Calibri" w:eastAsia="Calibri" w:hAnsi="Calibri"/>
                <w:sz w:val="19"/>
                <w:szCs w:val="19"/>
              </w:rPr>
              <w:t xml:space="preserve">El sistema toma el monto de la orden guardada y envía el cobro a Mercado Pago mediante la Orders API.</w:t>
            </w:r>
          </w:p>
          <w:p>
            <w:pPr>
              <w:pStyle w:val="ListParagraph"/>
              <w:numPr>
                <w:ilvl w:val="0"/>
                <w:numId w:val="34"/>
              </w:numPr>
              <w:spacing w:after="40" w:before="0" w:line="252"/>
            </w:pPr>
            <w:r>
              <w:rPr>
                <w:rFonts w:ascii="Calibri" w:cs="Calibri" w:eastAsia="Calibri" w:hAnsi="Calibri"/>
                <w:sz w:val="19"/>
                <w:szCs w:val="19"/>
              </w:rPr>
              <w:t xml:space="preserve">Mercado Pago procesa el cobro y devuelve el estado de la orden.</w:t>
            </w:r>
          </w:p>
          <w:p>
            <w:pPr>
              <w:pStyle w:val="ListParagraph"/>
              <w:numPr>
                <w:ilvl w:val="0"/>
                <w:numId w:val="34"/>
              </w:numPr>
              <w:spacing w:after="40" w:before="0" w:line="252"/>
            </w:pPr>
            <w:r>
              <w:rPr>
                <w:rFonts w:ascii="Calibri" w:cs="Calibri" w:eastAsia="Calibri" w:hAnsi="Calibri"/>
                <w:sz w:val="19"/>
                <w:szCs w:val="19"/>
              </w:rPr>
              <w:t xml:space="preserve">El sistema aplica la orden aprobada: descuenta stock, entrega licencias, crea reservas, marca la orden como pagada y vacía el carrito.</w:t>
            </w:r>
          </w:p>
          <w:p>
            <w:pPr>
              <w:pStyle w:val="ListParagraph"/>
              <w:numPr>
                <w:ilvl w:val="0"/>
                <w:numId w:val="34"/>
              </w:numPr>
              <w:spacing w:after="40" w:before="0" w:line="252"/>
            </w:pPr>
            <w:r>
              <w:rPr>
                <w:rFonts w:ascii="Calibri" w:cs="Calibri" w:eastAsia="Calibri" w:hAnsi="Calibri"/>
                <w:sz w:val="19"/>
                <w:szCs w:val="19"/>
              </w:rPr>
              <w:t xml:space="preserve">El sistema muestra la animación de éxito y luego dirige al Cliente registrado a la página de resultado.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orden ya no admite pagos o está siendo cobrada por otro intento</w:t>
            </w:r>
          </w:p>
          <w:p>
            <w:pPr>
              <w:pStyle w:val="ListParagraph"/>
              <w:numPr>
                <w:ilvl w:val="1"/>
                <w:numId w:val="2"/>
              </w:numPr>
              <w:spacing w:after="40" w:before="0" w:line="252"/>
            </w:pPr>
            <w:r>
              <w:rPr>
                <w:rFonts w:ascii="Calibri" w:cs="Calibri" w:eastAsia="Calibri" w:hAnsi="Calibri"/>
                <w:sz w:val="19"/>
                <w:szCs w:val="19"/>
              </w:rPr>
              <w:t xml:space="preserve">El sistema informa que la orden ya no admite pagos y no envía ningún cobro.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Mercado Pago rechaza los datos por un error de validación, como un token vencido</w:t>
            </w:r>
          </w:p>
          <w:p>
            <w:pPr>
              <w:pStyle w:val="ListParagraph"/>
              <w:numPr>
                <w:ilvl w:val="1"/>
                <w:numId w:val="2"/>
              </w:numPr>
              <w:spacing w:after="40" w:before="0" w:line="252"/>
            </w:pPr>
            <w:r>
              <w:rPr>
                <w:rFonts w:ascii="Calibri" w:cs="Calibri" w:eastAsia="Calibri" w:hAnsi="Calibri"/>
                <w:sz w:val="19"/>
                <w:szCs w:val="19"/>
              </w:rPr>
              <w:t xml:space="preserve">El sistema libera el reclamo de la orden y muestra el mensaje de Mercado Pago.</w:t>
            </w:r>
          </w:p>
          <w:p>
            <w:pPr>
              <w:pStyle w:val="ListParagraph"/>
              <w:numPr>
                <w:ilvl w:val="1"/>
                <w:numId w:val="2"/>
              </w:numPr>
              <w:spacing w:after="40" w:before="0" w:line="252"/>
            </w:pPr>
            <w:r>
              <w:rPr>
                <w:rFonts w:ascii="Calibri" w:cs="Calibri" w:eastAsia="Calibri" w:hAnsi="Calibri"/>
                <w:sz w:val="19"/>
                <w:szCs w:val="19"/>
              </w:rPr>
              <w:t xml:space="preserve">El caso de uso termina y se inicia CU-C12.</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Mercado Pago rechaza el pago</w:t>
            </w:r>
          </w:p>
          <w:p>
            <w:pPr>
              <w:pStyle w:val="ListParagraph"/>
              <w:numPr>
                <w:ilvl w:val="1"/>
                <w:numId w:val="2"/>
              </w:numPr>
              <w:spacing w:after="40" w:before="0" w:line="252"/>
            </w:pPr>
            <w:r>
              <w:rPr>
                <w:rFonts w:ascii="Calibri" w:cs="Calibri" w:eastAsia="Calibri" w:hAnsi="Calibri"/>
                <w:sz w:val="19"/>
                <w:szCs w:val="19"/>
              </w:rPr>
              <w:t xml:space="preserve">El sistema devuelve la orden a pendiente de pago y muestra que el pago fue rechazado y que no se realizó ningún cargo.</w:t>
            </w:r>
          </w:p>
          <w:p>
            <w:pPr>
              <w:pStyle w:val="ListParagraph"/>
              <w:numPr>
                <w:ilvl w:val="1"/>
                <w:numId w:val="2"/>
              </w:numPr>
              <w:spacing w:after="40" w:before="0" w:line="252"/>
            </w:pPr>
            <w:r>
              <w:rPr>
                <w:rFonts w:ascii="Calibri" w:cs="Calibri" w:eastAsia="Calibri" w:hAnsi="Calibri"/>
                <w:sz w:val="19"/>
                <w:szCs w:val="19"/>
              </w:rPr>
              <w:t xml:space="preserve">El caso de uso termina y se inicia CU-C12.</w:t>
            </w:r>
          </w:p>
          <w:p>
            <w:pPr>
              <w:keepNext/>
              <w:spacing w:after="40" w:before="40" w:line="252"/>
            </w:pPr>
            <w:r>
              <w:rPr>
                <w:rFonts w:ascii="Calibri" w:cs="Calibri" w:eastAsia="Calibri" w:hAnsi="Calibri"/>
                <w:b/>
                <w:bCs/>
                <w:sz w:val="19"/>
                <w:szCs w:val="19"/>
              </w:rPr>
              <w:t xml:space="preserve">6b. </w:t>
            </w:r>
            <w:r>
              <w:rPr>
                <w:rFonts w:ascii="Calibri" w:cs="Calibri" w:eastAsia="Calibri" w:hAnsi="Calibri"/>
                <w:b/>
                <w:bCs/>
                <w:sz w:val="19"/>
                <w:szCs w:val="19"/>
              </w:rPr>
              <w:t xml:space="preserve">El pago queda en revisión o requiere una acción adicional</w:t>
            </w:r>
          </w:p>
          <w:p>
            <w:pPr>
              <w:pStyle w:val="ListParagraph"/>
              <w:numPr>
                <w:ilvl w:val="1"/>
                <w:numId w:val="2"/>
              </w:numPr>
              <w:spacing w:after="40" w:before="0" w:line="252"/>
            </w:pPr>
            <w:r>
              <w:rPr>
                <w:rFonts w:ascii="Calibri" w:cs="Calibri" w:eastAsia="Calibri" w:hAnsi="Calibri"/>
                <w:sz w:val="19"/>
                <w:szCs w:val="19"/>
              </w:rPr>
              <w:t xml:space="preserve">El sistema libera el reclamo de la orden a pendiente de pago y registra el estado recibido de Mercado Pago.</w:t>
            </w:r>
          </w:p>
          <w:p>
            <w:pPr>
              <w:pStyle w:val="ListParagraph"/>
              <w:numPr>
                <w:ilvl w:val="1"/>
                <w:numId w:val="2"/>
              </w:numPr>
              <w:spacing w:after="40" w:before="0" w:line="252"/>
            </w:pPr>
            <w:r>
              <w:rPr>
                <w:rFonts w:ascii="Calibri" w:cs="Calibri" w:eastAsia="Calibri" w:hAnsi="Calibri"/>
                <w:sz w:val="19"/>
                <w:szCs w:val="19"/>
              </w:rPr>
              <w:t xml:space="preserve">El sistema muestra un aviso de pago en revisión y conserva el carrito; la resolución queda para una reconciliación manual (CU-A11) o para un webhook posterior.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queda pagada y aplicada una sola vez.</w:t>
            </w:r>
          </w:p>
          <w:p>
            <w:pPr>
              <w:pStyle w:val="ListParagraph"/>
              <w:numPr>
                <w:ilvl w:val="0"/>
                <w:numId w:val="2"/>
              </w:numPr>
              <w:spacing w:after="40" w:before="0" w:line="252"/>
            </w:pPr>
            <w:r>
              <w:rPr>
                <w:rFonts w:ascii="Calibri" w:cs="Calibri" w:eastAsia="Calibri" w:hAnsi="Calibri"/>
                <w:sz w:val="19"/>
                <w:szCs w:val="19"/>
              </w:rPr>
              <w:t xml:space="preserve">El carrito del Cliente registrado queda vacío.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RN-05 — </w:t>
            </w:r>
            <w:r>
              <w:rPr>
                <w:rFonts w:ascii="Calibri" w:cs="Calibri" w:eastAsia="Calibri" w:hAnsi="Calibri"/>
                <w:sz w:val="19"/>
                <w:szCs w:val="19"/>
              </w:rPr>
              <w:t xml:space="preserve">Monto de cobro desde la orden</w:t>
            </w:r>
          </w:p>
          <w:p>
            <w:pPr>
              <w:spacing w:after="40" w:before="0" w:line="252"/>
            </w:pPr>
            <w:r>
              <w:rPr>
                <w:rFonts w:ascii="Calibri" w:cs="Calibri" w:eastAsia="Calibri" w:hAnsi="Calibri"/>
                <w:b/>
                <w:bCs/>
                <w:sz w:val="19"/>
                <w:szCs w:val="19"/>
              </w:rPr>
              <w:t xml:space="preserve">RN-06 — </w:t>
            </w:r>
            <w:r>
              <w:rPr>
                <w:rFonts w:ascii="Calibri" w:cs="Calibri" w:eastAsia="Calibri" w:hAnsi="Calibri"/>
                <w:sz w:val="19"/>
                <w:szCs w:val="19"/>
              </w:rPr>
              <w:t xml:space="preserve">Datos de tarjeta fuera del sistema</w:t>
            </w:r>
          </w:p>
          <w:p>
            <w:pPr>
              <w:spacing w:after="40" w:before="0" w:line="252"/>
            </w:pPr>
            <w:r>
              <w:rPr>
                <w:rFonts w:ascii="Calibri" w:cs="Calibri" w:eastAsia="Calibri" w:hAnsi="Calibri"/>
                <w:b/>
                <w:bCs/>
                <w:sz w:val="19"/>
                <w:szCs w:val="19"/>
              </w:rPr>
              <w:t xml:space="preserve">RN-07 — </w:t>
            </w:r>
            <w:r>
              <w:rPr>
                <w:rFonts w:ascii="Calibri" w:cs="Calibri" w:eastAsia="Calibri" w:hAnsi="Calibri"/>
                <w:sz w:val="19"/>
                <w:szCs w:val="19"/>
              </w:rPr>
              <w:t xml:space="preserve">Conservación del carrito</w:t>
            </w:r>
          </w:p>
          <w:p>
            <w:pPr>
              <w:spacing w:after="40" w:before="0" w:line="252"/>
            </w:pPr>
            <w:r>
              <w:rPr>
                <w:rFonts w:ascii="Calibri" w:cs="Calibri" w:eastAsia="Calibri" w:hAnsi="Calibri"/>
                <w:b/>
                <w:bCs/>
                <w:sz w:val="19"/>
                <w:szCs w:val="19"/>
              </w:rPr>
              <w:t xml:space="preserve">RN-08 — </w:t>
            </w:r>
            <w:r>
              <w:rPr>
                <w:rFonts w:ascii="Calibri" w:cs="Calibri" w:eastAsia="Calibri" w:hAnsi="Calibri"/>
                <w:sz w:val="19"/>
                <w:szCs w:val="19"/>
              </w:rPr>
              <w:t xml:space="preserve">Rechazo no cancela la orden</w:t>
            </w:r>
          </w:p>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RN-10 — </w:t>
            </w:r>
            <w:r>
              <w:rPr>
                <w:rFonts w:ascii="Calibri" w:cs="Calibri" w:eastAsia="Calibri" w:hAnsi="Calibri"/>
                <w:sz w:val="19"/>
                <w:szCs w:val="19"/>
              </w:rPr>
              <w:t xml:space="preserve">Descuento de stock atómico</w:t>
            </w:r>
          </w:p>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p>
            <w:pPr>
              <w:spacing w:after="40" w:before="0" w:line="252"/>
            </w:pPr>
            <w:r>
              <w:rPr>
                <w:rFonts w:ascii="Calibri" w:cs="Calibri" w:eastAsia="Calibri" w:hAnsi="Calibri"/>
                <w:b/>
                <w:bCs/>
                <w:sz w:val="19"/>
                <w:szCs w:val="19"/>
              </w:rPr>
              <w:t xml:space="preserve">RN-12 — </w:t>
            </w:r>
            <w:r>
              <w:rPr>
                <w:rFonts w:ascii="Calibri" w:cs="Calibri" w:eastAsia="Calibri" w:hAnsi="Calibri"/>
                <w:sz w:val="19"/>
                <w:szCs w:val="19"/>
              </w:rPr>
              <w:t xml:space="preserve">Reserva de servicios</w:t>
            </w:r>
          </w:p>
          <w:p>
            <w:pPr>
              <w:spacing w:after="40" w:before="0" w:line="252"/>
            </w:pPr>
            <w:r>
              <w:rPr>
                <w:rFonts w:ascii="Calibri" w:cs="Calibri" w:eastAsia="Calibri" w:hAnsi="Calibri"/>
                <w:b/>
                <w:bCs/>
                <w:sz w:val="19"/>
                <w:szCs w:val="19"/>
              </w:rPr>
              <w:t xml:space="preserve">RN-13 — </w:t>
            </w:r>
            <w:r>
              <w:rPr>
                <w:rFonts w:ascii="Calibri" w:cs="Calibri" w:eastAsia="Calibri" w:hAnsi="Calibri"/>
                <w:sz w:val="19"/>
                <w:szCs w:val="19"/>
              </w:rPr>
              <w:t xml:space="preserve">Costo congelado por venta</w:t>
            </w:r>
          </w:p>
          <w:p>
            <w:pPr>
              <w:spacing w:after="40" w:before="0" w:line="252"/>
            </w:pPr>
            <w:r>
              <w:rPr>
                <w:rFonts w:ascii="Calibri" w:cs="Calibri" w:eastAsia="Calibri" w:hAnsi="Calibri"/>
                <w:b/>
                <w:bCs/>
                <w:sz w:val="19"/>
                <w:szCs w:val="19"/>
              </w:rPr>
              <w:t xml:space="preserve">RN-20 — </w:t>
            </w:r>
            <w:r>
              <w:rPr>
                <w:rFonts w:ascii="Calibri" w:cs="Calibri" w:eastAsia="Calibri" w:hAnsi="Calibri"/>
                <w:sz w:val="19"/>
                <w:szCs w:val="19"/>
              </w:rPr>
              <w:t xml:space="preserve">Límite de solicitudes</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«include» </w:t>
            </w:r>
            <w:r>
              <w:rPr>
                <w:rFonts w:ascii="Calibri" w:cs="Calibri" w:eastAsia="Calibri" w:hAnsi="Calibri"/>
                <w:sz w:val="19"/>
                <w:szCs w:val="19"/>
              </w:rPr>
              <w:t xml:space="preserve">CU-C10 Iniciar el pago del carrito (crear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datos de la tarjeta nunca llegan al servidor de la tienda.</w:t>
            </w:r>
          </w:p>
        </w:tc>
      </w:tr>
    </w:tbl>
    <w:p>
      <w:pPr>
        <w:spacing w:after="200"/>
      </w:pPr>
    </w:p>
    <w:p>
      <w:pPr>
        <w:pStyle w:val="Heading3"/>
        <w:keepNext/>
      </w:pPr>
      <w:r>
        <w:t xml:space="preserve">CU-C12 — Reintentar un pago no aprobado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CU-C12 — Reintentar un pago no aprobado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No se crea una orden nueva: el reintento se hace sobre la orden existente.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vuelve a intentar el pago de la misma orden con otra tarjeta o medio después de un rechazo.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Reintentar en la pantalla de pago rechazado.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del Cliente registrado permanece pendiente de pago tras un pago rechazado o un error de validación.</w:t>
            </w:r>
          </w:p>
          <w:p>
            <w:pPr>
              <w:pStyle w:val="ListParagraph"/>
              <w:numPr>
                <w:ilvl w:val="0"/>
                <w:numId w:val="2"/>
              </w:numPr>
              <w:spacing w:after="40" w:before="0" w:line="252"/>
            </w:pPr>
            <w:r>
              <w:rPr>
                <w:rFonts w:ascii="Calibri" w:cs="Calibri" w:eastAsia="Calibri" w:hAnsi="Calibri"/>
                <w:sz w:val="19"/>
                <w:szCs w:val="19"/>
              </w:rPr>
              <w:t xml:space="preserve">El formulario de pago sigue abierto.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5"/>
              </w:numPr>
              <w:spacing w:after="40" w:before="0" w:line="252"/>
            </w:pPr>
            <w:r>
              <w:rPr>
                <w:rFonts w:ascii="Calibri" w:cs="Calibri" w:eastAsia="Calibri" w:hAnsi="Calibri"/>
                <w:sz w:val="19"/>
                <w:szCs w:val="19"/>
              </w:rPr>
              <w:t xml:space="preserve">El sistema muestra que el pago no se completó y que no se realizó ningún cargo.</w:t>
            </w:r>
          </w:p>
          <w:p>
            <w:pPr>
              <w:pStyle w:val="ListParagraph"/>
              <w:numPr>
                <w:ilvl w:val="0"/>
                <w:numId w:val="35"/>
              </w:numPr>
              <w:spacing w:after="40" w:before="0" w:line="252"/>
            </w:pPr>
            <w:r>
              <w:rPr>
                <w:rFonts w:ascii="Calibri" w:cs="Calibri" w:eastAsia="Calibri" w:hAnsi="Calibri"/>
                <w:sz w:val="19"/>
                <w:szCs w:val="19"/>
              </w:rPr>
              <w:t xml:space="preserve">El Cliente registrado selecciona Reintentar.</w:t>
            </w:r>
          </w:p>
          <w:p>
            <w:pPr>
              <w:pStyle w:val="ListParagraph"/>
              <w:numPr>
                <w:ilvl w:val="0"/>
                <w:numId w:val="35"/>
              </w:numPr>
              <w:spacing w:after="40" w:before="0" w:line="252"/>
            </w:pPr>
            <w:r>
              <w:rPr>
                <w:rFonts w:ascii="Calibri" w:cs="Calibri" w:eastAsia="Calibri" w:hAnsi="Calibri"/>
                <w:sz w:val="19"/>
                <w:szCs w:val="19"/>
              </w:rPr>
              <w:t xml:space="preserve">El sistema vuelve a mostrar el formulario de pago sobre la misma orden.</w:t>
            </w:r>
          </w:p>
          <w:p>
            <w:pPr>
              <w:pStyle w:val="ListParagraph"/>
              <w:numPr>
                <w:ilvl w:val="0"/>
                <w:numId w:val="35"/>
              </w:numPr>
              <w:spacing w:after="40" w:before="0" w:line="252"/>
            </w:pPr>
            <w:r>
              <w:rPr>
                <w:rFonts w:ascii="Calibri" w:cs="Calibri" w:eastAsia="Calibri" w:hAnsi="Calibri"/>
                <w:sz w:val="19"/>
                <w:szCs w:val="19"/>
              </w:rPr>
              <w:t xml:space="preserve">El Cliente registrado ingresa los datos de otra tarjeta o elige otro medio de pago.</w:t>
            </w:r>
          </w:p>
          <w:p>
            <w:pPr>
              <w:pStyle w:val="ListParagraph"/>
              <w:numPr>
                <w:ilvl w:val="0"/>
                <w:numId w:val="35"/>
              </w:numPr>
              <w:spacing w:after="40" w:before="0" w:line="252"/>
            </w:pPr>
            <w:r>
              <w:rPr>
                <w:rFonts w:ascii="Calibri" w:cs="Calibri" w:eastAsia="Calibri" w:hAnsi="Calibri"/>
                <w:sz w:val="19"/>
                <w:szCs w:val="19"/>
              </w:rPr>
              <w:t xml:space="preserve">El sistema genera un nuevo token y repite la confirmación del pago con el monto de la orden guardada.</w:t>
            </w:r>
          </w:p>
          <w:p>
            <w:pPr>
              <w:pStyle w:val="ListParagraph"/>
              <w:numPr>
                <w:ilvl w:val="0"/>
                <w:numId w:val="35"/>
              </w:numPr>
              <w:spacing w:after="40" w:before="0" w:line="252"/>
            </w:pPr>
            <w:r>
              <w:rPr>
                <w:rFonts w:ascii="Calibri" w:cs="Calibri" w:eastAsia="Calibri" w:hAnsi="Calibri"/>
                <w:sz w:val="19"/>
                <w:szCs w:val="19"/>
              </w:rPr>
              <w:t xml:space="preserve">Mercado Pago procesa el nuevo intento y devuelve su estado.</w:t>
            </w:r>
          </w:p>
          <w:p>
            <w:pPr>
              <w:pStyle w:val="ListParagraph"/>
              <w:numPr>
                <w:ilvl w:val="0"/>
                <w:numId w:val="35"/>
              </w:numPr>
              <w:spacing w:after="40" w:before="0" w:line="252"/>
            </w:pPr>
            <w:r>
              <w:rPr>
                <w:rFonts w:ascii="Calibri" w:cs="Calibri" w:eastAsia="Calibri" w:hAnsi="Calibri"/>
                <w:sz w:val="19"/>
                <w:szCs w:val="19"/>
              </w:rPr>
              <w:t xml:space="preserve">El sistema aplica la orden si el pago es aprobado y notifica el resultado al 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nuevo intento vuelve a ser rechazado</w:t>
            </w:r>
          </w:p>
          <w:p>
            <w:pPr>
              <w:pStyle w:val="ListParagraph"/>
              <w:numPr>
                <w:ilvl w:val="1"/>
                <w:numId w:val="2"/>
              </w:numPr>
              <w:spacing w:after="40" w:before="0" w:line="252"/>
            </w:pPr>
            <w:r>
              <w:rPr>
                <w:rFonts w:ascii="Calibri" w:cs="Calibri" w:eastAsia="Calibri" w:hAnsi="Calibri"/>
                <w:sz w:val="19"/>
                <w:szCs w:val="19"/>
              </w:rPr>
              <w:t xml:space="preserve">El sistema muestra nuevamente el rechazo con la opción de reintentar.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registrado decide no reintentar</w:t>
            </w:r>
          </w:p>
          <w:p>
            <w:pPr>
              <w:pStyle w:val="ListParagraph"/>
              <w:numPr>
                <w:ilvl w:val="1"/>
                <w:numId w:val="2"/>
              </w:numPr>
              <w:spacing w:after="40" w:before="0" w:line="252"/>
            </w:pPr>
            <w:r>
              <w:rPr>
                <w:rFonts w:ascii="Calibri" w:cs="Calibri" w:eastAsia="Calibri" w:hAnsi="Calibri"/>
                <w:sz w:val="19"/>
                <w:szCs w:val="19"/>
              </w:rPr>
              <w:t xml:space="preserve">El Cliente registrado cierra la ventana de pago y conserva su carrito y su orden pendiente.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se paga con el nuevo intento o permanece pendiente de pago con el carrito intacto.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RN-05 — </w:t>
            </w:r>
            <w:r>
              <w:rPr>
                <w:rFonts w:ascii="Calibri" w:cs="Calibri" w:eastAsia="Calibri" w:hAnsi="Calibri"/>
                <w:sz w:val="19"/>
                <w:szCs w:val="19"/>
              </w:rPr>
              <w:t xml:space="preserve">Monto de cobro desde la orden</w:t>
            </w:r>
          </w:p>
          <w:p>
            <w:pPr>
              <w:spacing w:after="40" w:before="0" w:line="252"/>
            </w:pPr>
            <w:r>
              <w:rPr>
                <w:rFonts w:ascii="Calibri" w:cs="Calibri" w:eastAsia="Calibri" w:hAnsi="Calibri"/>
                <w:b/>
                <w:bCs/>
                <w:sz w:val="19"/>
                <w:szCs w:val="19"/>
              </w:rPr>
              <w:t xml:space="preserve">RN-07 — </w:t>
            </w:r>
            <w:r>
              <w:rPr>
                <w:rFonts w:ascii="Calibri" w:cs="Calibri" w:eastAsia="Calibri" w:hAnsi="Calibri"/>
                <w:sz w:val="19"/>
                <w:szCs w:val="19"/>
              </w:rPr>
              <w:t xml:space="preserve">Conservación del carrito</w:t>
            </w:r>
          </w:p>
          <w:p>
            <w:pPr>
              <w:spacing w:after="40" w:before="0" w:line="252"/>
            </w:pPr>
            <w:r>
              <w:rPr>
                <w:rFonts w:ascii="Calibri" w:cs="Calibri" w:eastAsia="Calibri" w:hAnsi="Calibri"/>
                <w:b/>
                <w:bCs/>
                <w:sz w:val="19"/>
                <w:szCs w:val="19"/>
              </w:rPr>
              <w:t xml:space="preserve">RN-08 — </w:t>
            </w:r>
            <w:r>
              <w:rPr>
                <w:rFonts w:ascii="Calibri" w:cs="Calibri" w:eastAsia="Calibri" w:hAnsi="Calibri"/>
                <w:sz w:val="19"/>
                <w:szCs w:val="19"/>
              </w:rPr>
              <w:t xml:space="preserve">Rechazo no cancela la orden</w:t>
            </w:r>
          </w:p>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CU-C11 Pagar con tarjeta de crédito o débito</w:t>
            </w:r>
          </w:p>
        </w:tc>
      </w:tr>
    </w:tbl>
    <w:p>
      <w:pPr>
        <w:spacing w:after="200"/>
      </w:pPr>
    </w:p>
    <w:p>
      <w:pPr>
        <w:pStyle w:val="Heading3"/>
        <w:keepNext/>
      </w:pPr>
      <w:r>
        <w:t xml:space="preserve">CU-C13 — Pagar con Mercado Pago Wallet / Yape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CU-C13 — Pagar con Mercado Pago Wallet / Yape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La aplicación de la orden depende de la notificación de Mercado Pago (ver CU-S01).</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paga desde su cuenta de Mercado Pago o con Yape, completando el pago en el sitio de 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elige Mercado Pago o Yape en el formulario de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una orden pendiente de pago del Cliente registrado.</w:t>
            </w:r>
          </w:p>
          <w:p>
            <w:pPr>
              <w:pStyle w:val="ListParagraph"/>
              <w:numPr>
                <w:ilvl w:val="0"/>
                <w:numId w:val="2"/>
              </w:numPr>
              <w:spacing w:after="40" w:before="0" w:line="252"/>
            </w:pPr>
            <w:r>
              <w:rPr>
                <w:rFonts w:ascii="Calibri" w:cs="Calibri" w:eastAsia="Calibri" w:hAnsi="Calibri"/>
                <w:sz w:val="19"/>
                <w:szCs w:val="19"/>
              </w:rPr>
              <w:t xml:space="preserve">Mercado Pago pudo crear la preferencia de pago para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6"/>
              </w:numPr>
              <w:spacing w:after="40" w:before="0" w:line="252"/>
            </w:pPr>
            <w:r>
              <w:rPr>
                <w:rFonts w:ascii="Calibri" w:cs="Calibri" w:eastAsia="Calibri" w:hAnsi="Calibri"/>
                <w:sz w:val="19"/>
                <w:szCs w:val="19"/>
              </w:rPr>
              <w:t xml:space="preserve">El sistema informa en el formulario que Wallet y Yape redirigen a Mercado Pago.</w:t>
            </w:r>
          </w:p>
          <w:p>
            <w:pPr>
              <w:pStyle w:val="ListParagraph"/>
              <w:numPr>
                <w:ilvl w:val="0"/>
                <w:numId w:val="36"/>
              </w:numPr>
              <w:spacing w:after="40" w:before="0" w:line="252"/>
            </w:pPr>
            <w:r>
              <w:rPr>
                <w:rFonts w:ascii="Calibri" w:cs="Calibri" w:eastAsia="Calibri" w:hAnsi="Calibri"/>
                <w:sz w:val="19"/>
                <w:szCs w:val="19"/>
              </w:rPr>
              <w:t xml:space="preserve">El Cliente registrado elige la opción Mercado Pago o Yape.</w:t>
            </w:r>
          </w:p>
          <w:p>
            <w:pPr>
              <w:pStyle w:val="ListParagraph"/>
              <w:numPr>
                <w:ilvl w:val="0"/>
                <w:numId w:val="36"/>
              </w:numPr>
              <w:spacing w:after="40" w:before="0" w:line="252"/>
            </w:pPr>
            <w:r>
              <w:rPr>
                <w:rFonts w:ascii="Calibri" w:cs="Calibri" w:eastAsia="Calibri" w:hAnsi="Calibri"/>
                <w:sz w:val="19"/>
                <w:szCs w:val="19"/>
              </w:rPr>
              <w:t xml:space="preserve">El sistema redirige al Cliente registrado al sitio de Mercado Pago.</w:t>
            </w:r>
          </w:p>
          <w:p>
            <w:pPr>
              <w:pStyle w:val="ListParagraph"/>
              <w:numPr>
                <w:ilvl w:val="0"/>
                <w:numId w:val="36"/>
              </w:numPr>
              <w:spacing w:after="40" w:before="0" w:line="252"/>
            </w:pPr>
            <w:r>
              <w:rPr>
                <w:rFonts w:ascii="Calibri" w:cs="Calibri" w:eastAsia="Calibri" w:hAnsi="Calibri"/>
                <w:sz w:val="19"/>
                <w:szCs w:val="19"/>
              </w:rPr>
              <w:t xml:space="preserve">El Cliente registrado completa el pago en Mercado Pago.</w:t>
            </w:r>
          </w:p>
          <w:p>
            <w:pPr>
              <w:pStyle w:val="ListParagraph"/>
              <w:numPr>
                <w:ilvl w:val="0"/>
                <w:numId w:val="36"/>
              </w:numPr>
              <w:spacing w:after="40" w:before="0" w:line="252"/>
            </w:pPr>
            <w:r>
              <w:rPr>
                <w:rFonts w:ascii="Calibri" w:cs="Calibri" w:eastAsia="Calibri" w:hAnsi="Calibri"/>
                <w:sz w:val="19"/>
                <w:szCs w:val="19"/>
              </w:rPr>
              <w:t xml:space="preserve">Mercado Pago redirige al Cliente registrado a la página de resultado de la tienda.</w:t>
            </w:r>
          </w:p>
          <w:p>
            <w:pPr>
              <w:pStyle w:val="ListParagraph"/>
              <w:numPr>
                <w:ilvl w:val="0"/>
                <w:numId w:val="36"/>
              </w:numPr>
              <w:spacing w:after="40" w:before="0" w:line="252"/>
            </w:pPr>
            <w:r>
              <w:rPr>
                <w:rFonts w:ascii="Calibri" w:cs="Calibri" w:eastAsia="Calibri" w:hAnsi="Calibri"/>
                <w:sz w:val="19"/>
                <w:szCs w:val="19"/>
              </w:rPr>
              <w:t xml:space="preserve">Mercado Pago envía al sistema la notificación firmada del pago.</w:t>
            </w:r>
          </w:p>
          <w:p>
            <w:pPr>
              <w:pStyle w:val="ListParagraph"/>
              <w:numPr>
                <w:ilvl w:val="0"/>
                <w:numId w:val="36"/>
              </w:numPr>
              <w:spacing w:after="40" w:before="0" w:line="252"/>
            </w:pPr>
            <w:r>
              <w:rPr>
                <w:rFonts w:ascii="Calibri" w:cs="Calibri" w:eastAsia="Calibri" w:hAnsi="Calibri"/>
                <w:sz w:val="19"/>
                <w:szCs w:val="19"/>
              </w:rPr>
              <w:t xml:space="preserve">El sistema aplica la orden cuando el pago está aprobado.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La opción Wallet no está disponible porque no se pudo crear la preferencia</w:t>
            </w:r>
          </w:p>
          <w:p>
            <w:pPr>
              <w:pStyle w:val="ListParagraph"/>
              <w:numPr>
                <w:ilvl w:val="1"/>
                <w:numId w:val="2"/>
              </w:numPr>
              <w:spacing w:after="40" w:before="0" w:line="252"/>
            </w:pPr>
            <w:r>
              <w:rPr>
                <w:rFonts w:ascii="Calibri" w:cs="Calibri" w:eastAsia="Calibri" w:hAnsi="Calibri"/>
                <w:sz w:val="19"/>
                <w:szCs w:val="19"/>
              </w:rPr>
              <w:t xml:space="preserve">El sistema ofrece solo el pago con tarjeta.</w:t>
            </w:r>
          </w:p>
          <w:p>
            <w:pPr>
              <w:pStyle w:val="ListParagraph"/>
              <w:numPr>
                <w:ilvl w:val="1"/>
                <w:numId w:val="2"/>
              </w:numPr>
              <w:spacing w:after="40" w:before="0" w:line="252"/>
            </w:pPr>
            <w:r>
              <w:rPr>
                <w:rFonts w:ascii="Calibri" w:cs="Calibri" w:eastAsia="Calibri" w:hAnsi="Calibri"/>
                <w:sz w:val="19"/>
                <w:szCs w:val="19"/>
              </w:rPr>
              <w:t xml:space="preserve">El caso de uso termina y se inicia CU-C11.</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Cliente registrado abandona o no completa el pago</w:t>
            </w:r>
          </w:p>
          <w:p>
            <w:pPr>
              <w:pStyle w:val="ListParagraph"/>
              <w:numPr>
                <w:ilvl w:val="1"/>
                <w:numId w:val="2"/>
              </w:numPr>
              <w:spacing w:after="40" w:before="0" w:line="252"/>
            </w:pPr>
            <w:r>
              <w:rPr>
                <w:rFonts w:ascii="Calibri" w:cs="Calibri" w:eastAsia="Calibri" w:hAnsi="Calibri"/>
                <w:sz w:val="19"/>
                <w:szCs w:val="19"/>
              </w:rPr>
              <w:t xml:space="preserve">El Cliente registrado regresa a la tienda desde Mercado Pago y ve el resultado de pago fallido o pendiente.</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pago queda pendiente de acreditación</w:t>
            </w:r>
          </w:p>
          <w:p>
            <w:pPr>
              <w:pStyle w:val="ListParagraph"/>
              <w:numPr>
                <w:ilvl w:val="1"/>
                <w:numId w:val="2"/>
              </w:numPr>
              <w:spacing w:after="40" w:before="0" w:line="252"/>
            </w:pPr>
            <w:r>
              <w:rPr>
                <w:rFonts w:ascii="Calibri" w:cs="Calibri" w:eastAsia="Calibri" w:hAnsi="Calibri"/>
                <w:sz w:val="19"/>
                <w:szCs w:val="19"/>
              </w:rPr>
              <w:t xml:space="preserve">El sistema muestra el resultado de pago en proceso y refleja el estado cuando llega la notificación.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queda pagada cuando Mercado Pago confirma el pago, o permanece pendiente de pago si no se completó.</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RN-08 — </w:t>
            </w:r>
            <w:r>
              <w:rPr>
                <w:rFonts w:ascii="Calibri" w:cs="Calibri" w:eastAsia="Calibri" w:hAnsi="Calibri"/>
                <w:sz w:val="19"/>
                <w:szCs w:val="19"/>
              </w:rPr>
              <w:t xml:space="preserve">Rechazo no cancela la orden</w:t>
            </w:r>
          </w:p>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RN-23 — </w:t>
            </w:r>
            <w:r>
              <w:rPr>
                <w:rFonts w:ascii="Calibri" w:cs="Calibri" w:eastAsia="Calibri" w:hAnsi="Calibri"/>
                <w:sz w:val="19"/>
                <w:szCs w:val="19"/>
              </w:rPr>
              <w:t xml:space="preserve">Webhooks firmados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CU-C10 Iniciar el pago del carrito (crear orden)</w:t>
            </w:r>
          </w:p>
        </w:tc>
      </w:tr>
    </w:tbl>
    <w:p>
      <w:pPr>
        <w:spacing w:after="200"/>
      </w:pPr>
    </w:p>
    <w:p>
      <w:pPr>
        <w:pStyle w:val="Heading3"/>
        <w:keepNext/>
      </w:pPr>
      <w:r>
        <w:t xml:space="preserve">CU-C14 — Consultar el resultado del pago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CU-C14 — Consultar el resultado del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ve si su pago fue exitoso, quedó en proceso o falló, y elige cómo continuar.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dirige al Cliente registrado a la página de resultado del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completó o abandonó un intento de pago y regresó a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7"/>
              </w:numPr>
              <w:spacing w:after="40" w:before="0" w:line="252"/>
            </w:pPr>
            <w:r>
              <w:rPr>
                <w:rFonts w:ascii="Calibri" w:cs="Calibri" w:eastAsia="Calibri" w:hAnsi="Calibri"/>
                <w:sz w:val="19"/>
                <w:szCs w:val="19"/>
              </w:rPr>
              <w:t xml:space="preserve">El sistema abre la página de resultado según el estado recibido: éxito, pendiente o fallo.</w:t>
            </w:r>
          </w:p>
          <w:p>
            <w:pPr>
              <w:pStyle w:val="ListParagraph"/>
              <w:numPr>
                <w:ilvl w:val="0"/>
                <w:numId w:val="37"/>
              </w:numPr>
              <w:spacing w:after="40" w:before="0" w:line="252"/>
            </w:pPr>
            <w:r>
              <w:rPr>
                <w:rFonts w:ascii="Calibri" w:cs="Calibri" w:eastAsia="Calibri" w:hAnsi="Calibri"/>
                <w:sz w:val="19"/>
                <w:szCs w:val="19"/>
              </w:rPr>
              <w:t xml:space="preserve">El sistema muestra el título y el mensaje correspondientes al resultado.</w:t>
            </w:r>
          </w:p>
          <w:p>
            <w:pPr>
              <w:pStyle w:val="ListParagraph"/>
              <w:numPr>
                <w:ilvl w:val="0"/>
                <w:numId w:val="37"/>
              </w:numPr>
              <w:spacing w:after="40" w:before="0" w:line="252"/>
            </w:pPr>
            <w:r>
              <w:rPr>
                <w:rFonts w:ascii="Calibri" w:cs="Calibri" w:eastAsia="Calibri" w:hAnsi="Calibri"/>
                <w:sz w:val="19"/>
                <w:szCs w:val="19"/>
              </w:rPr>
              <w:t xml:space="preserve">El sistema muestra los botones de acción propios de ese resultado.</w:t>
            </w:r>
          </w:p>
          <w:p>
            <w:pPr>
              <w:pStyle w:val="ListParagraph"/>
              <w:numPr>
                <w:ilvl w:val="0"/>
                <w:numId w:val="37"/>
              </w:numPr>
              <w:spacing w:after="40" w:before="0" w:line="252"/>
            </w:pPr>
            <w:r>
              <w:rPr>
                <w:rFonts w:ascii="Calibri" w:cs="Calibri" w:eastAsia="Calibri" w:hAnsi="Calibri"/>
                <w:sz w:val="19"/>
                <w:szCs w:val="19"/>
              </w:rPr>
              <w:t xml:space="preserve">El sistema conserva el carrito cuando el pago no fue aprobado y lo vacía solo si el pago quedó aprobado.</w:t>
            </w:r>
          </w:p>
          <w:p>
            <w:pPr>
              <w:pStyle w:val="ListParagraph"/>
              <w:numPr>
                <w:ilvl w:val="0"/>
                <w:numId w:val="37"/>
              </w:numPr>
              <w:spacing w:after="40" w:before="0" w:line="252"/>
            </w:pPr>
            <w:r>
              <w:rPr>
                <w:rFonts w:ascii="Calibri" w:cs="Calibri" w:eastAsia="Calibri" w:hAnsi="Calibri"/>
                <w:sz w:val="19"/>
                <w:szCs w:val="19"/>
              </w:rPr>
              <w:t xml:space="preserve">El Cliente registrado selecciona ir a su panel, seguir comprando o volver al carrito.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estado recibido no es reconocido</w:t>
            </w:r>
          </w:p>
          <w:p>
            <w:pPr>
              <w:pStyle w:val="ListParagraph"/>
              <w:numPr>
                <w:ilvl w:val="1"/>
                <w:numId w:val="2"/>
              </w:numPr>
              <w:spacing w:after="40" w:before="0" w:line="252"/>
            </w:pPr>
            <w:r>
              <w:rPr>
                <w:rFonts w:ascii="Calibri" w:cs="Calibri" w:eastAsia="Calibri" w:hAnsi="Calibri"/>
                <w:sz w:val="19"/>
                <w:szCs w:val="19"/>
              </w:rPr>
              <w:t xml:space="preserve">El sistema muestra el mensaje de pago no procesado y los botones de volver al carrito o seguir comprando.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resultado es un fallo de pago</w:t>
            </w:r>
          </w:p>
          <w:p>
            <w:pPr>
              <w:pStyle w:val="ListParagraph"/>
              <w:numPr>
                <w:ilvl w:val="1"/>
                <w:numId w:val="2"/>
              </w:numPr>
              <w:spacing w:after="40" w:before="0" w:line="252"/>
            </w:pPr>
            <w:r>
              <w:rPr>
                <w:rFonts w:ascii="Calibri" w:cs="Calibri" w:eastAsia="Calibri" w:hAnsi="Calibri"/>
                <w:sz w:val="19"/>
                <w:szCs w:val="19"/>
              </w:rPr>
              <w:t xml:space="preserve">El sistema indica que no se realizó ningún cargo y que el carrito sigue intacto para reintentar.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conoce el resultado de su pago y dispone de un acceso para continuar.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RN-07 — </w:t>
            </w:r>
            <w:r>
              <w:rPr>
                <w:rFonts w:ascii="Calibri" w:cs="Calibri" w:eastAsia="Calibri" w:hAnsi="Calibri"/>
                <w:sz w:val="19"/>
                <w:szCs w:val="19"/>
              </w:rPr>
              <w:t xml:space="preserve">Conservación del carrito</w:t>
            </w:r>
          </w:p>
          <w:p>
            <w:pPr>
              <w:spacing w:after="40" w:before="0" w:line="252"/>
            </w:pPr>
            <w:r>
              <w:rPr>
                <w:rFonts w:ascii="Calibri" w:cs="Calibri" w:eastAsia="Calibri" w:hAnsi="Calibri"/>
                <w:b/>
                <w:bCs/>
                <w:sz w:val="19"/>
                <w:szCs w:val="19"/>
              </w:rPr>
              <w:t xml:space="preserve">RN-08 — </w:t>
            </w:r>
            <w:r>
              <w:rPr>
                <w:rFonts w:ascii="Calibri" w:cs="Calibri" w:eastAsia="Calibri" w:hAnsi="Calibri"/>
                <w:sz w:val="19"/>
                <w:szCs w:val="19"/>
              </w:rPr>
              <w:t xml:space="preserve">Rechazo no cancela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CU-C15 — Recibir confirmación de compra por correo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CU-C15 — Recibir confirmación de compra por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configurar Resend (RESEND_API_KEY y remitente verificado).</w:t>
            </w:r>
          </w:p>
          <w:p>
            <w:pPr>
              <w:spacing w:after="40" w:before="0" w:line="252"/>
            </w:pPr>
            <w:r>
              <w:rPr>
                <w:rFonts w:ascii="Calibri" w:cs="Calibri" w:eastAsia="Calibri" w:hAnsi="Calibri"/>
                <w:i/>
                <w:iCs/>
                <w:sz w:val="19"/>
                <w:szCs w:val="19"/>
              </w:rPr>
              <w:t xml:space="preserve">Requiere configurar Resend (clave de API y remitente verificado). Los correos se envían en segundo plano y en modalidad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recibe un correo que confirma su compra con el detalle del pedido y el total pagado.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termina de aplicar una orden pagada.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pago de la orden fue aprobado y la orden quedó aplicada.</w:t>
            </w:r>
          </w:p>
          <w:p>
            <w:pPr>
              <w:pStyle w:val="ListParagraph"/>
              <w:numPr>
                <w:ilvl w:val="0"/>
                <w:numId w:val="2"/>
              </w:numPr>
              <w:spacing w:after="40" w:before="0" w:line="252"/>
            </w:pPr>
            <w:r>
              <w:rPr>
                <w:rFonts w:ascii="Calibri" w:cs="Calibri" w:eastAsia="Calibri" w:hAnsi="Calibri"/>
                <w:sz w:val="19"/>
                <w:szCs w:val="19"/>
              </w:rPr>
              <w:t xml:space="preserve">Resend está configurado con una clave y un remitente verificado.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8"/>
              </w:numPr>
              <w:spacing w:after="40" w:before="0" w:line="252"/>
            </w:pPr>
            <w:r>
              <w:rPr>
                <w:rFonts w:ascii="Calibri" w:cs="Calibri" w:eastAsia="Calibri" w:hAnsi="Calibri"/>
                <w:sz w:val="19"/>
                <w:szCs w:val="19"/>
              </w:rPr>
              <w:t xml:space="preserve">El sistema termina de aplicar la orden pagada.</w:t>
            </w:r>
          </w:p>
          <w:p>
            <w:pPr>
              <w:pStyle w:val="ListParagraph"/>
              <w:numPr>
                <w:ilvl w:val="0"/>
                <w:numId w:val="38"/>
              </w:numPr>
              <w:spacing w:after="40" w:before="0" w:line="252"/>
            </w:pPr>
            <w:r>
              <w:rPr>
                <w:rFonts w:ascii="Calibri" w:cs="Calibri" w:eastAsia="Calibri" w:hAnsi="Calibri"/>
                <w:sz w:val="19"/>
                <w:szCs w:val="19"/>
              </w:rPr>
              <w:t xml:space="preserve">El sistema obtiene el correo del comprador desde Supabase Auth.</w:t>
            </w:r>
          </w:p>
          <w:p>
            <w:pPr>
              <w:pStyle w:val="ListParagraph"/>
              <w:numPr>
                <w:ilvl w:val="0"/>
                <w:numId w:val="38"/>
              </w:numPr>
              <w:spacing w:after="40" w:before="0" w:line="252"/>
            </w:pPr>
            <w:r>
              <w:rPr>
                <w:rFonts w:ascii="Calibri" w:cs="Calibri" w:eastAsia="Calibri" w:hAnsi="Calibri"/>
                <w:sz w:val="19"/>
                <w:szCs w:val="19"/>
              </w:rPr>
              <w:t xml:space="preserve">El sistema arma el mensaje con el identificador del pedido, el detalle de los ítems y el total.</w:t>
            </w:r>
          </w:p>
          <w:p>
            <w:pPr>
              <w:pStyle w:val="ListParagraph"/>
              <w:numPr>
                <w:ilvl w:val="0"/>
                <w:numId w:val="38"/>
              </w:numPr>
              <w:spacing w:after="40" w:before="0" w:line="252"/>
            </w:pPr>
            <w:r>
              <w:rPr>
                <w:rFonts w:ascii="Calibri" w:cs="Calibri" w:eastAsia="Calibri" w:hAnsi="Calibri"/>
                <w:sz w:val="19"/>
                <w:szCs w:val="19"/>
              </w:rPr>
              <w:t xml:space="preserve">El sistema solicita a Resend el envío del correo de confirmación.</w:t>
            </w:r>
          </w:p>
          <w:p>
            <w:pPr>
              <w:pStyle w:val="ListParagraph"/>
              <w:numPr>
                <w:ilvl w:val="0"/>
                <w:numId w:val="38"/>
              </w:numPr>
              <w:spacing w:after="40" w:before="0" w:line="252"/>
            </w:pPr>
            <w:r>
              <w:rPr>
                <w:rFonts w:ascii="Calibri" w:cs="Calibri" w:eastAsia="Calibri" w:hAnsi="Calibri"/>
                <w:sz w:val="19"/>
                <w:szCs w:val="19"/>
              </w:rPr>
              <w:t xml:space="preserve">Resend entrega el correo al buzón del Cliente registrado.</w:t>
            </w:r>
          </w:p>
          <w:p>
            <w:pPr>
              <w:pStyle w:val="ListParagraph"/>
              <w:numPr>
                <w:ilvl w:val="0"/>
                <w:numId w:val="38"/>
              </w:numPr>
              <w:spacing w:after="40" w:before="0" w:line="252"/>
            </w:pPr>
            <w:r>
              <w:rPr>
                <w:rFonts w:ascii="Calibri" w:cs="Calibri" w:eastAsia="Calibri" w:hAnsi="Calibri"/>
                <w:sz w:val="19"/>
                <w:szCs w:val="19"/>
              </w:rPr>
              <w:t xml:space="preserve">El Cliente registrado lee la confirmación de su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Resend no está configurado o el envío falla</w:t>
            </w:r>
          </w:p>
          <w:p>
            <w:pPr>
              <w:pStyle w:val="ListParagraph"/>
              <w:numPr>
                <w:ilvl w:val="1"/>
                <w:numId w:val="2"/>
              </w:numPr>
              <w:spacing w:after="40" w:before="0" w:line="252"/>
            </w:pPr>
            <w:r>
              <w:rPr>
                <w:rFonts w:ascii="Calibri" w:cs="Calibri" w:eastAsia="Calibri" w:hAnsi="Calibri"/>
                <w:sz w:val="19"/>
                <w:szCs w:val="19"/>
              </w:rPr>
              <w:t xml:space="preserve">El sistema omite el aviso sin afectar la compra, que permanece pagada.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sistema no puede obtener el correo del comprador</w:t>
            </w:r>
          </w:p>
          <w:p>
            <w:pPr>
              <w:pStyle w:val="ListParagraph"/>
              <w:numPr>
                <w:ilvl w:val="1"/>
                <w:numId w:val="2"/>
              </w:numPr>
              <w:spacing w:after="40" w:before="0" w:line="252"/>
            </w:pPr>
            <w:r>
              <w:rPr>
                <w:rFonts w:ascii="Calibri" w:cs="Calibri" w:eastAsia="Calibri" w:hAnsi="Calibri"/>
                <w:sz w:val="19"/>
                <w:szCs w:val="19"/>
              </w:rPr>
              <w:t xml:space="preserve">El sistema no envía el correo y conserva la orden sin cambios.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en su correo la constancia de su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CU-C11 Pagar con tarjeta de crédito o débito</w:t>
            </w:r>
          </w:p>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CU-C13 Pagar con Mercado Pago Wallet / Yape</w:t>
            </w:r>
          </w:p>
        </w:tc>
      </w:tr>
    </w:tbl>
    <w:p>
      <w:pPr>
        <w:spacing w:after="200"/>
      </w:pPr>
    </w:p>
    <w:p>
      <w:pPr>
        <w:pStyle w:val="Heading3"/>
        <w:keepNext/>
      </w:pPr>
      <w:r>
        <w:t xml:space="preserve">CU-C16 — Recibir licencia digital por correo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CU-C16 — Recibir licencia digital por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configurar Resend.</w:t>
            </w:r>
          </w:p>
          <w:p>
            <w:pPr>
              <w:spacing w:after="40" w:before="0" w:line="252"/>
            </w:pPr>
            <w:r>
              <w:rPr>
                <w:rFonts w:ascii="Calibri" w:cs="Calibri" w:eastAsia="Calibri" w:hAnsi="Calibri"/>
                <w:i/>
                <w:iCs/>
                <w:sz w:val="19"/>
                <w:szCs w:val="19"/>
              </w:rPr>
              <w:t xml:space="preserve">Requiere configurar Resend. Mientras la licencia esté reservada, el panel muestra el estado Preparando entrega y no revela el código.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recibe por correo el código de la licencia digital que compró, apenas se confirma 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reserva una licencia para un ítem digital de una orden pagada.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pago de una orden con un producto digital fue aprobado.</w:t>
            </w:r>
          </w:p>
          <w:p>
            <w:pPr>
              <w:pStyle w:val="ListParagraph"/>
              <w:numPr>
                <w:ilvl w:val="0"/>
                <w:numId w:val="2"/>
              </w:numPr>
              <w:spacing w:after="40" w:before="0" w:line="252"/>
            </w:pPr>
            <w:r>
              <w:rPr>
                <w:rFonts w:ascii="Calibri" w:cs="Calibri" w:eastAsia="Calibri" w:hAnsi="Calibri"/>
                <w:sz w:val="19"/>
                <w:szCs w:val="19"/>
              </w:rPr>
              <w:t xml:space="preserve">El producto digital tiene al menos un código disponible.</w:t>
            </w:r>
          </w:p>
          <w:p>
            <w:pPr>
              <w:pStyle w:val="ListParagraph"/>
              <w:numPr>
                <w:ilvl w:val="0"/>
                <w:numId w:val="2"/>
              </w:numPr>
              <w:spacing w:after="40" w:before="0" w:line="252"/>
            </w:pPr>
            <w:r>
              <w:rPr>
                <w:rFonts w:ascii="Calibri" w:cs="Calibri" w:eastAsia="Calibri" w:hAnsi="Calibri"/>
                <w:sz w:val="19"/>
                <w:szCs w:val="19"/>
              </w:rPr>
              <w:t xml:space="preserve">Resend está configurado con una clave y un remitente verificado.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39"/>
              </w:numPr>
              <w:spacing w:after="40" w:before="0" w:line="252"/>
            </w:pPr>
            <w:r>
              <w:rPr>
                <w:rFonts w:ascii="Calibri" w:cs="Calibri" w:eastAsia="Calibri" w:hAnsi="Calibri"/>
                <w:sz w:val="19"/>
                <w:szCs w:val="19"/>
              </w:rPr>
              <w:t xml:space="preserve">El sistema reserva un código disponible del producto digital para el ítem de la orden.</w:t>
            </w:r>
          </w:p>
          <w:p>
            <w:pPr>
              <w:pStyle w:val="ListParagraph"/>
              <w:numPr>
                <w:ilvl w:val="0"/>
                <w:numId w:val="39"/>
              </w:numPr>
              <w:spacing w:after="40" w:before="0" w:line="252"/>
            </w:pPr>
            <w:r>
              <w:rPr>
                <w:rFonts w:ascii="Calibri" w:cs="Calibri" w:eastAsia="Calibri" w:hAnsi="Calibri"/>
                <w:sz w:val="19"/>
                <w:szCs w:val="19"/>
              </w:rPr>
              <w:t xml:space="preserve">El sistema confirma la transacción de la orden pagada.</w:t>
            </w:r>
          </w:p>
          <w:p>
            <w:pPr>
              <w:pStyle w:val="ListParagraph"/>
              <w:numPr>
                <w:ilvl w:val="0"/>
                <w:numId w:val="39"/>
              </w:numPr>
              <w:spacing w:after="40" w:before="0" w:line="252"/>
            </w:pPr>
            <w:r>
              <w:rPr>
                <w:rFonts w:ascii="Calibri" w:cs="Calibri" w:eastAsia="Calibri" w:hAnsi="Calibri"/>
                <w:sz w:val="19"/>
                <w:szCs w:val="19"/>
              </w:rPr>
              <w:t xml:space="preserve">El sistema obtiene el correo del comprador desde Supabase Auth.</w:t>
            </w:r>
          </w:p>
          <w:p>
            <w:pPr>
              <w:pStyle w:val="ListParagraph"/>
              <w:numPr>
                <w:ilvl w:val="0"/>
                <w:numId w:val="39"/>
              </w:numPr>
              <w:spacing w:after="40" w:before="0" w:line="252"/>
            </w:pPr>
            <w:r>
              <w:rPr>
                <w:rFonts w:ascii="Calibri" w:cs="Calibri" w:eastAsia="Calibri" w:hAnsi="Calibri"/>
                <w:sz w:val="19"/>
                <w:szCs w:val="19"/>
              </w:rPr>
              <w:t xml:space="preserve">El sistema descifra el código de la licencia.</w:t>
            </w:r>
          </w:p>
          <w:p>
            <w:pPr>
              <w:pStyle w:val="ListParagraph"/>
              <w:numPr>
                <w:ilvl w:val="0"/>
                <w:numId w:val="39"/>
              </w:numPr>
              <w:spacing w:after="40" w:before="0" w:line="252"/>
            </w:pPr>
            <w:r>
              <w:rPr>
                <w:rFonts w:ascii="Calibri" w:cs="Calibri" w:eastAsia="Calibri" w:hAnsi="Calibri"/>
                <w:sz w:val="19"/>
                <w:szCs w:val="19"/>
              </w:rPr>
              <w:t xml:space="preserve">El sistema solicita a Resend el envío del correo con el nombre del producto y el código.</w:t>
            </w:r>
          </w:p>
          <w:p>
            <w:pPr>
              <w:pStyle w:val="ListParagraph"/>
              <w:numPr>
                <w:ilvl w:val="0"/>
                <w:numId w:val="39"/>
              </w:numPr>
              <w:spacing w:after="40" w:before="0" w:line="252"/>
            </w:pPr>
            <w:r>
              <w:rPr>
                <w:rFonts w:ascii="Calibri" w:cs="Calibri" w:eastAsia="Calibri" w:hAnsi="Calibri"/>
                <w:sz w:val="19"/>
                <w:szCs w:val="19"/>
              </w:rPr>
              <w:t xml:space="preserve">Resend entrega el correo al Cliente registrado.</w:t>
            </w:r>
          </w:p>
          <w:p>
            <w:pPr>
              <w:pStyle w:val="ListParagraph"/>
              <w:numPr>
                <w:ilvl w:val="0"/>
                <w:numId w:val="39"/>
              </w:numPr>
              <w:spacing w:after="40" w:before="0" w:line="252"/>
            </w:pPr>
            <w:r>
              <w:rPr>
                <w:rFonts w:ascii="Calibri" w:cs="Calibri" w:eastAsia="Calibri" w:hAnsi="Calibri"/>
                <w:sz w:val="19"/>
                <w:szCs w:val="19"/>
              </w:rPr>
              <w:t xml:space="preserve">El sistema marca la licencia como entregada y registra la fecha de entrega.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No quedan códigos disponibles para el producto</w:t>
            </w:r>
          </w:p>
          <w:p>
            <w:pPr>
              <w:pStyle w:val="ListParagraph"/>
              <w:numPr>
                <w:ilvl w:val="1"/>
                <w:numId w:val="2"/>
              </w:numPr>
              <w:spacing w:after="40" w:before="0" w:line="252"/>
            </w:pPr>
            <w:r>
              <w:rPr>
                <w:rFonts w:ascii="Calibri" w:cs="Calibri" w:eastAsia="Calibri" w:hAnsi="Calibri"/>
                <w:sz w:val="19"/>
                <w:szCs w:val="19"/>
              </w:rPr>
              <w:t xml:space="preserve">El sistema deja el ítem sin licencia para atención manual del Administrador.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Resend no está configurado o el envío falla</w:t>
            </w:r>
          </w:p>
          <w:p>
            <w:pPr>
              <w:pStyle w:val="ListParagraph"/>
              <w:numPr>
                <w:ilvl w:val="1"/>
                <w:numId w:val="2"/>
              </w:numPr>
              <w:spacing w:after="40" w:before="0" w:line="252"/>
            </w:pPr>
            <w:r>
              <w:rPr>
                <w:rFonts w:ascii="Calibri" w:cs="Calibri" w:eastAsia="Calibri" w:hAnsi="Calibri"/>
                <w:sz w:val="19"/>
                <w:szCs w:val="19"/>
              </w:rPr>
              <w:t xml:space="preserve">El sistema mantiene la licencia como reservada, sin afectar el pago, y la deja disponible para reintento o entrega manual.</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licencia queda asignada al comprador y, si el envío fue exitoso, figura como entregada y visible en su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CU-C11 Pagar con tarjeta de crédito o débito</w:t>
            </w:r>
          </w:p>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CU-C13 Pagar con Mercado Pago Wallet / Yape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código se almacena cifrado y solo se descifra para su entrega.</w:t>
            </w:r>
          </w:p>
        </w:tc>
      </w:tr>
    </w:tbl>
    <w:p>
      <w:pPr>
        <w:spacing w:after="200"/>
      </w:pPr>
    </w:p>
    <w:p>
      <w:pPr>
        <w:pStyle w:val="Heading3"/>
        <w:keepNext/>
      </w:pPr>
      <w:r>
        <w:t xml:space="preserve">CU-C17 — Recibir confirmación de compra por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CU-C17 — Recibir confirmación de compra por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configurar WhatsApp Cloud API y plantillas aprobadas en Meta.</w:t>
            </w:r>
          </w:p>
          <w:p>
            <w:pPr>
              <w:spacing w:after="40" w:before="0" w:line="252"/>
            </w:pPr>
            <w:r>
              <w:rPr>
                <w:rFonts w:ascii="Calibri" w:cs="Calibri" w:eastAsia="Calibri" w:hAnsi="Calibri"/>
                <w:i/>
                <w:iCs/>
                <w:sz w:val="19"/>
                <w:szCs w:val="19"/>
              </w:rPr>
              <w:t xml:space="preserve">Requiere configurar WhatsApp Cloud API y plantillas aprobadas en Meta para mensajes fuera de la ventana de conversación.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WhatsApp Cloud API</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recibe en su WhatsApp un mensaje que confirma su compra cuando dejó un teléfono.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termina de aplicar una orden pagada que tiene un teléfono del comprador.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pago de la orden fue aprobado.</w:t>
            </w:r>
          </w:p>
          <w:p>
            <w:pPr>
              <w:pStyle w:val="ListParagraph"/>
              <w:numPr>
                <w:ilvl w:val="0"/>
                <w:numId w:val="2"/>
              </w:numPr>
              <w:spacing w:after="40" w:before="0" w:line="252"/>
            </w:pPr>
            <w:r>
              <w:rPr>
                <w:rFonts w:ascii="Calibri" w:cs="Calibri" w:eastAsia="Calibri" w:hAnsi="Calibri"/>
                <w:sz w:val="19"/>
                <w:szCs w:val="19"/>
              </w:rPr>
              <w:t xml:space="preserve">El pedido tiene un teléfono asociado, ya sea en la dirección de envío o en el aviso opcional.</w:t>
            </w:r>
          </w:p>
          <w:p>
            <w:pPr>
              <w:pStyle w:val="ListParagraph"/>
              <w:numPr>
                <w:ilvl w:val="0"/>
                <w:numId w:val="2"/>
              </w:numPr>
              <w:spacing w:after="40" w:before="0" w:line="252"/>
            </w:pPr>
            <w:r>
              <w:rPr>
                <w:rFonts w:ascii="Calibri" w:cs="Calibri" w:eastAsia="Calibri" w:hAnsi="Calibri"/>
                <w:sz w:val="19"/>
                <w:szCs w:val="19"/>
              </w:rPr>
              <w:t xml:space="preserve">WhatsApp Cloud API está configurada con credenciales y plantillas aprobadas.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0"/>
              </w:numPr>
              <w:spacing w:after="40" w:before="0" w:line="252"/>
            </w:pPr>
            <w:r>
              <w:rPr>
                <w:rFonts w:ascii="Calibri" w:cs="Calibri" w:eastAsia="Calibri" w:hAnsi="Calibri"/>
                <w:sz w:val="19"/>
                <w:szCs w:val="19"/>
              </w:rPr>
              <w:t xml:space="preserve">El sistema termina de aplicar la orden pagada.</w:t>
            </w:r>
          </w:p>
          <w:p>
            <w:pPr>
              <w:pStyle w:val="ListParagraph"/>
              <w:numPr>
                <w:ilvl w:val="0"/>
                <w:numId w:val="40"/>
              </w:numPr>
              <w:spacing w:after="40" w:before="0" w:line="252"/>
            </w:pPr>
            <w:r>
              <w:rPr>
                <w:rFonts w:ascii="Calibri" w:cs="Calibri" w:eastAsia="Calibri" w:hAnsi="Calibri"/>
                <w:sz w:val="19"/>
                <w:szCs w:val="19"/>
              </w:rPr>
              <w:t xml:space="preserve">El sistema determina el teléfono del comprador a partir de la orden o de su dirección de envío.</w:t>
            </w:r>
          </w:p>
          <w:p>
            <w:pPr>
              <w:pStyle w:val="ListParagraph"/>
              <w:numPr>
                <w:ilvl w:val="0"/>
                <w:numId w:val="40"/>
              </w:numPr>
              <w:spacing w:after="40" w:before="0" w:line="252"/>
            </w:pPr>
            <w:r>
              <w:rPr>
                <w:rFonts w:ascii="Calibri" w:cs="Calibri" w:eastAsia="Calibri" w:hAnsi="Calibri"/>
                <w:sz w:val="19"/>
                <w:szCs w:val="19"/>
              </w:rPr>
              <w:t xml:space="preserve">El sistema normaliza el número al formato internacional, asumiendo Perú cuando tiene 9 dígitos.</w:t>
            </w:r>
          </w:p>
          <w:p>
            <w:pPr>
              <w:pStyle w:val="ListParagraph"/>
              <w:numPr>
                <w:ilvl w:val="0"/>
                <w:numId w:val="40"/>
              </w:numPr>
              <w:spacing w:after="40" w:before="0" w:line="252"/>
            </w:pPr>
            <w:r>
              <w:rPr>
                <w:rFonts w:ascii="Calibri" w:cs="Calibri" w:eastAsia="Calibri" w:hAnsi="Calibri"/>
                <w:sz w:val="19"/>
                <w:szCs w:val="19"/>
              </w:rPr>
              <w:t xml:space="preserve">El sistema arma el mensaje con el pedido, los ítems y el total.</w:t>
            </w:r>
          </w:p>
          <w:p>
            <w:pPr>
              <w:pStyle w:val="ListParagraph"/>
              <w:numPr>
                <w:ilvl w:val="0"/>
                <w:numId w:val="40"/>
              </w:numPr>
              <w:spacing w:after="40" w:before="0" w:line="252"/>
            </w:pPr>
            <w:r>
              <w:rPr>
                <w:rFonts w:ascii="Calibri" w:cs="Calibri" w:eastAsia="Calibri" w:hAnsi="Calibri"/>
                <w:sz w:val="19"/>
                <w:szCs w:val="19"/>
              </w:rPr>
              <w:t xml:space="preserve">El sistema solicita a WhatsApp Cloud API el envío del mensaje, como texto o mediante una plantilla aprobada.</w:t>
            </w:r>
          </w:p>
          <w:p>
            <w:pPr>
              <w:pStyle w:val="ListParagraph"/>
              <w:numPr>
                <w:ilvl w:val="0"/>
                <w:numId w:val="40"/>
              </w:numPr>
              <w:spacing w:after="40" w:before="0" w:line="252"/>
            </w:pPr>
            <w:r>
              <w:rPr>
                <w:rFonts w:ascii="Calibri" w:cs="Calibri" w:eastAsia="Calibri" w:hAnsi="Calibri"/>
                <w:sz w:val="19"/>
                <w:szCs w:val="19"/>
              </w:rPr>
              <w:t xml:space="preserve">WhatsApp Cloud API entrega el mensaje al 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pedido no tiene teléfono</w:t>
            </w:r>
          </w:p>
          <w:p>
            <w:pPr>
              <w:pStyle w:val="ListParagraph"/>
              <w:numPr>
                <w:ilvl w:val="1"/>
                <w:numId w:val="2"/>
              </w:numPr>
              <w:spacing w:after="40" w:before="0" w:line="252"/>
            </w:pPr>
            <w:r>
              <w:rPr>
                <w:rFonts w:ascii="Calibri" w:cs="Calibri" w:eastAsia="Calibri" w:hAnsi="Calibri"/>
                <w:sz w:val="19"/>
                <w:szCs w:val="19"/>
              </w:rPr>
              <w:t xml:space="preserve">El sistema no envía el aviso por WhatsApp al comprador.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WhatsApp Cloud API no está configurada o el envío falla</w:t>
            </w:r>
          </w:p>
          <w:p>
            <w:pPr>
              <w:pStyle w:val="ListParagraph"/>
              <w:numPr>
                <w:ilvl w:val="1"/>
                <w:numId w:val="2"/>
              </w:numPr>
              <w:spacing w:after="40" w:before="0" w:line="252"/>
            </w:pPr>
            <w:r>
              <w:rPr>
                <w:rFonts w:ascii="Calibri" w:cs="Calibri" w:eastAsia="Calibri" w:hAnsi="Calibri"/>
                <w:sz w:val="19"/>
                <w:szCs w:val="19"/>
              </w:rPr>
              <w:t xml:space="preserve">El sistema omite el aviso sin afectar la compra.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recibe la confirmación de su pedido en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CU-C11 Pagar con tarjeta de crédito o débito</w:t>
            </w:r>
          </w:p>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CU-C13 Pagar con Mercado Pago Wallet / Yape</w:t>
            </w:r>
          </w:p>
        </w:tc>
      </w:tr>
    </w:tbl>
    <w:p>
      <w:pPr>
        <w:spacing w:after="200"/>
      </w:pPr>
    </w:p>
    <w:p>
      <w:pPr>
        <w:pStyle w:val="Heading3"/>
        <w:keepNext/>
      </w:pPr>
      <w:r>
        <w:t xml:space="preserve">CU-C18 — Agendar fecha y hora de un servicio técnico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CU-C18 — Agendar fecha y hora de un servicio técnico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Previsto en el código</w:t>
            </w:r>
          </w:p>
          <w:p>
            <w:pPr>
              <w:spacing w:after="40" w:before="0" w:line="252"/>
            </w:pPr>
            <w:r>
              <w:rPr>
                <w:rFonts w:ascii="Calibri" w:cs="Calibri" w:eastAsia="Calibri" w:hAnsi="Calibri"/>
                <w:i/>
                <w:iCs/>
                <w:sz w:val="19"/>
                <w:szCs w:val="19"/>
              </w:rPr>
              <w:t xml:space="preserve">Propuesta de especificación. Ya existen la tabla de reservas de servicio y el campo de fecha preferida en el carrito y en las órdenes, pero no hay pantalla para elegirla: el carrito indica que la fecha se coordina después del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elige la fecha, la hora y la modalidad de su servicio técnico en lugar de coordinarlas después del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la opción de agendar un servicio.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carrito contiene un servicio técnico o el Cliente registrado tiene una reserva pendiente de coordinar.</w:t>
            </w:r>
          </w:p>
          <w:p>
            <w:pPr>
              <w:pStyle w:val="ListParagraph"/>
              <w:numPr>
                <w:ilvl w:val="0"/>
                <w:numId w:val="2"/>
              </w:numPr>
              <w:spacing w:after="40" w:before="0" w:line="252"/>
            </w:pPr>
            <w:r>
              <w:rPr>
                <w:rFonts w:ascii="Calibri" w:cs="Calibri" w:eastAsia="Calibri" w:hAnsi="Calibri"/>
                <w:sz w:val="19"/>
                <w:szCs w:val="19"/>
              </w:rPr>
              <w:t xml:space="preserve">El Administrador definió horarios disponibles para el servicio.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1"/>
              </w:numPr>
              <w:spacing w:after="40" w:before="0" w:line="252"/>
            </w:pPr>
            <w:r>
              <w:rPr>
                <w:rFonts w:ascii="Calibri" w:cs="Calibri" w:eastAsia="Calibri" w:hAnsi="Calibri"/>
                <w:sz w:val="19"/>
                <w:szCs w:val="19"/>
              </w:rPr>
              <w:t xml:space="preserve">El Cliente registrado selecciona la opción de agendar un servicio.</w:t>
            </w:r>
          </w:p>
          <w:p>
            <w:pPr>
              <w:pStyle w:val="ListParagraph"/>
              <w:numPr>
                <w:ilvl w:val="0"/>
                <w:numId w:val="41"/>
              </w:numPr>
              <w:spacing w:after="40" w:before="0" w:line="252"/>
            </w:pPr>
            <w:r>
              <w:rPr>
                <w:rFonts w:ascii="Calibri" w:cs="Calibri" w:eastAsia="Calibri" w:hAnsi="Calibri"/>
                <w:sz w:val="19"/>
                <w:szCs w:val="19"/>
              </w:rPr>
              <w:t xml:space="preserve">El sistema muestra las fechas y horarios disponibles según la duración del servicio.</w:t>
            </w:r>
          </w:p>
          <w:p>
            <w:pPr>
              <w:pStyle w:val="ListParagraph"/>
              <w:numPr>
                <w:ilvl w:val="0"/>
                <w:numId w:val="41"/>
              </w:numPr>
              <w:spacing w:after="40" w:before="0" w:line="252"/>
            </w:pPr>
            <w:r>
              <w:rPr>
                <w:rFonts w:ascii="Calibri" w:cs="Calibri" w:eastAsia="Calibri" w:hAnsi="Calibri"/>
                <w:sz w:val="19"/>
                <w:szCs w:val="19"/>
              </w:rPr>
              <w:t xml:space="preserve">El Cliente registrado elige una fecha, una hora y la modalidad, remota o presencial.</w:t>
            </w:r>
          </w:p>
          <w:p>
            <w:pPr>
              <w:pStyle w:val="ListParagraph"/>
              <w:numPr>
                <w:ilvl w:val="0"/>
                <w:numId w:val="41"/>
              </w:numPr>
              <w:spacing w:after="40" w:before="0" w:line="252"/>
            </w:pPr>
            <w:r>
              <w:rPr>
                <w:rFonts w:ascii="Calibri" w:cs="Calibri" w:eastAsia="Calibri" w:hAnsi="Calibri"/>
                <w:sz w:val="19"/>
                <w:szCs w:val="19"/>
              </w:rPr>
              <w:t xml:space="preserve">El sistema verifica que el horario siga disponible.</w:t>
            </w:r>
          </w:p>
          <w:p>
            <w:pPr>
              <w:pStyle w:val="ListParagraph"/>
              <w:numPr>
                <w:ilvl w:val="0"/>
                <w:numId w:val="41"/>
              </w:numPr>
              <w:spacing w:after="40" w:before="0" w:line="252"/>
            </w:pPr>
            <w:r>
              <w:rPr>
                <w:rFonts w:ascii="Calibri" w:cs="Calibri" w:eastAsia="Calibri" w:hAnsi="Calibri"/>
                <w:sz w:val="19"/>
                <w:szCs w:val="19"/>
              </w:rPr>
              <w:t xml:space="preserve">El sistema guarda la fecha y la modalidad preferidas asociadas a la reserva del servicio.</w:t>
            </w:r>
          </w:p>
          <w:p>
            <w:pPr>
              <w:pStyle w:val="ListParagraph"/>
              <w:numPr>
                <w:ilvl w:val="0"/>
                <w:numId w:val="41"/>
              </w:numPr>
              <w:spacing w:after="40" w:before="0" w:line="252"/>
            </w:pPr>
            <w:r>
              <w:rPr>
                <w:rFonts w:ascii="Calibri" w:cs="Calibri" w:eastAsia="Calibri" w:hAnsi="Calibri"/>
                <w:sz w:val="19"/>
                <w:szCs w:val="19"/>
              </w:rPr>
              <w:t xml:space="preserve">El sistema muestra la confirmación de la solicitud y su estado pendiente de confirmación.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horario elegido ya no está disponible</w:t>
            </w:r>
          </w:p>
          <w:p>
            <w:pPr>
              <w:pStyle w:val="ListParagraph"/>
              <w:numPr>
                <w:ilvl w:val="1"/>
                <w:numId w:val="2"/>
              </w:numPr>
              <w:spacing w:after="40" w:before="0" w:line="252"/>
            </w:pPr>
            <w:r>
              <w:rPr>
                <w:rFonts w:ascii="Calibri" w:cs="Calibri" w:eastAsia="Calibri" w:hAnsi="Calibri"/>
                <w:sz w:val="19"/>
                <w:szCs w:val="19"/>
              </w:rPr>
              <w:t xml:space="preserve">El sistema informa la no disponibilidad y propone otros horarios.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Cliente registrado decide agendar después</w:t>
            </w:r>
          </w:p>
          <w:p>
            <w:pPr>
              <w:pStyle w:val="ListParagraph"/>
              <w:numPr>
                <w:ilvl w:val="1"/>
                <w:numId w:val="2"/>
              </w:numPr>
              <w:spacing w:after="40" w:before="0" w:line="252"/>
            </w:pPr>
            <w:r>
              <w:rPr>
                <w:rFonts w:ascii="Calibri" w:cs="Calibri" w:eastAsia="Calibri" w:hAnsi="Calibri"/>
                <w:sz w:val="19"/>
                <w:szCs w:val="19"/>
              </w:rPr>
              <w:t xml:space="preserve">El sistema mantiene la reserva pendiente de coordinar.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reserva del servicio conserva la fecha y la modalidad preferidas por el 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RN-12 — </w:t>
            </w:r>
            <w:r>
              <w:rPr>
                <w:rFonts w:ascii="Calibri" w:cs="Calibri" w:eastAsia="Calibri" w:hAnsi="Calibri"/>
                <w:sz w:val="19"/>
                <w:szCs w:val="19"/>
              </w:rPr>
              <w:t xml:space="preserve">Reserva de servicios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CU-V06 Agregar producto al carrito</w:t>
            </w:r>
          </w:p>
        </w:tc>
      </w:tr>
    </w:tbl>
    <w:p>
      <w:pPr>
        <w:spacing w:after="200"/>
      </w:pPr>
    </w:p>
    <w:p>
      <w:pPr>
        <w:pStyle w:val="Heading3"/>
        <w:keepNext/>
      </w:pPr>
      <w:r>
        <w:t xml:space="preserve">CU-C19 — Gestionar múltiples direcciones de envío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CU-C19 — Gestionar múltiples direcciones de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Hoy el sistema guarda y reutiliza una única dirección por Cliente registrado (ver CU-C08).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administra varias direcciones y elige a cuál enviar cada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su libreta de direcciones.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2"/>
              </w:numPr>
              <w:spacing w:after="40" w:before="0" w:line="252"/>
            </w:pPr>
            <w:r>
              <w:rPr>
                <w:rFonts w:ascii="Calibri" w:cs="Calibri" w:eastAsia="Calibri" w:hAnsi="Calibri"/>
                <w:sz w:val="19"/>
                <w:szCs w:val="19"/>
              </w:rPr>
              <w:t xml:space="preserve">El Cliente registrado abre su libreta de direcciones.</w:t>
            </w:r>
          </w:p>
          <w:p>
            <w:pPr>
              <w:pStyle w:val="ListParagraph"/>
              <w:numPr>
                <w:ilvl w:val="0"/>
                <w:numId w:val="42"/>
              </w:numPr>
              <w:spacing w:after="40" w:before="0" w:line="252"/>
            </w:pPr>
            <w:r>
              <w:rPr>
                <w:rFonts w:ascii="Calibri" w:cs="Calibri" w:eastAsia="Calibri" w:hAnsi="Calibri"/>
                <w:sz w:val="19"/>
                <w:szCs w:val="19"/>
              </w:rPr>
              <w:t xml:space="preserve">El sistema lista las direcciones guardadas e indica cuál es la predeterminada.</w:t>
            </w:r>
          </w:p>
          <w:p>
            <w:pPr>
              <w:pStyle w:val="ListParagraph"/>
              <w:numPr>
                <w:ilvl w:val="0"/>
                <w:numId w:val="42"/>
              </w:numPr>
              <w:spacing w:after="40" w:before="0" w:line="252"/>
            </w:pPr>
            <w:r>
              <w:rPr>
                <w:rFonts w:ascii="Calibri" w:cs="Calibri" w:eastAsia="Calibri" w:hAnsi="Calibri"/>
                <w:sz w:val="19"/>
                <w:szCs w:val="19"/>
              </w:rPr>
              <w:t xml:space="preserve">El Cliente registrado agrega una dirección nueva o edita una existente.</w:t>
            </w:r>
          </w:p>
          <w:p>
            <w:pPr>
              <w:pStyle w:val="ListParagraph"/>
              <w:numPr>
                <w:ilvl w:val="0"/>
                <w:numId w:val="42"/>
              </w:numPr>
              <w:spacing w:after="40" w:before="0" w:line="252"/>
            </w:pPr>
            <w:r>
              <w:rPr>
                <w:rFonts w:ascii="Calibri" w:cs="Calibri" w:eastAsia="Calibri" w:hAnsi="Calibri"/>
                <w:sz w:val="19"/>
                <w:szCs w:val="19"/>
              </w:rPr>
              <w:t xml:space="preserve">El sistema valida los datos obligatorios y guarda la dirección.</w:t>
            </w:r>
          </w:p>
          <w:p>
            <w:pPr>
              <w:pStyle w:val="ListParagraph"/>
              <w:numPr>
                <w:ilvl w:val="0"/>
                <w:numId w:val="42"/>
              </w:numPr>
              <w:spacing w:after="40" w:before="0" w:line="252"/>
            </w:pPr>
            <w:r>
              <w:rPr>
                <w:rFonts w:ascii="Calibri" w:cs="Calibri" w:eastAsia="Calibri" w:hAnsi="Calibri"/>
                <w:sz w:val="19"/>
                <w:szCs w:val="19"/>
              </w:rPr>
              <w:t xml:space="preserve">El Cliente registrado marca una dirección como predeterminada o elimina otra.</w:t>
            </w:r>
          </w:p>
          <w:p>
            <w:pPr>
              <w:pStyle w:val="ListParagraph"/>
              <w:numPr>
                <w:ilvl w:val="0"/>
                <w:numId w:val="42"/>
              </w:numPr>
              <w:spacing w:after="40" w:before="0" w:line="252"/>
            </w:pPr>
            <w:r>
              <w:rPr>
                <w:rFonts w:ascii="Calibri" w:cs="Calibri" w:eastAsia="Calibri" w:hAnsi="Calibri"/>
                <w:sz w:val="19"/>
                <w:szCs w:val="19"/>
              </w:rPr>
              <w:t xml:space="preserve">El sistema actualiza la libreta y ofrece las direcciones al iniciar 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Faltan datos obligatorios</w:t>
            </w:r>
          </w:p>
          <w:p>
            <w:pPr>
              <w:pStyle w:val="ListParagraph"/>
              <w:numPr>
                <w:ilvl w:val="1"/>
                <w:numId w:val="2"/>
              </w:numPr>
              <w:spacing w:after="40" w:before="0" w:line="252"/>
            </w:pPr>
            <w:r>
              <w:rPr>
                <w:rFonts w:ascii="Calibri" w:cs="Calibri" w:eastAsia="Calibri" w:hAnsi="Calibri"/>
                <w:sz w:val="19"/>
                <w:szCs w:val="19"/>
              </w:rPr>
              <w:t xml:space="preserve">El sistema marca los campos incompletos y no guarda la dirección.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dirección a eliminar está asociada a una orden</w:t>
            </w:r>
          </w:p>
          <w:p>
            <w:pPr>
              <w:pStyle w:val="ListParagraph"/>
              <w:numPr>
                <w:ilvl w:val="1"/>
                <w:numId w:val="2"/>
              </w:numPr>
              <w:spacing w:after="40" w:before="0" w:line="252"/>
            </w:pPr>
            <w:r>
              <w:rPr>
                <w:rFonts w:ascii="Calibri" w:cs="Calibri" w:eastAsia="Calibri" w:hAnsi="Calibri"/>
                <w:sz w:val="19"/>
                <w:szCs w:val="19"/>
              </w:rPr>
              <w:t xml:space="preserve">El sistema conserva la dirección para el historial del pedido e impide su eliminación.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dispone de varias direcciones para elegir en sus compras.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CU-C20 — Consultar el detalle de un pedido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CU-C20 — Consultar el detalle de un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El panel actual solo muestra una fila resumida por pedido, sin pantalla de detalle.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un pedido para ver sus ítems, importes, dirección de envío y estado.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un pedido de su historial.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pedido pertenece al 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3"/>
              </w:numPr>
              <w:spacing w:after="40" w:before="0" w:line="252"/>
            </w:pPr>
            <w:r>
              <w:rPr>
                <w:rFonts w:ascii="Calibri" w:cs="Calibri" w:eastAsia="Calibri" w:hAnsi="Calibri"/>
                <w:sz w:val="19"/>
                <w:szCs w:val="19"/>
              </w:rPr>
              <w:t xml:space="preserve">El Cliente registrado selecciona un pedido de su historial.</w:t>
            </w:r>
          </w:p>
          <w:p>
            <w:pPr>
              <w:pStyle w:val="ListParagraph"/>
              <w:numPr>
                <w:ilvl w:val="0"/>
                <w:numId w:val="43"/>
              </w:numPr>
              <w:spacing w:after="40" w:before="0" w:line="252"/>
            </w:pPr>
            <w:r>
              <w:rPr>
                <w:rFonts w:ascii="Calibri" w:cs="Calibri" w:eastAsia="Calibri" w:hAnsi="Calibri"/>
                <w:sz w:val="19"/>
                <w:szCs w:val="19"/>
              </w:rPr>
              <w:t xml:space="preserve">El sistema verifica que el pedido pertenezca al Cliente registrado.</w:t>
            </w:r>
          </w:p>
          <w:p>
            <w:pPr>
              <w:pStyle w:val="ListParagraph"/>
              <w:numPr>
                <w:ilvl w:val="0"/>
                <w:numId w:val="43"/>
              </w:numPr>
              <w:spacing w:after="40" w:before="0" w:line="252"/>
            </w:pPr>
            <w:r>
              <w:rPr>
                <w:rFonts w:ascii="Calibri" w:cs="Calibri" w:eastAsia="Calibri" w:hAnsi="Calibri"/>
                <w:sz w:val="19"/>
                <w:szCs w:val="19"/>
              </w:rPr>
              <w:t xml:space="preserve">El sistema muestra los ítems con su cantidad, variante y precio.</w:t>
            </w:r>
          </w:p>
          <w:p>
            <w:pPr>
              <w:pStyle w:val="ListParagraph"/>
              <w:numPr>
                <w:ilvl w:val="0"/>
                <w:numId w:val="43"/>
              </w:numPr>
              <w:spacing w:after="40" w:before="0" w:line="252"/>
            </w:pPr>
            <w:r>
              <w:rPr>
                <w:rFonts w:ascii="Calibri" w:cs="Calibri" w:eastAsia="Calibri" w:hAnsi="Calibri"/>
                <w:sz w:val="19"/>
                <w:szCs w:val="19"/>
              </w:rPr>
              <w:t xml:space="preserve">El sistema muestra el subtotal, el envío, el IGV incluido y el total pagado.</w:t>
            </w:r>
          </w:p>
          <w:p>
            <w:pPr>
              <w:pStyle w:val="ListParagraph"/>
              <w:numPr>
                <w:ilvl w:val="0"/>
                <w:numId w:val="43"/>
              </w:numPr>
              <w:spacing w:after="40" w:before="0" w:line="252"/>
            </w:pPr>
            <w:r>
              <w:rPr>
                <w:rFonts w:ascii="Calibri" w:cs="Calibri" w:eastAsia="Calibri" w:hAnsi="Calibri"/>
                <w:sz w:val="19"/>
                <w:szCs w:val="19"/>
              </w:rPr>
              <w:t xml:space="preserve">El sistema muestra la dirección de envío y el estado del pedido.</w:t>
            </w:r>
          </w:p>
          <w:p>
            <w:pPr>
              <w:pStyle w:val="ListParagraph"/>
              <w:numPr>
                <w:ilvl w:val="0"/>
                <w:numId w:val="43"/>
              </w:numPr>
              <w:spacing w:after="40" w:before="0" w:line="252"/>
            </w:pPr>
            <w:r>
              <w:rPr>
                <w:rFonts w:ascii="Calibri" w:cs="Calibri" w:eastAsia="Calibri" w:hAnsi="Calibri"/>
                <w:sz w:val="19"/>
                <w:szCs w:val="19"/>
              </w:rPr>
              <w:t xml:space="preserve">El Cliente registrado revisa la información del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pedido no existe o pertenece a otro usuario</w:t>
            </w:r>
          </w:p>
          <w:p>
            <w:pPr>
              <w:pStyle w:val="ListParagraph"/>
              <w:numPr>
                <w:ilvl w:val="1"/>
                <w:numId w:val="2"/>
              </w:numPr>
              <w:spacing w:after="40" w:before="0" w:line="252"/>
            </w:pPr>
            <w:r>
              <w:rPr>
                <w:rFonts w:ascii="Calibri" w:cs="Calibri" w:eastAsia="Calibri" w:hAnsi="Calibri"/>
                <w:sz w:val="19"/>
                <w:szCs w:val="19"/>
              </w:rPr>
              <w:t xml:space="preserve">El sistema muestra que el pedido no fue encontrado.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conoce el detalle completo de su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CU-C03 Consultar historial de pedidos y envíos</w:t>
            </w:r>
          </w:p>
        </w:tc>
      </w:tr>
    </w:tbl>
    <w:p>
      <w:pPr>
        <w:spacing w:after="200"/>
      </w:pPr>
    </w:p>
    <w:p>
      <w:pPr>
        <w:pStyle w:val="Heading3"/>
        <w:keepNext/>
      </w:pPr>
      <w:r>
        <w:t xml:space="preserve">CU-C21 — Cancelar un pedido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CU-C21 — Cancelar un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El estado cancelado existe en el ciclo de vida de la orden, pero no hay una función para que el Cliente registrado lo aplique.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cancela un pedido que aún no fue pagado o enviado.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la opción de cancelar un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pedido está pendiente de pago o en un estado que aún permite la cancelación.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4"/>
              </w:numPr>
              <w:spacing w:after="40" w:before="0" w:line="252"/>
            </w:pPr>
            <w:r>
              <w:rPr>
                <w:rFonts w:ascii="Calibri" w:cs="Calibri" w:eastAsia="Calibri" w:hAnsi="Calibri"/>
                <w:sz w:val="19"/>
                <w:szCs w:val="19"/>
              </w:rPr>
              <w:t xml:space="preserve">El Cliente registrado abre el detalle del pedido.</w:t>
            </w:r>
          </w:p>
          <w:p>
            <w:pPr>
              <w:pStyle w:val="ListParagraph"/>
              <w:numPr>
                <w:ilvl w:val="0"/>
                <w:numId w:val="44"/>
              </w:numPr>
              <w:spacing w:after="40" w:before="0" w:line="252"/>
            </w:pPr>
            <w:r>
              <w:rPr>
                <w:rFonts w:ascii="Calibri" w:cs="Calibri" w:eastAsia="Calibri" w:hAnsi="Calibri"/>
                <w:sz w:val="19"/>
                <w:szCs w:val="19"/>
              </w:rPr>
              <w:t xml:space="preserve">El Cliente registrado selecciona la opción de cancelar el pedido.</w:t>
            </w:r>
          </w:p>
          <w:p>
            <w:pPr>
              <w:pStyle w:val="ListParagraph"/>
              <w:numPr>
                <w:ilvl w:val="0"/>
                <w:numId w:val="44"/>
              </w:numPr>
              <w:spacing w:after="40" w:before="0" w:line="252"/>
            </w:pPr>
            <w:r>
              <w:rPr>
                <w:rFonts w:ascii="Calibri" w:cs="Calibri" w:eastAsia="Calibri" w:hAnsi="Calibri"/>
                <w:sz w:val="19"/>
                <w:szCs w:val="19"/>
              </w:rPr>
              <w:t xml:space="preserve">El sistema verifica que el pedido pertenezca al Cliente registrado y que su estado permita cancelarlo.</w:t>
            </w:r>
          </w:p>
          <w:p>
            <w:pPr>
              <w:pStyle w:val="ListParagraph"/>
              <w:numPr>
                <w:ilvl w:val="0"/>
                <w:numId w:val="44"/>
              </w:numPr>
              <w:spacing w:after="40" w:before="0" w:line="252"/>
            </w:pPr>
            <w:r>
              <w:rPr>
                <w:rFonts w:ascii="Calibri" w:cs="Calibri" w:eastAsia="Calibri" w:hAnsi="Calibri"/>
                <w:sz w:val="19"/>
                <w:szCs w:val="19"/>
              </w:rPr>
              <w:t xml:space="preserve">El sistema solicita la confirmación de la cancelación.</w:t>
            </w:r>
          </w:p>
          <w:p>
            <w:pPr>
              <w:pStyle w:val="ListParagraph"/>
              <w:numPr>
                <w:ilvl w:val="0"/>
                <w:numId w:val="44"/>
              </w:numPr>
              <w:spacing w:after="40" w:before="0" w:line="252"/>
            </w:pPr>
            <w:r>
              <w:rPr>
                <w:rFonts w:ascii="Calibri" w:cs="Calibri" w:eastAsia="Calibri" w:hAnsi="Calibri"/>
                <w:sz w:val="19"/>
                <w:szCs w:val="19"/>
              </w:rPr>
              <w:t xml:space="preserve">El Cliente registrado confirma la cancelación.</w:t>
            </w:r>
          </w:p>
          <w:p>
            <w:pPr>
              <w:pStyle w:val="ListParagraph"/>
              <w:numPr>
                <w:ilvl w:val="0"/>
                <w:numId w:val="44"/>
              </w:numPr>
              <w:spacing w:after="40" w:before="0" w:line="252"/>
            </w:pPr>
            <w:r>
              <w:rPr>
                <w:rFonts w:ascii="Calibri" w:cs="Calibri" w:eastAsia="Calibri" w:hAnsi="Calibri"/>
                <w:sz w:val="19"/>
                <w:szCs w:val="19"/>
              </w:rPr>
              <w:t xml:space="preserve">El sistema cambia el estado del pedido a cancelado y muestra la confirmación.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pedido ya fue pagado, enviado o completado</w:t>
            </w:r>
          </w:p>
          <w:p>
            <w:pPr>
              <w:pStyle w:val="ListParagraph"/>
              <w:numPr>
                <w:ilvl w:val="1"/>
                <w:numId w:val="2"/>
              </w:numPr>
              <w:spacing w:after="40" w:before="0" w:line="252"/>
            </w:pPr>
            <w:r>
              <w:rPr>
                <w:rFonts w:ascii="Calibri" w:cs="Calibri" w:eastAsia="Calibri" w:hAnsi="Calibri"/>
                <w:sz w:val="19"/>
                <w:szCs w:val="19"/>
              </w:rPr>
              <w:t xml:space="preserve">El sistema indica que el pedido ya no puede cancelarse y sugiere solicitar una devolución.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3b. </w:t>
            </w:r>
            <w:r>
              <w:rPr>
                <w:rFonts w:ascii="Calibri" w:cs="Calibri" w:eastAsia="Calibri" w:hAnsi="Calibri"/>
                <w:b/>
                <w:bCs/>
                <w:sz w:val="19"/>
                <w:szCs w:val="19"/>
              </w:rPr>
              <w:t xml:space="preserve">El pedido tiene un pago en curso en Mercado Pago</w:t>
            </w:r>
          </w:p>
          <w:p>
            <w:pPr>
              <w:pStyle w:val="ListParagraph"/>
              <w:numPr>
                <w:ilvl w:val="1"/>
                <w:numId w:val="2"/>
              </w:numPr>
              <w:spacing w:after="40" w:before="0" w:line="252"/>
            </w:pPr>
            <w:r>
              <w:rPr>
                <w:rFonts w:ascii="Calibri" w:cs="Calibri" w:eastAsia="Calibri" w:hAnsi="Calibri"/>
                <w:sz w:val="19"/>
                <w:szCs w:val="19"/>
              </w:rPr>
              <w:t xml:space="preserve">El sistema impide la cancelación hasta que el pago se resuelva.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pedido queda cancelado y deja de admitir pagos.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CU-C20 Consultar el detalle de un pedido</w:t>
            </w:r>
          </w:p>
        </w:tc>
      </w:tr>
    </w:tbl>
    <w:p>
      <w:pPr>
        <w:spacing w:after="200"/>
      </w:pPr>
    </w:p>
    <w:p>
      <w:pPr>
        <w:pStyle w:val="Heading3"/>
        <w:keepNext/>
      </w:pPr>
      <w:r>
        <w:t xml:space="preserve">CU-C22 — Solicitar cambio, devolución o reembolso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CU-C22 — Solicitar cambio, devolución o reembolso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estado reembolsada existe en el modelo de la orden, pero no hay flujo de solicitud ni de reembolso.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pide el cambio, la devolución o el reembolso de un pedido ya pagado.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la opción de solicitar una devolución en el detalle de un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pedido está pagado y dentro del plazo de devolución.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5"/>
              </w:numPr>
              <w:spacing w:after="40" w:before="0" w:line="252"/>
            </w:pPr>
            <w:r>
              <w:rPr>
                <w:rFonts w:ascii="Calibri" w:cs="Calibri" w:eastAsia="Calibri" w:hAnsi="Calibri"/>
                <w:sz w:val="19"/>
                <w:szCs w:val="19"/>
              </w:rPr>
              <w:t xml:space="preserve">El Cliente registrado abre el detalle de un pedido pagado.</w:t>
            </w:r>
          </w:p>
          <w:p>
            <w:pPr>
              <w:pStyle w:val="ListParagraph"/>
              <w:numPr>
                <w:ilvl w:val="0"/>
                <w:numId w:val="45"/>
              </w:numPr>
              <w:spacing w:after="40" w:before="0" w:line="252"/>
            </w:pPr>
            <w:r>
              <w:rPr>
                <w:rFonts w:ascii="Calibri" w:cs="Calibri" w:eastAsia="Calibri" w:hAnsi="Calibri"/>
                <w:sz w:val="19"/>
                <w:szCs w:val="19"/>
              </w:rPr>
              <w:t xml:space="preserve">El Cliente registrado selecciona la opción de solicitar cambio, devolución o reembolso.</w:t>
            </w:r>
          </w:p>
          <w:p>
            <w:pPr>
              <w:pStyle w:val="ListParagraph"/>
              <w:numPr>
                <w:ilvl w:val="0"/>
                <w:numId w:val="45"/>
              </w:numPr>
              <w:spacing w:after="40" w:before="0" w:line="252"/>
            </w:pPr>
            <w:r>
              <w:rPr>
                <w:rFonts w:ascii="Calibri" w:cs="Calibri" w:eastAsia="Calibri" w:hAnsi="Calibri"/>
                <w:sz w:val="19"/>
                <w:szCs w:val="19"/>
              </w:rPr>
              <w:t xml:space="preserve">El sistema muestra las condiciones de devolución aplicables al tipo de ítem.</w:t>
            </w:r>
          </w:p>
          <w:p>
            <w:pPr>
              <w:pStyle w:val="ListParagraph"/>
              <w:numPr>
                <w:ilvl w:val="0"/>
                <w:numId w:val="45"/>
              </w:numPr>
              <w:spacing w:after="40" w:before="0" w:line="252"/>
            </w:pPr>
            <w:r>
              <w:rPr>
                <w:rFonts w:ascii="Calibri" w:cs="Calibri" w:eastAsia="Calibri" w:hAnsi="Calibri"/>
                <w:sz w:val="19"/>
                <w:szCs w:val="19"/>
              </w:rPr>
              <w:t xml:space="preserve">El Cliente registrado elige el ítem, el tipo de solicitud y describe el motivo.</w:t>
            </w:r>
          </w:p>
          <w:p>
            <w:pPr>
              <w:pStyle w:val="ListParagraph"/>
              <w:numPr>
                <w:ilvl w:val="0"/>
                <w:numId w:val="45"/>
              </w:numPr>
              <w:spacing w:after="40" w:before="0" w:line="252"/>
            </w:pPr>
            <w:r>
              <w:rPr>
                <w:rFonts w:ascii="Calibri" w:cs="Calibri" w:eastAsia="Calibri" w:hAnsi="Calibri"/>
                <w:sz w:val="19"/>
                <w:szCs w:val="19"/>
              </w:rPr>
              <w:t xml:space="preserve">El sistema registra la solicitud en estado pendiente de revisión.</w:t>
            </w:r>
          </w:p>
          <w:p>
            <w:pPr>
              <w:pStyle w:val="ListParagraph"/>
              <w:numPr>
                <w:ilvl w:val="0"/>
                <w:numId w:val="45"/>
              </w:numPr>
              <w:spacing w:after="40" w:before="0" w:line="252"/>
            </w:pPr>
            <w:r>
              <w:rPr>
                <w:rFonts w:ascii="Calibri" w:cs="Calibri" w:eastAsia="Calibri" w:hAnsi="Calibri"/>
                <w:sz w:val="19"/>
                <w:szCs w:val="19"/>
              </w:rPr>
              <w:t xml:space="preserve">El sistema informa al Cliente registrado que la solicitud fue recibida y notifica al 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pedido está fuera del plazo permitido o el ítem no admite devolución</w:t>
            </w:r>
          </w:p>
          <w:p>
            <w:pPr>
              <w:pStyle w:val="ListParagraph"/>
              <w:numPr>
                <w:ilvl w:val="1"/>
                <w:numId w:val="2"/>
              </w:numPr>
              <w:spacing w:after="40" w:before="0" w:line="252"/>
            </w:pPr>
            <w:r>
              <w:rPr>
                <w:rFonts w:ascii="Calibri" w:cs="Calibri" w:eastAsia="Calibri" w:hAnsi="Calibri"/>
                <w:sz w:val="19"/>
                <w:szCs w:val="19"/>
              </w:rPr>
              <w:t xml:space="preserve">El sistema informa el motivo por el que no puede registrarse la solicitud.</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Cliente registrado no indica el motivo</w:t>
            </w:r>
          </w:p>
          <w:p>
            <w:pPr>
              <w:pStyle w:val="ListParagraph"/>
              <w:numPr>
                <w:ilvl w:val="1"/>
                <w:numId w:val="2"/>
              </w:numPr>
              <w:spacing w:after="40" w:before="0" w:line="252"/>
            </w:pPr>
            <w:r>
              <w:rPr>
                <w:rFonts w:ascii="Calibri" w:cs="Calibri" w:eastAsia="Calibri" w:hAnsi="Calibri"/>
                <w:sz w:val="19"/>
                <w:szCs w:val="19"/>
              </w:rPr>
              <w:t xml:space="preserve">El sistema solicita completar el motivo antes de registrar la solicitud.</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solicitud queda registrada y pendiente de revisión por el 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CU-C20 Consultar el detalle de un pedido</w:t>
            </w:r>
          </w:p>
        </w:tc>
      </w:tr>
    </w:tbl>
    <w:p>
      <w:pPr>
        <w:spacing w:after="200"/>
      </w:pPr>
    </w:p>
    <w:p>
      <w:pPr>
        <w:pStyle w:val="Heading3"/>
        <w:keepNext/>
      </w:pPr>
      <w:r>
        <w:t xml:space="preserve">CU-C23 — Editar perfil y cambiar contraseña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CU-C23 — Editar perfil y cambiar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Hoy solo es posible cambiar la contraseña mediante el flujo de recuperación por correo (CU-V10 y CU-V11); no existe una pantalla de perfil.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actualiza su nombre y su contraseña desde su cuenta, sin depender del correo de recuperación.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abre la sección de perfil de su cuenta.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6"/>
              </w:numPr>
              <w:spacing w:after="40" w:before="0" w:line="252"/>
            </w:pPr>
            <w:r>
              <w:rPr>
                <w:rFonts w:ascii="Calibri" w:cs="Calibri" w:eastAsia="Calibri" w:hAnsi="Calibri"/>
                <w:sz w:val="19"/>
                <w:szCs w:val="19"/>
              </w:rPr>
              <w:t xml:space="preserve">El Cliente registrado abre la sección de perfil de su cuenta.</w:t>
            </w:r>
          </w:p>
          <w:p>
            <w:pPr>
              <w:pStyle w:val="ListParagraph"/>
              <w:numPr>
                <w:ilvl w:val="0"/>
                <w:numId w:val="46"/>
              </w:numPr>
              <w:spacing w:after="40" w:before="0" w:line="252"/>
            </w:pPr>
            <w:r>
              <w:rPr>
                <w:rFonts w:ascii="Calibri" w:cs="Calibri" w:eastAsia="Calibri" w:hAnsi="Calibri"/>
                <w:sz w:val="19"/>
                <w:szCs w:val="19"/>
              </w:rPr>
              <w:t xml:space="preserve">El sistema muestra el nombre y el correo actuales del Cliente registrado.</w:t>
            </w:r>
          </w:p>
          <w:p>
            <w:pPr>
              <w:pStyle w:val="ListParagraph"/>
              <w:numPr>
                <w:ilvl w:val="0"/>
                <w:numId w:val="46"/>
              </w:numPr>
              <w:spacing w:after="40" w:before="0" w:line="252"/>
            </w:pPr>
            <w:r>
              <w:rPr>
                <w:rFonts w:ascii="Calibri" w:cs="Calibri" w:eastAsia="Calibri" w:hAnsi="Calibri"/>
                <w:sz w:val="19"/>
                <w:szCs w:val="19"/>
              </w:rPr>
              <w:t xml:space="preserve">El Cliente registrado modifica su nombre o solicita cambiar su contraseña.</w:t>
            </w:r>
          </w:p>
          <w:p>
            <w:pPr>
              <w:pStyle w:val="ListParagraph"/>
              <w:numPr>
                <w:ilvl w:val="0"/>
                <w:numId w:val="46"/>
              </w:numPr>
              <w:spacing w:after="40" w:before="0" w:line="252"/>
            </w:pPr>
            <w:r>
              <w:rPr>
                <w:rFonts w:ascii="Calibri" w:cs="Calibri" w:eastAsia="Calibri" w:hAnsi="Calibri"/>
                <w:sz w:val="19"/>
                <w:szCs w:val="19"/>
              </w:rPr>
              <w:t xml:space="preserve">El sistema exige la contraseña actual y valida que la nueva cumpla la longitud mínima y coincida con su confirmación.</w:t>
            </w:r>
          </w:p>
          <w:p>
            <w:pPr>
              <w:pStyle w:val="ListParagraph"/>
              <w:numPr>
                <w:ilvl w:val="0"/>
                <w:numId w:val="46"/>
              </w:numPr>
              <w:spacing w:after="40" w:before="0" w:line="252"/>
            </w:pPr>
            <w:r>
              <w:rPr>
                <w:rFonts w:ascii="Calibri" w:cs="Calibri" w:eastAsia="Calibri" w:hAnsi="Calibri"/>
                <w:sz w:val="19"/>
                <w:szCs w:val="19"/>
              </w:rPr>
              <w:t xml:space="preserve">El sistema solicita a Supabase Auth la actualización de los datos.</w:t>
            </w:r>
          </w:p>
          <w:p>
            <w:pPr>
              <w:pStyle w:val="ListParagraph"/>
              <w:numPr>
                <w:ilvl w:val="0"/>
                <w:numId w:val="46"/>
              </w:numPr>
              <w:spacing w:after="40" w:before="0" w:line="252"/>
            </w:pPr>
            <w:r>
              <w:rPr>
                <w:rFonts w:ascii="Calibri" w:cs="Calibri" w:eastAsia="Calibri" w:hAnsi="Calibri"/>
                <w:sz w:val="19"/>
                <w:szCs w:val="19"/>
              </w:rPr>
              <w:t xml:space="preserve">El sistema muestra la confirmación de los cambios.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contraseña actual es incorrecta</w:t>
            </w:r>
          </w:p>
          <w:p>
            <w:pPr>
              <w:pStyle w:val="ListParagraph"/>
              <w:numPr>
                <w:ilvl w:val="1"/>
                <w:numId w:val="2"/>
              </w:numPr>
              <w:spacing w:after="40" w:before="0" w:line="252"/>
            </w:pPr>
            <w:r>
              <w:rPr>
                <w:rFonts w:ascii="Calibri" w:cs="Calibri" w:eastAsia="Calibri" w:hAnsi="Calibri"/>
                <w:sz w:val="19"/>
                <w:szCs w:val="19"/>
              </w:rPr>
              <w:t xml:space="preserve">El sistema rechaza el cambio con un mensaje genérico.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4b. </w:t>
            </w:r>
            <w:r>
              <w:rPr>
                <w:rFonts w:ascii="Calibri" w:cs="Calibri" w:eastAsia="Calibri" w:hAnsi="Calibri"/>
                <w:b/>
                <w:bCs/>
                <w:sz w:val="19"/>
                <w:szCs w:val="19"/>
              </w:rPr>
              <w:t xml:space="preserve">La nueva contraseña es corta o no coincide con su confirmación</w:t>
            </w:r>
          </w:p>
          <w:p>
            <w:pPr>
              <w:pStyle w:val="ListParagraph"/>
              <w:numPr>
                <w:ilvl w:val="1"/>
                <w:numId w:val="2"/>
              </w:numPr>
              <w:spacing w:after="40" w:before="0" w:line="252"/>
            </w:pPr>
            <w:r>
              <w:rPr>
                <w:rFonts w:ascii="Calibri" w:cs="Calibri" w:eastAsia="Calibri" w:hAnsi="Calibri"/>
                <w:sz w:val="19"/>
                <w:szCs w:val="19"/>
              </w:rPr>
              <w:t xml:space="preserve">El sistema muestra el error en vivo y no envía el cambio.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cuenta conserva el nombre y la contraseña actualizados.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p>
            <w:pPr>
              <w:spacing w:after="40" w:before="0" w:line="252"/>
            </w:pPr>
            <w:r>
              <w:rPr>
                <w:rFonts w:ascii="Calibri" w:cs="Calibri" w:eastAsia="Calibri" w:hAnsi="Calibri"/>
                <w:b/>
                <w:bCs/>
                <w:sz w:val="19"/>
                <w:szCs w:val="19"/>
              </w:rPr>
              <w:t xml:space="preserve">RN-22 — </w:t>
            </w:r>
            <w:r>
              <w:rPr>
                <w:rFonts w:ascii="Calibri" w:cs="Calibri" w:eastAsia="Calibri" w:hAnsi="Calibri"/>
                <w:sz w:val="19"/>
                <w:szCs w:val="19"/>
              </w:rPr>
              <w:t xml:space="preserve">Contraseña mínima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 (Hereda los casos de uso de Visitante.)</w:t>
            </w:r>
          </w:p>
        </w:tc>
      </w:tr>
    </w:tbl>
    <w:p>
      <w:pPr>
        <w:spacing w:after="200"/>
      </w:pPr>
    </w:p>
    <w:p>
      <w:pPr>
        <w:pStyle w:val="Heading3"/>
        <w:keepNext/>
      </w:pPr>
      <w:r>
        <w:t xml:space="preserve">CU-C24 — Publicar reseña de un producto comprado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CU-C24 — Publicar reseña de un producto comprado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sistema actual no tiene entidad de reseñas.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califica y comenta un producto que ya compró para orientar a otros compradores.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la opción de escribir una reseña de un producto comprado.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Cliente registrado compró el producto y el pago fue aprobado.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7"/>
              </w:numPr>
              <w:spacing w:after="40" w:before="0" w:line="252"/>
            </w:pPr>
            <w:r>
              <w:rPr>
                <w:rFonts w:ascii="Calibri" w:cs="Calibri" w:eastAsia="Calibri" w:hAnsi="Calibri"/>
                <w:sz w:val="19"/>
                <w:szCs w:val="19"/>
              </w:rPr>
              <w:t xml:space="preserve">El Cliente registrado abre la ficha de un producto que compró.</w:t>
            </w:r>
          </w:p>
          <w:p>
            <w:pPr>
              <w:pStyle w:val="ListParagraph"/>
              <w:numPr>
                <w:ilvl w:val="0"/>
                <w:numId w:val="47"/>
              </w:numPr>
              <w:spacing w:after="40" w:before="0" w:line="252"/>
            </w:pPr>
            <w:r>
              <w:rPr>
                <w:rFonts w:ascii="Calibri" w:cs="Calibri" w:eastAsia="Calibri" w:hAnsi="Calibri"/>
                <w:sz w:val="19"/>
                <w:szCs w:val="19"/>
              </w:rPr>
              <w:t xml:space="preserve">El Cliente registrado selecciona la opción de escribir una reseña.</w:t>
            </w:r>
          </w:p>
          <w:p>
            <w:pPr>
              <w:pStyle w:val="ListParagraph"/>
              <w:numPr>
                <w:ilvl w:val="0"/>
                <w:numId w:val="47"/>
              </w:numPr>
              <w:spacing w:after="40" w:before="0" w:line="252"/>
            </w:pPr>
            <w:r>
              <w:rPr>
                <w:rFonts w:ascii="Calibri" w:cs="Calibri" w:eastAsia="Calibri" w:hAnsi="Calibri"/>
                <w:sz w:val="19"/>
                <w:szCs w:val="19"/>
              </w:rPr>
              <w:t xml:space="preserve">El sistema verifica que el Cliente registrado haya comprado el producto y que aún no lo haya reseñado.</w:t>
            </w:r>
          </w:p>
          <w:p>
            <w:pPr>
              <w:pStyle w:val="ListParagraph"/>
              <w:numPr>
                <w:ilvl w:val="0"/>
                <w:numId w:val="47"/>
              </w:numPr>
              <w:spacing w:after="40" w:before="0" w:line="252"/>
            </w:pPr>
            <w:r>
              <w:rPr>
                <w:rFonts w:ascii="Calibri" w:cs="Calibri" w:eastAsia="Calibri" w:hAnsi="Calibri"/>
                <w:sz w:val="19"/>
                <w:szCs w:val="19"/>
              </w:rPr>
              <w:t xml:space="preserve">El Cliente registrado elige una calificación de 1 a 5 y escribe su comentario.</w:t>
            </w:r>
          </w:p>
          <w:p>
            <w:pPr>
              <w:pStyle w:val="ListParagraph"/>
              <w:numPr>
                <w:ilvl w:val="0"/>
                <w:numId w:val="47"/>
              </w:numPr>
              <w:spacing w:after="40" w:before="0" w:line="252"/>
            </w:pPr>
            <w:r>
              <w:rPr>
                <w:rFonts w:ascii="Calibri" w:cs="Calibri" w:eastAsia="Calibri" w:hAnsi="Calibri"/>
                <w:sz w:val="19"/>
                <w:szCs w:val="19"/>
              </w:rPr>
              <w:t xml:space="preserve">El sistema registra la reseña en estado pendiente de moderación.</w:t>
            </w:r>
          </w:p>
          <w:p>
            <w:pPr>
              <w:pStyle w:val="ListParagraph"/>
              <w:numPr>
                <w:ilvl w:val="0"/>
                <w:numId w:val="47"/>
              </w:numPr>
              <w:spacing w:after="40" w:before="0" w:line="252"/>
            </w:pPr>
            <w:r>
              <w:rPr>
                <w:rFonts w:ascii="Calibri" w:cs="Calibri" w:eastAsia="Calibri" w:hAnsi="Calibri"/>
                <w:sz w:val="19"/>
                <w:szCs w:val="19"/>
              </w:rPr>
              <w:t xml:space="preserve">El sistema informa que la reseña será visible una vez aprobada.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Cliente registrado no compró el producto o ya lo reseñó</w:t>
            </w:r>
          </w:p>
          <w:p>
            <w:pPr>
              <w:pStyle w:val="ListParagraph"/>
              <w:numPr>
                <w:ilvl w:val="1"/>
                <w:numId w:val="2"/>
              </w:numPr>
              <w:spacing w:after="40" w:before="0" w:line="252"/>
            </w:pPr>
            <w:r>
              <w:rPr>
                <w:rFonts w:ascii="Calibri" w:cs="Calibri" w:eastAsia="Calibri" w:hAnsi="Calibri"/>
                <w:sz w:val="19"/>
                <w:szCs w:val="19"/>
              </w:rPr>
              <w:t xml:space="preserve">El sistema informa el motivo y no habilita el formulario.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Falta la calificación o el comentario supera la longitud máxima</w:t>
            </w:r>
          </w:p>
          <w:p>
            <w:pPr>
              <w:pStyle w:val="ListParagraph"/>
              <w:numPr>
                <w:ilvl w:val="1"/>
                <w:numId w:val="2"/>
              </w:numPr>
              <w:spacing w:after="40" w:before="0" w:line="252"/>
            </w:pPr>
            <w:r>
              <w:rPr>
                <w:rFonts w:ascii="Calibri" w:cs="Calibri" w:eastAsia="Calibri" w:hAnsi="Calibri"/>
                <w:sz w:val="19"/>
                <w:szCs w:val="19"/>
              </w:rPr>
              <w:t xml:space="preserve">El sistema indica el error y solicita corregirlo.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reseña queda registrada y pendiente de moderación.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CU-V17 Consultar reseñas y valoraciones de un producto</w:t>
            </w:r>
          </w:p>
        </w:tc>
      </w:tr>
    </w:tbl>
    <w:p>
      <w:pPr>
        <w:spacing w:after="200"/>
      </w:pPr>
    </w:p>
    <w:p>
      <w:pPr>
        <w:pStyle w:val="Heading3"/>
        <w:keepNext/>
      </w:pPr>
      <w:r>
        <w:t xml:space="preserve">CU-C25 — Descargar comprobante de pago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CU-C25 — Descargar comprobante de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El sistema actual solo envía un correo de confirmación de compra; no genera comprobantes descargables ni documentos tributarios.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descarga un comprobante de un pedido pagado para sus registros.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Cliente registrado selecciona la opción de descargar el comprobante de un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tiene una sesión iniciada.</w:t>
            </w:r>
          </w:p>
          <w:p>
            <w:pPr>
              <w:pStyle w:val="ListParagraph"/>
              <w:numPr>
                <w:ilvl w:val="0"/>
                <w:numId w:val="2"/>
              </w:numPr>
              <w:spacing w:after="40" w:before="0" w:line="252"/>
            </w:pPr>
            <w:r>
              <w:rPr>
                <w:rFonts w:ascii="Calibri" w:cs="Calibri" w:eastAsia="Calibri" w:hAnsi="Calibri"/>
                <w:sz w:val="19"/>
                <w:szCs w:val="19"/>
              </w:rPr>
              <w:t xml:space="preserve">El pedido pertenece al Cliente registrado y está pagado.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8"/>
              </w:numPr>
              <w:spacing w:after="40" w:before="0" w:line="252"/>
            </w:pPr>
            <w:r>
              <w:rPr>
                <w:rFonts w:ascii="Calibri" w:cs="Calibri" w:eastAsia="Calibri" w:hAnsi="Calibri"/>
                <w:sz w:val="19"/>
                <w:szCs w:val="19"/>
              </w:rPr>
              <w:t xml:space="preserve">El Cliente registrado abre el detalle de un pedido pagado.</w:t>
            </w:r>
          </w:p>
          <w:p>
            <w:pPr>
              <w:pStyle w:val="ListParagraph"/>
              <w:numPr>
                <w:ilvl w:val="0"/>
                <w:numId w:val="48"/>
              </w:numPr>
              <w:spacing w:after="40" w:before="0" w:line="252"/>
            </w:pPr>
            <w:r>
              <w:rPr>
                <w:rFonts w:ascii="Calibri" w:cs="Calibri" w:eastAsia="Calibri" w:hAnsi="Calibri"/>
                <w:sz w:val="19"/>
                <w:szCs w:val="19"/>
              </w:rPr>
              <w:t xml:space="preserve">El Cliente registrado selecciona la opción de descargar el comprobante.</w:t>
            </w:r>
          </w:p>
          <w:p>
            <w:pPr>
              <w:pStyle w:val="ListParagraph"/>
              <w:numPr>
                <w:ilvl w:val="0"/>
                <w:numId w:val="48"/>
              </w:numPr>
              <w:spacing w:after="40" w:before="0" w:line="252"/>
            </w:pPr>
            <w:r>
              <w:rPr>
                <w:rFonts w:ascii="Calibri" w:cs="Calibri" w:eastAsia="Calibri" w:hAnsi="Calibri"/>
                <w:sz w:val="19"/>
                <w:szCs w:val="19"/>
              </w:rPr>
              <w:t xml:space="preserve">El sistema verifica que el pedido pertenezca al Cliente registrado y que esté pagado.</w:t>
            </w:r>
          </w:p>
          <w:p>
            <w:pPr>
              <w:pStyle w:val="ListParagraph"/>
              <w:numPr>
                <w:ilvl w:val="0"/>
                <w:numId w:val="48"/>
              </w:numPr>
              <w:spacing w:after="40" w:before="0" w:line="252"/>
            </w:pPr>
            <w:r>
              <w:rPr>
                <w:rFonts w:ascii="Calibri" w:cs="Calibri" w:eastAsia="Calibri" w:hAnsi="Calibri"/>
                <w:sz w:val="19"/>
                <w:szCs w:val="19"/>
              </w:rPr>
              <w:t xml:space="preserve">El sistema genera el comprobante con el detalle de ítems, importes, IGV incluido y datos del pago.</w:t>
            </w:r>
          </w:p>
          <w:p>
            <w:pPr>
              <w:pStyle w:val="ListParagraph"/>
              <w:numPr>
                <w:ilvl w:val="0"/>
                <w:numId w:val="48"/>
              </w:numPr>
              <w:spacing w:after="40" w:before="0" w:line="252"/>
            </w:pPr>
            <w:r>
              <w:rPr>
                <w:rFonts w:ascii="Calibri" w:cs="Calibri" w:eastAsia="Calibri" w:hAnsi="Calibri"/>
                <w:sz w:val="19"/>
                <w:szCs w:val="19"/>
              </w:rPr>
              <w:t xml:space="preserve">El sistema entrega el archivo para su descarga.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pedido aún no está pagado</w:t>
            </w:r>
          </w:p>
          <w:p>
            <w:pPr>
              <w:pStyle w:val="ListParagraph"/>
              <w:numPr>
                <w:ilvl w:val="1"/>
                <w:numId w:val="2"/>
              </w:numPr>
              <w:spacing w:after="40" w:before="0" w:line="252"/>
            </w:pPr>
            <w:r>
              <w:rPr>
                <w:rFonts w:ascii="Calibri" w:cs="Calibri" w:eastAsia="Calibri" w:hAnsi="Calibri"/>
                <w:sz w:val="19"/>
                <w:szCs w:val="19"/>
              </w:rPr>
              <w:t xml:space="preserve">El sistema informa que el comprobante estará disponible cuando el pago se confirme.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registrado dispone de un comprobante descargable del pedido.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CU-C20 Consultar el detalle de un pedido</w:t>
            </w:r>
          </w:p>
        </w:tc>
      </w:tr>
    </w:tbl>
    <w:p>
      <w:pPr>
        <w:spacing w:after="200"/>
      </w:pPr>
    </w:p>
    <w:p>
      <w:pPr>
        <w:pStyle w:val="Heading3"/>
        <w:keepNext/>
      </w:pPr>
      <w:r>
        <w:t xml:space="preserve">CU-C26 — Conservar el carrito de invitado al iniciar sesión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CU-C26 — Conservar el carrito de invitado al iniciar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Hoy el carrito de invitado se asocia a una cookie del navegador y no se traslada a la cuenta al iniciar sesión: el Cliente registrado ve solo el carrito de su cuenta.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Al iniciar sesión, el sistema incorpora a la cuenta del Cliente registrado los productos que agregó al carrito antes de identificarse, para que no los pierda.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Visitante inicia sesión teniendo líneas en su carrito de invitado.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Visitante tiene un carrito anónimo con al menos una línea.</w:t>
            </w:r>
          </w:p>
          <w:p>
            <w:pPr>
              <w:pStyle w:val="ListParagraph"/>
              <w:numPr>
                <w:ilvl w:val="0"/>
                <w:numId w:val="2"/>
              </w:numPr>
              <w:spacing w:after="40" w:before="0" w:line="252"/>
            </w:pPr>
            <w:r>
              <w:rPr>
                <w:rFonts w:ascii="Calibri" w:cs="Calibri" w:eastAsia="Calibri" w:hAnsi="Calibri"/>
                <w:sz w:val="19"/>
                <w:szCs w:val="19"/>
              </w:rPr>
              <w:t xml:space="preserve">El Visitante posee una cuenta registrada.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49"/>
              </w:numPr>
              <w:spacing w:after="40" w:before="0" w:line="252"/>
            </w:pPr>
            <w:r>
              <w:rPr>
                <w:rFonts w:ascii="Calibri" w:cs="Calibri" w:eastAsia="Calibri" w:hAnsi="Calibri"/>
                <w:sz w:val="19"/>
                <w:szCs w:val="19"/>
              </w:rPr>
              <w:t xml:space="preserve">El Visitante agrega productos al carrito sin haber iniciado sesión.</w:t>
            </w:r>
          </w:p>
          <w:p>
            <w:pPr>
              <w:pStyle w:val="ListParagraph"/>
              <w:numPr>
                <w:ilvl w:val="0"/>
                <w:numId w:val="49"/>
              </w:numPr>
              <w:spacing w:after="40" w:before="0" w:line="252"/>
            </w:pPr>
            <w:r>
              <w:rPr>
                <w:rFonts w:ascii="Calibri" w:cs="Calibri" w:eastAsia="Calibri" w:hAnsi="Calibri"/>
                <w:sz w:val="19"/>
                <w:szCs w:val="19"/>
              </w:rPr>
              <w:t xml:space="preserve">El Visitante inicia sesión con su correo y contraseña.</w:t>
            </w:r>
          </w:p>
          <w:p>
            <w:pPr>
              <w:pStyle w:val="ListParagraph"/>
              <w:numPr>
                <w:ilvl w:val="0"/>
                <w:numId w:val="49"/>
              </w:numPr>
              <w:spacing w:after="40" w:before="0" w:line="252"/>
            </w:pPr>
            <w:r>
              <w:rPr>
                <w:rFonts w:ascii="Calibri" w:cs="Calibri" w:eastAsia="Calibri" w:hAnsi="Calibri"/>
                <w:sz w:val="19"/>
                <w:szCs w:val="19"/>
              </w:rPr>
              <w:t xml:space="preserve">Supabase Auth valida las credenciales y el sistema identifica al Cliente registrado.</w:t>
            </w:r>
          </w:p>
          <w:p>
            <w:pPr>
              <w:pStyle w:val="ListParagraph"/>
              <w:numPr>
                <w:ilvl w:val="0"/>
                <w:numId w:val="49"/>
              </w:numPr>
              <w:spacing w:after="40" w:before="0" w:line="252"/>
            </w:pPr>
            <w:r>
              <w:rPr>
                <w:rFonts w:ascii="Calibri" w:cs="Calibri" w:eastAsia="Calibri" w:hAnsi="Calibri"/>
                <w:sz w:val="19"/>
                <w:szCs w:val="19"/>
              </w:rPr>
              <w:t xml:space="preserve">El sistema detecta el carrito anónimo asociado al navegador.</w:t>
            </w:r>
          </w:p>
          <w:p>
            <w:pPr>
              <w:pStyle w:val="ListParagraph"/>
              <w:numPr>
                <w:ilvl w:val="0"/>
                <w:numId w:val="49"/>
              </w:numPr>
              <w:spacing w:after="40" w:before="0" w:line="252"/>
            </w:pPr>
            <w:r>
              <w:rPr>
                <w:rFonts w:ascii="Calibri" w:cs="Calibri" w:eastAsia="Calibri" w:hAnsi="Calibri"/>
                <w:sz w:val="19"/>
                <w:szCs w:val="19"/>
              </w:rPr>
              <w:t xml:space="preserve">El sistema incorpora sus líneas al carrito de la cuenta, sumando las cantidades de las líneas repetidas y respetando el stock disponible.</w:t>
            </w:r>
          </w:p>
          <w:p>
            <w:pPr>
              <w:pStyle w:val="ListParagraph"/>
              <w:numPr>
                <w:ilvl w:val="0"/>
                <w:numId w:val="49"/>
              </w:numPr>
              <w:spacing w:after="40" w:before="0" w:line="252"/>
            </w:pPr>
            <w:r>
              <w:rPr>
                <w:rFonts w:ascii="Calibri" w:cs="Calibri" w:eastAsia="Calibri" w:hAnsi="Calibri"/>
                <w:sz w:val="19"/>
                <w:szCs w:val="19"/>
              </w:rPr>
              <w:t xml:space="preserve">El sistema elimina el carrito anónimo.</w:t>
            </w:r>
          </w:p>
          <w:p>
            <w:pPr>
              <w:pStyle w:val="ListParagraph"/>
              <w:numPr>
                <w:ilvl w:val="0"/>
                <w:numId w:val="49"/>
              </w:numPr>
              <w:spacing w:after="40" w:before="0" w:line="252"/>
            </w:pPr>
            <w:r>
              <w:rPr>
                <w:rFonts w:ascii="Calibri" w:cs="Calibri" w:eastAsia="Calibri" w:hAnsi="Calibri"/>
                <w:sz w:val="19"/>
                <w:szCs w:val="19"/>
              </w:rPr>
              <w:t xml:space="preserve">El sistema muestra el carrito unificado con los importes recalculados.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No existe carrito anónimo o está vacío</w:t>
            </w:r>
          </w:p>
          <w:p>
            <w:pPr>
              <w:pStyle w:val="ListParagraph"/>
              <w:numPr>
                <w:ilvl w:val="1"/>
                <w:numId w:val="2"/>
              </w:numPr>
              <w:spacing w:after="40" w:before="0" w:line="252"/>
            </w:pPr>
            <w:r>
              <w:rPr>
                <w:rFonts w:ascii="Calibri" w:cs="Calibri" w:eastAsia="Calibri" w:hAnsi="Calibri"/>
                <w:sz w:val="19"/>
                <w:szCs w:val="19"/>
              </w:rPr>
              <w:t xml:space="preserve">El sistema muestra únicamente el carrito de la cuenta.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cantidad acumulada de un producto físico supera su stock</w:t>
            </w:r>
          </w:p>
          <w:p>
            <w:pPr>
              <w:pStyle w:val="ListParagraph"/>
              <w:numPr>
                <w:ilvl w:val="1"/>
                <w:numId w:val="2"/>
              </w:numPr>
              <w:spacing w:after="40" w:before="0" w:line="252"/>
            </w:pPr>
            <w:r>
              <w:rPr>
                <w:rFonts w:ascii="Calibri" w:cs="Calibri" w:eastAsia="Calibri" w:hAnsi="Calibri"/>
                <w:sz w:val="19"/>
                <w:szCs w:val="19"/>
              </w:rPr>
              <w:t xml:space="preserve">El sistema ajusta la línea al stock disponible e informa al Cliente registrado.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p>
            <w:pPr>
              <w:keepNext/>
              <w:spacing w:after="40" w:before="40" w:line="252"/>
            </w:pPr>
            <w:r>
              <w:rPr>
                <w:rFonts w:ascii="Calibri" w:cs="Calibri" w:eastAsia="Calibri" w:hAnsi="Calibri"/>
                <w:b/>
                <w:bCs/>
                <w:sz w:val="19"/>
                <w:szCs w:val="19"/>
              </w:rPr>
              <w:t xml:space="preserve">5b. </w:t>
            </w:r>
            <w:r>
              <w:rPr>
                <w:rFonts w:ascii="Calibri" w:cs="Calibri" w:eastAsia="Calibri" w:hAnsi="Calibri"/>
                <w:b/>
                <w:bCs/>
                <w:sz w:val="19"/>
                <w:szCs w:val="19"/>
              </w:rPr>
              <w:t xml:space="preserve">Un producto del carrito anónimo ya no está activo</w:t>
            </w:r>
          </w:p>
          <w:p>
            <w:pPr>
              <w:pStyle w:val="ListParagraph"/>
              <w:numPr>
                <w:ilvl w:val="1"/>
                <w:numId w:val="2"/>
              </w:numPr>
              <w:spacing w:after="40" w:before="0" w:line="252"/>
            </w:pPr>
            <w:r>
              <w:rPr>
                <w:rFonts w:ascii="Calibri" w:cs="Calibri" w:eastAsia="Calibri" w:hAnsi="Calibri"/>
                <w:sz w:val="19"/>
                <w:szCs w:val="19"/>
              </w:rPr>
              <w:t xml:space="preserve">El sistema omite esa línea e informa que el producto ya no está disponible.</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carrito de la cuenta contiene las líneas del carrito anónimo y del carrito previo de la cuenta.</w:t>
            </w:r>
          </w:p>
          <w:p>
            <w:pPr>
              <w:pStyle w:val="ListParagraph"/>
              <w:numPr>
                <w:ilvl w:val="0"/>
                <w:numId w:val="2"/>
              </w:numPr>
              <w:spacing w:after="40" w:before="0" w:line="252"/>
            </w:pPr>
            <w:r>
              <w:rPr>
                <w:rFonts w:ascii="Calibri" w:cs="Calibri" w:eastAsia="Calibri" w:hAnsi="Calibri"/>
                <w:sz w:val="19"/>
                <w:szCs w:val="19"/>
              </w:rPr>
              <w:t xml:space="preserve">No queda un carrito anónimo huérfano.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RN-04 — </w:t>
            </w:r>
            <w:r>
              <w:rPr>
                <w:rFonts w:ascii="Calibri" w:cs="Calibri" w:eastAsia="Calibri" w:hAnsi="Calibri"/>
                <w:sz w:val="19"/>
                <w:szCs w:val="19"/>
              </w:rPr>
              <w:t xml:space="preserve">Revalidación en el servidor</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CU-V09 Iniciar sesión</w:t>
            </w:r>
          </w:p>
        </w:tc>
      </w:tr>
    </w:tbl>
    <w:p>
      <w:pPr>
        <w:spacing w:after="200"/>
      </w:pPr>
    </w:p>
    <w:p>
      <w:pPr>
        <w:pStyle w:val="Heading2"/>
        <w:pageBreakBefore/>
      </w:pPr>
      <w:r>
        <w:t xml:space="preserve">8.3 Administrador</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100"/>
        <w:gridCol w:w="5738"/>
        <w:gridCol w:w="2800"/>
      </w:tblGrid>
      <w:tr>
        <w:trPr>
          <w:cantSplit/>
          <w:tblHeader/>
        </w:trPr>
        <w:tc>
          <w:tcPr>
            <w:tcW w:type="dxa" w:w="1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57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28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Acceder al panel administrativo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dashboard de métricas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Listar y filtrar productos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Crear producto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producto y activar o desactivar su venta</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Subir imágenes de producto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Cargar códigos de licencia digital</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Eliminar o desactivar un producto</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CU-A09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órdenes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Marcar una orden como enviada o completada</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Conciliar una orden con Mercado Pago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clientes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costo de envío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botón flotante de WhatsApp</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contador de ofertas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proveedor</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Administrar costos, proveedores y márgenes de productos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Registrar venta particular</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CU-A19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ventas particulares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Eliminar venta particular</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finanzas (ganancia diaria y mensual)</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Recibir avisos de venta por correo y WhatsApp</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o eliminar proveedor</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Revisar posibles cobros duplicados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cliente</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Suspender o reactivar un cliente</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reservas de servicios técnicos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categorías de productos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o reembolsar una orden</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precios promocionales con fecha de fin</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costos de compra</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Exportar reportes de ventas y finanzas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Administrar usuarios administradores</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Moderar reseñas de productos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suscriptores del boletín</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 identidad de marca</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reglas de negocio (IGV, stock bajo y monto mínimo)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CU-A38</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 moneda de la tienda</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CU-A39</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Activar o desactivar líneas de negocio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CU-A40</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contacto y redes sociales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CU-A41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el contenido de la página de inicio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CU-A42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los textos legales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CU-A43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las plantillas de correo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bl>
    <w:p>
      <w:pPr>
        <w:spacing w:after="120"/>
      </w:pPr>
    </w:p>
    <w:p>
      <w:pPr>
        <w:pStyle w:val="Heading3"/>
        <w:keepNext/>
      </w:pPr>
      <w:r>
        <w:t xml:space="preserve">CU-A01 — Acceder al panel administrativo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CU-A01 — Acceder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ingresa al panel interno de la tienda, al que solo pueden acceder los correos autorizados.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el acceso al panel de administración o abre una dirección del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una cuenta cuyo correo figura en la lista de administradores.</w:t>
            </w:r>
          </w:p>
          <w:p>
            <w:pPr>
              <w:pStyle w:val="ListParagraph"/>
              <w:numPr>
                <w:ilvl w:val="0"/>
                <w:numId w:val="2"/>
              </w:numPr>
              <w:spacing w:after="40" w:before="0" w:line="252"/>
            </w:pPr>
            <w:r>
              <w:rPr>
                <w:rFonts w:ascii="Calibri" w:cs="Calibri" w:eastAsia="Calibri" w:hAnsi="Calibri"/>
                <w:sz w:val="19"/>
                <w:szCs w:val="19"/>
              </w:rPr>
              <w:t xml:space="preserve">El Administrador tiene una sesión iniciada.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0"/>
              </w:numPr>
              <w:spacing w:after="40" w:before="0" w:line="252"/>
            </w:pPr>
            <w:r>
              <w:rPr>
                <w:rFonts w:ascii="Calibri" w:cs="Calibri" w:eastAsia="Calibri" w:hAnsi="Calibri"/>
                <w:sz w:val="19"/>
                <w:szCs w:val="19"/>
              </w:rPr>
              <w:t xml:space="preserve">El Administrador selecciona el acceso al panel de administración.</w:t>
            </w:r>
          </w:p>
          <w:p>
            <w:pPr>
              <w:pStyle w:val="ListParagraph"/>
              <w:numPr>
                <w:ilvl w:val="0"/>
                <w:numId w:val="50"/>
              </w:numPr>
              <w:spacing w:after="40" w:before="0" w:line="252"/>
            </w:pPr>
            <w:r>
              <w:rPr>
                <w:rFonts w:ascii="Calibri" w:cs="Calibri" w:eastAsia="Calibri" w:hAnsi="Calibri"/>
                <w:sz w:val="19"/>
                <w:szCs w:val="19"/>
              </w:rPr>
              <w:t xml:space="preserve">El sistema verifica en el navegador que exista una sesión activa.</w:t>
            </w:r>
          </w:p>
          <w:p>
            <w:pPr>
              <w:pStyle w:val="ListParagraph"/>
              <w:numPr>
                <w:ilvl w:val="0"/>
                <w:numId w:val="50"/>
              </w:numPr>
              <w:spacing w:after="40" w:before="0" w:line="252"/>
            </w:pPr>
            <w:r>
              <w:rPr>
                <w:rFonts w:ascii="Calibri" w:cs="Calibri" w:eastAsia="Calibri" w:hAnsi="Calibri"/>
                <w:sz w:val="19"/>
                <w:szCs w:val="19"/>
              </w:rPr>
              <w:t xml:space="preserve">El sistema consulta al servidor si el usuario autenticado es administrador.</w:t>
            </w:r>
          </w:p>
          <w:p>
            <w:pPr>
              <w:pStyle w:val="ListParagraph"/>
              <w:numPr>
                <w:ilvl w:val="0"/>
                <w:numId w:val="50"/>
              </w:numPr>
              <w:spacing w:after="40" w:before="0" w:line="252"/>
            </w:pPr>
            <w:r>
              <w:rPr>
                <w:rFonts w:ascii="Calibri" w:cs="Calibri" w:eastAsia="Calibri" w:hAnsi="Calibri"/>
                <w:sz w:val="19"/>
                <w:szCs w:val="19"/>
              </w:rPr>
              <w:t xml:space="preserve">El servidor obtiene el usuario de Supabase Auth y compara su correo con la lista de administradores.</w:t>
            </w:r>
          </w:p>
          <w:p>
            <w:pPr>
              <w:pStyle w:val="ListParagraph"/>
              <w:numPr>
                <w:ilvl w:val="0"/>
                <w:numId w:val="50"/>
              </w:numPr>
              <w:spacing w:after="40" w:before="0" w:line="252"/>
            </w:pPr>
            <w:r>
              <w:rPr>
                <w:rFonts w:ascii="Calibri" w:cs="Calibri" w:eastAsia="Calibri" w:hAnsi="Calibri"/>
                <w:sz w:val="19"/>
                <w:szCs w:val="19"/>
              </w:rPr>
              <w:t xml:space="preserve">El sistema abre el panel con su menú lateral: dashboard, finanzas, productos, costos, ventas particulares, órdenes, usuarios y configuración.</w:t>
            </w:r>
          </w:p>
          <w:p>
            <w:pPr>
              <w:pStyle w:val="ListParagraph"/>
              <w:numPr>
                <w:ilvl w:val="0"/>
                <w:numId w:val="50"/>
              </w:numPr>
              <w:spacing w:after="40" w:before="0" w:line="252"/>
            </w:pPr>
            <w:r>
              <w:rPr>
                <w:rFonts w:ascii="Calibri" w:cs="Calibri" w:eastAsia="Calibri" w:hAnsi="Calibri"/>
                <w:sz w:val="19"/>
                <w:szCs w:val="19"/>
              </w:rPr>
              <w:t xml:space="preserve">El Administrador navega por las secciones del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una sesión activa</w:t>
            </w:r>
          </w:p>
          <w:p>
            <w:pPr>
              <w:pStyle w:val="ListParagraph"/>
              <w:numPr>
                <w:ilvl w:val="1"/>
                <w:numId w:val="2"/>
              </w:numPr>
              <w:spacing w:after="40" w:before="0" w:line="252"/>
            </w:pPr>
            <w:r>
              <w:rPr>
                <w:rFonts w:ascii="Calibri" w:cs="Calibri" w:eastAsia="Calibri" w:hAnsi="Calibri"/>
                <w:sz w:val="19"/>
                <w:szCs w:val="19"/>
              </w:rPr>
              <w:t xml:space="preserve">El sistema redirige al usuario al catálogo de la tienda.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correo del usuario no figura en la lista de administradores</w:t>
            </w:r>
          </w:p>
          <w:p>
            <w:pPr>
              <w:pStyle w:val="ListParagraph"/>
              <w:numPr>
                <w:ilvl w:val="1"/>
                <w:numId w:val="2"/>
              </w:numPr>
              <w:spacing w:after="40" w:before="0" w:line="252"/>
            </w:pPr>
            <w:r>
              <w:rPr>
                <w:rFonts w:ascii="Calibri" w:cs="Calibri" w:eastAsia="Calibri" w:hAnsi="Calibri"/>
                <w:sz w:val="19"/>
                <w:szCs w:val="19"/>
              </w:rPr>
              <w:t xml:space="preserve">El servidor responde que el usuario no está autorizado y el sistema lo redirige al catálogo.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Administrador desea salir del panel</w:t>
            </w:r>
          </w:p>
          <w:p>
            <w:pPr>
              <w:pStyle w:val="ListParagraph"/>
              <w:numPr>
                <w:ilvl w:val="1"/>
                <w:numId w:val="2"/>
              </w:numPr>
              <w:spacing w:after="40" w:before="0" w:line="252"/>
            </w:pPr>
            <w:r>
              <w:rPr>
                <w:rFonts w:ascii="Calibri" w:cs="Calibri" w:eastAsia="Calibri" w:hAnsi="Calibri"/>
                <w:sz w:val="19"/>
                <w:szCs w:val="19"/>
              </w:rPr>
              <w:t xml:space="preserve">El Administrador selecciona volver a la tienda o cerrar sesión desde el panel.</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accede a las secciones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Cada endpoint de administración revalida al Administrador en el servidor; ocultar la interfaz no es una medida de seguridad.</w:t>
            </w:r>
          </w:p>
        </w:tc>
      </w:tr>
    </w:tbl>
    <w:p>
      <w:pPr>
        <w:spacing w:after="200"/>
      </w:pPr>
    </w:p>
    <w:p>
      <w:pPr>
        <w:pStyle w:val="Heading3"/>
        <w:keepNext/>
      </w:pPr>
      <w:r>
        <w:t xml:space="preserve">CU-A02 — Consultar dashboard de métricas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CU-A02 — Consultar dashboard de métricas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Las ventas consideran las órdenes pagadas, en proceso, enviadas y completadas. Auditoría (01/10/2026): las etiquetas de estado de "órdenes recientes" en este dashboard tampoco contemplan "payment_in_progress" (mismo hallazgo que en CU-C03, de menor impacto porque aquí el tipo no es estricto).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conoce de un vistazo el estado del negocio: ventas, órdenes, productos, clientes y alertas de stock.</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página principal del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1"/>
              </w:numPr>
              <w:spacing w:after="40" w:before="0" w:line="252"/>
            </w:pPr>
            <w:r>
              <w:rPr>
                <w:rFonts w:ascii="Calibri" w:cs="Calibri" w:eastAsia="Calibri" w:hAnsi="Calibri"/>
                <w:sz w:val="19"/>
                <w:szCs w:val="19"/>
              </w:rPr>
              <w:t xml:space="preserve">El Administrador abre el dashboard del panel.</w:t>
            </w:r>
          </w:p>
          <w:p>
            <w:pPr>
              <w:pStyle w:val="ListParagraph"/>
              <w:numPr>
                <w:ilvl w:val="0"/>
                <w:numId w:val="51"/>
              </w:numPr>
              <w:spacing w:after="40" w:before="0" w:line="252"/>
            </w:pPr>
            <w:r>
              <w:rPr>
                <w:rFonts w:ascii="Calibri" w:cs="Calibri" w:eastAsia="Calibri" w:hAnsi="Calibri"/>
                <w:sz w:val="19"/>
                <w:szCs w:val="19"/>
              </w:rPr>
              <w:t xml:space="preserve">El sistema revalida al Administrador y calcula las métricas a partir de las órdenes, los productos y los clientes.</w:t>
            </w:r>
          </w:p>
          <w:p>
            <w:pPr>
              <w:pStyle w:val="ListParagraph"/>
              <w:numPr>
                <w:ilvl w:val="0"/>
                <w:numId w:val="51"/>
              </w:numPr>
              <w:spacing w:after="40" w:before="0" w:line="252"/>
            </w:pPr>
            <w:r>
              <w:rPr>
                <w:rFonts w:ascii="Calibri" w:cs="Calibri" w:eastAsia="Calibri" w:hAnsi="Calibri"/>
                <w:sz w:val="19"/>
                <w:szCs w:val="19"/>
              </w:rPr>
              <w:t xml:space="preserve">El sistema muestra las ventas del mes y su variación respecto del mes anterior.</w:t>
            </w:r>
          </w:p>
          <w:p>
            <w:pPr>
              <w:pStyle w:val="ListParagraph"/>
              <w:numPr>
                <w:ilvl w:val="0"/>
                <w:numId w:val="51"/>
              </w:numPr>
              <w:spacing w:after="40" w:before="0" w:line="252"/>
            </w:pPr>
            <w:r>
              <w:rPr>
                <w:rFonts w:ascii="Calibri" w:cs="Calibri" w:eastAsia="Calibri" w:hAnsi="Calibri"/>
                <w:sz w:val="19"/>
                <w:szCs w:val="19"/>
              </w:rPr>
              <w:t xml:space="preserve">El sistema muestra las órdenes pendientes de pago y las del día.</w:t>
            </w:r>
          </w:p>
          <w:p>
            <w:pPr>
              <w:pStyle w:val="ListParagraph"/>
              <w:numPr>
                <w:ilvl w:val="0"/>
                <w:numId w:val="51"/>
              </w:numPr>
              <w:spacing w:after="40" w:before="0" w:line="252"/>
            </w:pPr>
            <w:r>
              <w:rPr>
                <w:rFonts w:ascii="Calibri" w:cs="Calibri" w:eastAsia="Calibri" w:hAnsi="Calibri"/>
                <w:sz w:val="19"/>
                <w:szCs w:val="19"/>
              </w:rPr>
              <w:t xml:space="preserve">El sistema muestra los productos activos y los productos sin stock.</w:t>
            </w:r>
          </w:p>
          <w:p>
            <w:pPr>
              <w:pStyle w:val="ListParagraph"/>
              <w:numPr>
                <w:ilvl w:val="0"/>
                <w:numId w:val="51"/>
              </w:numPr>
              <w:spacing w:after="40" w:before="0" w:line="252"/>
            </w:pPr>
            <w:r>
              <w:rPr>
                <w:rFonts w:ascii="Calibri" w:cs="Calibri" w:eastAsia="Calibri" w:hAnsi="Calibri"/>
                <w:sz w:val="19"/>
                <w:szCs w:val="19"/>
              </w:rPr>
              <w:t xml:space="preserve">El sistema muestra los clientes nuevos del mes y de la semana.</w:t>
            </w:r>
          </w:p>
          <w:p>
            <w:pPr>
              <w:pStyle w:val="ListParagraph"/>
              <w:numPr>
                <w:ilvl w:val="0"/>
                <w:numId w:val="51"/>
              </w:numPr>
              <w:spacing w:after="40" w:before="0" w:line="252"/>
            </w:pPr>
            <w:r>
              <w:rPr>
                <w:rFonts w:ascii="Calibri" w:cs="Calibri" w:eastAsia="Calibri" w:hAnsi="Calibri"/>
                <w:sz w:val="19"/>
                <w:szCs w:val="19"/>
              </w:rPr>
              <w:t xml:space="preserve">El sistema muestra las ventas por día de la semana, los productos con stock bajo y las órdenes recientes.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No hay ventas en el mes anterior</w:t>
            </w:r>
          </w:p>
          <w:p>
            <w:pPr>
              <w:pStyle w:val="ListParagraph"/>
              <w:numPr>
                <w:ilvl w:val="1"/>
                <w:numId w:val="2"/>
              </w:numPr>
              <w:spacing w:after="40" w:before="0" w:line="252"/>
            </w:pPr>
            <w:r>
              <w:rPr>
                <w:rFonts w:ascii="Calibri" w:cs="Calibri" w:eastAsia="Calibri" w:hAnsi="Calibri"/>
                <w:sz w:val="19"/>
                <w:szCs w:val="19"/>
              </w:rPr>
              <w:t xml:space="preserve">El sistema muestra las ventas del mes sin porcentaje de variación.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usuario no está autorizado</w:t>
            </w:r>
          </w:p>
          <w:p>
            <w:pPr>
              <w:pStyle w:val="ListParagraph"/>
              <w:numPr>
                <w:ilvl w:val="1"/>
                <w:numId w:val="2"/>
              </w:numPr>
              <w:spacing w:after="40" w:before="0" w:line="252"/>
            </w:pPr>
            <w:r>
              <w:rPr>
                <w:rFonts w:ascii="Calibri" w:cs="Calibri" w:eastAsia="Calibri" w:hAnsi="Calibri"/>
                <w:sz w:val="19"/>
                <w:szCs w:val="19"/>
              </w:rPr>
              <w:t xml:space="preserve">El servidor rechaza la consulta y el sistema no muestra las métricas.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las métricas vigentes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CU-A03 — Listar y filtrar productos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CU-A03 — Listar y filtrar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todos los productos de la tienda y los filtra por tipo o nombre.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2"/>
              </w:numPr>
              <w:spacing w:after="40" w:before="0" w:line="252"/>
            </w:pPr>
            <w:r>
              <w:rPr>
                <w:rFonts w:ascii="Calibri" w:cs="Calibri" w:eastAsia="Calibri" w:hAnsi="Calibri"/>
                <w:sz w:val="19"/>
                <w:szCs w:val="19"/>
              </w:rPr>
              <w:t xml:space="preserve">El Administrador abre la sección Productos.</w:t>
            </w:r>
          </w:p>
          <w:p>
            <w:pPr>
              <w:pStyle w:val="ListParagraph"/>
              <w:numPr>
                <w:ilvl w:val="0"/>
                <w:numId w:val="52"/>
              </w:numPr>
              <w:spacing w:after="40" w:before="0" w:line="252"/>
            </w:pPr>
            <w:r>
              <w:rPr>
                <w:rFonts w:ascii="Calibri" w:cs="Calibri" w:eastAsia="Calibri" w:hAnsi="Calibri"/>
                <w:sz w:val="19"/>
                <w:szCs w:val="19"/>
              </w:rPr>
              <w:t xml:space="preserve">El sistema revalida al Administrador y recupera todos los productos, activos e inactivos.</w:t>
            </w:r>
          </w:p>
          <w:p>
            <w:pPr>
              <w:pStyle w:val="ListParagraph"/>
              <w:numPr>
                <w:ilvl w:val="0"/>
                <w:numId w:val="52"/>
              </w:numPr>
              <w:spacing w:after="40" w:before="0" w:line="252"/>
            </w:pPr>
            <w:r>
              <w:rPr>
                <w:rFonts w:ascii="Calibri" w:cs="Calibri" w:eastAsia="Calibri" w:hAnsi="Calibri"/>
                <w:sz w:val="19"/>
                <w:szCs w:val="19"/>
              </w:rPr>
              <w:t xml:space="preserve">El sistema muestra la tabla con imagen, nombre, tipo, marca, precio, detalle y estado de cada producto.</w:t>
            </w:r>
          </w:p>
          <w:p>
            <w:pPr>
              <w:pStyle w:val="ListParagraph"/>
              <w:numPr>
                <w:ilvl w:val="0"/>
                <w:numId w:val="52"/>
              </w:numPr>
              <w:spacing w:after="40" w:before="0" w:line="252"/>
            </w:pPr>
            <w:r>
              <w:rPr>
                <w:rFonts w:ascii="Calibri" w:cs="Calibri" w:eastAsia="Calibri" w:hAnsi="Calibri"/>
                <w:sz w:val="19"/>
                <w:szCs w:val="19"/>
              </w:rPr>
              <w:t xml:space="preserve">El Administrador selecciona un filtro por tipo: todos, físicos, digitales o servicios.</w:t>
            </w:r>
          </w:p>
          <w:p>
            <w:pPr>
              <w:pStyle w:val="ListParagraph"/>
              <w:numPr>
                <w:ilvl w:val="0"/>
                <w:numId w:val="52"/>
              </w:numPr>
              <w:spacing w:after="40" w:before="0" w:line="252"/>
            </w:pPr>
            <w:r>
              <w:rPr>
                <w:rFonts w:ascii="Calibri" w:cs="Calibri" w:eastAsia="Calibri" w:hAnsi="Calibri"/>
                <w:sz w:val="19"/>
                <w:szCs w:val="19"/>
              </w:rPr>
              <w:t xml:space="preserve">El Administrador escribe parte del nombre en el buscador.</w:t>
            </w:r>
          </w:p>
          <w:p>
            <w:pPr>
              <w:pStyle w:val="ListParagraph"/>
              <w:numPr>
                <w:ilvl w:val="0"/>
                <w:numId w:val="52"/>
              </w:numPr>
              <w:spacing w:after="40" w:before="0" w:line="252"/>
            </w:pPr>
            <w:r>
              <w:rPr>
                <w:rFonts w:ascii="Calibri" w:cs="Calibri" w:eastAsia="Calibri" w:hAnsi="Calibri"/>
                <w:sz w:val="19"/>
                <w:szCs w:val="19"/>
              </w:rPr>
              <w:t xml:space="preserve">El sistema muestra únicamente los productos que cumplen ambos criterios.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Ningún producto cumple los criterios</w:t>
            </w:r>
          </w:p>
          <w:p>
            <w:pPr>
              <w:pStyle w:val="ListParagraph"/>
              <w:numPr>
                <w:ilvl w:val="1"/>
                <w:numId w:val="2"/>
              </w:numPr>
              <w:spacing w:after="40" w:before="0" w:line="252"/>
            </w:pPr>
            <w:r>
              <w:rPr>
                <w:rFonts w:ascii="Calibri" w:cs="Calibri" w:eastAsia="Calibri" w:hAnsi="Calibri"/>
                <w:sz w:val="19"/>
                <w:szCs w:val="19"/>
              </w:rPr>
              <w:t xml:space="preserve">El sistema muestra la tabla sin filas.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p>
            <w:pPr>
              <w:keepNext/>
              <w:spacing w:after="40" w:before="40" w:line="252"/>
            </w:pPr>
            <w:r>
              <w:rPr>
                <w:rFonts w:ascii="Calibri" w:cs="Calibri" w:eastAsia="Calibri" w:hAnsi="Calibri"/>
                <w:b/>
                <w:bCs/>
                <w:sz w:val="19"/>
                <w:szCs w:val="19"/>
              </w:rPr>
              <w:t xml:space="preserve">6b. </w:t>
            </w:r>
            <w:r>
              <w:rPr>
                <w:rFonts w:ascii="Calibri" w:cs="Calibri" w:eastAsia="Calibri" w:hAnsi="Calibri"/>
                <w:b/>
                <w:bCs/>
                <w:sz w:val="19"/>
                <w:szCs w:val="19"/>
              </w:rPr>
              <w:t xml:space="preserve">El Administrador selecciona crear, editar o eliminar un producto</w:t>
            </w:r>
          </w:p>
          <w:p>
            <w:pPr>
              <w:pStyle w:val="ListParagraph"/>
              <w:numPr>
                <w:ilvl w:val="1"/>
                <w:numId w:val="2"/>
              </w:numPr>
              <w:spacing w:after="40" w:before="0" w:line="252"/>
            </w:pPr>
            <w:r>
              <w:rPr>
                <w:rFonts w:ascii="Calibri" w:cs="Calibri" w:eastAsia="Calibri" w:hAnsi="Calibri"/>
                <w:sz w:val="19"/>
                <w:szCs w:val="19"/>
              </w:rPr>
              <w:t xml:space="preserve">El sistema dirige al Administrador al caso de uso correspondiente.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la lista de productos que cumple sus filtros.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CU-A04 — Crear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CU-A04 — Crear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tipo de producto no puede modificarse después de la creación. El costo de compra y el proveedor se administran desde la sección Costos.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Storage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da de alta un producto físico, digital o de servicio con sus datos comerciales y de entrega.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Nuevo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p>
            <w:pPr>
              <w:pStyle w:val="ListParagraph"/>
              <w:numPr>
                <w:ilvl w:val="0"/>
                <w:numId w:val="2"/>
              </w:numPr>
              <w:spacing w:after="40" w:before="0" w:line="252"/>
            </w:pPr>
            <w:r>
              <w:rPr>
                <w:rFonts w:ascii="Calibri" w:cs="Calibri" w:eastAsia="Calibri" w:hAnsi="Calibri"/>
                <w:sz w:val="19"/>
                <w:szCs w:val="19"/>
              </w:rPr>
              <w:t xml:space="preserve">Existen las categorías que desea asignar, si corresponde.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3"/>
              </w:numPr>
              <w:spacing w:after="40" w:before="0" w:line="252"/>
            </w:pPr>
            <w:r>
              <w:rPr>
                <w:rFonts w:ascii="Calibri" w:cs="Calibri" w:eastAsia="Calibri" w:hAnsi="Calibri"/>
                <w:sz w:val="19"/>
                <w:szCs w:val="19"/>
              </w:rPr>
              <w:t xml:space="preserve">El Administrador selecciona Nuevo producto.</w:t>
            </w:r>
          </w:p>
          <w:p>
            <w:pPr>
              <w:pStyle w:val="ListParagraph"/>
              <w:numPr>
                <w:ilvl w:val="0"/>
                <w:numId w:val="53"/>
              </w:numPr>
              <w:spacing w:after="40" w:before="0" w:line="252"/>
            </w:pPr>
            <w:r>
              <w:rPr>
                <w:rFonts w:ascii="Calibri" w:cs="Calibri" w:eastAsia="Calibri" w:hAnsi="Calibri"/>
                <w:sz w:val="19"/>
                <w:szCs w:val="19"/>
              </w:rPr>
              <w:t xml:space="preserve">El sistema muestra el formulario de producto con la lista de categorías.</w:t>
            </w:r>
          </w:p>
          <w:p>
            <w:pPr>
              <w:pStyle w:val="ListParagraph"/>
              <w:numPr>
                <w:ilvl w:val="0"/>
                <w:numId w:val="53"/>
              </w:numPr>
              <w:spacing w:after="40" w:before="0" w:line="252"/>
            </w:pPr>
            <w:r>
              <w:rPr>
                <w:rFonts w:ascii="Calibri" w:cs="Calibri" w:eastAsia="Calibri" w:hAnsi="Calibri"/>
                <w:sz w:val="19"/>
                <w:szCs w:val="19"/>
              </w:rPr>
              <w:t xml:space="preserve">El Administrador elige el tipo de producto e ingresa nombre, descripción, marca, categoría y precio con IGV incluido.</w:t>
            </w:r>
          </w:p>
          <w:p>
            <w:pPr>
              <w:pStyle w:val="ListParagraph"/>
              <w:numPr>
                <w:ilvl w:val="0"/>
                <w:numId w:val="53"/>
              </w:numPr>
              <w:spacing w:after="40" w:before="0" w:line="252"/>
            </w:pPr>
            <w:r>
              <w:rPr>
                <w:rFonts w:ascii="Calibri" w:cs="Calibri" w:eastAsia="Calibri" w:hAnsi="Calibri"/>
                <w:sz w:val="19"/>
                <w:szCs w:val="19"/>
              </w:rPr>
              <w:t xml:space="preserve">El Administrador completa los datos propios del tipo: stock, variantes y necesidad de envío en físicos; duración y modalidad en servicios; códigos de licencia en digitales.</w:t>
            </w:r>
          </w:p>
          <w:p>
            <w:pPr>
              <w:pStyle w:val="ListParagraph"/>
              <w:numPr>
                <w:ilvl w:val="0"/>
                <w:numId w:val="53"/>
              </w:numPr>
              <w:spacing w:after="40" w:before="0" w:line="252"/>
            </w:pPr>
            <w:r>
              <w:rPr>
                <w:rFonts w:ascii="Calibri" w:cs="Calibri" w:eastAsia="Calibri" w:hAnsi="Calibri"/>
                <w:sz w:val="19"/>
                <w:szCs w:val="19"/>
              </w:rPr>
              <w:t xml:space="preserve">El Administrador agrega las imágenes del producto.</w:t>
            </w:r>
          </w:p>
          <w:p>
            <w:pPr>
              <w:pStyle w:val="ListParagraph"/>
              <w:numPr>
                <w:ilvl w:val="0"/>
                <w:numId w:val="53"/>
              </w:numPr>
              <w:spacing w:after="40" w:before="0" w:line="252"/>
            </w:pPr>
            <w:r>
              <w:rPr>
                <w:rFonts w:ascii="Calibri" w:cs="Calibri" w:eastAsia="Calibri" w:hAnsi="Calibri"/>
                <w:sz w:val="19"/>
                <w:szCs w:val="19"/>
              </w:rPr>
              <w:t xml:space="preserve">El Administrador guarda el producto.</w:t>
            </w:r>
          </w:p>
          <w:p>
            <w:pPr>
              <w:pStyle w:val="ListParagraph"/>
              <w:numPr>
                <w:ilvl w:val="0"/>
                <w:numId w:val="53"/>
              </w:numPr>
              <w:spacing w:after="40" w:before="0" w:line="252"/>
            </w:pPr>
            <w:r>
              <w:rPr>
                <w:rFonts w:ascii="Calibri" w:cs="Calibri" w:eastAsia="Calibri" w:hAnsi="Calibri"/>
                <w:sz w:val="19"/>
                <w:szCs w:val="19"/>
              </w:rPr>
              <w:t xml:space="preserve">El servidor revalida al Administrador y valida el nombre, el tipo, el precio y los datos propios del tipo.</w:t>
            </w:r>
          </w:p>
          <w:p>
            <w:pPr>
              <w:pStyle w:val="ListParagraph"/>
              <w:numPr>
                <w:ilvl w:val="0"/>
                <w:numId w:val="53"/>
              </w:numPr>
              <w:spacing w:after="40" w:before="0" w:line="252"/>
            </w:pPr>
            <w:r>
              <w:rPr>
                <w:rFonts w:ascii="Calibri" w:cs="Calibri" w:eastAsia="Calibri" w:hAnsi="Calibri"/>
                <w:sz w:val="19"/>
                <w:szCs w:val="19"/>
              </w:rPr>
              <w:t xml:space="preserve">El servidor genera un identificador único de dirección web, crea el producto activo con sus detalles y cifra los códigos de licencia antes de guardarlos.</w:t>
            </w:r>
          </w:p>
          <w:p>
            <w:pPr>
              <w:pStyle w:val="ListParagraph"/>
              <w:numPr>
                <w:ilvl w:val="0"/>
                <w:numId w:val="53"/>
              </w:numPr>
              <w:spacing w:after="40" w:before="0" w:line="252"/>
            </w:pPr>
            <w:r>
              <w:rPr>
                <w:rFonts w:ascii="Calibri" w:cs="Calibri" w:eastAsia="Calibri" w:hAnsi="Calibri"/>
                <w:sz w:val="19"/>
                <w:szCs w:val="19"/>
              </w:rPr>
              <w:t xml:space="preserve">El sistema confirma la creación y dirige al Administrador a la lista de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Falta el nombre, el precio no es mayor a cero o el stock, la duración o la modalidad no son válidos</w:t>
            </w:r>
          </w:p>
          <w:p>
            <w:pPr>
              <w:pStyle w:val="ListParagraph"/>
              <w:numPr>
                <w:ilvl w:val="1"/>
                <w:numId w:val="2"/>
              </w:numPr>
              <w:spacing w:after="40" w:before="0" w:line="252"/>
            </w:pPr>
            <w:r>
              <w:rPr>
                <w:rFonts w:ascii="Calibri" w:cs="Calibri" w:eastAsia="Calibri" w:hAnsi="Calibri"/>
                <w:sz w:val="19"/>
                <w:szCs w:val="19"/>
              </w:rPr>
              <w:t xml:space="preserve">El servidor rechaza la solicitud con el mensaje del campo inválido y el sistema lo muestra.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producto físico tiene variantes</w:t>
            </w:r>
          </w:p>
          <w:p>
            <w:pPr>
              <w:pStyle w:val="ListParagraph"/>
              <w:numPr>
                <w:ilvl w:val="1"/>
                <w:numId w:val="2"/>
              </w:numPr>
              <w:spacing w:after="40" w:before="0" w:line="252"/>
            </w:pPr>
            <w:r>
              <w:rPr>
                <w:rFonts w:ascii="Calibri" w:cs="Calibri" w:eastAsia="Calibri" w:hAnsi="Calibri"/>
                <w:sz w:val="19"/>
                <w:szCs w:val="19"/>
              </w:rPr>
              <w:t xml:space="preserve">El Administrador registra cada variante con su nombre, valor, modificador de precio y stock propio.</w:t>
            </w:r>
          </w:p>
          <w:p>
            <w:pPr>
              <w:pStyle w:val="ListParagraph"/>
              <w:numPr>
                <w:ilvl w:val="1"/>
                <w:numId w:val="2"/>
              </w:numPr>
              <w:spacing w:after="40" w:before="0" w:line="252"/>
            </w:pPr>
            <w:r>
              <w:rPr>
                <w:rFonts w:ascii="Calibri" w:cs="Calibri" w:eastAsia="Calibri" w:hAnsi="Calibri"/>
                <w:sz w:val="19"/>
                <w:szCs w:val="19"/>
              </w:rPr>
              <w:t xml:space="preserve">El sistema omite el stock general del producto.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El servidor no puede crear el producto</w:t>
            </w:r>
          </w:p>
          <w:p>
            <w:pPr>
              <w:pStyle w:val="ListParagraph"/>
              <w:numPr>
                <w:ilvl w:val="1"/>
                <w:numId w:val="2"/>
              </w:numPr>
              <w:spacing w:after="40" w:before="0" w:line="252"/>
            </w:pPr>
            <w:r>
              <w:rPr>
                <w:rFonts w:ascii="Calibri" w:cs="Calibri" w:eastAsia="Calibri" w:hAnsi="Calibri"/>
                <w:sz w:val="19"/>
                <w:szCs w:val="19"/>
              </w:rPr>
              <w:t xml:space="preserve">El sistema informa que no se pudo crear el producto y conserva los datos del formulario.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queda creado, activo y visible en el catálogo.</w:t>
            </w:r>
          </w:p>
          <w:p>
            <w:pPr>
              <w:pStyle w:val="ListParagraph"/>
              <w:numPr>
                <w:ilvl w:val="0"/>
                <w:numId w:val="2"/>
              </w:numPr>
              <w:spacing w:after="40" w:before="0" w:line="252"/>
            </w:pPr>
            <w:r>
              <w:rPr>
                <w:rFonts w:ascii="Calibri" w:cs="Calibri" w:eastAsia="Calibri" w:hAnsi="Calibri"/>
                <w:sz w:val="19"/>
                <w:szCs w:val="19"/>
              </w:rPr>
              <w:t xml:space="preserve">Los códigos de licencia, si los hay, quedan disponibles y cifrados.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CU-A05 — Editar producto y activar o desactivar su venta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CU-A05 — Editar producto y activar o desactivar su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tipo de producto es inmutable tras su creación.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Storage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actualiza los datos de un producto y decide si se muestra y vende en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Editar en un producto de la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existe.</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4"/>
              </w:numPr>
              <w:spacing w:after="40" w:before="0" w:line="252"/>
            </w:pPr>
            <w:r>
              <w:rPr>
                <w:rFonts w:ascii="Calibri" w:cs="Calibri" w:eastAsia="Calibri" w:hAnsi="Calibri"/>
                <w:sz w:val="19"/>
                <w:szCs w:val="19"/>
              </w:rPr>
              <w:t xml:space="preserve">El Administrador selecciona Editar en un producto de la lista.</w:t>
            </w:r>
          </w:p>
          <w:p>
            <w:pPr>
              <w:pStyle w:val="ListParagraph"/>
              <w:numPr>
                <w:ilvl w:val="0"/>
                <w:numId w:val="54"/>
              </w:numPr>
              <w:spacing w:after="40" w:before="0" w:line="252"/>
            </w:pPr>
            <w:r>
              <w:rPr>
                <w:rFonts w:ascii="Calibri" w:cs="Calibri" w:eastAsia="Calibri" w:hAnsi="Calibri"/>
                <w:sz w:val="19"/>
                <w:szCs w:val="19"/>
              </w:rPr>
              <w:t xml:space="preserve">El sistema recupera el producto con sus variantes, servicio y licencias y muestra el formulario de edición.</w:t>
            </w:r>
          </w:p>
          <w:p>
            <w:pPr>
              <w:pStyle w:val="ListParagraph"/>
              <w:numPr>
                <w:ilvl w:val="0"/>
                <w:numId w:val="54"/>
              </w:numPr>
              <w:spacing w:after="40" w:before="0" w:line="252"/>
            </w:pPr>
            <w:r>
              <w:rPr>
                <w:rFonts w:ascii="Calibri" w:cs="Calibri" w:eastAsia="Calibri" w:hAnsi="Calibri"/>
                <w:sz w:val="19"/>
                <w:szCs w:val="19"/>
              </w:rPr>
              <w:t xml:space="preserve">El Administrador modifica nombre, descripción, marca, categoría, precio o imágenes.</w:t>
            </w:r>
          </w:p>
          <w:p>
            <w:pPr>
              <w:pStyle w:val="ListParagraph"/>
              <w:numPr>
                <w:ilvl w:val="0"/>
                <w:numId w:val="54"/>
              </w:numPr>
              <w:spacing w:after="40" w:before="0" w:line="252"/>
            </w:pPr>
            <w:r>
              <w:rPr>
                <w:rFonts w:ascii="Calibri" w:cs="Calibri" w:eastAsia="Calibri" w:hAnsi="Calibri"/>
                <w:sz w:val="19"/>
                <w:szCs w:val="19"/>
              </w:rPr>
              <w:t xml:space="preserve">El Administrador modifica los datos propios del tipo: stock, variantes y envío en físicos; duración y modalidad en servicios.</w:t>
            </w:r>
          </w:p>
          <w:p>
            <w:pPr>
              <w:pStyle w:val="ListParagraph"/>
              <w:numPr>
                <w:ilvl w:val="0"/>
                <w:numId w:val="54"/>
              </w:numPr>
              <w:spacing w:after="40" w:before="0" w:line="252"/>
            </w:pPr>
            <w:r>
              <w:rPr>
                <w:rFonts w:ascii="Calibri" w:cs="Calibri" w:eastAsia="Calibri" w:hAnsi="Calibri"/>
                <w:sz w:val="19"/>
                <w:szCs w:val="19"/>
              </w:rPr>
              <w:t xml:space="preserve">El Administrador activa o desactiva el producto con el control de estado.</w:t>
            </w:r>
          </w:p>
          <w:p>
            <w:pPr>
              <w:pStyle w:val="ListParagraph"/>
              <w:numPr>
                <w:ilvl w:val="0"/>
                <w:numId w:val="54"/>
              </w:numPr>
              <w:spacing w:after="40" w:before="0" w:line="252"/>
            </w:pPr>
            <w:r>
              <w:rPr>
                <w:rFonts w:ascii="Calibri" w:cs="Calibri" w:eastAsia="Calibri" w:hAnsi="Calibri"/>
                <w:sz w:val="19"/>
                <w:szCs w:val="19"/>
              </w:rPr>
              <w:t xml:space="preserve">El Administrador guarda los cambios.</w:t>
            </w:r>
          </w:p>
          <w:p>
            <w:pPr>
              <w:pStyle w:val="ListParagraph"/>
              <w:numPr>
                <w:ilvl w:val="0"/>
                <w:numId w:val="54"/>
              </w:numPr>
              <w:spacing w:after="40" w:before="0" w:line="252"/>
            </w:pPr>
            <w:r>
              <w:rPr>
                <w:rFonts w:ascii="Calibri" w:cs="Calibri" w:eastAsia="Calibri" w:hAnsi="Calibri"/>
                <w:sz w:val="19"/>
                <w:szCs w:val="19"/>
              </w:rPr>
              <w:t xml:space="preserve">El servidor revalida al Administrador y valida los datos recibidos.</w:t>
            </w:r>
          </w:p>
          <w:p>
            <w:pPr>
              <w:pStyle w:val="ListParagraph"/>
              <w:numPr>
                <w:ilvl w:val="0"/>
                <w:numId w:val="54"/>
              </w:numPr>
              <w:spacing w:after="40" w:before="0" w:line="252"/>
            </w:pPr>
            <w:r>
              <w:rPr>
                <w:rFonts w:ascii="Calibri" w:cs="Calibri" w:eastAsia="Calibri" w:hAnsi="Calibri"/>
                <w:sz w:val="19"/>
                <w:szCs w:val="19"/>
              </w:rPr>
              <w:t xml:space="preserve">El servidor actualiza el producto y sus datos asociados, conservando el tipo original.</w:t>
            </w:r>
          </w:p>
          <w:p>
            <w:pPr>
              <w:pStyle w:val="ListParagraph"/>
              <w:numPr>
                <w:ilvl w:val="0"/>
                <w:numId w:val="54"/>
              </w:numPr>
              <w:spacing w:after="40" w:before="0" w:line="252"/>
            </w:pPr>
            <w:r>
              <w:rPr>
                <w:rFonts w:ascii="Calibri" w:cs="Calibri" w:eastAsia="Calibri" w:hAnsi="Calibri"/>
                <w:sz w:val="19"/>
                <w:szCs w:val="19"/>
              </w:rPr>
              <w:t xml:space="preserve">El sistema confirma los cambios y muestra el producto actualizado.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El nombre está vacío, el precio no es mayor a cero o el stock o la duración no son válidos</w:t>
            </w:r>
          </w:p>
          <w:p>
            <w:pPr>
              <w:pStyle w:val="ListParagraph"/>
              <w:numPr>
                <w:ilvl w:val="1"/>
                <w:numId w:val="2"/>
              </w:numPr>
              <w:spacing w:after="40" w:before="0" w:line="252"/>
            </w:pPr>
            <w:r>
              <w:rPr>
                <w:rFonts w:ascii="Calibri" w:cs="Calibri" w:eastAsia="Calibri" w:hAnsi="Calibri"/>
                <w:sz w:val="19"/>
                <w:szCs w:val="19"/>
              </w:rPr>
              <w:t xml:space="preserve">El servidor rechaza los cambios con el mensaje del campo inválido y el sistema lo muestra.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Administrador quita una variante que tiene historial en carritos u órdenes</w:t>
            </w:r>
          </w:p>
          <w:p>
            <w:pPr>
              <w:pStyle w:val="ListParagraph"/>
              <w:numPr>
                <w:ilvl w:val="1"/>
                <w:numId w:val="2"/>
              </w:numPr>
              <w:spacing w:after="40" w:before="0" w:line="252"/>
            </w:pPr>
            <w:r>
              <w:rPr>
                <w:rFonts w:ascii="Calibri" w:cs="Calibri" w:eastAsia="Calibri" w:hAnsi="Calibri"/>
                <w:sz w:val="19"/>
                <w:szCs w:val="19"/>
              </w:rPr>
              <w:t xml:space="preserve">El servidor conserva la variante para no perder el historial.</w:t>
            </w:r>
          </w:p>
          <w:p>
            <w:pPr>
              <w:pStyle w:val="ListParagraph"/>
              <w:numPr>
                <w:ilvl w:val="1"/>
                <w:numId w:val="2"/>
              </w:numPr>
              <w:spacing w:after="40" w:before="0" w:line="252"/>
            </w:pPr>
            <w:r>
              <w:rPr>
                <w:rFonts w:ascii="Calibri" w:cs="Calibri" w:eastAsia="Calibri" w:hAnsi="Calibri"/>
                <w:sz w:val="19"/>
                <w:szCs w:val="19"/>
              </w:rPr>
              <w:t xml:space="preserve">El sistema sugiere dejar su stock en cero para retirarla de la venta.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Administrador desactiva el producto</w:t>
            </w:r>
          </w:p>
          <w:p>
            <w:pPr>
              <w:pStyle w:val="ListParagraph"/>
              <w:numPr>
                <w:ilvl w:val="1"/>
                <w:numId w:val="2"/>
              </w:numPr>
              <w:spacing w:after="40" w:before="0" w:line="252"/>
            </w:pPr>
            <w:r>
              <w:rPr>
                <w:rFonts w:ascii="Calibri" w:cs="Calibri" w:eastAsia="Calibri" w:hAnsi="Calibri"/>
                <w:sz w:val="19"/>
                <w:szCs w:val="19"/>
              </w:rPr>
              <w:t xml:space="preserve">El sistema deja de mostrar el producto en el catálogo y de permitir su compra, sin borrar su historial.</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refleja los cambios guardados y su estado de venta actualizado.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CU-A06 — Subir imágenes de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CU-A06 — Subir imágenes de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Storage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sube las fotos de un producto para que se muestren en el catálogo y en su ficha.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una imagen en el formulario de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está creando o editando un producto.</w:t>
            </w:r>
          </w:p>
          <w:p>
            <w:pPr>
              <w:pStyle w:val="ListParagraph"/>
              <w:numPr>
                <w:ilvl w:val="0"/>
                <w:numId w:val="2"/>
              </w:numPr>
              <w:spacing w:after="40" w:before="0" w:line="252"/>
            </w:pPr>
            <w:r>
              <w:rPr>
                <w:rFonts w:ascii="Calibri" w:cs="Calibri" w:eastAsia="Calibri" w:hAnsi="Calibri"/>
                <w:sz w:val="19"/>
                <w:szCs w:val="19"/>
              </w:rPr>
              <w:t xml:space="preserve">El archivo es una imagen en formato PNG, JPG, WEBP o GIF.</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5"/>
              </w:numPr>
              <w:spacing w:after="40" w:before="0" w:line="252"/>
            </w:pPr>
            <w:r>
              <w:rPr>
                <w:rFonts w:ascii="Calibri" w:cs="Calibri" w:eastAsia="Calibri" w:hAnsi="Calibri"/>
                <w:sz w:val="19"/>
                <w:szCs w:val="19"/>
              </w:rPr>
              <w:t xml:space="preserve">El Administrador selecciona una imagen desde su equipo en el formulario de producto.</w:t>
            </w:r>
          </w:p>
          <w:p>
            <w:pPr>
              <w:pStyle w:val="ListParagraph"/>
              <w:numPr>
                <w:ilvl w:val="0"/>
                <w:numId w:val="55"/>
              </w:numPr>
              <w:spacing w:after="40" w:before="0" w:line="252"/>
            </w:pPr>
            <w:r>
              <w:rPr>
                <w:rFonts w:ascii="Calibri" w:cs="Calibri" w:eastAsia="Calibri" w:hAnsi="Calibri"/>
                <w:sz w:val="19"/>
                <w:szCs w:val="19"/>
              </w:rPr>
              <w:t xml:space="preserve">El sistema envía el archivo al servidor.</w:t>
            </w:r>
          </w:p>
          <w:p>
            <w:pPr>
              <w:pStyle w:val="ListParagraph"/>
              <w:numPr>
                <w:ilvl w:val="0"/>
                <w:numId w:val="55"/>
              </w:numPr>
              <w:spacing w:after="40" w:before="0" w:line="252"/>
            </w:pPr>
            <w:r>
              <w:rPr>
                <w:rFonts w:ascii="Calibri" w:cs="Calibri" w:eastAsia="Calibri" w:hAnsi="Calibri"/>
                <w:sz w:val="19"/>
                <w:szCs w:val="19"/>
              </w:rPr>
              <w:t xml:space="preserve">El servidor revalida al Administrador y verifica el formato y el tamaño máximo de 5 MB.</w:t>
            </w:r>
          </w:p>
          <w:p>
            <w:pPr>
              <w:pStyle w:val="ListParagraph"/>
              <w:numPr>
                <w:ilvl w:val="0"/>
                <w:numId w:val="55"/>
              </w:numPr>
              <w:spacing w:after="40" w:before="0" w:line="252"/>
            </w:pPr>
            <w:r>
              <w:rPr>
                <w:rFonts w:ascii="Calibri" w:cs="Calibri" w:eastAsia="Calibri" w:hAnsi="Calibri"/>
                <w:sz w:val="19"/>
                <w:szCs w:val="19"/>
              </w:rPr>
              <w:t xml:space="preserve">El servidor asigna al archivo un nombre único y lo envía a Supabase Storage.</w:t>
            </w:r>
          </w:p>
          <w:p>
            <w:pPr>
              <w:pStyle w:val="ListParagraph"/>
              <w:numPr>
                <w:ilvl w:val="0"/>
                <w:numId w:val="55"/>
              </w:numPr>
              <w:spacing w:after="40" w:before="0" w:line="252"/>
            </w:pPr>
            <w:r>
              <w:rPr>
                <w:rFonts w:ascii="Calibri" w:cs="Calibri" w:eastAsia="Calibri" w:hAnsi="Calibri"/>
                <w:sz w:val="19"/>
                <w:szCs w:val="19"/>
              </w:rPr>
              <w:t xml:space="preserve">Supabase Storage guarda la imagen en el almacenamiento público de productos y devuelve su dirección.</w:t>
            </w:r>
          </w:p>
          <w:p>
            <w:pPr>
              <w:pStyle w:val="ListParagraph"/>
              <w:numPr>
                <w:ilvl w:val="0"/>
                <w:numId w:val="55"/>
              </w:numPr>
              <w:spacing w:after="40" w:before="0" w:line="252"/>
            </w:pPr>
            <w:r>
              <w:rPr>
                <w:rFonts w:ascii="Calibri" w:cs="Calibri" w:eastAsia="Calibri" w:hAnsi="Calibri"/>
                <w:sz w:val="19"/>
                <w:szCs w:val="19"/>
              </w:rPr>
              <w:t xml:space="preserve">El sistema agrega la dirección al listado de imágenes del producto y muestra una vista previa.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formato no es PNG, JPG, WEBP ni GIF</w:t>
            </w:r>
          </w:p>
          <w:p>
            <w:pPr>
              <w:pStyle w:val="ListParagraph"/>
              <w:numPr>
                <w:ilvl w:val="1"/>
                <w:numId w:val="2"/>
              </w:numPr>
              <w:spacing w:after="40" w:before="0" w:line="252"/>
            </w:pPr>
            <w:r>
              <w:rPr>
                <w:rFonts w:ascii="Calibri" w:cs="Calibri" w:eastAsia="Calibri" w:hAnsi="Calibri"/>
                <w:sz w:val="19"/>
                <w:szCs w:val="19"/>
              </w:rPr>
              <w:t xml:space="preserve">El servidor rechaza el archivo e indica los formatos permitidos.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1.</w:t>
            </w:r>
          </w:p>
          <w:p>
            <w:pPr>
              <w:keepNext/>
              <w:spacing w:after="40" w:before="40" w:line="252"/>
            </w:pPr>
            <w:r>
              <w:rPr>
                <w:rFonts w:ascii="Calibri" w:cs="Calibri" w:eastAsia="Calibri" w:hAnsi="Calibri"/>
                <w:b/>
                <w:bCs/>
                <w:sz w:val="19"/>
                <w:szCs w:val="19"/>
              </w:rPr>
              <w:t xml:space="preserve">3b. </w:t>
            </w:r>
            <w:r>
              <w:rPr>
                <w:rFonts w:ascii="Calibri" w:cs="Calibri" w:eastAsia="Calibri" w:hAnsi="Calibri"/>
                <w:b/>
                <w:bCs/>
                <w:sz w:val="19"/>
                <w:szCs w:val="19"/>
              </w:rPr>
              <w:t xml:space="preserve">La imagen supera los 5 MB</w:t>
            </w:r>
          </w:p>
          <w:p>
            <w:pPr>
              <w:pStyle w:val="ListParagraph"/>
              <w:numPr>
                <w:ilvl w:val="1"/>
                <w:numId w:val="2"/>
              </w:numPr>
              <w:spacing w:after="40" w:before="0" w:line="252"/>
            </w:pPr>
            <w:r>
              <w:rPr>
                <w:rFonts w:ascii="Calibri" w:cs="Calibri" w:eastAsia="Calibri" w:hAnsi="Calibri"/>
                <w:sz w:val="19"/>
                <w:szCs w:val="19"/>
              </w:rPr>
              <w:t xml:space="preserve">El servidor rechaza el archivo e indica el tamaño máximo.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1.</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Supabase Storage no puede guardar el archivo</w:t>
            </w:r>
          </w:p>
          <w:p>
            <w:pPr>
              <w:pStyle w:val="ListParagraph"/>
              <w:numPr>
                <w:ilvl w:val="1"/>
                <w:numId w:val="2"/>
              </w:numPr>
              <w:spacing w:after="40" w:before="0" w:line="252"/>
            </w:pPr>
            <w:r>
              <w:rPr>
                <w:rFonts w:ascii="Calibri" w:cs="Calibri" w:eastAsia="Calibri" w:hAnsi="Calibri"/>
                <w:sz w:val="19"/>
                <w:szCs w:val="19"/>
              </w:rPr>
              <w:t xml:space="preserve">El sistema informa que no se pudo subir la imagen.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1.</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imagen queda almacenada y asociada al producto cuando el Administrador guarda el formulario.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CU-A04 Crear producto</w:t>
            </w:r>
          </w:p>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CU-A05 Editar producto y activar o desactivar su venta</w:t>
            </w:r>
          </w:p>
        </w:tc>
      </w:tr>
    </w:tbl>
    <w:p>
      <w:pPr>
        <w:spacing w:after="200"/>
      </w:pPr>
    </w:p>
    <w:p>
      <w:pPr>
        <w:pStyle w:val="Heading3"/>
        <w:keepNext/>
      </w:pPr>
      <w:r>
        <w:t xml:space="preserve">CU-A07 — Cargar códigos de licencia digital</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CU-A07 — Cargar códigos de licencia digital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abastece el pool de licencias de un producto digital ingresando sus códigos.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ingresa códigos en el campo de licencias del formulario del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es de tipo digital.</w:t>
            </w:r>
          </w:p>
          <w:p>
            <w:pPr>
              <w:pStyle w:val="ListParagraph"/>
              <w:numPr>
                <w:ilvl w:val="0"/>
                <w:numId w:val="2"/>
              </w:numPr>
              <w:spacing w:after="40" w:before="0" w:line="252"/>
            </w:pPr>
            <w:r>
              <w:rPr>
                <w:rFonts w:ascii="Calibri" w:cs="Calibri" w:eastAsia="Calibri" w:hAnsi="Calibri"/>
                <w:sz w:val="19"/>
                <w:szCs w:val="19"/>
              </w:rPr>
              <w:t xml:space="preserve">El Administrador está creando o editando 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6"/>
              </w:numPr>
              <w:spacing w:after="40" w:before="0" w:line="252"/>
            </w:pPr>
            <w:r>
              <w:rPr>
                <w:rFonts w:ascii="Calibri" w:cs="Calibri" w:eastAsia="Calibri" w:hAnsi="Calibri"/>
                <w:sz w:val="19"/>
                <w:szCs w:val="19"/>
              </w:rPr>
              <w:t xml:space="preserve">El Administrador ingresa los códigos de licencia en el formulario, uno por línea.</w:t>
            </w:r>
          </w:p>
          <w:p>
            <w:pPr>
              <w:pStyle w:val="ListParagraph"/>
              <w:numPr>
                <w:ilvl w:val="0"/>
                <w:numId w:val="56"/>
              </w:numPr>
              <w:spacing w:after="40" w:before="0" w:line="252"/>
            </w:pPr>
            <w:r>
              <w:rPr>
                <w:rFonts w:ascii="Calibri" w:cs="Calibri" w:eastAsia="Calibri" w:hAnsi="Calibri"/>
                <w:sz w:val="19"/>
                <w:szCs w:val="19"/>
              </w:rPr>
              <w:t xml:space="preserve">El Administrador guarda el producto.</w:t>
            </w:r>
          </w:p>
          <w:p>
            <w:pPr>
              <w:pStyle w:val="ListParagraph"/>
              <w:numPr>
                <w:ilvl w:val="0"/>
                <w:numId w:val="56"/>
              </w:numPr>
              <w:spacing w:after="40" w:before="0" w:line="252"/>
            </w:pPr>
            <w:r>
              <w:rPr>
                <w:rFonts w:ascii="Calibri" w:cs="Calibri" w:eastAsia="Calibri" w:hAnsi="Calibri"/>
                <w:sz w:val="19"/>
                <w:szCs w:val="19"/>
              </w:rPr>
              <w:t xml:space="preserve">El servidor revalida al Administrador y separa los códigos, descartando las líneas vacías.</w:t>
            </w:r>
          </w:p>
          <w:p>
            <w:pPr>
              <w:pStyle w:val="ListParagraph"/>
              <w:numPr>
                <w:ilvl w:val="0"/>
                <w:numId w:val="56"/>
              </w:numPr>
              <w:spacing w:after="40" w:before="0" w:line="252"/>
            </w:pPr>
            <w:r>
              <w:rPr>
                <w:rFonts w:ascii="Calibri" w:cs="Calibri" w:eastAsia="Calibri" w:hAnsi="Calibri"/>
                <w:sz w:val="19"/>
                <w:szCs w:val="19"/>
              </w:rPr>
              <w:t xml:space="preserve">El servidor cifra cada código antes de almacenarlo.</w:t>
            </w:r>
          </w:p>
          <w:p>
            <w:pPr>
              <w:pStyle w:val="ListParagraph"/>
              <w:numPr>
                <w:ilvl w:val="0"/>
                <w:numId w:val="56"/>
              </w:numPr>
              <w:spacing w:after="40" w:before="0" w:line="252"/>
            </w:pPr>
            <w:r>
              <w:rPr>
                <w:rFonts w:ascii="Calibri" w:cs="Calibri" w:eastAsia="Calibri" w:hAnsi="Calibri"/>
                <w:sz w:val="19"/>
                <w:szCs w:val="19"/>
              </w:rPr>
              <w:t xml:space="preserve">El servidor registra cada código como disponible en el pool del producto.</w:t>
            </w:r>
          </w:p>
          <w:p>
            <w:pPr>
              <w:pStyle w:val="ListParagraph"/>
              <w:numPr>
                <w:ilvl w:val="0"/>
                <w:numId w:val="56"/>
              </w:numPr>
              <w:spacing w:after="40" w:before="0" w:line="252"/>
            </w:pPr>
            <w:r>
              <w:rPr>
                <w:rFonts w:ascii="Calibri" w:cs="Calibri" w:eastAsia="Calibri" w:hAnsi="Calibri"/>
                <w:sz w:val="19"/>
                <w:szCs w:val="19"/>
              </w:rPr>
              <w:t xml:space="preserve">El sistema confirma el guardado y el pool queda listo para futuras ventas.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campo de licencias está vacío</w:t>
            </w:r>
          </w:p>
          <w:p>
            <w:pPr>
              <w:pStyle w:val="ListParagraph"/>
              <w:numPr>
                <w:ilvl w:val="1"/>
                <w:numId w:val="2"/>
              </w:numPr>
              <w:spacing w:after="40" w:before="0" w:line="252"/>
            </w:pPr>
            <w:r>
              <w:rPr>
                <w:rFonts w:ascii="Calibri" w:cs="Calibri" w:eastAsia="Calibri" w:hAnsi="Calibri"/>
                <w:sz w:val="19"/>
                <w:szCs w:val="19"/>
              </w:rPr>
              <w:t xml:space="preserve">El servidor guarda el producto sin agregar códigos.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producto ya tiene códigos cargados</w:t>
            </w:r>
          </w:p>
          <w:p>
            <w:pPr>
              <w:pStyle w:val="ListParagraph"/>
              <w:numPr>
                <w:ilvl w:val="1"/>
                <w:numId w:val="2"/>
              </w:numPr>
              <w:spacing w:after="40" w:before="0" w:line="252"/>
            </w:pPr>
            <w:r>
              <w:rPr>
                <w:rFonts w:ascii="Calibri" w:cs="Calibri" w:eastAsia="Calibri" w:hAnsi="Calibri"/>
                <w:sz w:val="19"/>
                <w:szCs w:val="19"/>
              </w:rPr>
              <w:t xml:space="preserve">El Administrador ingresa solo los códigos nuevos y el servidor los agrega a los existentes sin modificarlos.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pool del producto contiene los nuevos códigos cifrados en estado disponible.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CU-A04 Crear producto</w:t>
            </w:r>
          </w:p>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CU-A05 Editar producto y activar o desactivar su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códigos se cifran en el servidor antes de guardarse y nunca se almacenan en texto plano.</w:t>
            </w:r>
          </w:p>
        </w:tc>
      </w:tr>
    </w:tbl>
    <w:p>
      <w:pPr>
        <w:spacing w:after="200"/>
      </w:pPr>
    </w:p>
    <w:p>
      <w:pPr>
        <w:pStyle w:val="Heading3"/>
        <w:keepNext/>
      </w:pPr>
      <w:r>
        <w:t xml:space="preserve">CU-A08 — Eliminar o desactivar un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CU-A08 — Eliminar o desactivar un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Un producto desactivado puede reactivarse desde su edición (ver CU-A05). Auditoría (01/10/2026): la verificación de "tiene ventas registradas" ahora considera también las ventas particulares, además de las órdenes de la tienda; antes solo miraba las órdenes, por lo que un producto vendido únicamente como venta particular se reportaba como "sin ventas" y el intento de eliminación física chocaba con la relación hacia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retira un producto de la tienda: lo elimina si nunca se vendió o lo desactiva si tiene ventas.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eliminar en un producto de la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existe.</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7"/>
              </w:numPr>
              <w:spacing w:after="40" w:before="0" w:line="252"/>
            </w:pPr>
            <w:r>
              <w:rPr>
                <w:rFonts w:ascii="Calibri" w:cs="Calibri" w:eastAsia="Calibri" w:hAnsi="Calibri"/>
                <w:sz w:val="19"/>
                <w:szCs w:val="19"/>
              </w:rPr>
              <w:t xml:space="preserve">El Administrador selecciona eliminar en un producto de la lista.</w:t>
            </w:r>
          </w:p>
          <w:p>
            <w:pPr>
              <w:pStyle w:val="ListParagraph"/>
              <w:numPr>
                <w:ilvl w:val="0"/>
                <w:numId w:val="57"/>
              </w:numPr>
              <w:spacing w:after="40" w:before="0" w:line="252"/>
            </w:pPr>
            <w:r>
              <w:rPr>
                <w:rFonts w:ascii="Calibri" w:cs="Calibri" w:eastAsia="Calibri" w:hAnsi="Calibri"/>
                <w:sz w:val="19"/>
                <w:szCs w:val="19"/>
              </w:rPr>
              <w:t xml:space="preserve">El sistema muestra un diálogo que explica si el producto se eliminará o solo se desactivará, según tenga ventas.</w:t>
            </w:r>
          </w:p>
          <w:p>
            <w:pPr>
              <w:pStyle w:val="ListParagraph"/>
              <w:numPr>
                <w:ilvl w:val="0"/>
                <w:numId w:val="57"/>
              </w:numPr>
              <w:spacing w:after="40" w:before="0" w:line="252"/>
            </w:pPr>
            <w:r>
              <w:rPr>
                <w:rFonts w:ascii="Calibri" w:cs="Calibri" w:eastAsia="Calibri" w:hAnsi="Calibri"/>
                <w:sz w:val="19"/>
                <w:szCs w:val="19"/>
              </w:rPr>
              <w:t xml:space="preserve">El Administrador confirma la acción.</w:t>
            </w:r>
          </w:p>
          <w:p>
            <w:pPr>
              <w:pStyle w:val="ListParagraph"/>
              <w:numPr>
                <w:ilvl w:val="0"/>
                <w:numId w:val="57"/>
              </w:numPr>
              <w:spacing w:after="40" w:before="0" w:line="252"/>
            </w:pPr>
            <w:r>
              <w:rPr>
                <w:rFonts w:ascii="Calibri" w:cs="Calibri" w:eastAsia="Calibri" w:hAnsi="Calibri"/>
                <w:sz w:val="19"/>
                <w:szCs w:val="19"/>
              </w:rPr>
              <w:t xml:space="preserve">El servidor revalida al Administrador y verifica si el producto tiene ventas registradas.</w:t>
            </w:r>
          </w:p>
          <w:p>
            <w:pPr>
              <w:pStyle w:val="ListParagraph"/>
              <w:numPr>
                <w:ilvl w:val="0"/>
                <w:numId w:val="57"/>
              </w:numPr>
              <w:spacing w:after="40" w:before="0" w:line="252"/>
            </w:pPr>
            <w:r>
              <w:rPr>
                <w:rFonts w:ascii="Calibri" w:cs="Calibri" w:eastAsia="Calibri" w:hAnsi="Calibri"/>
                <w:sz w:val="19"/>
                <w:szCs w:val="19"/>
              </w:rPr>
              <w:t xml:space="preserve">Si el producto tiene ventas, el servidor lo desactiva y conserva su historial.</w:t>
            </w:r>
          </w:p>
          <w:p>
            <w:pPr>
              <w:pStyle w:val="ListParagraph"/>
              <w:numPr>
                <w:ilvl w:val="0"/>
                <w:numId w:val="57"/>
              </w:numPr>
              <w:spacing w:after="40" w:before="0" w:line="252"/>
            </w:pPr>
            <w:r>
              <w:rPr>
                <w:rFonts w:ascii="Calibri" w:cs="Calibri" w:eastAsia="Calibri" w:hAnsi="Calibri"/>
                <w:sz w:val="19"/>
                <w:szCs w:val="19"/>
              </w:rPr>
              <w:t xml:space="preserve">Si no tiene ventas, el servidor elimina de los carritos las líneas que lo referencian y luego elimina el producto con sus variantes, licencias y detalle de servicio.</w:t>
            </w:r>
          </w:p>
          <w:p>
            <w:pPr>
              <w:pStyle w:val="ListParagraph"/>
              <w:numPr>
                <w:ilvl w:val="0"/>
                <w:numId w:val="57"/>
              </w:numPr>
              <w:spacing w:after="40" w:before="0" w:line="252"/>
            </w:pPr>
            <w:r>
              <w:rPr>
                <w:rFonts w:ascii="Calibri" w:cs="Calibri" w:eastAsia="Calibri" w:hAnsi="Calibri"/>
                <w:sz w:val="19"/>
                <w:szCs w:val="19"/>
              </w:rPr>
              <w:t xml:space="preserve">El sistema actualiza la lista e informa si el producto fue eliminado o desactivado.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cancela el diálogo</w:t>
            </w:r>
          </w:p>
          <w:p>
            <w:pPr>
              <w:pStyle w:val="ListParagraph"/>
              <w:numPr>
                <w:ilvl w:val="1"/>
                <w:numId w:val="2"/>
              </w:numPr>
              <w:spacing w:after="40" w:before="0" w:line="252"/>
            </w:pPr>
            <w:r>
              <w:rPr>
                <w:rFonts w:ascii="Calibri" w:cs="Calibri" w:eastAsia="Calibri" w:hAnsi="Calibri"/>
                <w:sz w:val="19"/>
                <w:szCs w:val="19"/>
              </w:rPr>
              <w:t xml:space="preserve">El sistema no realiza ningún cambio.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producto ya no existe</w:t>
            </w:r>
          </w:p>
          <w:p>
            <w:pPr>
              <w:pStyle w:val="ListParagraph"/>
              <w:numPr>
                <w:ilvl w:val="1"/>
                <w:numId w:val="2"/>
              </w:numPr>
              <w:spacing w:after="40" w:before="0" w:line="252"/>
            </w:pPr>
            <w:r>
              <w:rPr>
                <w:rFonts w:ascii="Calibri" w:cs="Calibri" w:eastAsia="Calibri" w:hAnsi="Calibri"/>
                <w:sz w:val="19"/>
                <w:szCs w:val="19"/>
              </w:rPr>
              <w:t xml:space="preserve">El servidor informa que el producto no fue encontrado.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No se puede completar la operación</w:t>
            </w:r>
          </w:p>
          <w:p>
            <w:pPr>
              <w:pStyle w:val="ListParagraph"/>
              <w:numPr>
                <w:ilvl w:val="1"/>
                <w:numId w:val="2"/>
              </w:numPr>
              <w:spacing w:after="40" w:before="0" w:line="252"/>
            </w:pPr>
            <w:r>
              <w:rPr>
                <w:rFonts w:ascii="Calibri" w:cs="Calibri" w:eastAsia="Calibri" w:hAnsi="Calibri"/>
                <w:sz w:val="19"/>
                <w:szCs w:val="19"/>
              </w:rPr>
              <w:t xml:space="preserve">El sistema muestra un mensaje de error y mantiene la lista sin cambios.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queda eliminado de forma permanente o desactivado y oculto en el catálogo.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RN-15 — </w:t>
            </w:r>
            <w:r>
              <w:rPr>
                <w:rFonts w:ascii="Calibri" w:cs="Calibri" w:eastAsia="Calibri" w:hAnsi="Calibri"/>
                <w:sz w:val="19"/>
                <w:szCs w:val="19"/>
              </w:rPr>
              <w:t xml:space="preserve">Productos con ventas no se eliminan</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RN-25 — </w:t>
            </w:r>
            <w:r>
              <w:rPr>
                <w:rFonts w:ascii="Calibri" w:cs="Calibri" w:eastAsia="Calibri" w:hAnsi="Calibri"/>
                <w:sz w:val="19"/>
                <w:szCs w:val="19"/>
              </w:rPr>
              <w:t xml:space="preserve">Solo productos activos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CU-A09 — Consultar órdenes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CU-A09 — Consultar órdenes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las órdenes de la tienda con su cliente, ítems, dirección de envío y estados de pago y de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Órdenes.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8"/>
              </w:numPr>
              <w:spacing w:after="40" w:before="0" w:line="252"/>
            </w:pPr>
            <w:r>
              <w:rPr>
                <w:rFonts w:ascii="Calibri" w:cs="Calibri" w:eastAsia="Calibri" w:hAnsi="Calibri"/>
                <w:sz w:val="19"/>
                <w:szCs w:val="19"/>
              </w:rPr>
              <w:t xml:space="preserve">El Administrador abre la sección Órdenes.</w:t>
            </w:r>
          </w:p>
          <w:p>
            <w:pPr>
              <w:pStyle w:val="ListParagraph"/>
              <w:numPr>
                <w:ilvl w:val="0"/>
                <w:numId w:val="58"/>
              </w:numPr>
              <w:spacing w:after="40" w:before="0" w:line="252"/>
            </w:pPr>
            <w:r>
              <w:rPr>
                <w:rFonts w:ascii="Calibri" w:cs="Calibri" w:eastAsia="Calibri" w:hAnsi="Calibri"/>
                <w:sz w:val="19"/>
                <w:szCs w:val="19"/>
              </w:rPr>
              <w:t xml:space="preserve">El sistema revalida al Administrador y recupera las órdenes de la más reciente a la más antigua.</w:t>
            </w:r>
          </w:p>
          <w:p>
            <w:pPr>
              <w:pStyle w:val="ListParagraph"/>
              <w:numPr>
                <w:ilvl w:val="0"/>
                <w:numId w:val="58"/>
              </w:numPr>
              <w:spacing w:after="40" w:before="0" w:line="252"/>
            </w:pPr>
            <w:r>
              <w:rPr>
                <w:rFonts w:ascii="Calibri" w:cs="Calibri" w:eastAsia="Calibri" w:hAnsi="Calibri"/>
                <w:sz w:val="19"/>
                <w:szCs w:val="19"/>
              </w:rPr>
              <w:t xml:space="preserve">El sistema obtiene el nombre de cada cliente desde las cuentas registradas.</w:t>
            </w:r>
          </w:p>
          <w:p>
            <w:pPr>
              <w:pStyle w:val="ListParagraph"/>
              <w:numPr>
                <w:ilvl w:val="0"/>
                <w:numId w:val="58"/>
              </w:numPr>
              <w:spacing w:after="40" w:before="0" w:line="252"/>
            </w:pPr>
            <w:r>
              <w:rPr>
                <w:rFonts w:ascii="Calibri" w:cs="Calibri" w:eastAsia="Calibri" w:hAnsi="Calibri"/>
                <w:sz w:val="19"/>
                <w:szCs w:val="19"/>
              </w:rPr>
              <w:t xml:space="preserve">El sistema muestra cada orden con su identificador corto, cliente, ítems, dirección de envío, total, estado de pago, estado de la orden y fecha.</w:t>
            </w:r>
          </w:p>
          <w:p>
            <w:pPr>
              <w:pStyle w:val="ListParagraph"/>
              <w:numPr>
                <w:ilvl w:val="0"/>
                <w:numId w:val="58"/>
              </w:numPr>
              <w:spacing w:after="40" w:before="0" w:line="252"/>
            </w:pPr>
            <w:r>
              <w:rPr>
                <w:rFonts w:ascii="Calibri" w:cs="Calibri" w:eastAsia="Calibri" w:hAnsi="Calibri"/>
                <w:sz w:val="19"/>
                <w:szCs w:val="19"/>
              </w:rPr>
              <w:t xml:space="preserve">El Administrador filtra las órdenes por estado.</w:t>
            </w:r>
          </w:p>
          <w:p>
            <w:pPr>
              <w:pStyle w:val="ListParagraph"/>
              <w:numPr>
                <w:ilvl w:val="0"/>
                <w:numId w:val="58"/>
              </w:numPr>
              <w:spacing w:after="40" w:before="0" w:line="252"/>
            </w:pPr>
            <w:r>
              <w:rPr>
                <w:rFonts w:ascii="Calibri" w:cs="Calibri" w:eastAsia="Calibri" w:hAnsi="Calibri"/>
                <w:sz w:val="19"/>
                <w:szCs w:val="19"/>
              </w:rPr>
              <w:t xml:space="preserve">El sistema muestra únicamente las órdenes del estado elegido.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cliente de la orden ya no existe</w:t>
            </w:r>
          </w:p>
          <w:p>
            <w:pPr>
              <w:pStyle w:val="ListParagraph"/>
              <w:numPr>
                <w:ilvl w:val="1"/>
                <w:numId w:val="2"/>
              </w:numPr>
              <w:spacing w:after="40" w:before="0" w:line="252"/>
            </w:pPr>
            <w:r>
              <w:rPr>
                <w:rFonts w:ascii="Calibri" w:cs="Calibri" w:eastAsia="Calibri" w:hAnsi="Calibri"/>
                <w:sz w:val="19"/>
                <w:szCs w:val="19"/>
              </w:rPr>
              <w:t xml:space="preserve">El sistema muestra el cliente como usuario eliminado.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Ninguna orden tiene el estado elegido</w:t>
            </w:r>
          </w:p>
          <w:p>
            <w:pPr>
              <w:pStyle w:val="ListParagraph"/>
              <w:numPr>
                <w:ilvl w:val="1"/>
                <w:numId w:val="2"/>
              </w:numPr>
              <w:spacing w:after="40" w:before="0" w:line="252"/>
            </w:pPr>
            <w:r>
              <w:rPr>
                <w:rFonts w:ascii="Calibri" w:cs="Calibri" w:eastAsia="Calibri" w:hAnsi="Calibri"/>
                <w:sz w:val="19"/>
                <w:szCs w:val="19"/>
              </w:rPr>
              <w:t xml:space="preserve">El sistema muestra la tabla sin filas.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las órdenes vigentes según el filtro aplicado.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CU-A10 — Marcar una orden como enviada o completada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CU-A10 — Marcar una orden como enviada o completada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Desde la pantalla solo está disponible el botón Marcar enviado, para órdenes pagadas con productos físicos. El endpoint también admite pasar a completada (desde pagada o enviada), pero la pantalla actual no ofrece un botón para ello.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avanza el estado de una orden pagada para reflejar que fue despachada o cerrada.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Marcar enviado en una orden pagada.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está pagada, en proceso o enviada.</w:t>
            </w:r>
          </w:p>
          <w:p>
            <w:pPr>
              <w:pStyle w:val="ListParagraph"/>
              <w:numPr>
                <w:ilvl w:val="0"/>
                <w:numId w:val="2"/>
              </w:numPr>
              <w:spacing w:after="40" w:before="0" w:line="252"/>
            </w:pPr>
            <w:r>
              <w:rPr>
                <w:rFonts w:ascii="Calibri" w:cs="Calibri" w:eastAsia="Calibri" w:hAnsi="Calibri"/>
                <w:sz w:val="19"/>
                <w:szCs w:val="19"/>
              </w:rPr>
              <w:t xml:space="preserve">Para marcar un envío desde la pantalla, la orden incluye productos físicos y está pagada.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59"/>
              </w:numPr>
              <w:spacing w:after="40" w:before="0" w:line="252"/>
            </w:pPr>
            <w:r>
              <w:rPr>
                <w:rFonts w:ascii="Calibri" w:cs="Calibri" w:eastAsia="Calibri" w:hAnsi="Calibri"/>
                <w:sz w:val="19"/>
                <w:szCs w:val="19"/>
              </w:rPr>
              <w:t xml:space="preserve">El Administrador localiza una orden pagada con productos físicos en la sección Órdenes.</w:t>
            </w:r>
          </w:p>
          <w:p>
            <w:pPr>
              <w:pStyle w:val="ListParagraph"/>
              <w:numPr>
                <w:ilvl w:val="0"/>
                <w:numId w:val="59"/>
              </w:numPr>
              <w:spacing w:after="40" w:before="0" w:line="252"/>
            </w:pPr>
            <w:r>
              <w:rPr>
                <w:rFonts w:ascii="Calibri" w:cs="Calibri" w:eastAsia="Calibri" w:hAnsi="Calibri"/>
                <w:sz w:val="19"/>
                <w:szCs w:val="19"/>
              </w:rPr>
              <w:t xml:space="preserve">El Administrador selecciona Marcar enviado.</w:t>
            </w:r>
          </w:p>
          <w:p>
            <w:pPr>
              <w:pStyle w:val="ListParagraph"/>
              <w:numPr>
                <w:ilvl w:val="0"/>
                <w:numId w:val="59"/>
              </w:numPr>
              <w:spacing w:after="40" w:before="0" w:line="252"/>
            </w:pPr>
            <w:r>
              <w:rPr>
                <w:rFonts w:ascii="Calibri" w:cs="Calibri" w:eastAsia="Calibri" w:hAnsi="Calibri"/>
                <w:sz w:val="19"/>
                <w:szCs w:val="19"/>
              </w:rPr>
              <w:t xml:space="preserve">El sistema muestra un diálogo de confirmación con el identificador del pedido.</w:t>
            </w:r>
          </w:p>
          <w:p>
            <w:pPr>
              <w:pStyle w:val="ListParagraph"/>
              <w:numPr>
                <w:ilvl w:val="0"/>
                <w:numId w:val="59"/>
              </w:numPr>
              <w:spacing w:after="40" w:before="0" w:line="252"/>
            </w:pPr>
            <w:r>
              <w:rPr>
                <w:rFonts w:ascii="Calibri" w:cs="Calibri" w:eastAsia="Calibri" w:hAnsi="Calibri"/>
                <w:sz w:val="19"/>
                <w:szCs w:val="19"/>
              </w:rPr>
              <w:t xml:space="preserve">El Administrador confirma que el pedido fue despachado.</w:t>
            </w:r>
          </w:p>
          <w:p>
            <w:pPr>
              <w:pStyle w:val="ListParagraph"/>
              <w:numPr>
                <w:ilvl w:val="0"/>
                <w:numId w:val="59"/>
              </w:numPr>
              <w:spacing w:after="40" w:before="0" w:line="252"/>
            </w:pPr>
            <w:r>
              <w:rPr>
                <w:rFonts w:ascii="Calibri" w:cs="Calibri" w:eastAsia="Calibri" w:hAnsi="Calibri"/>
                <w:sz w:val="19"/>
                <w:szCs w:val="19"/>
              </w:rPr>
              <w:t xml:space="preserve">El servidor revalida al Administrador y consulta el estado actual de la orden.</w:t>
            </w:r>
          </w:p>
          <w:p>
            <w:pPr>
              <w:pStyle w:val="ListParagraph"/>
              <w:numPr>
                <w:ilvl w:val="0"/>
                <w:numId w:val="59"/>
              </w:numPr>
              <w:spacing w:after="40" w:before="0" w:line="252"/>
            </w:pPr>
            <w:r>
              <w:rPr>
                <w:rFonts w:ascii="Calibri" w:cs="Calibri" w:eastAsia="Calibri" w:hAnsi="Calibri"/>
                <w:sz w:val="19"/>
                <w:szCs w:val="19"/>
              </w:rPr>
              <w:t xml:space="preserve">El servidor verifica que la transición solicitada esté permitida para ese estado.</w:t>
            </w:r>
          </w:p>
          <w:p>
            <w:pPr>
              <w:pStyle w:val="ListParagraph"/>
              <w:numPr>
                <w:ilvl w:val="0"/>
                <w:numId w:val="59"/>
              </w:numPr>
              <w:spacing w:after="40" w:before="0" w:line="252"/>
            </w:pPr>
            <w:r>
              <w:rPr>
                <w:rFonts w:ascii="Calibri" w:cs="Calibri" w:eastAsia="Calibri" w:hAnsi="Calibri"/>
                <w:sz w:val="19"/>
                <w:szCs w:val="19"/>
              </w:rPr>
              <w:t xml:space="preserve">El servidor actualiza el estado de la orden.</w:t>
            </w:r>
          </w:p>
          <w:p>
            <w:pPr>
              <w:pStyle w:val="ListParagraph"/>
              <w:numPr>
                <w:ilvl w:val="0"/>
                <w:numId w:val="59"/>
              </w:numPr>
              <w:spacing w:after="40" w:before="0" w:line="252"/>
            </w:pPr>
            <w:r>
              <w:rPr>
                <w:rFonts w:ascii="Calibri" w:cs="Calibri" w:eastAsia="Calibri" w:hAnsi="Calibri"/>
                <w:sz w:val="19"/>
                <w:szCs w:val="19"/>
              </w:rPr>
              <w:t xml:space="preserve">El sistema refresca la lista y confirma que la orden fue marcada como enviada.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Administrador cancela el diálogo</w:t>
            </w:r>
          </w:p>
          <w:p>
            <w:pPr>
              <w:pStyle w:val="ListParagraph"/>
              <w:numPr>
                <w:ilvl w:val="1"/>
                <w:numId w:val="2"/>
              </w:numPr>
              <w:spacing w:after="40" w:before="0" w:line="252"/>
            </w:pPr>
            <w:r>
              <w:rPr>
                <w:rFonts w:ascii="Calibri" w:cs="Calibri" w:eastAsia="Calibri" w:hAnsi="Calibri"/>
                <w:sz w:val="19"/>
                <w:szCs w:val="19"/>
              </w:rPr>
              <w:t xml:space="preserve">El sistema no cambia el estado de la orden.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La transición no está permitida, por ejemplo desde pendiente de pago o cancelada</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los estados de origen y destino.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orden no existe</w:t>
            </w:r>
          </w:p>
          <w:p>
            <w:pPr>
              <w:pStyle w:val="ListParagraph"/>
              <w:numPr>
                <w:ilvl w:val="1"/>
                <w:numId w:val="2"/>
              </w:numPr>
              <w:spacing w:after="40" w:before="0" w:line="252"/>
            </w:pPr>
            <w:r>
              <w:rPr>
                <w:rFonts w:ascii="Calibri" w:cs="Calibri" w:eastAsia="Calibri" w:hAnsi="Calibri"/>
                <w:sz w:val="19"/>
                <w:szCs w:val="19"/>
              </w:rPr>
              <w:t xml:space="preserve">El servidor informa que la orden no fue encontrada.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queda en el nuevo estado permitido: enviada o completada.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RN-17 — </w:t>
            </w:r>
            <w:r>
              <w:rPr>
                <w:rFonts w:ascii="Calibri" w:cs="Calibri" w:eastAsia="Calibri" w:hAnsi="Calibri"/>
                <w:sz w:val="19"/>
                <w:szCs w:val="19"/>
              </w:rPr>
              <w:t xml:space="preserve">Transiciones manuales de orden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CU-A09 Consultar órdenes</w:t>
            </w:r>
          </w:p>
        </w:tc>
      </w:tr>
    </w:tbl>
    <w:p>
      <w:pPr>
        <w:spacing w:after="200"/>
      </w:pPr>
    </w:p>
    <w:p>
      <w:pPr>
        <w:pStyle w:val="Heading3"/>
        <w:keepNext/>
      </w:pPr>
      <w:r>
        <w:t xml:space="preserve">CU-A11 — Conciliar una orden con Mercado Pago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CU-A11 — Conciliar una orden con 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consulta el estado real de un pago en Mercado Pago para resolver una orden que quedó sin confirmar.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Conciliar con MP en una orden pendiente.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está pendiente de pago o con pago en curso.</w:t>
            </w:r>
          </w:p>
          <w:p>
            <w:pPr>
              <w:pStyle w:val="ListParagraph"/>
              <w:numPr>
                <w:ilvl w:val="0"/>
                <w:numId w:val="2"/>
              </w:numPr>
              <w:spacing w:after="40" w:before="0" w:line="252"/>
            </w:pPr>
            <w:r>
              <w:rPr>
                <w:rFonts w:ascii="Calibri" w:cs="Calibri" w:eastAsia="Calibri" w:hAnsi="Calibri"/>
                <w:sz w:val="19"/>
                <w:szCs w:val="19"/>
              </w:rPr>
              <w:t xml:space="preserve">Los datos de acceso de Mercado Pago están configurados.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0"/>
              </w:numPr>
              <w:spacing w:after="40" w:before="0" w:line="252"/>
            </w:pPr>
            <w:r>
              <w:rPr>
                <w:rFonts w:ascii="Calibri" w:cs="Calibri" w:eastAsia="Calibri" w:hAnsi="Calibri"/>
                <w:sz w:val="19"/>
                <w:szCs w:val="19"/>
              </w:rPr>
              <w:t xml:space="preserve">El Administrador localiza una orden pendiente de pago o con pago en curso.</w:t>
            </w:r>
          </w:p>
          <w:p>
            <w:pPr>
              <w:pStyle w:val="ListParagraph"/>
              <w:numPr>
                <w:ilvl w:val="0"/>
                <w:numId w:val="60"/>
              </w:numPr>
              <w:spacing w:after="40" w:before="0" w:line="252"/>
            </w:pPr>
            <w:r>
              <w:rPr>
                <w:rFonts w:ascii="Calibri" w:cs="Calibri" w:eastAsia="Calibri" w:hAnsi="Calibri"/>
                <w:sz w:val="19"/>
                <w:szCs w:val="19"/>
              </w:rPr>
              <w:t xml:space="preserve">El Administrador selecciona Conciliar con MP.</w:t>
            </w:r>
          </w:p>
          <w:p>
            <w:pPr>
              <w:pStyle w:val="ListParagraph"/>
              <w:numPr>
                <w:ilvl w:val="0"/>
                <w:numId w:val="60"/>
              </w:numPr>
              <w:spacing w:after="40" w:before="0" w:line="252"/>
            </w:pPr>
            <w:r>
              <w:rPr>
                <w:rFonts w:ascii="Calibri" w:cs="Calibri" w:eastAsia="Calibri" w:hAnsi="Calibri"/>
                <w:sz w:val="19"/>
                <w:szCs w:val="19"/>
              </w:rPr>
              <w:t xml:space="preserve">El servidor revalida al Administrador y verifica que la orden siga en un estado conciliable.</w:t>
            </w:r>
          </w:p>
          <w:p>
            <w:pPr>
              <w:pStyle w:val="ListParagraph"/>
              <w:numPr>
                <w:ilvl w:val="0"/>
                <w:numId w:val="60"/>
              </w:numPr>
              <w:spacing w:after="40" w:before="0" w:line="252"/>
            </w:pPr>
            <w:r>
              <w:rPr>
                <w:rFonts w:ascii="Calibri" w:cs="Calibri" w:eastAsia="Calibri" w:hAnsi="Calibri"/>
                <w:sz w:val="19"/>
                <w:szCs w:val="19"/>
              </w:rPr>
              <w:t xml:space="preserve">El servidor consulta a Mercado Pago el estado de la orden mediante su identificador, el pago asociado o la referencia de la orden.</w:t>
            </w:r>
          </w:p>
          <w:p>
            <w:pPr>
              <w:pStyle w:val="ListParagraph"/>
              <w:numPr>
                <w:ilvl w:val="0"/>
                <w:numId w:val="60"/>
              </w:numPr>
              <w:spacing w:after="40" w:before="0" w:line="252"/>
            </w:pPr>
            <w:r>
              <w:rPr>
                <w:rFonts w:ascii="Calibri" w:cs="Calibri" w:eastAsia="Calibri" w:hAnsi="Calibri"/>
                <w:sz w:val="19"/>
                <w:szCs w:val="19"/>
              </w:rPr>
              <w:t xml:space="preserve">Mercado Pago responde con el estado real del cobro.</w:t>
            </w:r>
          </w:p>
          <w:p>
            <w:pPr>
              <w:pStyle w:val="ListParagraph"/>
              <w:numPr>
                <w:ilvl w:val="0"/>
                <w:numId w:val="60"/>
              </w:numPr>
              <w:spacing w:after="40" w:before="0" w:line="252"/>
            </w:pPr>
            <w:r>
              <w:rPr>
                <w:rFonts w:ascii="Calibri" w:cs="Calibri" w:eastAsia="Calibri" w:hAnsi="Calibri"/>
                <w:sz w:val="19"/>
                <w:szCs w:val="19"/>
              </w:rPr>
              <w:t xml:space="preserve">El servidor evalúa el estado: si algún pago está aprobado, aplica la orden con el mismo proceso que usa el webhook.</w:t>
            </w:r>
          </w:p>
          <w:p>
            <w:pPr>
              <w:pStyle w:val="ListParagraph"/>
              <w:numPr>
                <w:ilvl w:val="0"/>
                <w:numId w:val="60"/>
              </w:numPr>
              <w:spacing w:after="40" w:before="0" w:line="252"/>
            </w:pPr>
            <w:r>
              <w:rPr>
                <w:rFonts w:ascii="Calibri" w:cs="Calibri" w:eastAsia="Calibri" w:hAnsi="Calibri"/>
                <w:sz w:val="19"/>
                <w:szCs w:val="19"/>
              </w:rPr>
              <w:t xml:space="preserve">El sistema refresca la lista y muestra el resultado de la conciliación.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Mercado Pago aún está resolviendo el pago</w:t>
            </w:r>
          </w:p>
          <w:p>
            <w:pPr>
              <w:pStyle w:val="ListParagraph"/>
              <w:numPr>
                <w:ilvl w:val="1"/>
                <w:numId w:val="2"/>
              </w:numPr>
              <w:spacing w:after="40" w:before="0" w:line="252"/>
            </w:pPr>
            <w:r>
              <w:rPr>
                <w:rFonts w:ascii="Calibri" w:cs="Calibri" w:eastAsia="Calibri" w:hAnsi="Calibri"/>
                <w:sz w:val="19"/>
                <w:szCs w:val="19"/>
              </w:rPr>
              <w:t xml:space="preserve">El servidor deja el estado de la orden sin cambios (normalmente ya liberada a pendiente de pago, salvo que el intento de confirmación se haya interrumpido antes de liberar el reclamo) y actualiza el estado de pago informado.</w:t>
            </w:r>
          </w:p>
          <w:p>
            <w:pPr>
              <w:pStyle w:val="ListParagraph"/>
              <w:numPr>
                <w:ilvl w:val="1"/>
                <w:numId w:val="2"/>
              </w:numPr>
              <w:spacing w:after="40" w:before="0" w:line="252"/>
            </w:pPr>
            <w:r>
              <w:rPr>
                <w:rFonts w:ascii="Calibri" w:cs="Calibri" w:eastAsia="Calibri" w:hAnsi="Calibri"/>
                <w:sz w:val="19"/>
                <w:szCs w:val="19"/>
              </w:rPr>
              <w:t xml:space="preserve">El sistema informa que el pago sigue en resolución.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6b. </w:t>
            </w:r>
            <w:r>
              <w:rPr>
                <w:rFonts w:ascii="Calibri" w:cs="Calibri" w:eastAsia="Calibri" w:hAnsi="Calibri"/>
                <w:b/>
                <w:bCs/>
                <w:sz w:val="19"/>
                <w:szCs w:val="19"/>
              </w:rPr>
              <w:t xml:space="preserve">El pago quedó en un estado final no aprobado o no existe en Mercado Pago</w:t>
            </w:r>
          </w:p>
          <w:p>
            <w:pPr>
              <w:pStyle w:val="ListParagraph"/>
              <w:numPr>
                <w:ilvl w:val="1"/>
                <w:numId w:val="2"/>
              </w:numPr>
              <w:spacing w:after="40" w:before="0" w:line="252"/>
            </w:pPr>
            <w:r>
              <w:rPr>
                <w:rFonts w:ascii="Calibri" w:cs="Calibri" w:eastAsia="Calibri" w:hAnsi="Calibri"/>
                <w:sz w:val="19"/>
                <w:szCs w:val="19"/>
              </w:rPr>
              <w:t xml:space="preserve">El servidor libera la orden devolviéndola a pendiente de pago para que el cliente pueda reintentar.</w:t>
            </w:r>
          </w:p>
          <w:p>
            <w:pPr>
              <w:pStyle w:val="ListParagraph"/>
              <w:numPr>
                <w:ilvl w:val="1"/>
                <w:numId w:val="2"/>
              </w:numPr>
              <w:spacing w:after="40" w:before="0" w:line="252"/>
            </w:pPr>
            <w:r>
              <w:rPr>
                <w:rFonts w:ascii="Calibri" w:cs="Calibri" w:eastAsia="Calibri" w:hAnsi="Calibri"/>
                <w:sz w:val="19"/>
                <w:szCs w:val="19"/>
              </w:rPr>
              <w:t xml:space="preserve">El sistema informa el estado reportado por Mercado Pago.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Mercado Pago no responde o la búsqueda falla</w:t>
            </w:r>
          </w:p>
          <w:p>
            <w:pPr>
              <w:pStyle w:val="ListParagraph"/>
              <w:numPr>
                <w:ilvl w:val="1"/>
                <w:numId w:val="2"/>
              </w:numPr>
              <w:spacing w:after="40" w:before="0" w:line="252"/>
            </w:pPr>
            <w:r>
              <w:rPr>
                <w:rFonts w:ascii="Calibri" w:cs="Calibri" w:eastAsia="Calibri" w:hAnsi="Calibri"/>
                <w:sz w:val="19"/>
                <w:szCs w:val="19"/>
              </w:rPr>
              <w:t xml:space="preserve">El servidor informa que no pudo verificar el pago y no libera la orden, para evitar un cobro duplicado.</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La orden ya no está en un estado conciliable</w:t>
            </w:r>
          </w:p>
          <w:p>
            <w:pPr>
              <w:pStyle w:val="ListParagraph"/>
              <w:numPr>
                <w:ilvl w:val="1"/>
                <w:numId w:val="2"/>
              </w:numPr>
              <w:spacing w:after="40" w:before="0" w:line="252"/>
            </w:pPr>
            <w:r>
              <w:rPr>
                <w:rFonts w:ascii="Calibri" w:cs="Calibri" w:eastAsia="Calibri" w:hAnsi="Calibri"/>
                <w:sz w:val="19"/>
                <w:szCs w:val="19"/>
              </w:rPr>
              <w:t xml:space="preserve">El sistema informa que no requiere conciliación.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queda pagada y aplicada, en espera de resolución o liberada para un nuevo intento, según lo que informe 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CU-A09 Consultar órdenes</w:t>
            </w:r>
          </w:p>
        </w:tc>
      </w:tr>
    </w:tbl>
    <w:p>
      <w:pPr>
        <w:spacing w:after="200"/>
      </w:pPr>
    </w:p>
    <w:p>
      <w:pPr>
        <w:pStyle w:val="Heading3"/>
        <w:keepNext/>
      </w:pPr>
      <w:r>
        <w:t xml:space="preserve">CU-A12 — Consultar clientes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CU-A12 — Consultar clientes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los clientes registrados con su actividad de compra y su estado.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Usuarios.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1"/>
              </w:numPr>
              <w:spacing w:after="40" w:before="0" w:line="252"/>
            </w:pPr>
            <w:r>
              <w:rPr>
                <w:rFonts w:ascii="Calibri" w:cs="Calibri" w:eastAsia="Calibri" w:hAnsi="Calibri"/>
                <w:sz w:val="19"/>
                <w:szCs w:val="19"/>
              </w:rPr>
              <w:t xml:space="preserve">El Administrador abre la sección Usuarios.</w:t>
            </w:r>
          </w:p>
          <w:p>
            <w:pPr>
              <w:pStyle w:val="ListParagraph"/>
              <w:numPr>
                <w:ilvl w:val="0"/>
                <w:numId w:val="61"/>
              </w:numPr>
              <w:spacing w:after="40" w:before="0" w:line="252"/>
            </w:pPr>
            <w:r>
              <w:rPr>
                <w:rFonts w:ascii="Calibri" w:cs="Calibri" w:eastAsia="Calibri" w:hAnsi="Calibri"/>
                <w:sz w:val="19"/>
                <w:szCs w:val="19"/>
              </w:rPr>
              <w:t xml:space="preserve">El servidor revalida al Administrador y solicita a Supabase Auth la lista de cuentas registradas.</w:t>
            </w:r>
          </w:p>
          <w:p>
            <w:pPr>
              <w:pStyle w:val="ListParagraph"/>
              <w:numPr>
                <w:ilvl w:val="0"/>
                <w:numId w:val="61"/>
              </w:numPr>
              <w:spacing w:after="40" w:before="0" w:line="252"/>
            </w:pPr>
            <w:r>
              <w:rPr>
                <w:rFonts w:ascii="Calibri" w:cs="Calibri" w:eastAsia="Calibri" w:hAnsi="Calibri"/>
                <w:sz w:val="19"/>
                <w:szCs w:val="19"/>
              </w:rPr>
              <w:t xml:space="preserve">Supabase Auth entrega las cuentas con su nombre, correo, fecha de registro y estado.</w:t>
            </w:r>
          </w:p>
          <w:p>
            <w:pPr>
              <w:pStyle w:val="ListParagraph"/>
              <w:numPr>
                <w:ilvl w:val="0"/>
                <w:numId w:val="61"/>
              </w:numPr>
              <w:spacing w:after="40" w:before="0" w:line="252"/>
            </w:pPr>
            <w:r>
              <w:rPr>
                <w:rFonts w:ascii="Calibri" w:cs="Calibri" w:eastAsia="Calibri" w:hAnsi="Calibri"/>
                <w:sz w:val="19"/>
                <w:szCs w:val="19"/>
              </w:rPr>
              <w:t xml:space="preserve">El servidor calcula por cliente la cantidad de pedidos y el total gastado, sin contar las órdenes pendientes de pago ni las canceladas.</w:t>
            </w:r>
          </w:p>
          <w:p>
            <w:pPr>
              <w:pStyle w:val="ListParagraph"/>
              <w:numPr>
                <w:ilvl w:val="0"/>
                <w:numId w:val="61"/>
              </w:numPr>
              <w:spacing w:after="40" w:before="0" w:line="252"/>
            </w:pPr>
            <w:r>
              <w:rPr>
                <w:rFonts w:ascii="Calibri" w:cs="Calibri" w:eastAsia="Calibri" w:hAnsi="Calibri"/>
                <w:sz w:val="19"/>
                <w:szCs w:val="19"/>
              </w:rPr>
              <w:t xml:space="preserve">El sistema muestra la tabla de clientes ordenada por fecha de registro, de la más reciente a la más antigua.</w:t>
            </w:r>
          </w:p>
          <w:p>
            <w:pPr>
              <w:pStyle w:val="ListParagraph"/>
              <w:numPr>
                <w:ilvl w:val="0"/>
                <w:numId w:val="61"/>
              </w:numPr>
              <w:spacing w:after="40" w:before="0" w:line="252"/>
            </w:pPr>
            <w:r>
              <w:rPr>
                <w:rFonts w:ascii="Calibri" w:cs="Calibri" w:eastAsia="Calibri" w:hAnsi="Calibri"/>
                <w:sz w:val="19"/>
                <w:szCs w:val="19"/>
              </w:rPr>
              <w:t xml:space="preserve">El Administrador escribe un nombre o correo en el buscador.</w:t>
            </w:r>
          </w:p>
          <w:p>
            <w:pPr>
              <w:pStyle w:val="ListParagraph"/>
              <w:numPr>
                <w:ilvl w:val="0"/>
                <w:numId w:val="61"/>
              </w:numPr>
              <w:spacing w:after="40" w:before="0" w:line="252"/>
            </w:pPr>
            <w:r>
              <w:rPr>
                <w:rFonts w:ascii="Calibri" w:cs="Calibri" w:eastAsia="Calibri" w:hAnsi="Calibri"/>
                <w:sz w:val="19"/>
                <w:szCs w:val="19"/>
              </w:rPr>
              <w:t xml:space="preserve">El sistema muestra los clientes que coinciden con el texto.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Ningún cliente coincide con la búsqueda</w:t>
            </w:r>
          </w:p>
          <w:p>
            <w:pPr>
              <w:pStyle w:val="ListParagraph"/>
              <w:numPr>
                <w:ilvl w:val="1"/>
                <w:numId w:val="2"/>
              </w:numPr>
              <w:spacing w:after="40" w:before="0" w:line="252"/>
            </w:pPr>
            <w:r>
              <w:rPr>
                <w:rFonts w:ascii="Calibri" w:cs="Calibri" w:eastAsia="Calibri" w:hAnsi="Calibri"/>
                <w:sz w:val="19"/>
                <w:szCs w:val="19"/>
              </w:rPr>
              <w:t xml:space="preserve">El sistema muestra la tabla sin filas.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Administrador selecciona Ver detalle</w:t>
            </w:r>
          </w:p>
          <w:p>
            <w:pPr>
              <w:pStyle w:val="ListParagraph"/>
              <w:numPr>
                <w:ilvl w:val="1"/>
                <w:numId w:val="2"/>
              </w:numPr>
              <w:spacing w:after="40" w:before="0" w:line="252"/>
            </w:pPr>
            <w:r>
              <w:rPr>
                <w:rFonts w:ascii="Calibri" w:cs="Calibri" w:eastAsia="Calibri" w:hAnsi="Calibri"/>
                <w:sz w:val="19"/>
                <w:szCs w:val="19"/>
              </w:rPr>
              <w:t xml:space="preserve">El sistema mantiene el botón deshabilitado con la indicación Próximamente.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los clientes y sus indicadores de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CU-A13 — Configurar el costo de envío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CU-A13 — Configurar el costo de envío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define la tarifa fija de envío que se cobra a los pedidos con productos físicos.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envío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2"/>
              </w:numPr>
              <w:spacing w:after="40" w:before="0" w:line="252"/>
            </w:pPr>
            <w:r>
              <w:rPr>
                <w:rFonts w:ascii="Calibri" w:cs="Calibri" w:eastAsia="Calibri" w:hAnsi="Calibri"/>
                <w:sz w:val="19"/>
                <w:szCs w:val="19"/>
              </w:rPr>
              <w:t xml:space="preserve">El Administrador abre la sección Configuración.</w:t>
            </w:r>
          </w:p>
          <w:p>
            <w:pPr>
              <w:pStyle w:val="ListParagraph"/>
              <w:numPr>
                <w:ilvl w:val="0"/>
                <w:numId w:val="62"/>
              </w:numPr>
              <w:spacing w:after="40" w:before="0" w:line="252"/>
            </w:pPr>
            <w:r>
              <w:rPr>
                <w:rFonts w:ascii="Calibri" w:cs="Calibri" w:eastAsia="Calibri" w:hAnsi="Calibri"/>
                <w:sz w:val="19"/>
                <w:szCs w:val="19"/>
              </w:rPr>
              <w:t xml:space="preserve">El sistema muestra el costo de envío vigente.</w:t>
            </w:r>
          </w:p>
          <w:p>
            <w:pPr>
              <w:pStyle w:val="ListParagraph"/>
              <w:numPr>
                <w:ilvl w:val="0"/>
                <w:numId w:val="62"/>
              </w:numPr>
              <w:spacing w:after="40" w:before="0" w:line="252"/>
            </w:pPr>
            <w:r>
              <w:rPr>
                <w:rFonts w:ascii="Calibri" w:cs="Calibri" w:eastAsia="Calibri" w:hAnsi="Calibri"/>
                <w:sz w:val="19"/>
                <w:szCs w:val="19"/>
              </w:rPr>
              <w:t xml:space="preserve">El Administrador ingresa el nuevo monto de la tarifa.</w:t>
            </w:r>
          </w:p>
          <w:p>
            <w:pPr>
              <w:pStyle w:val="ListParagraph"/>
              <w:numPr>
                <w:ilvl w:val="0"/>
                <w:numId w:val="62"/>
              </w:numPr>
              <w:spacing w:after="40" w:before="0" w:line="252"/>
            </w:pPr>
            <w:r>
              <w:rPr>
                <w:rFonts w:ascii="Calibri" w:cs="Calibri" w:eastAsia="Calibri" w:hAnsi="Calibri"/>
                <w:sz w:val="19"/>
                <w:szCs w:val="19"/>
              </w:rPr>
              <w:t xml:space="preserve">El sistema valida en el formulario que el monto sea un número mayor o igual a cero.</w:t>
            </w:r>
          </w:p>
          <w:p>
            <w:pPr>
              <w:pStyle w:val="ListParagraph"/>
              <w:numPr>
                <w:ilvl w:val="0"/>
                <w:numId w:val="62"/>
              </w:numPr>
              <w:spacing w:after="40" w:before="0" w:line="252"/>
            </w:pPr>
            <w:r>
              <w:rPr>
                <w:rFonts w:ascii="Calibri" w:cs="Calibri" w:eastAsia="Calibri" w:hAnsi="Calibri"/>
                <w:sz w:val="19"/>
                <w:szCs w:val="19"/>
              </w:rPr>
              <w:t xml:space="preserve">El Administrador guarda el costo de envío.</w:t>
            </w:r>
          </w:p>
          <w:p>
            <w:pPr>
              <w:pStyle w:val="ListParagraph"/>
              <w:numPr>
                <w:ilvl w:val="0"/>
                <w:numId w:val="62"/>
              </w:numPr>
              <w:spacing w:after="40" w:before="0" w:line="252"/>
            </w:pPr>
            <w:r>
              <w:rPr>
                <w:rFonts w:ascii="Calibri" w:cs="Calibri" w:eastAsia="Calibri" w:hAnsi="Calibri"/>
                <w:sz w:val="19"/>
                <w:szCs w:val="19"/>
              </w:rPr>
              <w:t xml:space="preserve">El servidor revalida al Administrador, valida el monto y actualiza la configuración de la tienda.</w:t>
            </w:r>
          </w:p>
          <w:p>
            <w:pPr>
              <w:pStyle w:val="ListParagraph"/>
              <w:numPr>
                <w:ilvl w:val="0"/>
                <w:numId w:val="62"/>
              </w:numPr>
              <w:spacing w:after="40" w:before="0" w:line="252"/>
            </w:pPr>
            <w:r>
              <w:rPr>
                <w:rFonts w:ascii="Calibri" w:cs="Calibri" w:eastAsia="Calibri" w:hAnsi="Calibri"/>
                <w:sz w:val="19"/>
                <w:szCs w:val="19"/>
              </w:rPr>
              <w:t xml:space="preserve">El sistema confirma que la configuración fue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monto no es un número válido o es negativo</w:t>
            </w:r>
          </w:p>
          <w:p>
            <w:pPr>
              <w:pStyle w:val="ListParagraph"/>
              <w:numPr>
                <w:ilvl w:val="1"/>
                <w:numId w:val="2"/>
              </w:numPr>
              <w:spacing w:after="40" w:before="0" w:line="252"/>
            </w:pPr>
            <w:r>
              <w:rPr>
                <w:rFonts w:ascii="Calibri" w:cs="Calibri" w:eastAsia="Calibri" w:hAnsi="Calibri"/>
                <w:sz w:val="19"/>
                <w:szCs w:val="19"/>
              </w:rPr>
              <w:t xml:space="preserve">El sistema impide guardar y muestra el error del campo.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servidor rechaza los cambios</w:t>
            </w:r>
          </w:p>
          <w:p>
            <w:pPr>
              <w:pStyle w:val="ListParagraph"/>
              <w:numPr>
                <w:ilvl w:val="1"/>
                <w:numId w:val="2"/>
              </w:numPr>
              <w:spacing w:after="40" w:before="0" w:line="252"/>
            </w:pPr>
            <w:r>
              <w:rPr>
                <w:rFonts w:ascii="Calibri" w:cs="Calibri" w:eastAsia="Calibri" w:hAnsi="Calibri"/>
                <w:sz w:val="19"/>
                <w:szCs w:val="19"/>
              </w:rPr>
              <w:t xml:space="preserve">El sistema muestra el mensaje de error recibido.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nueva tarifa se aplica a los carritos y a las órdenes que se creen desde ese momento.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RN-02 — </w:t>
            </w:r>
            <w:r>
              <w:rPr>
                <w:rFonts w:ascii="Calibri" w:cs="Calibri" w:eastAsia="Calibri" w:hAnsi="Calibri"/>
                <w:sz w:val="19"/>
                <w:szCs w:val="19"/>
              </w:rPr>
              <w:t xml:space="preserve">Costo de envío fijo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CU-A14 — Configurar el botón flotante de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CU-A14 — Configurar el botón flotante de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define el número y el mensaje que usa el botón flotante de WhatsApp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WhatsApp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3"/>
              </w:numPr>
              <w:spacing w:after="40" w:before="0" w:line="252"/>
            </w:pPr>
            <w:r>
              <w:rPr>
                <w:rFonts w:ascii="Calibri" w:cs="Calibri" w:eastAsia="Calibri" w:hAnsi="Calibri"/>
                <w:sz w:val="19"/>
                <w:szCs w:val="19"/>
              </w:rPr>
              <w:t xml:space="preserve">El Administrador abre la sección Configuración.</w:t>
            </w:r>
          </w:p>
          <w:p>
            <w:pPr>
              <w:pStyle w:val="ListParagraph"/>
              <w:numPr>
                <w:ilvl w:val="0"/>
                <w:numId w:val="63"/>
              </w:numPr>
              <w:spacing w:after="40" w:before="0" w:line="252"/>
            </w:pPr>
            <w:r>
              <w:rPr>
                <w:rFonts w:ascii="Calibri" w:cs="Calibri" w:eastAsia="Calibri" w:hAnsi="Calibri"/>
                <w:sz w:val="19"/>
                <w:szCs w:val="19"/>
              </w:rPr>
              <w:t xml:space="preserve">El sistema muestra el número y el mensaje de WhatsApp vigentes.</w:t>
            </w:r>
          </w:p>
          <w:p>
            <w:pPr>
              <w:pStyle w:val="ListParagraph"/>
              <w:numPr>
                <w:ilvl w:val="0"/>
                <w:numId w:val="63"/>
              </w:numPr>
              <w:spacing w:after="40" w:before="0" w:line="252"/>
            </w:pPr>
            <w:r>
              <w:rPr>
                <w:rFonts w:ascii="Calibri" w:cs="Calibri" w:eastAsia="Calibri" w:hAnsi="Calibri"/>
                <w:sz w:val="19"/>
                <w:szCs w:val="19"/>
              </w:rPr>
              <w:t xml:space="preserve">El Administrador ingresa el número en formato internacional y el mensaje precargado.</w:t>
            </w:r>
          </w:p>
          <w:p>
            <w:pPr>
              <w:pStyle w:val="ListParagraph"/>
              <w:numPr>
                <w:ilvl w:val="0"/>
                <w:numId w:val="63"/>
              </w:numPr>
              <w:spacing w:after="40" w:before="0" w:line="252"/>
            </w:pPr>
            <w:r>
              <w:rPr>
                <w:rFonts w:ascii="Calibri" w:cs="Calibri" w:eastAsia="Calibri" w:hAnsi="Calibri"/>
                <w:sz w:val="19"/>
                <w:szCs w:val="19"/>
              </w:rPr>
              <w:t xml:space="preserve">El Administrador guarda la configuración de WhatsApp.</w:t>
            </w:r>
          </w:p>
          <w:p>
            <w:pPr>
              <w:pStyle w:val="ListParagraph"/>
              <w:numPr>
                <w:ilvl w:val="0"/>
                <w:numId w:val="63"/>
              </w:numPr>
              <w:spacing w:after="40" w:before="0" w:line="252"/>
            </w:pPr>
            <w:r>
              <w:rPr>
                <w:rFonts w:ascii="Calibri" w:cs="Calibri" w:eastAsia="Calibri" w:hAnsi="Calibri"/>
                <w:sz w:val="19"/>
                <w:szCs w:val="19"/>
              </w:rPr>
              <w:t xml:space="preserve">El servidor revalida al Administrador y conserva solo los dígitos del número.</w:t>
            </w:r>
          </w:p>
          <w:p>
            <w:pPr>
              <w:pStyle w:val="ListParagraph"/>
              <w:numPr>
                <w:ilvl w:val="0"/>
                <w:numId w:val="63"/>
              </w:numPr>
              <w:spacing w:after="40" w:before="0" w:line="252"/>
            </w:pPr>
            <w:r>
              <w:rPr>
                <w:rFonts w:ascii="Calibri" w:cs="Calibri" w:eastAsia="Calibri" w:hAnsi="Calibri"/>
                <w:sz w:val="19"/>
                <w:szCs w:val="19"/>
              </w:rPr>
              <w:t xml:space="preserve">El servidor verifica que el número tenga entre 8 y 15 dígitos y antepone el código de Perú si tiene 9 dígitos.</w:t>
            </w:r>
          </w:p>
          <w:p>
            <w:pPr>
              <w:pStyle w:val="ListParagraph"/>
              <w:numPr>
                <w:ilvl w:val="0"/>
                <w:numId w:val="63"/>
              </w:numPr>
              <w:spacing w:after="40" w:before="0" w:line="252"/>
            </w:pPr>
            <w:r>
              <w:rPr>
                <w:rFonts w:ascii="Calibri" w:cs="Calibri" w:eastAsia="Calibri" w:hAnsi="Calibri"/>
                <w:sz w:val="19"/>
                <w:szCs w:val="19"/>
              </w:rPr>
              <w:t xml:space="preserve">El servidor guarda el número y el mensaje, este último con un máximo de 200 caracteres.</w:t>
            </w:r>
          </w:p>
          <w:p>
            <w:pPr>
              <w:pStyle w:val="ListParagraph"/>
              <w:numPr>
                <w:ilvl w:val="0"/>
                <w:numId w:val="63"/>
              </w:numPr>
              <w:spacing w:after="40" w:before="0" w:line="252"/>
            </w:pPr>
            <w:r>
              <w:rPr>
                <w:rFonts w:ascii="Calibri" w:cs="Calibri" w:eastAsia="Calibri" w:hAnsi="Calibri"/>
                <w:sz w:val="19"/>
                <w:szCs w:val="19"/>
              </w:rPr>
              <w:t xml:space="preserve">El sistema confirma que la configuración fue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número no tiene una longitud válida</w:t>
            </w:r>
          </w:p>
          <w:p>
            <w:pPr>
              <w:pStyle w:val="ListParagraph"/>
              <w:numPr>
                <w:ilvl w:val="1"/>
                <w:numId w:val="2"/>
              </w:numPr>
              <w:spacing w:after="40" w:before="0" w:line="252"/>
            </w:pPr>
            <w:r>
              <w:rPr>
                <w:rFonts w:ascii="Calibri" w:cs="Calibri" w:eastAsia="Calibri" w:hAnsi="Calibri"/>
                <w:sz w:val="19"/>
                <w:szCs w:val="19"/>
              </w:rPr>
              <w:t xml:space="preserve">El servidor rechaza el cambio y solicita usar el formato internacional.</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deja el número vacío</w:t>
            </w:r>
          </w:p>
          <w:p>
            <w:pPr>
              <w:pStyle w:val="ListParagraph"/>
              <w:numPr>
                <w:ilvl w:val="1"/>
                <w:numId w:val="2"/>
              </w:numPr>
              <w:spacing w:after="40" w:before="0" w:line="252"/>
            </w:pPr>
            <w:r>
              <w:rPr>
                <w:rFonts w:ascii="Calibri" w:cs="Calibri" w:eastAsia="Calibri" w:hAnsi="Calibri"/>
                <w:sz w:val="19"/>
                <w:szCs w:val="19"/>
              </w:rPr>
              <w:t xml:space="preserve">El servidor borra el número guardado y el botón deja de mostrarse en la tienda.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botón flotante usa el número y el mensaje configurados o se oculta si no hay número.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RN-19 — </w:t>
            </w:r>
            <w:r>
              <w:rPr>
                <w:rFonts w:ascii="Calibri" w:cs="Calibri" w:eastAsia="Calibri" w:hAnsi="Calibri"/>
                <w:sz w:val="19"/>
                <w:szCs w:val="19"/>
              </w:rPr>
              <w:t xml:space="preserve">Elementos opcionales ocultos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CU-A15 — Configurar el contador de ofertas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CU-A15 — Configurar el contador de ofertas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programa la cuenta regresiva de ofertas que se muestra en la página de inicio.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del contador de ofertas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4"/>
              </w:numPr>
              <w:spacing w:after="40" w:before="0" w:line="252"/>
            </w:pPr>
            <w:r>
              <w:rPr>
                <w:rFonts w:ascii="Calibri" w:cs="Calibri" w:eastAsia="Calibri" w:hAnsi="Calibri"/>
                <w:sz w:val="19"/>
                <w:szCs w:val="19"/>
              </w:rPr>
              <w:t xml:space="preserve">El Administrador abre la sección Configuración.</w:t>
            </w:r>
          </w:p>
          <w:p>
            <w:pPr>
              <w:pStyle w:val="ListParagraph"/>
              <w:numPr>
                <w:ilvl w:val="0"/>
                <w:numId w:val="64"/>
              </w:numPr>
              <w:spacing w:after="40" w:before="0" w:line="252"/>
            </w:pPr>
            <w:r>
              <w:rPr>
                <w:rFonts w:ascii="Calibri" w:cs="Calibri" w:eastAsia="Calibri" w:hAnsi="Calibri"/>
                <w:sz w:val="19"/>
                <w:szCs w:val="19"/>
              </w:rPr>
              <w:t xml:space="preserve">El sistema muestra el título, la fecha y hora límite y el enlace vigentes del contador.</w:t>
            </w:r>
          </w:p>
          <w:p>
            <w:pPr>
              <w:pStyle w:val="ListParagraph"/>
              <w:numPr>
                <w:ilvl w:val="0"/>
                <w:numId w:val="64"/>
              </w:numPr>
              <w:spacing w:after="40" w:before="0" w:line="252"/>
            </w:pPr>
            <w:r>
              <w:rPr>
                <w:rFonts w:ascii="Calibri" w:cs="Calibri" w:eastAsia="Calibri" w:hAnsi="Calibri"/>
                <w:sz w:val="19"/>
                <w:szCs w:val="19"/>
              </w:rPr>
              <w:t xml:space="preserve">El Administrador ingresa el título, la fecha y hora límite y, opcionalmente, un enlace.</w:t>
            </w:r>
          </w:p>
          <w:p>
            <w:pPr>
              <w:pStyle w:val="ListParagraph"/>
              <w:numPr>
                <w:ilvl w:val="0"/>
                <w:numId w:val="64"/>
              </w:numPr>
              <w:spacing w:after="40" w:before="0" w:line="252"/>
            </w:pPr>
            <w:r>
              <w:rPr>
                <w:rFonts w:ascii="Calibri" w:cs="Calibri" w:eastAsia="Calibri" w:hAnsi="Calibri"/>
                <w:sz w:val="19"/>
                <w:szCs w:val="19"/>
              </w:rPr>
              <w:t xml:space="preserve">El Administrador guarda la configuración del contador.</w:t>
            </w:r>
          </w:p>
          <w:p>
            <w:pPr>
              <w:pStyle w:val="ListParagraph"/>
              <w:numPr>
                <w:ilvl w:val="0"/>
                <w:numId w:val="64"/>
              </w:numPr>
              <w:spacing w:after="40" w:before="0" w:line="252"/>
            </w:pPr>
            <w:r>
              <w:rPr>
                <w:rFonts w:ascii="Calibri" w:cs="Calibri" w:eastAsia="Calibri" w:hAnsi="Calibri"/>
                <w:sz w:val="19"/>
                <w:szCs w:val="19"/>
              </w:rPr>
              <w:t xml:space="preserve">El servidor revalida al Administrador y valida que la fecha sea reconocible.</w:t>
            </w:r>
          </w:p>
          <w:p>
            <w:pPr>
              <w:pStyle w:val="ListParagraph"/>
              <w:numPr>
                <w:ilvl w:val="0"/>
                <w:numId w:val="64"/>
              </w:numPr>
              <w:spacing w:after="40" w:before="0" w:line="252"/>
            </w:pPr>
            <w:r>
              <w:rPr>
                <w:rFonts w:ascii="Calibri" w:cs="Calibri" w:eastAsia="Calibri" w:hAnsi="Calibri"/>
                <w:sz w:val="19"/>
                <w:szCs w:val="19"/>
              </w:rPr>
              <w:t xml:space="preserve">El servidor valida que el enlace, si existe, comience con una barra diagonal o con https.</w:t>
            </w:r>
          </w:p>
          <w:p>
            <w:pPr>
              <w:pStyle w:val="ListParagraph"/>
              <w:numPr>
                <w:ilvl w:val="0"/>
                <w:numId w:val="64"/>
              </w:numPr>
              <w:spacing w:after="40" w:before="0" w:line="252"/>
            </w:pPr>
            <w:r>
              <w:rPr>
                <w:rFonts w:ascii="Calibri" w:cs="Calibri" w:eastAsia="Calibri" w:hAnsi="Calibri"/>
                <w:sz w:val="19"/>
                <w:szCs w:val="19"/>
              </w:rPr>
              <w:t xml:space="preserve">El servidor guarda el título con un máximo de 120 caracteres, la fecha y el enlace.</w:t>
            </w:r>
          </w:p>
          <w:p>
            <w:pPr>
              <w:pStyle w:val="ListParagraph"/>
              <w:numPr>
                <w:ilvl w:val="0"/>
                <w:numId w:val="64"/>
              </w:numPr>
              <w:spacing w:after="40" w:before="0" w:line="252"/>
            </w:pPr>
            <w:r>
              <w:rPr>
                <w:rFonts w:ascii="Calibri" w:cs="Calibri" w:eastAsia="Calibri" w:hAnsi="Calibri"/>
                <w:sz w:val="19"/>
                <w:szCs w:val="19"/>
              </w:rPr>
              <w:t xml:space="preserve">El sistema confirma que la configuración fue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fecha no es válida</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que la fecha del contador no es válida.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enlace no comienza con una barra diagonal ni con https</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el formato permitido.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vacía la fecha</w:t>
            </w:r>
          </w:p>
          <w:p>
            <w:pPr>
              <w:pStyle w:val="ListParagraph"/>
              <w:numPr>
                <w:ilvl w:val="1"/>
                <w:numId w:val="2"/>
              </w:numPr>
              <w:spacing w:after="40" w:before="0" w:line="252"/>
            </w:pPr>
            <w:r>
              <w:rPr>
                <w:rFonts w:ascii="Calibri" w:cs="Calibri" w:eastAsia="Calibri" w:hAnsi="Calibri"/>
                <w:sz w:val="19"/>
                <w:szCs w:val="19"/>
              </w:rPr>
              <w:t xml:space="preserve">El servidor borra la fecha y el contador deja de mostrarse en la tienda.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página de inicio muestra el contador configurado mientras la fecha no venza.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RN-19 — </w:t>
            </w:r>
            <w:r>
              <w:rPr>
                <w:rFonts w:ascii="Calibri" w:cs="Calibri" w:eastAsia="Calibri" w:hAnsi="Calibri"/>
                <w:sz w:val="19"/>
                <w:szCs w:val="19"/>
              </w:rPr>
              <w:t xml:space="preserve">Elementos opcionales ocultos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CU-A16 — Registrar proveedor</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CU-A16 — Registrar proveedor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panel solo permite registrar y listar proveedores.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da de alta un proveedor para asociarlo a los costos de sus productos y a sus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usa el alta rápida de proveedores en la sección Costos.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5"/>
              </w:numPr>
              <w:spacing w:after="40" w:before="0" w:line="252"/>
            </w:pPr>
            <w:r>
              <w:rPr>
                <w:rFonts w:ascii="Calibri" w:cs="Calibri" w:eastAsia="Calibri" w:hAnsi="Calibri"/>
                <w:sz w:val="19"/>
                <w:szCs w:val="19"/>
              </w:rPr>
              <w:t xml:space="preserve">El Administrador abre la sección Costos.</w:t>
            </w:r>
          </w:p>
          <w:p>
            <w:pPr>
              <w:pStyle w:val="ListParagraph"/>
              <w:numPr>
                <w:ilvl w:val="0"/>
                <w:numId w:val="65"/>
              </w:numPr>
              <w:spacing w:after="40" w:before="0" w:line="252"/>
            </w:pPr>
            <w:r>
              <w:rPr>
                <w:rFonts w:ascii="Calibri" w:cs="Calibri" w:eastAsia="Calibri" w:hAnsi="Calibri"/>
                <w:sz w:val="19"/>
                <w:szCs w:val="19"/>
              </w:rPr>
              <w:t xml:space="preserve">El Administrador ingresa el nombre del proveedor y, opcionalmente, una nota.</w:t>
            </w:r>
          </w:p>
          <w:p>
            <w:pPr>
              <w:pStyle w:val="ListParagraph"/>
              <w:numPr>
                <w:ilvl w:val="0"/>
                <w:numId w:val="65"/>
              </w:numPr>
              <w:spacing w:after="40" w:before="0" w:line="252"/>
            </w:pPr>
            <w:r>
              <w:rPr>
                <w:rFonts w:ascii="Calibri" w:cs="Calibri" w:eastAsia="Calibri" w:hAnsi="Calibri"/>
                <w:sz w:val="19"/>
                <w:szCs w:val="19"/>
              </w:rPr>
              <w:t xml:space="preserve">El Administrador selecciona agregar proveedor.</w:t>
            </w:r>
          </w:p>
          <w:p>
            <w:pPr>
              <w:pStyle w:val="ListParagraph"/>
              <w:numPr>
                <w:ilvl w:val="0"/>
                <w:numId w:val="65"/>
              </w:numPr>
              <w:spacing w:after="40" w:before="0" w:line="252"/>
            </w:pPr>
            <w:r>
              <w:rPr>
                <w:rFonts w:ascii="Calibri" w:cs="Calibri" w:eastAsia="Calibri" w:hAnsi="Calibri"/>
                <w:sz w:val="19"/>
                <w:szCs w:val="19"/>
              </w:rPr>
              <w:t xml:space="preserve">El servidor revalida al Administrador y valida que el nombre no esté vacío ni supere los 160 caracteres.</w:t>
            </w:r>
          </w:p>
          <w:p>
            <w:pPr>
              <w:pStyle w:val="ListParagraph"/>
              <w:numPr>
                <w:ilvl w:val="0"/>
                <w:numId w:val="65"/>
              </w:numPr>
              <w:spacing w:after="40" w:before="0" w:line="252"/>
            </w:pPr>
            <w:r>
              <w:rPr>
                <w:rFonts w:ascii="Calibri" w:cs="Calibri" w:eastAsia="Calibri" w:hAnsi="Calibri"/>
                <w:sz w:val="19"/>
                <w:szCs w:val="19"/>
              </w:rPr>
              <w:t xml:space="preserve">El servidor crea el proveedor.</w:t>
            </w:r>
          </w:p>
          <w:p>
            <w:pPr>
              <w:pStyle w:val="ListParagraph"/>
              <w:numPr>
                <w:ilvl w:val="0"/>
                <w:numId w:val="65"/>
              </w:numPr>
              <w:spacing w:after="40" w:before="0" w:line="252"/>
            </w:pPr>
            <w:r>
              <w:rPr>
                <w:rFonts w:ascii="Calibri" w:cs="Calibri" w:eastAsia="Calibri" w:hAnsi="Calibri"/>
                <w:sz w:val="19"/>
                <w:szCs w:val="19"/>
              </w:rPr>
              <w:t xml:space="preserve">El sistema actualiza la lista de proveedores disponibles y confirma el registro.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nombre está vacío o es demasiado largo</w:t>
            </w:r>
          </w:p>
          <w:p>
            <w:pPr>
              <w:pStyle w:val="ListParagraph"/>
              <w:numPr>
                <w:ilvl w:val="1"/>
                <w:numId w:val="2"/>
              </w:numPr>
              <w:spacing w:after="40" w:before="0" w:line="252"/>
            </w:pPr>
            <w:r>
              <w:rPr>
                <w:rFonts w:ascii="Calibri" w:cs="Calibri" w:eastAsia="Calibri" w:hAnsi="Calibri"/>
                <w:sz w:val="19"/>
                <w:szCs w:val="19"/>
              </w:rPr>
              <w:t xml:space="preserve">El servidor rechaza el registro e indica el problema.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Ya existe un proveedor con el mismo nombre</w:t>
            </w:r>
          </w:p>
          <w:p>
            <w:pPr>
              <w:pStyle w:val="ListParagraph"/>
              <w:numPr>
                <w:ilvl w:val="1"/>
                <w:numId w:val="2"/>
              </w:numPr>
              <w:spacing w:after="40" w:before="0" w:line="252"/>
            </w:pPr>
            <w:r>
              <w:rPr>
                <w:rFonts w:ascii="Calibri" w:cs="Calibri" w:eastAsia="Calibri" w:hAnsi="Calibri"/>
                <w:sz w:val="19"/>
                <w:szCs w:val="19"/>
              </w:rPr>
              <w:t xml:space="preserve">El servidor informa que el proveedor ya existe y no crea un duplicado.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proveedor queda registrado y disponible para asignarse a productos y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CU-A17 Administrar costos, proveedores y márgenes de productos</w:t>
            </w:r>
          </w:p>
        </w:tc>
      </w:tr>
    </w:tbl>
    <w:p>
      <w:pPr>
        <w:spacing w:after="200"/>
      </w:pPr>
    </w:p>
    <w:p>
      <w:pPr>
        <w:pStyle w:val="Heading3"/>
        <w:keepNext/>
      </w:pPr>
      <w:r>
        <w:t xml:space="preserve">CU-A17 — Administrar costos, proveedores y márgenes de productos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CU-A17 — Administrar costos, proveedores y márgenes de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Cada fila se guarda por separado. Las ventas ya registradas no cambian su costo.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registra el precio de compra y el proveedor de cada producto y ve su ganancia por unidad.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Costos.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p>
            <w:pPr>
              <w:pStyle w:val="ListParagraph"/>
              <w:numPr>
                <w:ilvl w:val="0"/>
                <w:numId w:val="2"/>
              </w:numPr>
              <w:spacing w:after="40" w:before="0" w:line="252"/>
            </w:pPr>
            <w:r>
              <w:rPr>
                <w:rFonts w:ascii="Calibri" w:cs="Calibri" w:eastAsia="Calibri" w:hAnsi="Calibri"/>
                <w:sz w:val="19"/>
                <w:szCs w:val="19"/>
              </w:rPr>
              <w:t xml:space="preserve">Existen productos registrados.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6"/>
              </w:numPr>
              <w:spacing w:after="40" w:before="0" w:line="252"/>
            </w:pPr>
            <w:r>
              <w:rPr>
                <w:rFonts w:ascii="Calibri" w:cs="Calibri" w:eastAsia="Calibri" w:hAnsi="Calibri"/>
                <w:sz w:val="19"/>
                <w:szCs w:val="19"/>
              </w:rPr>
              <w:t xml:space="preserve">El Administrador abre la sección Costos.</w:t>
            </w:r>
          </w:p>
          <w:p>
            <w:pPr>
              <w:pStyle w:val="ListParagraph"/>
              <w:numPr>
                <w:ilvl w:val="0"/>
                <w:numId w:val="66"/>
              </w:numPr>
              <w:spacing w:after="40" w:before="0" w:line="252"/>
            </w:pPr>
            <w:r>
              <w:rPr>
                <w:rFonts w:ascii="Calibri" w:cs="Calibri" w:eastAsia="Calibri" w:hAnsi="Calibri"/>
                <w:sz w:val="19"/>
                <w:szCs w:val="19"/>
              </w:rPr>
              <w:t xml:space="preserve">El sistema muestra la tabla con producto, precio de compra, proveedor, precio de venta, ganancia y fecha de actualización.</w:t>
            </w:r>
          </w:p>
          <w:p>
            <w:pPr>
              <w:pStyle w:val="ListParagraph"/>
              <w:numPr>
                <w:ilvl w:val="0"/>
                <w:numId w:val="66"/>
              </w:numPr>
              <w:spacing w:after="40" w:before="0" w:line="252"/>
            </w:pPr>
            <w:r>
              <w:rPr>
                <w:rFonts w:ascii="Calibri" w:cs="Calibri" w:eastAsia="Calibri" w:hAnsi="Calibri"/>
                <w:sz w:val="19"/>
                <w:szCs w:val="19"/>
              </w:rPr>
              <w:t xml:space="preserve">El Administrador edita en una fila el precio de venta, el precio de compra o el proveedor.</w:t>
            </w:r>
          </w:p>
          <w:p>
            <w:pPr>
              <w:pStyle w:val="ListParagraph"/>
              <w:numPr>
                <w:ilvl w:val="0"/>
                <w:numId w:val="66"/>
              </w:numPr>
              <w:spacing w:after="40" w:before="0" w:line="252"/>
            </w:pPr>
            <w:r>
              <w:rPr>
                <w:rFonts w:ascii="Calibri" w:cs="Calibri" w:eastAsia="Calibri" w:hAnsi="Calibri"/>
                <w:sz w:val="19"/>
                <w:szCs w:val="19"/>
              </w:rPr>
              <w:t xml:space="preserve">El sistema calcula y muestra la ganancia en vivo mientras el Administrador escribe.</w:t>
            </w:r>
          </w:p>
          <w:p>
            <w:pPr>
              <w:pStyle w:val="ListParagraph"/>
              <w:numPr>
                <w:ilvl w:val="0"/>
                <w:numId w:val="66"/>
              </w:numPr>
              <w:spacing w:after="40" w:before="0" w:line="252"/>
            </w:pPr>
            <w:r>
              <w:rPr>
                <w:rFonts w:ascii="Calibri" w:cs="Calibri" w:eastAsia="Calibri" w:hAnsi="Calibri"/>
                <w:sz w:val="19"/>
                <w:szCs w:val="19"/>
              </w:rPr>
              <w:t xml:space="preserve">El Administrador guarda la fila.</w:t>
            </w:r>
          </w:p>
          <w:p>
            <w:pPr>
              <w:pStyle w:val="ListParagraph"/>
              <w:numPr>
                <w:ilvl w:val="0"/>
                <w:numId w:val="66"/>
              </w:numPr>
              <w:spacing w:after="40" w:before="0" w:line="252"/>
            </w:pPr>
            <w:r>
              <w:rPr>
                <w:rFonts w:ascii="Calibri" w:cs="Calibri" w:eastAsia="Calibri" w:hAnsi="Calibri"/>
                <w:sz w:val="19"/>
                <w:szCs w:val="19"/>
              </w:rPr>
              <w:t xml:space="preserve">El servidor revalida al Administrador y valida que el precio de venta sea mayor a cero y el costo no sea negativo.</w:t>
            </w:r>
          </w:p>
          <w:p>
            <w:pPr>
              <w:pStyle w:val="ListParagraph"/>
              <w:numPr>
                <w:ilvl w:val="0"/>
                <w:numId w:val="66"/>
              </w:numPr>
              <w:spacing w:after="40" w:before="0" w:line="252"/>
            </w:pPr>
            <w:r>
              <w:rPr>
                <w:rFonts w:ascii="Calibri" w:cs="Calibri" w:eastAsia="Calibri" w:hAnsi="Calibri"/>
                <w:sz w:val="19"/>
                <w:szCs w:val="19"/>
              </w:rPr>
              <w:t xml:space="preserve">El servidor verifica el proveedor elegido, actualiza la fila y registra la fecha de actualización del costo cuando este cambió.</w:t>
            </w:r>
          </w:p>
          <w:p>
            <w:pPr>
              <w:pStyle w:val="ListParagraph"/>
              <w:numPr>
                <w:ilvl w:val="0"/>
                <w:numId w:val="66"/>
              </w:numPr>
              <w:spacing w:after="40" w:before="0" w:line="252"/>
            </w:pPr>
            <w:r>
              <w:rPr>
                <w:rFonts w:ascii="Calibri" w:cs="Calibri" w:eastAsia="Calibri" w:hAnsi="Calibri"/>
                <w:sz w:val="19"/>
                <w:szCs w:val="19"/>
              </w:rPr>
              <w:t xml:space="preserve">El sistema confirma el guardado y actualiza la fila.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precio de venta no es mayor a cero o el costo es negativo</w:t>
            </w:r>
          </w:p>
          <w:p>
            <w:pPr>
              <w:pStyle w:val="ListParagraph"/>
              <w:numPr>
                <w:ilvl w:val="1"/>
                <w:numId w:val="2"/>
              </w:numPr>
              <w:spacing w:after="40" w:before="0" w:line="252"/>
            </w:pPr>
            <w:r>
              <w:rPr>
                <w:rFonts w:ascii="Calibri" w:cs="Calibri" w:eastAsia="Calibri" w:hAnsi="Calibri"/>
                <w:sz w:val="19"/>
                <w:szCs w:val="19"/>
              </w:rPr>
              <w:t xml:space="preserve">El servidor rechaza los cambios con el mensaje del campo inválido.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El proveedor elegido no existe</w:t>
            </w:r>
          </w:p>
          <w:p>
            <w:pPr>
              <w:pStyle w:val="ListParagraph"/>
              <w:numPr>
                <w:ilvl w:val="1"/>
                <w:numId w:val="2"/>
              </w:numPr>
              <w:spacing w:after="40" w:before="0" w:line="252"/>
            </w:pPr>
            <w:r>
              <w:rPr>
                <w:rFonts w:ascii="Calibri" w:cs="Calibri" w:eastAsia="Calibri" w:hAnsi="Calibri"/>
                <w:sz w:val="19"/>
                <w:szCs w:val="19"/>
              </w:rPr>
              <w:t xml:space="preserve">El servidor rechaza el cambio e informa que el proveedor no es válido.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Administrador borra el precio de compra</w:t>
            </w:r>
          </w:p>
          <w:p>
            <w:pPr>
              <w:pStyle w:val="ListParagraph"/>
              <w:numPr>
                <w:ilvl w:val="1"/>
                <w:numId w:val="2"/>
              </w:numPr>
              <w:spacing w:after="40" w:before="0" w:line="252"/>
            </w:pPr>
            <w:r>
              <w:rPr>
                <w:rFonts w:ascii="Calibri" w:cs="Calibri" w:eastAsia="Calibri" w:hAnsi="Calibri"/>
                <w:sz w:val="19"/>
                <w:szCs w:val="19"/>
              </w:rPr>
              <w:t xml:space="preserve">El servidor guarda el producto sin costo y su ganancia deja de calcularse.</w:t>
            </w:r>
          </w:p>
          <w:p>
            <w:pPr>
              <w:pStyle w:val="ListParagraph"/>
              <w:numPr>
                <w:ilvl w:val="1"/>
                <w:numId w:val="2"/>
              </w:numPr>
              <w:spacing w:after="40" w:before="0" w:line="252"/>
            </w:pPr>
            <w:r>
              <w:rPr>
                <w:rFonts w:ascii="Calibri" w:cs="Calibri" w:eastAsia="Calibri" w:hAnsi="Calibri"/>
                <w:sz w:val="19"/>
                <w:szCs w:val="19"/>
              </w:rPr>
              <w:t xml:space="preserve">El caso de uso continúa en el paso 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conserva el precio de compra, el proveedor y el precio de venta actualizados.</w:t>
            </w:r>
          </w:p>
          <w:p>
            <w:pPr>
              <w:pStyle w:val="ListParagraph"/>
              <w:numPr>
                <w:ilvl w:val="0"/>
                <w:numId w:val="2"/>
              </w:numPr>
              <w:spacing w:after="40" w:before="0" w:line="252"/>
            </w:pPr>
            <w:r>
              <w:rPr>
                <w:rFonts w:ascii="Calibri" w:cs="Calibri" w:eastAsia="Calibri" w:hAnsi="Calibri"/>
                <w:sz w:val="19"/>
                <w:szCs w:val="19"/>
              </w:rPr>
              <w:t xml:space="preserve">Las ventas futuras congelan el nuevo costo en sus líneas.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RN-13 — </w:t>
            </w:r>
            <w:r>
              <w:rPr>
                <w:rFonts w:ascii="Calibri" w:cs="Calibri" w:eastAsia="Calibri" w:hAnsi="Calibri"/>
                <w:sz w:val="19"/>
                <w:szCs w:val="19"/>
              </w:rPr>
              <w:t xml:space="preserve">Costo congelado por venta</w:t>
            </w:r>
          </w:p>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CU-A18 — Registrar venta particular</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CU-A18 — Registrar venta particular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Auditoría (01/10/2026): el rechazo de un canal de venta inválido, ya documentado en el flujo alterno 6a, se confirmó implementado en el servidor (antes de esta corrección, un canal inválido o ausente se aceptaba en silencio como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 WhatsApp Cloud API</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anota una venta realizada fuera de la tienda para que cuente en las finanzas del negocio.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completa el formulario de la sección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7"/>
              </w:numPr>
              <w:spacing w:after="40" w:before="0" w:line="252"/>
            </w:pPr>
            <w:r>
              <w:rPr>
                <w:rFonts w:ascii="Calibri" w:cs="Calibri" w:eastAsia="Calibri" w:hAnsi="Calibri"/>
                <w:sz w:val="19"/>
                <w:szCs w:val="19"/>
              </w:rPr>
              <w:t xml:space="preserve">El Administrador abre la sección Ventas particulares.</w:t>
            </w:r>
          </w:p>
          <w:p>
            <w:pPr>
              <w:pStyle w:val="ListParagraph"/>
              <w:numPr>
                <w:ilvl w:val="0"/>
                <w:numId w:val="67"/>
              </w:numPr>
              <w:spacing w:after="40" w:before="0" w:line="252"/>
            </w:pPr>
            <w:r>
              <w:rPr>
                <w:rFonts w:ascii="Calibri" w:cs="Calibri" w:eastAsia="Calibri" w:hAnsi="Calibri"/>
                <w:sz w:val="19"/>
                <w:szCs w:val="19"/>
              </w:rPr>
              <w:t xml:space="preserve">El Administrador elige un producto del catálogo o describe libremente lo vendido.</w:t>
            </w:r>
          </w:p>
          <w:p>
            <w:pPr>
              <w:pStyle w:val="ListParagraph"/>
              <w:numPr>
                <w:ilvl w:val="0"/>
                <w:numId w:val="67"/>
              </w:numPr>
              <w:spacing w:after="40" w:before="0" w:line="252"/>
            </w:pPr>
            <w:r>
              <w:rPr>
                <w:rFonts w:ascii="Calibri" w:cs="Calibri" w:eastAsia="Calibri" w:hAnsi="Calibri"/>
                <w:sz w:val="19"/>
                <w:szCs w:val="19"/>
              </w:rPr>
              <w:t xml:space="preserve">El Administrador indica el cliente opcional, el canal de venta, la cantidad, el precio, el costo, el proveedor opcional, la fecha y las notas.</w:t>
            </w:r>
          </w:p>
          <w:p>
            <w:pPr>
              <w:pStyle w:val="ListParagraph"/>
              <w:numPr>
                <w:ilvl w:val="0"/>
                <w:numId w:val="67"/>
              </w:numPr>
              <w:spacing w:after="40" w:before="0" w:line="252"/>
            </w:pPr>
            <w:r>
              <w:rPr>
                <w:rFonts w:ascii="Calibri" w:cs="Calibri" w:eastAsia="Calibri" w:hAnsi="Calibri"/>
                <w:sz w:val="19"/>
                <w:szCs w:val="19"/>
              </w:rPr>
              <w:t xml:space="preserve">El sistema muestra la ganancia calculada en vivo.</w:t>
            </w:r>
          </w:p>
          <w:p>
            <w:pPr>
              <w:pStyle w:val="ListParagraph"/>
              <w:numPr>
                <w:ilvl w:val="0"/>
                <w:numId w:val="67"/>
              </w:numPr>
              <w:spacing w:after="40" w:before="0" w:line="252"/>
            </w:pPr>
            <w:r>
              <w:rPr>
                <w:rFonts w:ascii="Calibri" w:cs="Calibri" w:eastAsia="Calibri" w:hAnsi="Calibri"/>
                <w:sz w:val="19"/>
                <w:szCs w:val="19"/>
              </w:rPr>
              <w:t xml:space="preserve">El Administrador registra la venta.</w:t>
            </w:r>
          </w:p>
          <w:p>
            <w:pPr>
              <w:pStyle w:val="ListParagraph"/>
              <w:numPr>
                <w:ilvl w:val="0"/>
                <w:numId w:val="67"/>
              </w:numPr>
              <w:spacing w:after="40" w:before="0" w:line="252"/>
            </w:pPr>
            <w:r>
              <w:rPr>
                <w:rFonts w:ascii="Calibri" w:cs="Calibri" w:eastAsia="Calibri" w:hAnsi="Calibri"/>
                <w:sz w:val="19"/>
                <w:szCs w:val="19"/>
              </w:rPr>
              <w:t xml:space="preserve">El servidor revalida al Administrador y valida el producto, la descripción, la cantidad, el precio, el costo y el canal.</w:t>
            </w:r>
          </w:p>
          <w:p>
            <w:pPr>
              <w:pStyle w:val="ListParagraph"/>
              <w:numPr>
                <w:ilvl w:val="0"/>
                <w:numId w:val="67"/>
              </w:numPr>
              <w:spacing w:after="40" w:before="0" w:line="252"/>
            </w:pPr>
            <w:r>
              <w:rPr>
                <w:rFonts w:ascii="Calibri" w:cs="Calibri" w:eastAsia="Calibri" w:hAnsi="Calibri"/>
                <w:sz w:val="19"/>
                <w:szCs w:val="19"/>
              </w:rPr>
              <w:t xml:space="preserve">El servidor toma el precio y el costo del producto cuando el Administrador no los sobrescribe, y guarda la venta con su fecha.</w:t>
            </w:r>
          </w:p>
          <w:p>
            <w:pPr>
              <w:pStyle w:val="ListParagraph"/>
              <w:numPr>
                <w:ilvl w:val="0"/>
                <w:numId w:val="67"/>
              </w:numPr>
              <w:spacing w:after="40" w:before="0" w:line="252"/>
            </w:pPr>
            <w:r>
              <w:rPr>
                <w:rFonts w:ascii="Calibri" w:cs="Calibri" w:eastAsia="Calibri" w:hAnsi="Calibri"/>
                <w:sz w:val="19"/>
                <w:szCs w:val="19"/>
              </w:rPr>
              <w:t xml:space="preserve">El servidor envía a los dueños el aviso de la nueva venta.</w:t>
            </w:r>
          </w:p>
          <w:p>
            <w:pPr>
              <w:pStyle w:val="ListParagraph"/>
              <w:numPr>
                <w:ilvl w:val="0"/>
                <w:numId w:val="67"/>
              </w:numPr>
              <w:spacing w:after="40" w:before="0" w:line="252"/>
            </w:pPr>
            <w:r>
              <w:rPr>
                <w:rFonts w:ascii="Calibri" w:cs="Calibri" w:eastAsia="Calibri" w:hAnsi="Calibri"/>
                <w:sz w:val="19"/>
                <w:szCs w:val="19"/>
              </w:rPr>
              <w:t xml:space="preserve">El sistema agrega la venta al historial y confirma el registro.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Falta el producto o la descripción, la cantidad no es un entero mayor a cero, el precio no es mayor a cero, el costo es negativo o el canal es inválido</w:t>
            </w:r>
          </w:p>
          <w:p>
            <w:pPr>
              <w:pStyle w:val="ListParagraph"/>
              <w:numPr>
                <w:ilvl w:val="1"/>
                <w:numId w:val="2"/>
              </w:numPr>
              <w:spacing w:after="40" w:before="0" w:line="252"/>
            </w:pPr>
            <w:r>
              <w:rPr>
                <w:rFonts w:ascii="Calibri" w:cs="Calibri" w:eastAsia="Calibri" w:hAnsi="Calibri"/>
                <w:sz w:val="19"/>
                <w:szCs w:val="19"/>
              </w:rPr>
              <w:t xml:space="preserve">El servidor rechaza el registro con el mensaje del campo inválido.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6b. </w:t>
            </w:r>
            <w:r>
              <w:rPr>
                <w:rFonts w:ascii="Calibri" w:cs="Calibri" w:eastAsia="Calibri" w:hAnsi="Calibri"/>
                <w:b/>
                <w:bCs/>
                <w:sz w:val="19"/>
                <w:szCs w:val="19"/>
              </w:rPr>
              <w:t xml:space="preserve">El producto elegido no existe</w:t>
            </w:r>
          </w:p>
          <w:p>
            <w:pPr>
              <w:pStyle w:val="ListParagraph"/>
              <w:numPr>
                <w:ilvl w:val="1"/>
                <w:numId w:val="2"/>
              </w:numPr>
              <w:spacing w:after="40" w:before="0" w:line="252"/>
            </w:pPr>
            <w:r>
              <w:rPr>
                <w:rFonts w:ascii="Calibri" w:cs="Calibri" w:eastAsia="Calibri" w:hAnsi="Calibri"/>
                <w:sz w:val="19"/>
                <w:szCs w:val="19"/>
              </w:rPr>
              <w:t xml:space="preserve">El servidor informa que el producto no fue encontrado.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El aviso a los dueños falla o los canales no están configurados</w:t>
            </w:r>
          </w:p>
          <w:p>
            <w:pPr>
              <w:pStyle w:val="ListParagraph"/>
              <w:numPr>
                <w:ilvl w:val="1"/>
                <w:numId w:val="2"/>
              </w:numPr>
              <w:spacing w:after="40" w:before="0" w:line="252"/>
            </w:pPr>
            <w:r>
              <w:rPr>
                <w:rFonts w:ascii="Calibri" w:cs="Calibri" w:eastAsia="Calibri" w:hAnsi="Calibri"/>
                <w:sz w:val="19"/>
                <w:szCs w:val="19"/>
              </w:rPr>
              <w:t xml:space="preserve">El servidor omite el aviso sin afectar el registro de la venta.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9.</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venta particular queda registrada y se incluye en el historial y en las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«include» </w:t>
            </w:r>
            <w:r>
              <w:rPr>
                <w:rFonts w:ascii="Calibri" w:cs="Calibri" w:eastAsia="Calibri" w:hAnsi="Calibri"/>
                <w:sz w:val="19"/>
                <w:szCs w:val="19"/>
              </w:rPr>
              <w:t xml:space="preserve">CU-A22 Recibir avisos de venta por correo y WhatsApp</w:t>
            </w:r>
          </w:p>
        </w:tc>
      </w:tr>
    </w:tbl>
    <w:p>
      <w:pPr>
        <w:spacing w:after="200"/>
      </w:pPr>
    </w:p>
    <w:p>
      <w:pPr>
        <w:pStyle w:val="Heading3"/>
        <w:keepNext/>
      </w:pPr>
      <w:r>
        <w:t xml:space="preserve">CU-A19 — Consultar historial de ventas particulares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CU-A19 — Consultar historial de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servidor admite acotar el historial por rango de fechas, pero la pantalla actual no ofrece ese filtro.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las ventas registradas fuera de la tienda con su ganancia.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Ventas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8"/>
              </w:numPr>
              <w:spacing w:after="40" w:before="0" w:line="252"/>
            </w:pPr>
            <w:r>
              <w:rPr>
                <w:rFonts w:ascii="Calibri" w:cs="Calibri" w:eastAsia="Calibri" w:hAnsi="Calibri"/>
                <w:sz w:val="19"/>
                <w:szCs w:val="19"/>
              </w:rPr>
              <w:t xml:space="preserve">El Administrador abre la sección Ventas particulares.</w:t>
            </w:r>
          </w:p>
          <w:p>
            <w:pPr>
              <w:pStyle w:val="ListParagraph"/>
              <w:numPr>
                <w:ilvl w:val="0"/>
                <w:numId w:val="68"/>
              </w:numPr>
              <w:spacing w:after="40" w:before="0" w:line="252"/>
            </w:pPr>
            <w:r>
              <w:rPr>
                <w:rFonts w:ascii="Calibri" w:cs="Calibri" w:eastAsia="Calibri" w:hAnsi="Calibri"/>
                <w:sz w:val="19"/>
                <w:szCs w:val="19"/>
              </w:rPr>
              <w:t xml:space="preserve">El servidor revalida al Administrador y recupera las ventas particulares de la más reciente a la más antigua.</w:t>
            </w:r>
          </w:p>
          <w:p>
            <w:pPr>
              <w:pStyle w:val="ListParagraph"/>
              <w:numPr>
                <w:ilvl w:val="0"/>
                <w:numId w:val="68"/>
              </w:numPr>
              <w:spacing w:after="40" w:before="0" w:line="252"/>
            </w:pPr>
            <w:r>
              <w:rPr>
                <w:rFonts w:ascii="Calibri" w:cs="Calibri" w:eastAsia="Calibri" w:hAnsi="Calibri"/>
                <w:sz w:val="19"/>
                <w:szCs w:val="19"/>
              </w:rPr>
              <w:t xml:space="preserve">El servidor calcula la ganancia de cada venta.</w:t>
            </w:r>
          </w:p>
          <w:p>
            <w:pPr>
              <w:pStyle w:val="ListParagraph"/>
              <w:numPr>
                <w:ilvl w:val="0"/>
                <w:numId w:val="68"/>
              </w:numPr>
              <w:spacing w:after="40" w:before="0" w:line="252"/>
            </w:pPr>
            <w:r>
              <w:rPr>
                <w:rFonts w:ascii="Calibri" w:cs="Calibri" w:eastAsia="Calibri" w:hAnsi="Calibri"/>
                <w:sz w:val="19"/>
                <w:szCs w:val="19"/>
              </w:rPr>
              <w:t xml:space="preserve">El sistema muestra el historial con la fecha, el producto o la descripción, el cliente, el canal, la cantidad, el precio de venta y la ganancia.</w:t>
            </w:r>
          </w:p>
          <w:p>
            <w:pPr>
              <w:pStyle w:val="ListParagraph"/>
              <w:numPr>
                <w:ilvl w:val="0"/>
                <w:numId w:val="68"/>
              </w:numPr>
              <w:spacing w:after="40" w:before="0" w:line="252"/>
            </w:pPr>
            <w:r>
              <w:rPr>
                <w:rFonts w:ascii="Calibri" w:cs="Calibri" w:eastAsia="Calibri" w:hAnsi="Calibri"/>
                <w:sz w:val="19"/>
                <w:szCs w:val="19"/>
              </w:rPr>
              <w:t xml:space="preserve">El Administrador identifica las ventas por canal y su ganancia, y puede eliminar una venta registrada por error.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Aún no hay ventas particulares registradas</w:t>
            </w:r>
          </w:p>
          <w:p>
            <w:pPr>
              <w:pStyle w:val="ListParagraph"/>
              <w:numPr>
                <w:ilvl w:val="1"/>
                <w:numId w:val="2"/>
              </w:numPr>
              <w:spacing w:after="40" w:before="0" w:line="252"/>
            </w:pPr>
            <w:r>
              <w:rPr>
                <w:rFonts w:ascii="Calibri" w:cs="Calibri" w:eastAsia="Calibri" w:hAnsi="Calibri"/>
                <w:sz w:val="19"/>
                <w:szCs w:val="19"/>
              </w:rPr>
              <w:t xml:space="preserve">El sistema muestra el historial vacío.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el historial de ventas particulares con su ganancia.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CU-A20 — Eliminar venta particular</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CU-A20 — Eliminar venta particular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La eliminación es definitiva y no se envía un aviso de anulación.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elimina una venta particular registrada por error para corregir el historial y las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eliminar en una venta del historial.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venta particular existe en el historial.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69"/>
              </w:numPr>
              <w:spacing w:after="40" w:before="0" w:line="252"/>
            </w:pPr>
            <w:r>
              <w:rPr>
                <w:rFonts w:ascii="Calibri" w:cs="Calibri" w:eastAsia="Calibri" w:hAnsi="Calibri"/>
                <w:sz w:val="19"/>
                <w:szCs w:val="19"/>
              </w:rPr>
              <w:t xml:space="preserve">El Administrador selecciona eliminar en una venta del historial.</w:t>
            </w:r>
          </w:p>
          <w:p>
            <w:pPr>
              <w:pStyle w:val="ListParagraph"/>
              <w:numPr>
                <w:ilvl w:val="0"/>
                <w:numId w:val="69"/>
              </w:numPr>
              <w:spacing w:after="40" w:before="0" w:line="252"/>
            </w:pPr>
            <w:r>
              <w:rPr>
                <w:rFonts w:ascii="Calibri" w:cs="Calibri" w:eastAsia="Calibri" w:hAnsi="Calibri"/>
                <w:sz w:val="19"/>
                <w:szCs w:val="19"/>
              </w:rPr>
              <w:t xml:space="preserve">El sistema muestra un diálogo que solicita la confirmación.</w:t>
            </w:r>
          </w:p>
          <w:p>
            <w:pPr>
              <w:pStyle w:val="ListParagraph"/>
              <w:numPr>
                <w:ilvl w:val="0"/>
                <w:numId w:val="69"/>
              </w:numPr>
              <w:spacing w:after="40" w:before="0" w:line="252"/>
            </w:pPr>
            <w:r>
              <w:rPr>
                <w:rFonts w:ascii="Calibri" w:cs="Calibri" w:eastAsia="Calibri" w:hAnsi="Calibri"/>
                <w:sz w:val="19"/>
                <w:szCs w:val="19"/>
              </w:rPr>
              <w:t xml:space="preserve">El Administrador confirma la eliminación.</w:t>
            </w:r>
          </w:p>
          <w:p>
            <w:pPr>
              <w:pStyle w:val="ListParagraph"/>
              <w:numPr>
                <w:ilvl w:val="0"/>
                <w:numId w:val="69"/>
              </w:numPr>
              <w:spacing w:after="40" w:before="0" w:line="252"/>
            </w:pPr>
            <w:r>
              <w:rPr>
                <w:rFonts w:ascii="Calibri" w:cs="Calibri" w:eastAsia="Calibri" w:hAnsi="Calibri"/>
                <w:sz w:val="19"/>
                <w:szCs w:val="19"/>
              </w:rPr>
              <w:t xml:space="preserve">El servidor revalida al Administrador y elimina la venta.</w:t>
            </w:r>
          </w:p>
          <w:p>
            <w:pPr>
              <w:pStyle w:val="ListParagraph"/>
              <w:numPr>
                <w:ilvl w:val="0"/>
                <w:numId w:val="69"/>
              </w:numPr>
              <w:spacing w:after="40" w:before="0" w:line="252"/>
            </w:pPr>
            <w:r>
              <w:rPr>
                <w:rFonts w:ascii="Calibri" w:cs="Calibri" w:eastAsia="Calibri" w:hAnsi="Calibri"/>
                <w:sz w:val="19"/>
                <w:szCs w:val="19"/>
              </w:rPr>
              <w:t xml:space="preserve">El sistema actualiza el historial y confirma la eliminación.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cancela el diálogo</w:t>
            </w:r>
          </w:p>
          <w:p>
            <w:pPr>
              <w:pStyle w:val="ListParagraph"/>
              <w:numPr>
                <w:ilvl w:val="1"/>
                <w:numId w:val="2"/>
              </w:numPr>
              <w:spacing w:after="40" w:before="0" w:line="252"/>
            </w:pPr>
            <w:r>
              <w:rPr>
                <w:rFonts w:ascii="Calibri" w:cs="Calibri" w:eastAsia="Calibri" w:hAnsi="Calibri"/>
                <w:sz w:val="19"/>
                <w:szCs w:val="19"/>
              </w:rPr>
              <w:t xml:space="preserve">El sistema no elimina la venta.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venta ya no existe</w:t>
            </w:r>
          </w:p>
          <w:p>
            <w:pPr>
              <w:pStyle w:val="ListParagraph"/>
              <w:numPr>
                <w:ilvl w:val="1"/>
                <w:numId w:val="2"/>
              </w:numPr>
              <w:spacing w:after="40" w:before="0" w:line="252"/>
            </w:pPr>
            <w:r>
              <w:rPr>
                <w:rFonts w:ascii="Calibri" w:cs="Calibri" w:eastAsia="Calibri" w:hAnsi="Calibri"/>
                <w:sz w:val="19"/>
                <w:szCs w:val="19"/>
              </w:rPr>
              <w:t xml:space="preserve">El servidor informa que la venta no fue encontrada.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venta deja de figurar en el historial y de contarse en las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CU-A19 Consultar historial de ventas particulares</w:t>
            </w:r>
          </w:p>
        </w:tc>
      </w:tr>
    </w:tbl>
    <w:p>
      <w:pPr>
        <w:spacing w:after="200"/>
      </w:pPr>
    </w:p>
    <w:p>
      <w:pPr>
        <w:pStyle w:val="Heading3"/>
        <w:keepNext/>
      </w:pPr>
      <w:r>
        <w:t xml:space="preserve">CU-A21 — Consultar finanzas (ganancia diaria y mensual)</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CU-A21 — Consultar finanzas (ganancia diaria y mensual)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costo de envío cobrado al cliente no forma parte de la ganancia del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conoce los ingresos, costos y ganancias del negocio, sumando las ventas de la tienda y las particulares.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0"/>
              </w:numPr>
              <w:spacing w:after="40" w:before="0" w:line="252"/>
            </w:pPr>
            <w:r>
              <w:rPr>
                <w:rFonts w:ascii="Calibri" w:cs="Calibri" w:eastAsia="Calibri" w:hAnsi="Calibri"/>
                <w:sz w:val="19"/>
                <w:szCs w:val="19"/>
              </w:rPr>
              <w:t xml:space="preserve">El Administrador abre la sección Finanzas.</w:t>
            </w:r>
          </w:p>
          <w:p>
            <w:pPr>
              <w:pStyle w:val="ListParagraph"/>
              <w:numPr>
                <w:ilvl w:val="0"/>
                <w:numId w:val="70"/>
              </w:numPr>
              <w:spacing w:after="40" w:before="0" w:line="252"/>
            </w:pPr>
            <w:r>
              <w:rPr>
                <w:rFonts w:ascii="Calibri" w:cs="Calibri" w:eastAsia="Calibri" w:hAnsi="Calibri"/>
                <w:sz w:val="19"/>
                <w:szCs w:val="19"/>
              </w:rPr>
              <w:t xml:space="preserve">El servidor revalida al Administrador y reúne las órdenes cobradas y las ventas particulares.</w:t>
            </w:r>
          </w:p>
          <w:p>
            <w:pPr>
              <w:pStyle w:val="ListParagraph"/>
              <w:numPr>
                <w:ilvl w:val="0"/>
                <w:numId w:val="70"/>
              </w:numPr>
              <w:spacing w:after="40" w:before="0" w:line="252"/>
            </w:pPr>
            <w:r>
              <w:rPr>
                <w:rFonts w:ascii="Calibri" w:cs="Calibri" w:eastAsia="Calibri" w:hAnsi="Calibri"/>
                <w:sz w:val="19"/>
                <w:szCs w:val="19"/>
              </w:rPr>
              <w:t xml:space="preserve">El servidor calcula por período el ingreso, el costo y la ganancia, y cuenta las ventas de tienda y las particulares.</w:t>
            </w:r>
          </w:p>
          <w:p>
            <w:pPr>
              <w:pStyle w:val="ListParagraph"/>
              <w:numPr>
                <w:ilvl w:val="0"/>
                <w:numId w:val="70"/>
              </w:numPr>
              <w:spacing w:after="40" w:before="0" w:line="252"/>
            </w:pPr>
            <w:r>
              <w:rPr>
                <w:rFonts w:ascii="Calibri" w:cs="Calibri" w:eastAsia="Calibri" w:hAnsi="Calibri"/>
                <w:sz w:val="19"/>
                <w:szCs w:val="19"/>
              </w:rPr>
              <w:t xml:space="preserve">El sistema muestra la ganancia de hoy, de la semana y del mes con su ingreso, su costo y su cantidad de ventas.</w:t>
            </w:r>
          </w:p>
          <w:p>
            <w:pPr>
              <w:pStyle w:val="ListParagraph"/>
              <w:numPr>
                <w:ilvl w:val="0"/>
                <w:numId w:val="70"/>
              </w:numPr>
              <w:spacing w:after="40" w:before="0" w:line="252"/>
            </w:pPr>
            <w:r>
              <w:rPr>
                <w:rFonts w:ascii="Calibri" w:cs="Calibri" w:eastAsia="Calibri" w:hAnsi="Calibri"/>
                <w:sz w:val="19"/>
                <w:szCs w:val="19"/>
              </w:rPr>
              <w:t xml:space="preserve">El sistema muestra la variación del mes respecto del mes anterior.</w:t>
            </w:r>
          </w:p>
          <w:p>
            <w:pPr>
              <w:pStyle w:val="ListParagraph"/>
              <w:numPr>
                <w:ilvl w:val="0"/>
                <w:numId w:val="70"/>
              </w:numPr>
              <w:spacing w:after="40" w:before="0" w:line="252"/>
            </w:pPr>
            <w:r>
              <w:rPr>
                <w:rFonts w:ascii="Calibri" w:cs="Calibri" w:eastAsia="Calibri" w:hAnsi="Calibri"/>
                <w:sz w:val="19"/>
                <w:szCs w:val="19"/>
              </w:rPr>
              <w:t xml:space="preserve">El sistema muestra el gráfico diario de los últimos 30 días y la tabla mensual de los últimos 12 meses.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Hay líneas de tienda sin costo registrado, por ser de órdenes anteriores a esa función</w:t>
            </w:r>
          </w:p>
          <w:p>
            <w:pPr>
              <w:pStyle w:val="ListParagraph"/>
              <w:numPr>
                <w:ilvl w:val="1"/>
                <w:numId w:val="2"/>
              </w:numPr>
              <w:spacing w:after="40" w:before="0" w:line="252"/>
            </w:pPr>
            <w:r>
              <w:rPr>
                <w:rFonts w:ascii="Calibri" w:cs="Calibri" w:eastAsia="Calibri" w:hAnsi="Calibri"/>
                <w:sz w:val="19"/>
                <w:szCs w:val="19"/>
              </w:rPr>
              <w:t xml:space="preserve">El sistema muestra una advertencia de que la ganancia de esas líneas puede estar sobreestimada.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No hay ventas en el mes anterior</w:t>
            </w:r>
          </w:p>
          <w:p>
            <w:pPr>
              <w:pStyle w:val="ListParagraph"/>
              <w:numPr>
                <w:ilvl w:val="1"/>
                <w:numId w:val="2"/>
              </w:numPr>
              <w:spacing w:after="40" w:before="0" w:line="252"/>
            </w:pPr>
            <w:r>
              <w:rPr>
                <w:rFonts w:ascii="Calibri" w:cs="Calibri" w:eastAsia="Calibri" w:hAnsi="Calibri"/>
                <w:sz w:val="19"/>
                <w:szCs w:val="19"/>
              </w:rPr>
              <w:t xml:space="preserve">El sistema muestra la ganancia del mes sin porcentaje de variación.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visualiza la situación financiera vigente del negocio.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RN-13 — </w:t>
            </w:r>
            <w:r>
              <w:rPr>
                <w:rFonts w:ascii="Calibri" w:cs="Calibri" w:eastAsia="Calibri" w:hAnsi="Calibri"/>
                <w:sz w:val="19"/>
                <w:szCs w:val="19"/>
              </w:rPr>
              <w:t xml:space="preserve">Costo congelado por venta</w:t>
            </w:r>
          </w:p>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CU-A22 — Recibir avisos de venta por correo y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CU-A22 — Recibir avisos de venta por correo y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configurar Resend y WhatsApp Cloud API.</w:t>
            </w:r>
          </w:p>
          <w:p>
            <w:pPr>
              <w:spacing w:after="40" w:before="0" w:line="252"/>
            </w:pPr>
            <w:r>
              <w:rPr>
                <w:rFonts w:ascii="Calibri" w:cs="Calibri" w:eastAsia="Calibri" w:hAnsi="Calibri"/>
                <w:i/>
                <w:iCs/>
                <w:sz w:val="19"/>
                <w:szCs w:val="19"/>
              </w:rPr>
              <w:t xml:space="preserve">Requiere configurar Resend y WhatsApp Cloud API. Los avisos se envían en segundo plano; cada canal falla por separado sin impedir la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 WhatsApp Cloud API</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es notificado de cada venta, de la tienda o particular, por correo y por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aplica una orden pagada o registra una venta particular.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Se aprobó un pago de la tienda o se registró una venta particular.</w:t>
            </w:r>
          </w:p>
          <w:p>
            <w:pPr>
              <w:pStyle w:val="ListParagraph"/>
              <w:numPr>
                <w:ilvl w:val="0"/>
                <w:numId w:val="2"/>
              </w:numPr>
              <w:spacing w:after="40" w:before="0" w:line="252"/>
            </w:pPr>
            <w:r>
              <w:rPr>
                <w:rFonts w:ascii="Calibri" w:cs="Calibri" w:eastAsia="Calibri" w:hAnsi="Calibri"/>
                <w:sz w:val="19"/>
                <w:szCs w:val="19"/>
              </w:rPr>
              <w:t xml:space="preserve">Resend y WhatsApp Cloud API están configurados con los correos y números de los dueños.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1"/>
              </w:numPr>
              <w:spacing w:after="40" w:before="0" w:line="252"/>
            </w:pPr>
            <w:r>
              <w:rPr>
                <w:rFonts w:ascii="Calibri" w:cs="Calibri" w:eastAsia="Calibri" w:hAnsi="Calibri"/>
                <w:sz w:val="19"/>
                <w:szCs w:val="19"/>
              </w:rPr>
              <w:t xml:space="preserve">El sistema termina de aplicar una orden pagada o de registrar una venta particular.</w:t>
            </w:r>
          </w:p>
          <w:p>
            <w:pPr>
              <w:pStyle w:val="ListParagraph"/>
              <w:numPr>
                <w:ilvl w:val="0"/>
                <w:numId w:val="71"/>
              </w:numPr>
              <w:spacing w:after="40" w:before="0" w:line="252"/>
            </w:pPr>
            <w:r>
              <w:rPr>
                <w:rFonts w:ascii="Calibri" w:cs="Calibri" w:eastAsia="Calibri" w:hAnsi="Calibri"/>
                <w:sz w:val="19"/>
                <w:szCs w:val="19"/>
              </w:rPr>
              <w:t xml:space="preserve">El sistema arma el aviso con el origen, el detalle, el total y la ganancia estimada.</w:t>
            </w:r>
          </w:p>
          <w:p>
            <w:pPr>
              <w:pStyle w:val="ListParagraph"/>
              <w:numPr>
                <w:ilvl w:val="0"/>
                <w:numId w:val="71"/>
              </w:numPr>
              <w:spacing w:after="40" w:before="0" w:line="252"/>
            </w:pPr>
            <w:r>
              <w:rPr>
                <w:rFonts w:ascii="Calibri" w:cs="Calibri" w:eastAsia="Calibri" w:hAnsi="Calibri"/>
                <w:sz w:val="19"/>
                <w:szCs w:val="19"/>
              </w:rPr>
              <w:t xml:space="preserve">El sistema solicita a Resend el envío del correo a la lista de administradores.</w:t>
            </w:r>
          </w:p>
          <w:p>
            <w:pPr>
              <w:pStyle w:val="ListParagraph"/>
              <w:numPr>
                <w:ilvl w:val="0"/>
                <w:numId w:val="71"/>
              </w:numPr>
              <w:spacing w:after="40" w:before="0" w:line="252"/>
            </w:pPr>
            <w:r>
              <w:rPr>
                <w:rFonts w:ascii="Calibri" w:cs="Calibri" w:eastAsia="Calibri" w:hAnsi="Calibri"/>
                <w:sz w:val="19"/>
                <w:szCs w:val="19"/>
              </w:rPr>
              <w:t xml:space="preserve">El sistema solicita a WhatsApp Cloud API el envío del mensaje a cada número de los dueños, como texto o mediante una plantilla aprobada.</w:t>
            </w:r>
          </w:p>
          <w:p>
            <w:pPr>
              <w:pStyle w:val="ListParagraph"/>
              <w:numPr>
                <w:ilvl w:val="0"/>
                <w:numId w:val="71"/>
              </w:numPr>
              <w:spacing w:after="40" w:before="0" w:line="252"/>
            </w:pPr>
            <w:r>
              <w:rPr>
                <w:rFonts w:ascii="Calibri" w:cs="Calibri" w:eastAsia="Calibri" w:hAnsi="Calibri"/>
                <w:sz w:val="19"/>
                <w:szCs w:val="19"/>
              </w:rPr>
              <w:t xml:space="preserve">Resend y WhatsApp Cloud API entregan los avisos.</w:t>
            </w:r>
          </w:p>
          <w:p>
            <w:pPr>
              <w:pStyle w:val="ListParagraph"/>
              <w:numPr>
                <w:ilvl w:val="0"/>
                <w:numId w:val="71"/>
              </w:numPr>
              <w:spacing w:after="40" w:before="0" w:line="252"/>
            </w:pPr>
            <w:r>
              <w:rPr>
                <w:rFonts w:ascii="Calibri" w:cs="Calibri" w:eastAsia="Calibri" w:hAnsi="Calibri"/>
                <w:sz w:val="19"/>
                <w:szCs w:val="19"/>
              </w:rPr>
              <w:t xml:space="preserve">El Administrador recibe el aviso de la venta en su correo y en su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Resend no está configurado o no hay correos de dueños</w:t>
            </w:r>
          </w:p>
          <w:p>
            <w:pPr>
              <w:pStyle w:val="ListParagraph"/>
              <w:numPr>
                <w:ilvl w:val="1"/>
                <w:numId w:val="2"/>
              </w:numPr>
              <w:spacing w:after="40" w:before="0" w:line="252"/>
            </w:pPr>
            <w:r>
              <w:rPr>
                <w:rFonts w:ascii="Calibri" w:cs="Calibri" w:eastAsia="Calibri" w:hAnsi="Calibri"/>
                <w:sz w:val="19"/>
                <w:szCs w:val="19"/>
              </w:rPr>
              <w:t xml:space="preserve">El sistema omite el aviso por correo.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4.</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WhatsApp Cloud API no está configurada o el envío falla</w:t>
            </w:r>
          </w:p>
          <w:p>
            <w:pPr>
              <w:pStyle w:val="ListParagraph"/>
              <w:numPr>
                <w:ilvl w:val="1"/>
                <w:numId w:val="2"/>
              </w:numPr>
              <w:spacing w:after="40" w:before="0" w:line="252"/>
            </w:pPr>
            <w:r>
              <w:rPr>
                <w:rFonts w:ascii="Calibri" w:cs="Calibri" w:eastAsia="Calibri" w:hAnsi="Calibri"/>
                <w:sz w:val="19"/>
                <w:szCs w:val="19"/>
              </w:rPr>
              <w:t xml:space="preserve">El sistema omite el aviso por WhatsApp sin afectar la venta.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dueños reciben el aviso de la venta por los canales que estén disponibles.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CU-A23 — Editar o eliminar proveedor</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7791F"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CU-A23 — Editar o eliminar proveedor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Interfaz pendiente</w:t>
            </w:r>
          </w:p>
          <w:p>
            <w:pPr>
              <w:spacing w:after="40" w:before="0" w:line="252"/>
            </w:pPr>
            <w:r>
              <w:rPr>
                <w:rFonts w:ascii="Calibri" w:cs="Calibri" w:eastAsia="Calibri" w:hAnsi="Calibri"/>
                <w:i/>
                <w:iCs/>
                <w:sz w:val="19"/>
                <w:szCs w:val="19"/>
              </w:rPr>
              <w:t xml:space="preserve">Los endpoints existen; el panel solo permite registrar y listar proveedores.</w:t>
            </w:r>
          </w:p>
          <w:p>
            <w:pPr>
              <w:spacing w:after="40" w:before="0" w:line="252"/>
            </w:pPr>
            <w:r>
              <w:rPr>
                <w:rFonts w:ascii="Calibri" w:cs="Calibri" w:eastAsia="Calibri" w:hAnsi="Calibri"/>
                <w:i/>
                <w:iCs/>
                <w:sz w:val="19"/>
                <w:szCs w:val="19"/>
              </w:rPr>
              <w:t xml:space="preserve">Caso parcial. Los endpoints de edición y eliminación de proveedores ya existen en el servidor, con las validaciones descritas; falta la pantalla: el panel de Costos solo permite registrar y listar proveedores.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corrige el nombre o las notas de un proveedor, o lo elimina cuando ya no lo usa.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editar o eliminar un proveedor de la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proveedor existe.</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2"/>
              </w:numPr>
              <w:spacing w:after="40" w:before="0" w:line="252"/>
            </w:pPr>
            <w:r>
              <w:rPr>
                <w:rFonts w:ascii="Calibri" w:cs="Calibri" w:eastAsia="Calibri" w:hAnsi="Calibri"/>
                <w:sz w:val="19"/>
                <w:szCs w:val="19"/>
              </w:rPr>
              <w:t xml:space="preserve">El Administrador abre la lista de proveedores en la sección Costos.</w:t>
            </w:r>
          </w:p>
          <w:p>
            <w:pPr>
              <w:pStyle w:val="ListParagraph"/>
              <w:numPr>
                <w:ilvl w:val="0"/>
                <w:numId w:val="72"/>
              </w:numPr>
              <w:spacing w:after="40" w:before="0" w:line="252"/>
            </w:pPr>
            <w:r>
              <w:rPr>
                <w:rFonts w:ascii="Calibri" w:cs="Calibri" w:eastAsia="Calibri" w:hAnsi="Calibri"/>
                <w:sz w:val="19"/>
                <w:szCs w:val="19"/>
              </w:rPr>
              <w:t xml:space="preserve">El Administrador selecciona editar o eliminar en un proveedor.</w:t>
            </w:r>
          </w:p>
          <w:p>
            <w:pPr>
              <w:pStyle w:val="ListParagraph"/>
              <w:numPr>
                <w:ilvl w:val="0"/>
                <w:numId w:val="72"/>
              </w:numPr>
              <w:spacing w:after="40" w:before="0" w:line="252"/>
            </w:pPr>
            <w:r>
              <w:rPr>
                <w:rFonts w:ascii="Calibri" w:cs="Calibri" w:eastAsia="Calibri" w:hAnsi="Calibri"/>
                <w:sz w:val="19"/>
                <w:szCs w:val="19"/>
              </w:rPr>
              <w:t xml:space="preserve">Para editar, el Administrador modifica el nombre o las notas y guarda.</w:t>
            </w:r>
          </w:p>
          <w:p>
            <w:pPr>
              <w:pStyle w:val="ListParagraph"/>
              <w:numPr>
                <w:ilvl w:val="0"/>
                <w:numId w:val="72"/>
              </w:numPr>
              <w:spacing w:after="40" w:before="0" w:line="252"/>
            </w:pPr>
            <w:r>
              <w:rPr>
                <w:rFonts w:ascii="Calibri" w:cs="Calibri" w:eastAsia="Calibri" w:hAnsi="Calibri"/>
                <w:sz w:val="19"/>
                <w:szCs w:val="19"/>
              </w:rPr>
              <w:t xml:space="preserve">El servidor revalida al Administrador y valida que el nombre no quede vacío ni duplicado.</w:t>
            </w:r>
          </w:p>
          <w:p>
            <w:pPr>
              <w:pStyle w:val="ListParagraph"/>
              <w:numPr>
                <w:ilvl w:val="0"/>
                <w:numId w:val="72"/>
              </w:numPr>
              <w:spacing w:after="40" w:before="0" w:line="252"/>
            </w:pPr>
            <w:r>
              <w:rPr>
                <w:rFonts w:ascii="Calibri" w:cs="Calibri" w:eastAsia="Calibri" w:hAnsi="Calibri"/>
                <w:sz w:val="19"/>
                <w:szCs w:val="19"/>
              </w:rPr>
              <w:t xml:space="preserve">Para eliminar, el sistema solicita la confirmación y el servidor verifica que el proveedor no esté asignado a productos ni a ventas.</w:t>
            </w:r>
          </w:p>
          <w:p>
            <w:pPr>
              <w:pStyle w:val="ListParagraph"/>
              <w:numPr>
                <w:ilvl w:val="0"/>
                <w:numId w:val="72"/>
              </w:numPr>
              <w:spacing w:after="40" w:before="0" w:line="252"/>
            </w:pPr>
            <w:r>
              <w:rPr>
                <w:rFonts w:ascii="Calibri" w:cs="Calibri" w:eastAsia="Calibri" w:hAnsi="Calibri"/>
                <w:sz w:val="19"/>
                <w:szCs w:val="19"/>
              </w:rPr>
              <w:t xml:space="preserve">El servidor guarda el cambio o elimina el proveedor.</w:t>
            </w:r>
          </w:p>
          <w:p>
            <w:pPr>
              <w:pStyle w:val="ListParagraph"/>
              <w:numPr>
                <w:ilvl w:val="0"/>
                <w:numId w:val="72"/>
              </w:numPr>
              <w:spacing w:after="40" w:before="0" w:line="252"/>
            </w:pPr>
            <w:r>
              <w:rPr>
                <w:rFonts w:ascii="Calibri" w:cs="Calibri" w:eastAsia="Calibri" w:hAnsi="Calibri"/>
                <w:sz w:val="19"/>
                <w:szCs w:val="19"/>
              </w:rPr>
              <w:t xml:space="preserve">El sistema actualiza la lista de proveedores y confirma la operación.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Ya existe otro proveedor con el mismo nombre</w:t>
            </w:r>
          </w:p>
          <w:p>
            <w:pPr>
              <w:pStyle w:val="ListParagraph"/>
              <w:numPr>
                <w:ilvl w:val="1"/>
                <w:numId w:val="2"/>
              </w:numPr>
              <w:spacing w:after="40" w:before="0" w:line="252"/>
            </w:pPr>
            <w:r>
              <w:rPr>
                <w:rFonts w:ascii="Calibri" w:cs="Calibri" w:eastAsia="Calibri" w:hAnsi="Calibri"/>
                <w:sz w:val="19"/>
                <w:szCs w:val="19"/>
              </w:rPr>
              <w:t xml:space="preserve">El servidor informa que el nombre está en uso y no guarda el cambio.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proveedor está asignado a productos o ventas</w:t>
            </w:r>
          </w:p>
          <w:p>
            <w:pPr>
              <w:pStyle w:val="ListParagraph"/>
              <w:numPr>
                <w:ilvl w:val="1"/>
                <w:numId w:val="2"/>
              </w:numPr>
              <w:spacing w:after="40" w:before="0" w:line="252"/>
            </w:pPr>
            <w:r>
              <w:rPr>
                <w:rFonts w:ascii="Calibri" w:cs="Calibri" w:eastAsia="Calibri" w:hAnsi="Calibri"/>
                <w:sz w:val="19"/>
                <w:szCs w:val="19"/>
              </w:rPr>
              <w:t xml:space="preserve">El servidor informa que debe reasignarlos antes de eliminarlo y no elimina el proveedor.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proveedor queda actualizado o eliminado.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CU-A17 Administrar costos, proveedores y márgenes de productos</w:t>
            </w:r>
          </w:p>
        </w:tc>
      </w:tr>
    </w:tbl>
    <w:p>
      <w:pPr>
        <w:spacing w:after="200"/>
      </w:pPr>
    </w:p>
    <w:p>
      <w:pPr>
        <w:pStyle w:val="Heading3"/>
        <w:keepNext/>
      </w:pPr>
      <w:r>
        <w:t xml:space="preserve">CU-A24 — Revisar posibles cobros duplicados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7791F"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CU-A24 — Revisar posibles cobros duplicados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Parcialmente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Interfaz pendiente</w:t>
            </w:r>
          </w:p>
          <w:p>
            <w:pPr>
              <w:spacing w:after="40" w:before="0" w:line="252"/>
            </w:pPr>
            <w:r>
              <w:rPr>
                <w:rFonts w:ascii="Calibri" w:cs="Calibri" w:eastAsia="Calibri" w:hAnsi="Calibri"/>
                <w:i/>
                <w:iCs/>
                <w:sz w:val="19"/>
                <w:szCs w:val="19"/>
              </w:rPr>
              <w:t xml:space="preserve">El sistema ya registra los casos en la tabla payment_review_flags; falta una pantalla para revisarlos y resolverlos.</w:t>
            </w:r>
          </w:p>
          <w:p>
            <w:pPr>
              <w:spacing w:after="40" w:before="0" w:line="252"/>
            </w:pPr>
            <w:r>
              <w:rPr>
                <w:rFonts w:ascii="Calibri" w:cs="Calibri" w:eastAsia="Calibri" w:hAnsi="Calibri"/>
                <w:i/>
                <w:iCs/>
                <w:sz w:val="19"/>
                <w:szCs w:val="19"/>
              </w:rPr>
              <w:t xml:space="preserve">Caso parcial. El sistema ya registra los posibles cobros duplicados en un registro interno con su estado de resolución, pero no existe una pantalla ni un endpoint para revisarlos y resolverlos.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los pagos que llegaron de más para una orden ya pagada y los marca como resueltos.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cobros duplicados.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sistema registró al menos un posible cobro duplicado.</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3"/>
              </w:numPr>
              <w:spacing w:after="40" w:before="0" w:line="252"/>
            </w:pPr>
            <w:r>
              <w:rPr>
                <w:rFonts w:ascii="Calibri" w:cs="Calibri" w:eastAsia="Calibri" w:hAnsi="Calibri"/>
                <w:sz w:val="19"/>
                <w:szCs w:val="19"/>
              </w:rPr>
              <w:t xml:space="preserve">El Administrador abre la sección de cobros duplicados.</w:t>
            </w:r>
          </w:p>
          <w:p>
            <w:pPr>
              <w:pStyle w:val="ListParagraph"/>
              <w:numPr>
                <w:ilvl w:val="0"/>
                <w:numId w:val="73"/>
              </w:numPr>
              <w:spacing w:after="40" w:before="0" w:line="252"/>
            </w:pPr>
            <w:r>
              <w:rPr>
                <w:rFonts w:ascii="Calibri" w:cs="Calibri" w:eastAsia="Calibri" w:hAnsi="Calibri"/>
                <w:sz w:val="19"/>
                <w:szCs w:val="19"/>
              </w:rPr>
              <w:t xml:space="preserve">El sistema muestra los casos registrados con la orden, los identificadores de Mercado Pago, el motivo y la fecha.</w:t>
            </w:r>
          </w:p>
          <w:p>
            <w:pPr>
              <w:pStyle w:val="ListParagraph"/>
              <w:numPr>
                <w:ilvl w:val="0"/>
                <w:numId w:val="73"/>
              </w:numPr>
              <w:spacing w:after="40" w:before="0" w:line="252"/>
            </w:pPr>
            <w:r>
              <w:rPr>
                <w:rFonts w:ascii="Calibri" w:cs="Calibri" w:eastAsia="Calibri" w:hAnsi="Calibri"/>
                <w:sz w:val="19"/>
                <w:szCs w:val="19"/>
              </w:rPr>
              <w:t xml:space="preserve">El Administrador selecciona un caso para revisarlo.</w:t>
            </w:r>
          </w:p>
          <w:p>
            <w:pPr>
              <w:pStyle w:val="ListParagraph"/>
              <w:numPr>
                <w:ilvl w:val="0"/>
                <w:numId w:val="73"/>
              </w:numPr>
              <w:spacing w:after="40" w:before="0" w:line="252"/>
            </w:pPr>
            <w:r>
              <w:rPr>
                <w:rFonts w:ascii="Calibri" w:cs="Calibri" w:eastAsia="Calibri" w:hAnsi="Calibri"/>
                <w:sz w:val="19"/>
                <w:szCs w:val="19"/>
              </w:rPr>
              <w:t xml:space="preserve">El sistema muestra la orden afectada y los dos pagos involucrados.</w:t>
            </w:r>
          </w:p>
          <w:p>
            <w:pPr>
              <w:pStyle w:val="ListParagraph"/>
              <w:numPr>
                <w:ilvl w:val="0"/>
                <w:numId w:val="73"/>
              </w:numPr>
              <w:spacing w:after="40" w:before="0" w:line="252"/>
            </w:pPr>
            <w:r>
              <w:rPr>
                <w:rFonts w:ascii="Calibri" w:cs="Calibri" w:eastAsia="Calibri" w:hAnsi="Calibri"/>
                <w:sz w:val="19"/>
                <w:szCs w:val="19"/>
              </w:rPr>
              <w:t xml:space="preserve">El Administrador verifica el cobro en Mercado Pago y gestiona la devolución del cobro excedente.</w:t>
            </w:r>
          </w:p>
          <w:p>
            <w:pPr>
              <w:pStyle w:val="ListParagraph"/>
              <w:numPr>
                <w:ilvl w:val="0"/>
                <w:numId w:val="73"/>
              </w:numPr>
              <w:spacing w:after="40" w:before="0" w:line="252"/>
            </w:pPr>
            <w:r>
              <w:rPr>
                <w:rFonts w:ascii="Calibri" w:cs="Calibri" w:eastAsia="Calibri" w:hAnsi="Calibri"/>
                <w:sz w:val="19"/>
                <w:szCs w:val="19"/>
              </w:rPr>
              <w:t xml:space="preserve">El Administrador marca el caso como resuelto.</w:t>
            </w:r>
          </w:p>
          <w:p>
            <w:pPr>
              <w:pStyle w:val="ListParagraph"/>
              <w:numPr>
                <w:ilvl w:val="0"/>
                <w:numId w:val="73"/>
              </w:numPr>
              <w:spacing w:after="40" w:before="0" w:line="252"/>
            </w:pPr>
            <w:r>
              <w:rPr>
                <w:rFonts w:ascii="Calibri" w:cs="Calibri" w:eastAsia="Calibri" w:hAnsi="Calibri"/>
                <w:sz w:val="19"/>
                <w:szCs w:val="19"/>
              </w:rPr>
              <w:t xml:space="preserve">El sistema actualiza el estado del caso y lo retira de la lista de pendientes.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casos pendientes</w:t>
            </w:r>
          </w:p>
          <w:p>
            <w:pPr>
              <w:pStyle w:val="ListParagraph"/>
              <w:numPr>
                <w:ilvl w:val="1"/>
                <w:numId w:val="2"/>
              </w:numPr>
              <w:spacing w:after="40" w:before="0" w:line="252"/>
            </w:pPr>
            <w:r>
              <w:rPr>
                <w:rFonts w:ascii="Calibri" w:cs="Calibri" w:eastAsia="Calibri" w:hAnsi="Calibri"/>
                <w:sz w:val="19"/>
                <w:szCs w:val="19"/>
              </w:rPr>
              <w:t xml:space="preserve">El sistema muestra que no existen cobros duplicados por revisar.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segundo pago no corresponde a un cobro real</w:t>
            </w:r>
          </w:p>
          <w:p>
            <w:pPr>
              <w:pStyle w:val="ListParagraph"/>
              <w:numPr>
                <w:ilvl w:val="1"/>
                <w:numId w:val="2"/>
              </w:numPr>
              <w:spacing w:after="40" w:before="0" w:line="252"/>
            </w:pPr>
            <w:r>
              <w:rPr>
                <w:rFonts w:ascii="Calibri" w:cs="Calibri" w:eastAsia="Calibri" w:hAnsi="Calibri"/>
                <w:sz w:val="19"/>
                <w:szCs w:val="19"/>
              </w:rPr>
              <w:t xml:space="preserve">El Administrador marca el caso como resuelto sin devolución.</w:t>
            </w:r>
          </w:p>
          <w:p>
            <w:pPr>
              <w:pStyle w:val="ListParagraph"/>
              <w:numPr>
                <w:ilvl w:val="1"/>
                <w:numId w:val="2"/>
              </w:numPr>
              <w:spacing w:after="40" w:before="0" w:line="252"/>
            </w:pPr>
            <w:r>
              <w:rPr>
                <w:rFonts w:ascii="Calibri" w:cs="Calibri" w:eastAsia="Calibri" w:hAnsi="Calibri"/>
                <w:sz w:val="19"/>
                <w:szCs w:val="19"/>
              </w:rPr>
              <w:t xml:space="preserve">El caso de uso continúa en el paso 7.</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caso queda marcado como resuelto y el cobro excedente atendido.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CU-A25 — Consultar el detalle de un cliente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CU-A25 — Consultar el detalle de un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Previsto en el código</w:t>
            </w:r>
          </w:p>
          <w:p>
            <w:pPr>
              <w:spacing w:after="40" w:before="0" w:line="252"/>
            </w:pPr>
            <w:r>
              <w:rPr>
                <w:rFonts w:ascii="Calibri" w:cs="Calibri" w:eastAsia="Calibri" w:hAnsi="Calibri"/>
                <w:i/>
                <w:iCs/>
                <w:sz w:val="19"/>
                <w:szCs w:val="19"/>
              </w:rPr>
              <w:t xml:space="preserve">Propuesta de especificación. En el listado de clientes ya existe el botón Ver detalle, hoy deshabilitado con la indicación Próximamente.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ficha de un cliente para ver sus datos, su historial de pedidos y su actividad.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Ver detalle en un cliente de la lista.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existe.</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4"/>
              </w:numPr>
              <w:spacing w:after="40" w:before="0" w:line="252"/>
            </w:pPr>
            <w:r>
              <w:rPr>
                <w:rFonts w:ascii="Calibri" w:cs="Calibri" w:eastAsia="Calibri" w:hAnsi="Calibri"/>
                <w:sz w:val="19"/>
                <w:szCs w:val="19"/>
              </w:rPr>
              <w:t xml:space="preserve">El Administrador selecciona Ver detalle en un cliente de la lista.</w:t>
            </w:r>
          </w:p>
          <w:p>
            <w:pPr>
              <w:pStyle w:val="ListParagraph"/>
              <w:numPr>
                <w:ilvl w:val="0"/>
                <w:numId w:val="74"/>
              </w:numPr>
              <w:spacing w:after="40" w:before="0" w:line="252"/>
            </w:pPr>
            <w:r>
              <w:rPr>
                <w:rFonts w:ascii="Calibri" w:cs="Calibri" w:eastAsia="Calibri" w:hAnsi="Calibri"/>
                <w:sz w:val="19"/>
                <w:szCs w:val="19"/>
              </w:rPr>
              <w:t xml:space="preserve">El servidor revalida al Administrador y recupera los datos del cliente.</w:t>
            </w:r>
          </w:p>
          <w:p>
            <w:pPr>
              <w:pStyle w:val="ListParagraph"/>
              <w:numPr>
                <w:ilvl w:val="0"/>
                <w:numId w:val="74"/>
              </w:numPr>
              <w:spacing w:after="40" w:before="0" w:line="252"/>
            </w:pPr>
            <w:r>
              <w:rPr>
                <w:rFonts w:ascii="Calibri" w:cs="Calibri" w:eastAsia="Calibri" w:hAnsi="Calibri"/>
                <w:sz w:val="19"/>
                <w:szCs w:val="19"/>
              </w:rPr>
              <w:t xml:space="preserve">El sistema muestra el nombre, el correo, la fecha de registro y el estado de la cuenta.</w:t>
            </w:r>
          </w:p>
          <w:p>
            <w:pPr>
              <w:pStyle w:val="ListParagraph"/>
              <w:numPr>
                <w:ilvl w:val="0"/>
                <w:numId w:val="74"/>
              </w:numPr>
              <w:spacing w:after="40" w:before="0" w:line="252"/>
            </w:pPr>
            <w:r>
              <w:rPr>
                <w:rFonts w:ascii="Calibri" w:cs="Calibri" w:eastAsia="Calibri" w:hAnsi="Calibri"/>
                <w:sz w:val="19"/>
                <w:szCs w:val="19"/>
              </w:rPr>
              <w:t xml:space="preserve">El sistema muestra las direcciones de envío del cliente.</w:t>
            </w:r>
          </w:p>
          <w:p>
            <w:pPr>
              <w:pStyle w:val="ListParagraph"/>
              <w:numPr>
                <w:ilvl w:val="0"/>
                <w:numId w:val="74"/>
              </w:numPr>
              <w:spacing w:after="40" w:before="0" w:line="252"/>
            </w:pPr>
            <w:r>
              <w:rPr>
                <w:rFonts w:ascii="Calibri" w:cs="Calibri" w:eastAsia="Calibri" w:hAnsi="Calibri"/>
                <w:sz w:val="19"/>
                <w:szCs w:val="19"/>
              </w:rPr>
              <w:t xml:space="preserve">El sistema muestra el historial de sus pedidos con su estado y total.</w:t>
            </w:r>
          </w:p>
          <w:p>
            <w:pPr>
              <w:pStyle w:val="ListParagraph"/>
              <w:numPr>
                <w:ilvl w:val="0"/>
                <w:numId w:val="74"/>
              </w:numPr>
              <w:spacing w:after="40" w:before="0" w:line="252"/>
            </w:pPr>
            <w:r>
              <w:rPr>
                <w:rFonts w:ascii="Calibri" w:cs="Calibri" w:eastAsia="Calibri" w:hAnsi="Calibri"/>
                <w:sz w:val="19"/>
                <w:szCs w:val="19"/>
              </w:rPr>
              <w:t xml:space="preserve">El Administrador abre un pedido del historial para consultarlo.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cliente ya no existe</w:t>
            </w:r>
          </w:p>
          <w:p>
            <w:pPr>
              <w:pStyle w:val="ListParagraph"/>
              <w:numPr>
                <w:ilvl w:val="1"/>
                <w:numId w:val="2"/>
              </w:numPr>
              <w:spacing w:after="40" w:before="0" w:line="252"/>
            </w:pPr>
            <w:r>
              <w:rPr>
                <w:rFonts w:ascii="Calibri" w:cs="Calibri" w:eastAsia="Calibri" w:hAnsi="Calibri"/>
                <w:sz w:val="19"/>
                <w:szCs w:val="19"/>
              </w:rPr>
              <w:t xml:space="preserve">El sistema informa que el cliente no fue encontrado.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conoce la información y la actividad del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CU-A12 Consultar clientes</w:t>
            </w:r>
          </w:p>
        </w:tc>
      </w:tr>
    </w:tbl>
    <w:p>
      <w:pPr>
        <w:spacing w:after="200"/>
      </w:pPr>
    </w:p>
    <w:p>
      <w:pPr>
        <w:pStyle w:val="Heading3"/>
        <w:keepNext/>
      </w:pPr>
      <w:r>
        <w:t xml:space="preserve">CU-A26 — Suspender o reactivar un cliente</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CU-A26 — Suspender o reactivar un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El listado de clientes ya muestra un estado de la cuenta, pero no existe una acción para cambiarlo.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suspende la cuenta de un cliente que incumple las condiciones o la reactiva después.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suspender o reactivar en un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cliente existe.</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5"/>
              </w:numPr>
              <w:spacing w:after="40" w:before="0" w:line="252"/>
            </w:pPr>
            <w:r>
              <w:rPr>
                <w:rFonts w:ascii="Calibri" w:cs="Calibri" w:eastAsia="Calibri" w:hAnsi="Calibri"/>
                <w:sz w:val="19"/>
                <w:szCs w:val="19"/>
              </w:rPr>
              <w:t xml:space="preserve">El Administrador abre el detalle de un cliente.</w:t>
            </w:r>
          </w:p>
          <w:p>
            <w:pPr>
              <w:pStyle w:val="ListParagraph"/>
              <w:numPr>
                <w:ilvl w:val="0"/>
                <w:numId w:val="75"/>
              </w:numPr>
              <w:spacing w:after="40" w:before="0" w:line="252"/>
            </w:pPr>
            <w:r>
              <w:rPr>
                <w:rFonts w:ascii="Calibri" w:cs="Calibri" w:eastAsia="Calibri" w:hAnsi="Calibri"/>
                <w:sz w:val="19"/>
                <w:szCs w:val="19"/>
              </w:rPr>
              <w:t xml:space="preserve">El Administrador selecciona suspender o reactivar la cuenta.</w:t>
            </w:r>
          </w:p>
          <w:p>
            <w:pPr>
              <w:pStyle w:val="ListParagraph"/>
              <w:numPr>
                <w:ilvl w:val="0"/>
                <w:numId w:val="75"/>
              </w:numPr>
              <w:spacing w:after="40" w:before="0" w:line="252"/>
            </w:pPr>
            <w:r>
              <w:rPr>
                <w:rFonts w:ascii="Calibri" w:cs="Calibri" w:eastAsia="Calibri" w:hAnsi="Calibri"/>
                <w:sz w:val="19"/>
                <w:szCs w:val="19"/>
              </w:rPr>
              <w:t xml:space="preserve">El sistema solicita la confirmación e invita a indicar el motivo.</w:t>
            </w:r>
          </w:p>
          <w:p>
            <w:pPr>
              <w:pStyle w:val="ListParagraph"/>
              <w:numPr>
                <w:ilvl w:val="0"/>
                <w:numId w:val="75"/>
              </w:numPr>
              <w:spacing w:after="40" w:before="0" w:line="252"/>
            </w:pPr>
            <w:r>
              <w:rPr>
                <w:rFonts w:ascii="Calibri" w:cs="Calibri" w:eastAsia="Calibri" w:hAnsi="Calibri"/>
                <w:sz w:val="19"/>
                <w:szCs w:val="19"/>
              </w:rPr>
              <w:t xml:space="preserve">El Administrador confirma la acción.</w:t>
            </w:r>
          </w:p>
          <w:p>
            <w:pPr>
              <w:pStyle w:val="ListParagraph"/>
              <w:numPr>
                <w:ilvl w:val="0"/>
                <w:numId w:val="75"/>
              </w:numPr>
              <w:spacing w:after="40" w:before="0" w:line="252"/>
            </w:pPr>
            <w:r>
              <w:rPr>
                <w:rFonts w:ascii="Calibri" w:cs="Calibri" w:eastAsia="Calibri" w:hAnsi="Calibri"/>
                <w:sz w:val="19"/>
                <w:szCs w:val="19"/>
              </w:rPr>
              <w:t xml:space="preserve">El servidor revalida al Administrador y solicita a Supabase Auth el cambio de estado de la cuenta.</w:t>
            </w:r>
          </w:p>
          <w:p>
            <w:pPr>
              <w:pStyle w:val="ListParagraph"/>
              <w:numPr>
                <w:ilvl w:val="0"/>
                <w:numId w:val="75"/>
              </w:numPr>
              <w:spacing w:after="40" w:before="0" w:line="252"/>
            </w:pPr>
            <w:r>
              <w:rPr>
                <w:rFonts w:ascii="Calibri" w:cs="Calibri" w:eastAsia="Calibri" w:hAnsi="Calibri"/>
                <w:sz w:val="19"/>
                <w:szCs w:val="19"/>
              </w:rPr>
              <w:t xml:space="preserve">El sistema actualiza el estado del cliente en el listado.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Administrador cancela la confirmación</w:t>
            </w:r>
          </w:p>
          <w:p>
            <w:pPr>
              <w:pStyle w:val="ListParagraph"/>
              <w:numPr>
                <w:ilvl w:val="1"/>
                <w:numId w:val="2"/>
              </w:numPr>
              <w:spacing w:after="40" w:before="0" w:line="252"/>
            </w:pPr>
            <w:r>
              <w:rPr>
                <w:rFonts w:ascii="Calibri" w:cs="Calibri" w:eastAsia="Calibri" w:hAnsi="Calibri"/>
                <w:sz w:val="19"/>
                <w:szCs w:val="19"/>
              </w:rPr>
              <w:t xml:space="preserve">El sistema no modifica el estado de la cuenta.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cliente es un administrador</w:t>
            </w:r>
          </w:p>
          <w:p>
            <w:pPr>
              <w:pStyle w:val="ListParagraph"/>
              <w:numPr>
                <w:ilvl w:val="1"/>
                <w:numId w:val="2"/>
              </w:numPr>
              <w:spacing w:after="40" w:before="0" w:line="252"/>
            </w:pPr>
            <w:r>
              <w:rPr>
                <w:rFonts w:ascii="Calibri" w:cs="Calibri" w:eastAsia="Calibri" w:hAnsi="Calibri"/>
                <w:sz w:val="19"/>
                <w:szCs w:val="19"/>
              </w:rPr>
              <w:t xml:space="preserve">El servidor rechaza la suspensión de cuentas administradoras.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cuenta queda suspendida y sin acceso, o reactivada.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CU-A12 Consultar clientes</w:t>
            </w:r>
          </w:p>
        </w:tc>
      </w:tr>
    </w:tbl>
    <w:p>
      <w:pPr>
        <w:spacing w:after="200"/>
      </w:pPr>
    </w:p>
    <w:p>
      <w:pPr>
        <w:pStyle w:val="Heading3"/>
        <w:keepNext/>
      </w:pPr>
      <w:r>
        <w:t xml:space="preserve">CU-A27 — Gestionar reservas de servicios técnicos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CU-A27 — Gestionar reservas de servicios técnicos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Previsto en el modelo de datos</w:t>
            </w:r>
          </w:p>
          <w:p>
            <w:pPr>
              <w:spacing w:after="40" w:before="0" w:line="252"/>
            </w:pPr>
            <w:r>
              <w:rPr>
                <w:rFonts w:ascii="Calibri" w:cs="Calibri" w:eastAsia="Calibri" w:hAnsi="Calibri"/>
                <w:i/>
                <w:iCs/>
                <w:sz w:val="19"/>
                <w:szCs w:val="19"/>
              </w:rPr>
              <w:t xml:space="preserve">Propuesta de especificación. En el modelo de datos ya existe la tabla de reservas con sus estados (pendiente, confirmada, en curso, completada, cancelada), la fecha programada y las notas, y cada compra de servicio genera una reserva pendiente; no hay pantalla ni endpoint de gestión.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coordina las reservas de servicios comprados, confirmando la fecha y avanzando su estado hasta completarlas.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reservas de servicios.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al menos una reserva de servicio generada por una compra pagada.</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6"/>
              </w:numPr>
              <w:spacing w:after="40" w:before="0" w:line="252"/>
            </w:pPr>
            <w:r>
              <w:rPr>
                <w:rFonts w:ascii="Calibri" w:cs="Calibri" w:eastAsia="Calibri" w:hAnsi="Calibri"/>
                <w:sz w:val="19"/>
                <w:szCs w:val="19"/>
              </w:rPr>
              <w:t xml:space="preserve">El Administrador abre la sección de reservas de servicios.</w:t>
            </w:r>
          </w:p>
          <w:p>
            <w:pPr>
              <w:pStyle w:val="ListParagraph"/>
              <w:numPr>
                <w:ilvl w:val="0"/>
                <w:numId w:val="76"/>
              </w:numPr>
              <w:spacing w:after="40" w:before="0" w:line="252"/>
            </w:pPr>
            <w:r>
              <w:rPr>
                <w:rFonts w:ascii="Calibri" w:cs="Calibri" w:eastAsia="Calibri" w:hAnsi="Calibri"/>
                <w:sz w:val="19"/>
                <w:szCs w:val="19"/>
              </w:rPr>
              <w:t xml:space="preserve">El sistema lista las reservas con el cliente, el servicio, la modalidad, la fecha programada y el estado.</w:t>
            </w:r>
          </w:p>
          <w:p>
            <w:pPr>
              <w:pStyle w:val="ListParagraph"/>
              <w:numPr>
                <w:ilvl w:val="0"/>
                <w:numId w:val="76"/>
              </w:numPr>
              <w:spacing w:after="40" w:before="0" w:line="252"/>
            </w:pPr>
            <w:r>
              <w:rPr>
                <w:rFonts w:ascii="Calibri" w:cs="Calibri" w:eastAsia="Calibri" w:hAnsi="Calibri"/>
                <w:sz w:val="19"/>
                <w:szCs w:val="19"/>
              </w:rPr>
              <w:t xml:space="preserve">El Administrador filtra las reservas por estado.</w:t>
            </w:r>
          </w:p>
          <w:p>
            <w:pPr>
              <w:pStyle w:val="ListParagraph"/>
              <w:numPr>
                <w:ilvl w:val="0"/>
                <w:numId w:val="76"/>
              </w:numPr>
              <w:spacing w:after="40" w:before="0" w:line="252"/>
            </w:pPr>
            <w:r>
              <w:rPr>
                <w:rFonts w:ascii="Calibri" w:cs="Calibri" w:eastAsia="Calibri" w:hAnsi="Calibri"/>
                <w:sz w:val="19"/>
                <w:szCs w:val="19"/>
              </w:rPr>
              <w:t xml:space="preserve">El Administrador abre una reserva pendiente y contacta al cliente para coordinar.</w:t>
            </w:r>
          </w:p>
          <w:p>
            <w:pPr>
              <w:pStyle w:val="ListParagraph"/>
              <w:numPr>
                <w:ilvl w:val="0"/>
                <w:numId w:val="76"/>
              </w:numPr>
              <w:spacing w:after="40" w:before="0" w:line="252"/>
            </w:pPr>
            <w:r>
              <w:rPr>
                <w:rFonts w:ascii="Calibri" w:cs="Calibri" w:eastAsia="Calibri" w:hAnsi="Calibri"/>
                <w:sz w:val="19"/>
                <w:szCs w:val="19"/>
              </w:rPr>
              <w:t xml:space="preserve">El Administrador registra la fecha y la modalidad acordadas y confirma la reserva.</w:t>
            </w:r>
          </w:p>
          <w:p>
            <w:pPr>
              <w:pStyle w:val="ListParagraph"/>
              <w:numPr>
                <w:ilvl w:val="0"/>
                <w:numId w:val="76"/>
              </w:numPr>
              <w:spacing w:after="40" w:before="0" w:line="252"/>
            </w:pPr>
            <w:r>
              <w:rPr>
                <w:rFonts w:ascii="Calibri" w:cs="Calibri" w:eastAsia="Calibri" w:hAnsi="Calibri"/>
                <w:sz w:val="19"/>
                <w:szCs w:val="19"/>
              </w:rPr>
              <w:t xml:space="preserve">El Administrador avanza la reserva a en curso y luego a completada, o la marca como cancelada.</w:t>
            </w:r>
          </w:p>
          <w:p>
            <w:pPr>
              <w:pStyle w:val="ListParagraph"/>
              <w:numPr>
                <w:ilvl w:val="0"/>
                <w:numId w:val="76"/>
              </w:numPr>
              <w:spacing w:after="40" w:before="0" w:line="252"/>
            </w:pPr>
            <w:r>
              <w:rPr>
                <w:rFonts w:ascii="Calibri" w:cs="Calibri" w:eastAsia="Calibri" w:hAnsi="Calibri"/>
                <w:sz w:val="19"/>
                <w:szCs w:val="19"/>
              </w:rPr>
              <w:t xml:space="preserve">El sistema guarda cada cambio y lo refleja en el panel del cliente.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No se logra acordar una fecha con el cliente</w:t>
            </w:r>
          </w:p>
          <w:p>
            <w:pPr>
              <w:pStyle w:val="ListParagraph"/>
              <w:numPr>
                <w:ilvl w:val="1"/>
                <w:numId w:val="2"/>
              </w:numPr>
              <w:spacing w:after="40" w:before="0" w:line="252"/>
            </w:pPr>
            <w:r>
              <w:rPr>
                <w:rFonts w:ascii="Calibri" w:cs="Calibri" w:eastAsia="Calibri" w:hAnsi="Calibri"/>
                <w:sz w:val="19"/>
                <w:szCs w:val="19"/>
              </w:rPr>
              <w:t xml:space="preserve">El Administrador deja la reserva pendiente y registra una nota.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Administrador intenta una transición no permitida</w:t>
            </w:r>
          </w:p>
          <w:p>
            <w:pPr>
              <w:pStyle w:val="ListParagraph"/>
              <w:numPr>
                <w:ilvl w:val="1"/>
                <w:numId w:val="2"/>
              </w:numPr>
              <w:spacing w:after="40" w:before="0" w:line="252"/>
            </w:pPr>
            <w:r>
              <w:rPr>
                <w:rFonts w:ascii="Calibri" w:cs="Calibri" w:eastAsia="Calibri" w:hAnsi="Calibri"/>
                <w:sz w:val="19"/>
                <w:szCs w:val="19"/>
              </w:rPr>
              <w:t xml:space="preserve">El sistema rechaza el cambio e indica los estados válidos.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reserva queda en el nuevo estado con su fecha y modalidad coordinadas.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RN-12 — </w:t>
            </w:r>
            <w:r>
              <w:rPr>
                <w:rFonts w:ascii="Calibri" w:cs="Calibri" w:eastAsia="Calibri" w:hAnsi="Calibri"/>
                <w:sz w:val="19"/>
                <w:szCs w:val="19"/>
              </w:rPr>
              <w:t xml:space="preserve">Reserva de servicios</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CU-A28 — Gestionar categorías de productos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CU-A28 — Gestionar categorías de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Las categorías existen en el modelo de datos y el formulario de producto puede asignarlas, pero el sistema solo ofrece su consulta (solo lectura), sin altas ni cambios.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crea, edita y elimina las categorías con las que se organizan los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categorías.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7"/>
              </w:numPr>
              <w:spacing w:after="40" w:before="0" w:line="252"/>
            </w:pPr>
            <w:r>
              <w:rPr>
                <w:rFonts w:ascii="Calibri" w:cs="Calibri" w:eastAsia="Calibri" w:hAnsi="Calibri"/>
                <w:sz w:val="19"/>
                <w:szCs w:val="19"/>
              </w:rPr>
              <w:t xml:space="preserve">El Administrador abre la sección de categorías.</w:t>
            </w:r>
          </w:p>
          <w:p>
            <w:pPr>
              <w:pStyle w:val="ListParagraph"/>
              <w:numPr>
                <w:ilvl w:val="0"/>
                <w:numId w:val="77"/>
              </w:numPr>
              <w:spacing w:after="40" w:before="0" w:line="252"/>
            </w:pPr>
            <w:r>
              <w:rPr>
                <w:rFonts w:ascii="Calibri" w:cs="Calibri" w:eastAsia="Calibri" w:hAnsi="Calibri"/>
                <w:sz w:val="19"/>
                <w:szCs w:val="19"/>
              </w:rPr>
              <w:t xml:space="preserve">El sistema lista las categorías con su jerarquía.</w:t>
            </w:r>
          </w:p>
          <w:p>
            <w:pPr>
              <w:pStyle w:val="ListParagraph"/>
              <w:numPr>
                <w:ilvl w:val="0"/>
                <w:numId w:val="77"/>
              </w:numPr>
              <w:spacing w:after="40" w:before="0" w:line="252"/>
            </w:pPr>
            <w:r>
              <w:rPr>
                <w:rFonts w:ascii="Calibri" w:cs="Calibri" w:eastAsia="Calibri" w:hAnsi="Calibri"/>
                <w:sz w:val="19"/>
                <w:szCs w:val="19"/>
              </w:rPr>
              <w:t xml:space="preserve">El Administrador crea una categoría con su nombre y, opcionalmente, su categoría superior.</w:t>
            </w:r>
          </w:p>
          <w:p>
            <w:pPr>
              <w:pStyle w:val="ListParagraph"/>
              <w:numPr>
                <w:ilvl w:val="0"/>
                <w:numId w:val="77"/>
              </w:numPr>
              <w:spacing w:after="40" w:before="0" w:line="252"/>
            </w:pPr>
            <w:r>
              <w:rPr>
                <w:rFonts w:ascii="Calibri" w:cs="Calibri" w:eastAsia="Calibri" w:hAnsi="Calibri"/>
                <w:sz w:val="19"/>
                <w:szCs w:val="19"/>
              </w:rPr>
              <w:t xml:space="preserve">El servidor revalida al Administrador, valida el nombre y genera un identificador único de dirección web.</w:t>
            </w:r>
          </w:p>
          <w:p>
            <w:pPr>
              <w:pStyle w:val="ListParagraph"/>
              <w:numPr>
                <w:ilvl w:val="0"/>
                <w:numId w:val="77"/>
              </w:numPr>
              <w:spacing w:after="40" w:before="0" w:line="252"/>
            </w:pPr>
            <w:r>
              <w:rPr>
                <w:rFonts w:ascii="Calibri" w:cs="Calibri" w:eastAsia="Calibri" w:hAnsi="Calibri"/>
                <w:sz w:val="19"/>
                <w:szCs w:val="19"/>
              </w:rPr>
              <w:t xml:space="preserve">El Administrador edita el nombre de una categoría existente o la elimina.</w:t>
            </w:r>
          </w:p>
          <w:p>
            <w:pPr>
              <w:pStyle w:val="ListParagraph"/>
              <w:numPr>
                <w:ilvl w:val="0"/>
                <w:numId w:val="77"/>
              </w:numPr>
              <w:spacing w:after="40" w:before="0" w:line="252"/>
            </w:pPr>
            <w:r>
              <w:rPr>
                <w:rFonts w:ascii="Calibri" w:cs="Calibri" w:eastAsia="Calibri" w:hAnsi="Calibri"/>
                <w:sz w:val="19"/>
                <w:szCs w:val="19"/>
              </w:rPr>
              <w:t xml:space="preserve">El servidor guarda el cambio o elimina la categoría si no tiene productos asociados.</w:t>
            </w:r>
          </w:p>
          <w:p>
            <w:pPr>
              <w:pStyle w:val="ListParagraph"/>
              <w:numPr>
                <w:ilvl w:val="0"/>
                <w:numId w:val="77"/>
              </w:numPr>
              <w:spacing w:after="40" w:before="0" w:line="252"/>
            </w:pPr>
            <w:r>
              <w:rPr>
                <w:rFonts w:ascii="Calibri" w:cs="Calibri" w:eastAsia="Calibri" w:hAnsi="Calibri"/>
                <w:sz w:val="19"/>
                <w:szCs w:val="19"/>
              </w:rPr>
              <w:t xml:space="preserve">El sistema actualiza la lista y confirma la operación.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nombre está vacío o ya existe</w:t>
            </w:r>
          </w:p>
          <w:p>
            <w:pPr>
              <w:pStyle w:val="ListParagraph"/>
              <w:numPr>
                <w:ilvl w:val="1"/>
                <w:numId w:val="2"/>
              </w:numPr>
              <w:spacing w:after="40" w:before="0" w:line="252"/>
            </w:pPr>
            <w:r>
              <w:rPr>
                <w:rFonts w:ascii="Calibri" w:cs="Calibri" w:eastAsia="Calibri" w:hAnsi="Calibri"/>
                <w:sz w:val="19"/>
                <w:szCs w:val="19"/>
              </w:rPr>
              <w:t xml:space="preserve">El servidor rechaza la operación e indica el problema.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La categoría tiene productos o subcategorías asociados</w:t>
            </w:r>
          </w:p>
          <w:p>
            <w:pPr>
              <w:pStyle w:val="ListParagraph"/>
              <w:numPr>
                <w:ilvl w:val="1"/>
                <w:numId w:val="2"/>
              </w:numPr>
              <w:spacing w:after="40" w:before="0" w:line="252"/>
            </w:pPr>
            <w:r>
              <w:rPr>
                <w:rFonts w:ascii="Calibri" w:cs="Calibri" w:eastAsia="Calibri" w:hAnsi="Calibri"/>
                <w:sz w:val="19"/>
                <w:szCs w:val="19"/>
              </w:rPr>
              <w:t xml:space="preserve">El servidor impide la eliminación e indica que debe reasignarlos primero.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5.</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Las categorías quedan actualizadas y disponibles al crear o editar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CU-A29 — Cancelar o reembolsar una orden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CU-A29 — Cancelar o reembolsar una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Los estados cancelada y reembolsada ya existen en el ciclo de vida de la orden, pero hoy el Administrador solo puede avanzar las órdenes, no cancelarlas ni reembolsarlas.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cancela una orden no despachada o reembolsa un pago ya cobrado, dejando el registro consistente.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cancelar o reembolsar en una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existe y su estado permite cancelarla o reembolsarla.</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8"/>
              </w:numPr>
              <w:spacing w:after="40" w:before="0" w:line="252"/>
            </w:pPr>
            <w:r>
              <w:rPr>
                <w:rFonts w:ascii="Calibri" w:cs="Calibri" w:eastAsia="Calibri" w:hAnsi="Calibri"/>
                <w:sz w:val="19"/>
                <w:szCs w:val="19"/>
              </w:rPr>
              <w:t xml:space="preserve">El Administrador abre una orden en la sección Órdenes.</w:t>
            </w:r>
          </w:p>
          <w:p>
            <w:pPr>
              <w:pStyle w:val="ListParagraph"/>
              <w:numPr>
                <w:ilvl w:val="0"/>
                <w:numId w:val="78"/>
              </w:numPr>
              <w:spacing w:after="40" w:before="0" w:line="252"/>
            </w:pPr>
            <w:r>
              <w:rPr>
                <w:rFonts w:ascii="Calibri" w:cs="Calibri" w:eastAsia="Calibri" w:hAnsi="Calibri"/>
                <w:sz w:val="19"/>
                <w:szCs w:val="19"/>
              </w:rPr>
              <w:t xml:space="preserve">El Administrador selecciona cancelar o reembolsar la orden.</w:t>
            </w:r>
          </w:p>
          <w:p>
            <w:pPr>
              <w:pStyle w:val="ListParagraph"/>
              <w:numPr>
                <w:ilvl w:val="0"/>
                <w:numId w:val="78"/>
              </w:numPr>
              <w:spacing w:after="40" w:before="0" w:line="252"/>
            </w:pPr>
            <w:r>
              <w:rPr>
                <w:rFonts w:ascii="Calibri" w:cs="Calibri" w:eastAsia="Calibri" w:hAnsi="Calibri"/>
                <w:sz w:val="19"/>
                <w:szCs w:val="19"/>
              </w:rPr>
              <w:t xml:space="preserve">El sistema muestra las consecuencias de la acción y solicita el motivo y la confirmación.</w:t>
            </w:r>
          </w:p>
          <w:p>
            <w:pPr>
              <w:pStyle w:val="ListParagraph"/>
              <w:numPr>
                <w:ilvl w:val="0"/>
                <w:numId w:val="78"/>
              </w:numPr>
              <w:spacing w:after="40" w:before="0" w:line="252"/>
            </w:pPr>
            <w:r>
              <w:rPr>
                <w:rFonts w:ascii="Calibri" w:cs="Calibri" w:eastAsia="Calibri" w:hAnsi="Calibri"/>
                <w:sz w:val="19"/>
                <w:szCs w:val="19"/>
              </w:rPr>
              <w:t xml:space="preserve">El Administrador confirma la acción.</w:t>
            </w:r>
          </w:p>
          <w:p>
            <w:pPr>
              <w:pStyle w:val="ListParagraph"/>
              <w:numPr>
                <w:ilvl w:val="0"/>
                <w:numId w:val="78"/>
              </w:numPr>
              <w:spacing w:after="40" w:before="0" w:line="252"/>
            </w:pPr>
            <w:r>
              <w:rPr>
                <w:rFonts w:ascii="Calibri" w:cs="Calibri" w:eastAsia="Calibri" w:hAnsi="Calibri"/>
                <w:sz w:val="19"/>
                <w:szCs w:val="19"/>
              </w:rPr>
              <w:t xml:space="preserve">El servidor revalida al Administrador y verifica que el estado de la orden permita la operación.</w:t>
            </w:r>
          </w:p>
          <w:p>
            <w:pPr>
              <w:pStyle w:val="ListParagraph"/>
              <w:numPr>
                <w:ilvl w:val="0"/>
                <w:numId w:val="78"/>
              </w:numPr>
              <w:spacing w:after="40" w:before="0" w:line="252"/>
            </w:pPr>
            <w:r>
              <w:rPr>
                <w:rFonts w:ascii="Calibri" w:cs="Calibri" w:eastAsia="Calibri" w:hAnsi="Calibri"/>
                <w:sz w:val="19"/>
                <w:szCs w:val="19"/>
              </w:rPr>
              <w:t xml:space="preserve">Si la orden estaba pagada, el servidor solicita a Mercado Pago el reembolso del pago.</w:t>
            </w:r>
          </w:p>
          <w:p>
            <w:pPr>
              <w:pStyle w:val="ListParagraph"/>
              <w:numPr>
                <w:ilvl w:val="0"/>
                <w:numId w:val="78"/>
              </w:numPr>
              <w:spacing w:after="40" w:before="0" w:line="252"/>
            </w:pPr>
            <w:r>
              <w:rPr>
                <w:rFonts w:ascii="Calibri" w:cs="Calibri" w:eastAsia="Calibri" w:hAnsi="Calibri"/>
                <w:sz w:val="19"/>
                <w:szCs w:val="19"/>
              </w:rPr>
              <w:t xml:space="preserve">El servidor cambia el estado de la orden a cancelada o reembolsada y repone el stock o libera la licencia cuando corresponde.</w:t>
            </w:r>
          </w:p>
          <w:p>
            <w:pPr>
              <w:pStyle w:val="ListParagraph"/>
              <w:numPr>
                <w:ilvl w:val="0"/>
                <w:numId w:val="78"/>
              </w:numPr>
              <w:spacing w:after="40" w:before="0" w:line="252"/>
            </w:pPr>
            <w:r>
              <w:rPr>
                <w:rFonts w:ascii="Calibri" w:cs="Calibri" w:eastAsia="Calibri" w:hAnsi="Calibri"/>
                <w:sz w:val="19"/>
                <w:szCs w:val="19"/>
              </w:rPr>
              <w:t xml:space="preserve">El sistema actualiza la lista y confirma la operación.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orden ya fue enviada o completada</w:t>
            </w:r>
          </w:p>
          <w:p>
            <w:pPr>
              <w:pStyle w:val="ListParagraph"/>
              <w:numPr>
                <w:ilvl w:val="1"/>
                <w:numId w:val="2"/>
              </w:numPr>
              <w:spacing w:after="40" w:before="0" w:line="252"/>
            </w:pPr>
            <w:r>
              <w:rPr>
                <w:rFonts w:ascii="Calibri" w:cs="Calibri" w:eastAsia="Calibri" w:hAnsi="Calibri"/>
                <w:sz w:val="19"/>
                <w:szCs w:val="19"/>
              </w:rPr>
              <w:t xml:space="preserve">El servidor rechaza la operación e indica que requiere una gestión de devolución.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Mercado Pago rechaza el reembolso o no responde</w:t>
            </w:r>
          </w:p>
          <w:p>
            <w:pPr>
              <w:pStyle w:val="ListParagraph"/>
              <w:numPr>
                <w:ilvl w:val="1"/>
                <w:numId w:val="2"/>
              </w:numPr>
              <w:spacing w:after="40" w:before="0" w:line="252"/>
            </w:pPr>
            <w:r>
              <w:rPr>
                <w:rFonts w:ascii="Calibri" w:cs="Calibri" w:eastAsia="Calibri" w:hAnsi="Calibri"/>
                <w:sz w:val="19"/>
                <w:szCs w:val="19"/>
              </w:rPr>
              <w:t xml:space="preserve">El servidor no cambia el estado de la orden e informa el error.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queda cancelada o reembolsada y su efecto sobre stock y licencias queda registrado.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RN-17 — </w:t>
            </w:r>
            <w:r>
              <w:rPr>
                <w:rFonts w:ascii="Calibri" w:cs="Calibri" w:eastAsia="Calibri" w:hAnsi="Calibri"/>
                <w:sz w:val="19"/>
                <w:szCs w:val="19"/>
              </w:rPr>
              <w:t xml:space="preserve">Transiciones manuales de orden</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CU-A09 Consultar órdenes</w:t>
            </w:r>
          </w:p>
        </w:tc>
      </w:tr>
    </w:tbl>
    <w:p>
      <w:pPr>
        <w:spacing w:after="200"/>
      </w:pPr>
    </w:p>
    <w:p>
      <w:pPr>
        <w:pStyle w:val="Heading3"/>
        <w:keepNext/>
      </w:pPr>
      <w:r>
        <w:t xml:space="preserve">CU-A30 — Configurar precios promocionales con fecha de fin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CU-A30 — Configurar precios promocionales con fecha de fin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Solicitado por el cliente</w:t>
            </w:r>
          </w:p>
          <w:p>
            <w:pPr>
              <w:spacing w:after="40" w:before="0" w:line="252"/>
            </w:pPr>
            <w:r>
              <w:rPr>
                <w:rFonts w:ascii="Calibri" w:cs="Calibri" w:eastAsia="Calibri" w:hAnsi="Calibri"/>
                <w:i/>
                <w:iCs/>
                <w:sz w:val="19"/>
                <w:szCs w:val="19"/>
              </w:rPr>
              <w:t xml:space="preserve">Propuesta de especificación solicitada por el cliente. El sistema actual solo maneja un precio por producto, sin campos de promoción ni de fecha de fin.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define un precio promocional para un producto con la fecha en que termina la oferta.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edita un producto e ingresa un precio promocional.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existe y está activo.</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79"/>
              </w:numPr>
              <w:spacing w:after="40" w:before="0" w:line="252"/>
            </w:pPr>
            <w:r>
              <w:rPr>
                <w:rFonts w:ascii="Calibri" w:cs="Calibri" w:eastAsia="Calibri" w:hAnsi="Calibri"/>
                <w:sz w:val="19"/>
                <w:szCs w:val="19"/>
              </w:rPr>
              <w:t xml:space="preserve">El Administrador abre la edición de un producto.</w:t>
            </w:r>
          </w:p>
          <w:p>
            <w:pPr>
              <w:pStyle w:val="ListParagraph"/>
              <w:numPr>
                <w:ilvl w:val="0"/>
                <w:numId w:val="79"/>
              </w:numPr>
              <w:spacing w:after="40" w:before="0" w:line="252"/>
            </w:pPr>
            <w:r>
              <w:rPr>
                <w:rFonts w:ascii="Calibri" w:cs="Calibri" w:eastAsia="Calibri" w:hAnsi="Calibri"/>
                <w:sz w:val="19"/>
                <w:szCs w:val="19"/>
              </w:rPr>
              <w:t xml:space="preserve">El Administrador ingresa el precio promocional y la fecha y hora de fin de la promoción.</w:t>
            </w:r>
          </w:p>
          <w:p>
            <w:pPr>
              <w:pStyle w:val="ListParagraph"/>
              <w:numPr>
                <w:ilvl w:val="0"/>
                <w:numId w:val="79"/>
              </w:numPr>
              <w:spacing w:after="40" w:before="0" w:line="252"/>
            </w:pPr>
            <w:r>
              <w:rPr>
                <w:rFonts w:ascii="Calibri" w:cs="Calibri" w:eastAsia="Calibri" w:hAnsi="Calibri"/>
                <w:sz w:val="19"/>
                <w:szCs w:val="19"/>
              </w:rPr>
              <w:t xml:space="preserve">El Administrador guarda los cambios.</w:t>
            </w:r>
          </w:p>
          <w:p>
            <w:pPr>
              <w:pStyle w:val="ListParagraph"/>
              <w:numPr>
                <w:ilvl w:val="0"/>
                <w:numId w:val="79"/>
              </w:numPr>
              <w:spacing w:after="40" w:before="0" w:line="252"/>
            </w:pPr>
            <w:r>
              <w:rPr>
                <w:rFonts w:ascii="Calibri" w:cs="Calibri" w:eastAsia="Calibri" w:hAnsi="Calibri"/>
                <w:sz w:val="19"/>
                <w:szCs w:val="19"/>
              </w:rPr>
              <w:t xml:space="preserve">El servidor revalida al Administrador y valida que el precio promocional sea mayor a cero y menor que el precio regular.</w:t>
            </w:r>
          </w:p>
          <w:p>
            <w:pPr>
              <w:pStyle w:val="ListParagraph"/>
              <w:numPr>
                <w:ilvl w:val="0"/>
                <w:numId w:val="79"/>
              </w:numPr>
              <w:spacing w:after="40" w:before="0" w:line="252"/>
            </w:pPr>
            <w:r>
              <w:rPr>
                <w:rFonts w:ascii="Calibri" w:cs="Calibri" w:eastAsia="Calibri" w:hAnsi="Calibri"/>
                <w:sz w:val="19"/>
                <w:szCs w:val="19"/>
              </w:rPr>
              <w:t xml:space="preserve">El servidor valida que la fecha de fin sea posterior al momento actual.</w:t>
            </w:r>
          </w:p>
          <w:p>
            <w:pPr>
              <w:pStyle w:val="ListParagraph"/>
              <w:numPr>
                <w:ilvl w:val="0"/>
                <w:numId w:val="79"/>
              </w:numPr>
              <w:spacing w:after="40" w:before="0" w:line="252"/>
            </w:pPr>
            <w:r>
              <w:rPr>
                <w:rFonts w:ascii="Calibri" w:cs="Calibri" w:eastAsia="Calibri" w:hAnsi="Calibri"/>
                <w:sz w:val="19"/>
                <w:szCs w:val="19"/>
              </w:rPr>
              <w:t xml:space="preserve">El servidor guarda la promoción asociada al producto.</w:t>
            </w:r>
          </w:p>
          <w:p>
            <w:pPr>
              <w:pStyle w:val="ListParagraph"/>
              <w:numPr>
                <w:ilvl w:val="0"/>
                <w:numId w:val="79"/>
              </w:numPr>
              <w:spacing w:after="40" w:before="0" w:line="252"/>
            </w:pPr>
            <w:r>
              <w:rPr>
                <w:rFonts w:ascii="Calibri" w:cs="Calibri" w:eastAsia="Calibri" w:hAnsi="Calibri"/>
                <w:sz w:val="19"/>
                <w:szCs w:val="19"/>
              </w:rPr>
              <w:t xml:space="preserve">El sistema confirma el guardado y muestra la promoción vigente en la edición.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precio promocional no es menor al regular</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la regla.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La fecha de fin ya pasó</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que la fecha debe ser futura.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Administrador quita la promoción</w:t>
            </w:r>
          </w:p>
          <w:p>
            <w:pPr>
              <w:pStyle w:val="ListParagraph"/>
              <w:numPr>
                <w:ilvl w:val="1"/>
                <w:numId w:val="2"/>
              </w:numPr>
              <w:spacing w:after="40" w:before="0" w:line="252"/>
            </w:pPr>
            <w:r>
              <w:rPr>
                <w:rFonts w:ascii="Calibri" w:cs="Calibri" w:eastAsia="Calibri" w:hAnsi="Calibri"/>
                <w:sz w:val="19"/>
                <w:szCs w:val="19"/>
              </w:rPr>
              <w:t xml:space="preserve">El servidor elimina el precio promocional y el producto vuelve a su precio regular.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7.</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catálogo muestra el precio promocional hasta la fecha de fin y luego vuelve al precio regular.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RN-04 — </w:t>
            </w:r>
            <w:r>
              <w:rPr>
                <w:rFonts w:ascii="Calibri" w:cs="Calibri" w:eastAsia="Calibri" w:hAnsi="Calibri"/>
                <w:sz w:val="19"/>
                <w:szCs w:val="19"/>
              </w:rPr>
              <w:t xml:space="preserve">Revalidación en el servidor</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CU-A05 Editar producto y activar o desactivar su venta</w:t>
            </w:r>
          </w:p>
        </w:tc>
      </w:tr>
    </w:tbl>
    <w:p>
      <w:pPr>
        <w:spacing w:after="200"/>
      </w:pPr>
    </w:p>
    <w:p>
      <w:pPr>
        <w:pStyle w:val="Heading3"/>
        <w:keepNext/>
      </w:pPr>
      <w:r>
        <w:t xml:space="preserve">CU-A31 — Consultar historial de costos de compra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CU-A31 — Consultar historial de costos de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Hoy el sistema guarda solo el costo vigente y la fecha de su última actualización; el costo de cada venta queda congelado en la línea de la orden, pero no hay un historial consultable.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revisa cómo cambió a lo largo del tiempo el costo de compra de cada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ver el historial de costos de un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producto tiene al menos un cambio de costo registrado.</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0"/>
              </w:numPr>
              <w:spacing w:after="40" w:before="0" w:line="252"/>
            </w:pPr>
            <w:r>
              <w:rPr>
                <w:rFonts w:ascii="Calibri" w:cs="Calibri" w:eastAsia="Calibri" w:hAnsi="Calibri"/>
                <w:sz w:val="19"/>
                <w:szCs w:val="19"/>
              </w:rPr>
              <w:t xml:space="preserve">El Administrador abre la sección Costos.</w:t>
            </w:r>
          </w:p>
          <w:p>
            <w:pPr>
              <w:pStyle w:val="ListParagraph"/>
              <w:numPr>
                <w:ilvl w:val="0"/>
                <w:numId w:val="80"/>
              </w:numPr>
              <w:spacing w:after="40" w:before="0" w:line="252"/>
            </w:pPr>
            <w:r>
              <w:rPr>
                <w:rFonts w:ascii="Calibri" w:cs="Calibri" w:eastAsia="Calibri" w:hAnsi="Calibri"/>
                <w:sz w:val="19"/>
                <w:szCs w:val="19"/>
              </w:rPr>
              <w:t xml:space="preserve">El Administrador selecciona ver el historial de costos de un producto.</w:t>
            </w:r>
          </w:p>
          <w:p>
            <w:pPr>
              <w:pStyle w:val="ListParagraph"/>
              <w:numPr>
                <w:ilvl w:val="0"/>
                <w:numId w:val="80"/>
              </w:numPr>
              <w:spacing w:after="40" w:before="0" w:line="252"/>
            </w:pPr>
            <w:r>
              <w:rPr>
                <w:rFonts w:ascii="Calibri" w:cs="Calibri" w:eastAsia="Calibri" w:hAnsi="Calibri"/>
                <w:sz w:val="19"/>
                <w:szCs w:val="19"/>
              </w:rPr>
              <w:t xml:space="preserve">El servidor revalida al Administrador y recupera los cambios de costo del producto.</w:t>
            </w:r>
          </w:p>
          <w:p>
            <w:pPr>
              <w:pStyle w:val="ListParagraph"/>
              <w:numPr>
                <w:ilvl w:val="0"/>
                <w:numId w:val="80"/>
              </w:numPr>
              <w:spacing w:after="40" w:before="0" w:line="252"/>
            </w:pPr>
            <w:r>
              <w:rPr>
                <w:rFonts w:ascii="Calibri" w:cs="Calibri" w:eastAsia="Calibri" w:hAnsi="Calibri"/>
                <w:sz w:val="19"/>
                <w:szCs w:val="19"/>
              </w:rPr>
              <w:t xml:space="preserve">El sistema muestra cada cambio con su fecha, el costo anterior, el costo nuevo y el proveedor.</w:t>
            </w:r>
          </w:p>
          <w:p>
            <w:pPr>
              <w:pStyle w:val="ListParagraph"/>
              <w:numPr>
                <w:ilvl w:val="0"/>
                <w:numId w:val="80"/>
              </w:numPr>
              <w:spacing w:after="40" w:before="0" w:line="252"/>
            </w:pPr>
            <w:r>
              <w:rPr>
                <w:rFonts w:ascii="Calibri" w:cs="Calibri" w:eastAsia="Calibri" w:hAnsi="Calibri"/>
                <w:sz w:val="19"/>
                <w:szCs w:val="19"/>
              </w:rPr>
              <w:t xml:space="preserve">El sistema muestra la evolución del margen frente al precio de venta vigente.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producto no tiene cambios de costo registrados</w:t>
            </w:r>
          </w:p>
          <w:p>
            <w:pPr>
              <w:pStyle w:val="ListParagraph"/>
              <w:numPr>
                <w:ilvl w:val="1"/>
                <w:numId w:val="2"/>
              </w:numPr>
              <w:spacing w:after="40" w:before="0" w:line="252"/>
            </w:pPr>
            <w:r>
              <w:rPr>
                <w:rFonts w:ascii="Calibri" w:cs="Calibri" w:eastAsia="Calibri" w:hAnsi="Calibri"/>
                <w:sz w:val="19"/>
                <w:szCs w:val="19"/>
              </w:rPr>
              <w:t xml:space="preserve">El sistema informa que aún no hay historial para el producto.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conoce la evolución del costo de compra del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RN-13 — </w:t>
            </w:r>
            <w:r>
              <w:rPr>
                <w:rFonts w:ascii="Calibri" w:cs="Calibri" w:eastAsia="Calibri" w:hAnsi="Calibri"/>
                <w:sz w:val="19"/>
                <w:szCs w:val="19"/>
              </w:rPr>
              <w:t xml:space="preserve">Costo congelado por venta</w:t>
            </w:r>
          </w:p>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CU-A17 Administrar costos, proveedores y márgenes de productos</w:t>
            </w:r>
          </w:p>
        </w:tc>
      </w:tr>
    </w:tbl>
    <w:p>
      <w:pPr>
        <w:spacing w:after="200"/>
      </w:pPr>
    </w:p>
    <w:p>
      <w:pPr>
        <w:pStyle w:val="Heading3"/>
        <w:keepNext/>
      </w:pPr>
      <w:r>
        <w:t xml:space="preserve">CU-A32 — Exportar reportes de ventas y finanzas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CU-A32 — Exportar reportes de ventas y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La sección Finanzas actual solo muestra la información en pantalla.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descarga las ventas y las finanzas de un período en un archivo para analizarlas o compartirlas.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selecciona exportar en la sección Finanzas.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Existen ventas en el período que se desea exportar.</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1"/>
              </w:numPr>
              <w:spacing w:after="40" w:before="0" w:line="252"/>
            </w:pPr>
            <w:r>
              <w:rPr>
                <w:rFonts w:ascii="Calibri" w:cs="Calibri" w:eastAsia="Calibri" w:hAnsi="Calibri"/>
                <w:sz w:val="19"/>
                <w:szCs w:val="19"/>
              </w:rPr>
              <w:t xml:space="preserve">El Administrador abre la sección Finanzas.</w:t>
            </w:r>
          </w:p>
          <w:p>
            <w:pPr>
              <w:pStyle w:val="ListParagraph"/>
              <w:numPr>
                <w:ilvl w:val="0"/>
                <w:numId w:val="81"/>
              </w:numPr>
              <w:spacing w:after="40" w:before="0" w:line="252"/>
            </w:pPr>
            <w:r>
              <w:rPr>
                <w:rFonts w:ascii="Calibri" w:cs="Calibri" w:eastAsia="Calibri" w:hAnsi="Calibri"/>
                <w:sz w:val="19"/>
                <w:szCs w:val="19"/>
              </w:rPr>
              <w:t xml:space="preserve">El Administrador elige el período y el tipo de reporte: ventas de tienda, ventas particulares o resumen financiero.</w:t>
            </w:r>
          </w:p>
          <w:p>
            <w:pPr>
              <w:pStyle w:val="ListParagraph"/>
              <w:numPr>
                <w:ilvl w:val="0"/>
                <w:numId w:val="81"/>
              </w:numPr>
              <w:spacing w:after="40" w:before="0" w:line="252"/>
            </w:pPr>
            <w:r>
              <w:rPr>
                <w:rFonts w:ascii="Calibri" w:cs="Calibri" w:eastAsia="Calibri" w:hAnsi="Calibri"/>
                <w:sz w:val="19"/>
                <w:szCs w:val="19"/>
              </w:rPr>
              <w:t xml:space="preserve">El Administrador selecciona exportar.</w:t>
            </w:r>
          </w:p>
          <w:p>
            <w:pPr>
              <w:pStyle w:val="ListParagraph"/>
              <w:numPr>
                <w:ilvl w:val="0"/>
                <w:numId w:val="81"/>
              </w:numPr>
              <w:spacing w:after="40" w:before="0" w:line="252"/>
            </w:pPr>
            <w:r>
              <w:rPr>
                <w:rFonts w:ascii="Calibri" w:cs="Calibri" w:eastAsia="Calibri" w:hAnsi="Calibri"/>
                <w:sz w:val="19"/>
                <w:szCs w:val="19"/>
              </w:rPr>
              <w:t xml:space="preserve">El servidor revalida al Administrador y reúne los datos del período.</w:t>
            </w:r>
          </w:p>
          <w:p>
            <w:pPr>
              <w:pStyle w:val="ListParagraph"/>
              <w:numPr>
                <w:ilvl w:val="0"/>
                <w:numId w:val="81"/>
              </w:numPr>
              <w:spacing w:after="40" w:before="0" w:line="252"/>
            </w:pPr>
            <w:r>
              <w:rPr>
                <w:rFonts w:ascii="Calibri" w:cs="Calibri" w:eastAsia="Calibri" w:hAnsi="Calibri"/>
                <w:sz w:val="19"/>
                <w:szCs w:val="19"/>
              </w:rPr>
              <w:t xml:space="preserve">El servidor genera el archivo con los ingresos, costos y ganancias.</w:t>
            </w:r>
          </w:p>
          <w:p>
            <w:pPr>
              <w:pStyle w:val="ListParagraph"/>
              <w:numPr>
                <w:ilvl w:val="0"/>
                <w:numId w:val="81"/>
              </w:numPr>
              <w:spacing w:after="40" w:before="0" w:line="252"/>
            </w:pPr>
            <w:r>
              <w:rPr>
                <w:rFonts w:ascii="Calibri" w:cs="Calibri" w:eastAsia="Calibri" w:hAnsi="Calibri"/>
                <w:sz w:val="19"/>
                <w:szCs w:val="19"/>
              </w:rPr>
              <w:t xml:space="preserve">El sistema entrega el archivo para su descarga.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No hay datos en el período elegido</w:t>
            </w:r>
          </w:p>
          <w:p>
            <w:pPr>
              <w:pStyle w:val="ListParagraph"/>
              <w:numPr>
                <w:ilvl w:val="1"/>
                <w:numId w:val="2"/>
              </w:numPr>
              <w:spacing w:after="40" w:before="0" w:line="252"/>
            </w:pPr>
            <w:r>
              <w:rPr>
                <w:rFonts w:ascii="Calibri" w:cs="Calibri" w:eastAsia="Calibri" w:hAnsi="Calibri"/>
                <w:sz w:val="19"/>
                <w:szCs w:val="19"/>
              </w:rPr>
              <w:t xml:space="preserve">El sistema informa que no hay información para exportar.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rango de fechas es inválido</w:t>
            </w:r>
          </w:p>
          <w:p>
            <w:pPr>
              <w:pStyle w:val="ListParagraph"/>
              <w:numPr>
                <w:ilvl w:val="1"/>
                <w:numId w:val="2"/>
              </w:numPr>
              <w:spacing w:after="40" w:before="0" w:line="252"/>
            </w:pPr>
            <w:r>
              <w:rPr>
                <w:rFonts w:ascii="Calibri" w:cs="Calibri" w:eastAsia="Calibri" w:hAnsi="Calibri"/>
                <w:sz w:val="19"/>
                <w:szCs w:val="19"/>
              </w:rPr>
              <w:t xml:space="preserve">El sistema solicita corregir las fechas.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2.</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dispone de un archivo con la información del período.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 — </w:t>
            </w:r>
            <w:r>
              <w:rPr>
                <w:rFonts w:ascii="Calibri" w:cs="Calibri" w:eastAsia="Calibri" w:hAnsi="Calibri"/>
                <w:sz w:val="19"/>
                <w:szCs w:val="19"/>
              </w:rPr>
              <w:t xml:space="preserve">Cálculo de ganancia</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«extend» </w:t>
            </w:r>
            <w:r>
              <w:rPr>
                <w:rFonts w:ascii="Calibri" w:cs="Calibri" w:eastAsia="Calibri" w:hAnsi="Calibri"/>
                <w:sz w:val="19"/>
                <w:szCs w:val="19"/>
              </w:rPr>
              <w:t xml:space="preserve">CU-A21 Consultar finanzas (ganancia diaria y mensual)</w:t>
            </w:r>
          </w:p>
        </w:tc>
      </w:tr>
    </w:tbl>
    <w:p>
      <w:pPr>
        <w:spacing w:after="200"/>
      </w:pPr>
    </w:p>
    <w:p>
      <w:pPr>
        <w:pStyle w:val="Heading3"/>
        <w:keepNext/>
      </w:pPr>
      <w:r>
        <w:t xml:space="preserve">CU-A33 — Administrar usuarios administradores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CU-A33 — Administrar usuarios administradores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Sugerido</w:t>
            </w:r>
          </w:p>
          <w:p>
            <w:pPr>
              <w:spacing w:after="40" w:before="0" w:line="252"/>
            </w:pPr>
            <w:r>
              <w:rPr>
                <w:rFonts w:ascii="Calibri" w:cs="Calibri" w:eastAsia="Calibri" w:hAnsi="Calibri"/>
                <w:i/>
                <w:iCs/>
                <w:sz w:val="19"/>
                <w:szCs w:val="19"/>
              </w:rPr>
              <w:t xml:space="preserve">Propuesta de especificación. Hoy la lista de administradores es una configuración del servidor que no puede modificarse desde el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agrega o retira los correos autorizados para administrar la tienda sin modificar la configuración del servidor.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administradores.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2"/>
              </w:numPr>
              <w:spacing w:after="40" w:before="0" w:line="252"/>
            </w:pPr>
            <w:r>
              <w:rPr>
                <w:rFonts w:ascii="Calibri" w:cs="Calibri" w:eastAsia="Calibri" w:hAnsi="Calibri"/>
                <w:sz w:val="19"/>
                <w:szCs w:val="19"/>
              </w:rPr>
              <w:t xml:space="preserve">El Administrador abre la sección de administradores.</w:t>
            </w:r>
          </w:p>
          <w:p>
            <w:pPr>
              <w:pStyle w:val="ListParagraph"/>
              <w:numPr>
                <w:ilvl w:val="0"/>
                <w:numId w:val="82"/>
              </w:numPr>
              <w:spacing w:after="40" w:before="0" w:line="252"/>
            </w:pPr>
            <w:r>
              <w:rPr>
                <w:rFonts w:ascii="Calibri" w:cs="Calibri" w:eastAsia="Calibri" w:hAnsi="Calibri"/>
                <w:sz w:val="19"/>
                <w:szCs w:val="19"/>
              </w:rPr>
              <w:t xml:space="preserve">El sistema lista los correos autorizados para administrar la tienda.</w:t>
            </w:r>
          </w:p>
          <w:p>
            <w:pPr>
              <w:pStyle w:val="ListParagraph"/>
              <w:numPr>
                <w:ilvl w:val="0"/>
                <w:numId w:val="82"/>
              </w:numPr>
              <w:spacing w:after="40" w:before="0" w:line="252"/>
            </w:pPr>
            <w:r>
              <w:rPr>
                <w:rFonts w:ascii="Calibri" w:cs="Calibri" w:eastAsia="Calibri" w:hAnsi="Calibri"/>
                <w:sz w:val="19"/>
                <w:szCs w:val="19"/>
              </w:rPr>
              <w:t xml:space="preserve">El Administrador ingresa el correo de la persona que desea autorizar.</w:t>
            </w:r>
          </w:p>
          <w:p>
            <w:pPr>
              <w:pStyle w:val="ListParagraph"/>
              <w:numPr>
                <w:ilvl w:val="0"/>
                <w:numId w:val="82"/>
              </w:numPr>
              <w:spacing w:after="40" w:before="0" w:line="252"/>
            </w:pPr>
            <w:r>
              <w:rPr>
                <w:rFonts w:ascii="Calibri" w:cs="Calibri" w:eastAsia="Calibri" w:hAnsi="Calibri"/>
                <w:sz w:val="19"/>
                <w:szCs w:val="19"/>
              </w:rPr>
              <w:t xml:space="preserve">El servidor revalida al Administrador y valida el formato del correo.</w:t>
            </w:r>
          </w:p>
          <w:p>
            <w:pPr>
              <w:pStyle w:val="ListParagraph"/>
              <w:numPr>
                <w:ilvl w:val="0"/>
                <w:numId w:val="82"/>
              </w:numPr>
              <w:spacing w:after="40" w:before="0" w:line="252"/>
            </w:pPr>
            <w:r>
              <w:rPr>
                <w:rFonts w:ascii="Calibri" w:cs="Calibri" w:eastAsia="Calibri" w:hAnsi="Calibri"/>
                <w:sz w:val="19"/>
                <w:szCs w:val="19"/>
              </w:rPr>
              <w:t xml:space="preserve">El servidor agrega el correo a la lista de administradores.</w:t>
            </w:r>
          </w:p>
          <w:p>
            <w:pPr>
              <w:pStyle w:val="ListParagraph"/>
              <w:numPr>
                <w:ilvl w:val="0"/>
                <w:numId w:val="82"/>
              </w:numPr>
              <w:spacing w:after="40" w:before="0" w:line="252"/>
            </w:pPr>
            <w:r>
              <w:rPr>
                <w:rFonts w:ascii="Calibri" w:cs="Calibri" w:eastAsia="Calibri" w:hAnsi="Calibri"/>
                <w:sz w:val="19"/>
                <w:szCs w:val="19"/>
              </w:rPr>
              <w:t xml:space="preserve">El Administrador retira a un administrador de la lista.</w:t>
            </w:r>
          </w:p>
          <w:p>
            <w:pPr>
              <w:pStyle w:val="ListParagraph"/>
              <w:numPr>
                <w:ilvl w:val="0"/>
                <w:numId w:val="82"/>
              </w:numPr>
              <w:spacing w:after="40" w:before="0" w:line="252"/>
            </w:pPr>
            <w:r>
              <w:rPr>
                <w:rFonts w:ascii="Calibri" w:cs="Calibri" w:eastAsia="Calibri" w:hAnsi="Calibri"/>
                <w:sz w:val="19"/>
                <w:szCs w:val="19"/>
              </w:rPr>
              <w:t xml:space="preserve">El sistema actualiza la lista y confirma la operación.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correo no es válido o ya está autorizado</w:t>
            </w:r>
          </w:p>
          <w:p>
            <w:pPr>
              <w:pStyle w:val="ListParagraph"/>
              <w:numPr>
                <w:ilvl w:val="1"/>
                <w:numId w:val="2"/>
              </w:numPr>
              <w:spacing w:after="40" w:before="0" w:line="252"/>
            </w:pPr>
            <w:r>
              <w:rPr>
                <w:rFonts w:ascii="Calibri" w:cs="Calibri" w:eastAsia="Calibri" w:hAnsi="Calibri"/>
                <w:sz w:val="19"/>
                <w:szCs w:val="19"/>
              </w:rPr>
              <w:t xml:space="preserve">El servidor rechaza el cambio e indica el problema.</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Administrador intenta retirar al último administrador</w:t>
            </w:r>
          </w:p>
          <w:p>
            <w:pPr>
              <w:pStyle w:val="ListParagraph"/>
              <w:numPr>
                <w:ilvl w:val="1"/>
                <w:numId w:val="2"/>
              </w:numPr>
              <w:spacing w:after="40" w:before="0" w:line="252"/>
            </w:pPr>
            <w:r>
              <w:rPr>
                <w:rFonts w:ascii="Calibri" w:cs="Calibri" w:eastAsia="Calibri" w:hAnsi="Calibri"/>
                <w:sz w:val="19"/>
                <w:szCs w:val="19"/>
              </w:rPr>
              <w:t xml:space="preserve">El servidor impide la operación para no dejar la tienda sin administradores.</w:t>
            </w:r>
          </w:p>
          <w:p>
            <w:pPr>
              <w:pStyle w:val="ListParagraph"/>
              <w:numPr>
                <w:ilvl w:val="1"/>
                <w:numId w:val="2"/>
              </w:numPr>
              <w:spacing w:after="40" w:before="0" w:line="252"/>
            </w:pPr>
            <w:r>
              <w:rPr>
                <w:rFonts w:ascii="Calibri" w:cs="Calibri" w:eastAsia="Calibri" w:hAnsi="Calibri"/>
                <w:sz w:val="19"/>
                <w:szCs w:val="19"/>
              </w:rPr>
              <w:t xml:space="preserve">El caso de uso continúa en el paso 6.</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lista de administradores queda actualizada y rige para todos los endpoints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CU-A34 — Moderar reseñas de productos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CU-A34 — Moderar reseñas de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sistema actual no tiene entidad de reseñas (ver CU-C24 y CU-V17).</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aprueba, rechaza o elimina las reseñas que los clientes publican en los productos.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reseñas.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Existen reseñas pendientes de moderación.</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3"/>
              </w:numPr>
              <w:spacing w:after="40" w:before="0" w:line="252"/>
            </w:pPr>
            <w:r>
              <w:rPr>
                <w:rFonts w:ascii="Calibri" w:cs="Calibri" w:eastAsia="Calibri" w:hAnsi="Calibri"/>
                <w:sz w:val="19"/>
                <w:szCs w:val="19"/>
              </w:rPr>
              <w:t xml:space="preserve">El Administrador abre la sección de reseñas.</w:t>
            </w:r>
          </w:p>
          <w:p>
            <w:pPr>
              <w:pStyle w:val="ListParagraph"/>
              <w:numPr>
                <w:ilvl w:val="0"/>
                <w:numId w:val="83"/>
              </w:numPr>
              <w:spacing w:after="40" w:before="0" w:line="252"/>
            </w:pPr>
            <w:r>
              <w:rPr>
                <w:rFonts w:ascii="Calibri" w:cs="Calibri" w:eastAsia="Calibri" w:hAnsi="Calibri"/>
                <w:sz w:val="19"/>
                <w:szCs w:val="19"/>
              </w:rPr>
              <w:t xml:space="preserve">El sistema lista las reseñas pendientes con el producto, el autor, la calificación y el comentario.</w:t>
            </w:r>
          </w:p>
          <w:p>
            <w:pPr>
              <w:pStyle w:val="ListParagraph"/>
              <w:numPr>
                <w:ilvl w:val="0"/>
                <w:numId w:val="83"/>
              </w:numPr>
              <w:spacing w:after="40" w:before="0" w:line="252"/>
            </w:pPr>
            <w:r>
              <w:rPr>
                <w:rFonts w:ascii="Calibri" w:cs="Calibri" w:eastAsia="Calibri" w:hAnsi="Calibri"/>
                <w:sz w:val="19"/>
                <w:szCs w:val="19"/>
              </w:rPr>
              <w:t xml:space="preserve">El Administrador abre una reseña para leerla.</w:t>
            </w:r>
          </w:p>
          <w:p>
            <w:pPr>
              <w:pStyle w:val="ListParagraph"/>
              <w:numPr>
                <w:ilvl w:val="0"/>
                <w:numId w:val="83"/>
              </w:numPr>
              <w:spacing w:after="40" w:before="0" w:line="252"/>
            </w:pPr>
            <w:r>
              <w:rPr>
                <w:rFonts w:ascii="Calibri" w:cs="Calibri" w:eastAsia="Calibri" w:hAnsi="Calibri"/>
                <w:sz w:val="19"/>
                <w:szCs w:val="19"/>
              </w:rPr>
              <w:t xml:space="preserve">El Administrador aprueba la reseña o la rechaza indicando el motivo.</w:t>
            </w:r>
          </w:p>
          <w:p>
            <w:pPr>
              <w:pStyle w:val="ListParagraph"/>
              <w:numPr>
                <w:ilvl w:val="0"/>
                <w:numId w:val="83"/>
              </w:numPr>
              <w:spacing w:after="40" w:before="0" w:line="252"/>
            </w:pPr>
            <w:r>
              <w:rPr>
                <w:rFonts w:ascii="Calibri" w:cs="Calibri" w:eastAsia="Calibri" w:hAnsi="Calibri"/>
                <w:sz w:val="19"/>
                <w:szCs w:val="19"/>
              </w:rPr>
              <w:t xml:space="preserve">El servidor revalida al Administrador y actualiza el estado de la reseña.</w:t>
            </w:r>
          </w:p>
          <w:p>
            <w:pPr>
              <w:pStyle w:val="ListParagraph"/>
              <w:numPr>
                <w:ilvl w:val="0"/>
                <w:numId w:val="83"/>
              </w:numPr>
              <w:spacing w:after="40" w:before="0" w:line="252"/>
            </w:pPr>
            <w:r>
              <w:rPr>
                <w:rFonts w:ascii="Calibri" w:cs="Calibri" w:eastAsia="Calibri" w:hAnsi="Calibri"/>
                <w:sz w:val="19"/>
                <w:szCs w:val="19"/>
              </w:rPr>
              <w:t xml:space="preserve">El sistema publica en la ficha del producto las reseñas aprobadas y recalcula su calificación promedio.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No hay reseñas pendientes</w:t>
            </w:r>
          </w:p>
          <w:p>
            <w:pPr>
              <w:pStyle w:val="ListParagraph"/>
              <w:numPr>
                <w:ilvl w:val="1"/>
                <w:numId w:val="2"/>
              </w:numPr>
              <w:spacing w:after="40" w:before="0" w:line="252"/>
            </w:pPr>
            <w:r>
              <w:rPr>
                <w:rFonts w:ascii="Calibri" w:cs="Calibri" w:eastAsia="Calibri" w:hAnsi="Calibri"/>
                <w:sz w:val="19"/>
                <w:szCs w:val="19"/>
              </w:rPr>
              <w:t xml:space="preserve">El sistema muestra que no hay reseñas por moderar.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Administrador elimina una reseña ya publicada</w:t>
            </w:r>
          </w:p>
          <w:p>
            <w:pPr>
              <w:pStyle w:val="ListParagraph"/>
              <w:numPr>
                <w:ilvl w:val="1"/>
                <w:numId w:val="2"/>
              </w:numPr>
              <w:spacing w:after="40" w:before="0" w:line="252"/>
            </w:pPr>
            <w:r>
              <w:rPr>
                <w:rFonts w:ascii="Calibri" w:cs="Calibri" w:eastAsia="Calibri" w:hAnsi="Calibri"/>
                <w:sz w:val="19"/>
                <w:szCs w:val="19"/>
              </w:rPr>
              <w:t xml:space="preserve">El servidor la retira de la ficha del producto y recalcula la calificación.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Solo las reseñas aprobadas son visibles en las fichas de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CU-A35 — Gestionar suscriptores del boletín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B42318"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CU-A35 — Gestionar suscriptores del boletín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 — aún no implementado</w:t>
            </w:r>
          </w:p>
          <w:p>
            <w:pPr>
              <w:spacing w:after="40" w:before="0" w:line="252"/>
            </w:pPr>
            <w:r>
              <w:rPr>
                <w:rFonts w:ascii="Calibri" w:cs="Calibri" w:eastAsia="Calibri" w:hAnsi="Calibri"/>
                <w:b/>
                <w:bCs/>
                <w:sz w:val="19"/>
                <w:szCs w:val="19"/>
              </w:rPr>
              <w:t xml:space="preserve">Origen: </w:t>
            </w:r>
            <w:r>
              <w:rPr>
                <w:rFonts w:ascii="Calibri" w:cs="Calibri" w:eastAsia="Calibri" w:hAnsi="Calibri"/>
                <w:sz w:val="19"/>
                <w:szCs w:val="19"/>
              </w:rPr>
              <w:t xml:space="preserve">Mockup</w:t>
            </w:r>
          </w:p>
          <w:p>
            <w:pPr>
              <w:spacing w:after="40" w:before="0" w:line="252"/>
            </w:pPr>
            <w:r>
              <w:rPr>
                <w:rFonts w:ascii="Calibri" w:cs="Calibri" w:eastAsia="Calibri" w:hAnsi="Calibri"/>
                <w:i/>
                <w:iCs/>
                <w:sz w:val="19"/>
                <w:szCs w:val="19"/>
              </w:rPr>
              <w:t xml:space="preserve">Propuesta de especificación. Solo existe en el mockup: el sistema actual no tiene suscriptores ni el formulario de suscripción (ver CU-V18).</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consulta y administra la lista de personas suscritas al boletín informativo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sección de suscriptores.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Existen suscriptores registrados.</w:t>
            </w:r>
          </w:p>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4"/>
              </w:numPr>
              <w:spacing w:after="40" w:before="0" w:line="252"/>
            </w:pPr>
            <w:r>
              <w:rPr>
                <w:rFonts w:ascii="Calibri" w:cs="Calibri" w:eastAsia="Calibri" w:hAnsi="Calibri"/>
                <w:sz w:val="19"/>
                <w:szCs w:val="19"/>
              </w:rPr>
              <w:t xml:space="preserve">El Administrador abre la sección de suscriptores.</w:t>
            </w:r>
          </w:p>
          <w:p>
            <w:pPr>
              <w:pStyle w:val="ListParagraph"/>
              <w:numPr>
                <w:ilvl w:val="0"/>
                <w:numId w:val="84"/>
              </w:numPr>
              <w:spacing w:after="40" w:before="0" w:line="252"/>
            </w:pPr>
            <w:r>
              <w:rPr>
                <w:rFonts w:ascii="Calibri" w:cs="Calibri" w:eastAsia="Calibri" w:hAnsi="Calibri"/>
                <w:sz w:val="19"/>
                <w:szCs w:val="19"/>
              </w:rPr>
              <w:t xml:space="preserve">El sistema lista los correos suscritos con su fecha de suscripción y su estado.</w:t>
            </w:r>
          </w:p>
          <w:p>
            <w:pPr>
              <w:pStyle w:val="ListParagraph"/>
              <w:numPr>
                <w:ilvl w:val="0"/>
                <w:numId w:val="84"/>
              </w:numPr>
              <w:spacing w:after="40" w:before="0" w:line="252"/>
            </w:pPr>
            <w:r>
              <w:rPr>
                <w:rFonts w:ascii="Calibri" w:cs="Calibri" w:eastAsia="Calibri" w:hAnsi="Calibri"/>
                <w:sz w:val="19"/>
                <w:szCs w:val="19"/>
              </w:rPr>
              <w:t xml:space="preserve">El Administrador busca un suscriptor por correo.</w:t>
            </w:r>
          </w:p>
          <w:p>
            <w:pPr>
              <w:pStyle w:val="ListParagraph"/>
              <w:numPr>
                <w:ilvl w:val="0"/>
                <w:numId w:val="84"/>
              </w:numPr>
              <w:spacing w:after="40" w:before="0" w:line="252"/>
            </w:pPr>
            <w:r>
              <w:rPr>
                <w:rFonts w:ascii="Calibri" w:cs="Calibri" w:eastAsia="Calibri" w:hAnsi="Calibri"/>
                <w:sz w:val="19"/>
                <w:szCs w:val="19"/>
              </w:rPr>
              <w:t xml:space="preserve">El Administrador da de baja o reactiva a un suscriptor.</w:t>
            </w:r>
          </w:p>
          <w:p>
            <w:pPr>
              <w:pStyle w:val="ListParagraph"/>
              <w:numPr>
                <w:ilvl w:val="0"/>
                <w:numId w:val="84"/>
              </w:numPr>
              <w:spacing w:after="40" w:before="0" w:line="252"/>
            </w:pPr>
            <w:r>
              <w:rPr>
                <w:rFonts w:ascii="Calibri" w:cs="Calibri" w:eastAsia="Calibri" w:hAnsi="Calibri"/>
                <w:sz w:val="19"/>
                <w:szCs w:val="19"/>
              </w:rPr>
              <w:t xml:space="preserve">El servidor revalida al Administrador y actualiza el estado del suscriptor.</w:t>
            </w:r>
          </w:p>
          <w:p>
            <w:pPr>
              <w:pStyle w:val="ListParagraph"/>
              <w:numPr>
                <w:ilvl w:val="0"/>
                <w:numId w:val="84"/>
              </w:numPr>
              <w:spacing w:after="40" w:before="0" w:line="252"/>
            </w:pPr>
            <w:r>
              <w:rPr>
                <w:rFonts w:ascii="Calibri" w:cs="Calibri" w:eastAsia="Calibri" w:hAnsi="Calibri"/>
                <w:sz w:val="19"/>
                <w:szCs w:val="19"/>
              </w:rPr>
              <w:t xml:space="preserve">El Administrador exporta la lista o envía una campaña a los suscriptores activos mediante Resend.</w:t>
            </w:r>
          </w:p>
          <w:p>
            <w:pPr>
              <w:pStyle w:val="ListParagraph"/>
              <w:numPr>
                <w:ilvl w:val="0"/>
                <w:numId w:val="84"/>
              </w:numPr>
              <w:spacing w:after="40" w:before="0" w:line="252"/>
            </w:pPr>
            <w:r>
              <w:rPr>
                <w:rFonts w:ascii="Calibri" w:cs="Calibri" w:eastAsia="Calibri" w:hAnsi="Calibri"/>
                <w:sz w:val="19"/>
                <w:szCs w:val="19"/>
              </w:rPr>
              <w:t xml:space="preserve">El sistema confirma la operación realizada.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Ningún suscriptor coincide con la búsqueda</w:t>
            </w:r>
          </w:p>
          <w:p>
            <w:pPr>
              <w:pStyle w:val="ListParagraph"/>
              <w:numPr>
                <w:ilvl w:val="1"/>
                <w:numId w:val="2"/>
              </w:numPr>
              <w:spacing w:after="40" w:before="0" w:line="252"/>
            </w:pPr>
            <w:r>
              <w:rPr>
                <w:rFonts w:ascii="Calibri" w:cs="Calibri" w:eastAsia="Calibri" w:hAnsi="Calibri"/>
                <w:sz w:val="19"/>
                <w:szCs w:val="19"/>
              </w:rPr>
              <w:t xml:space="preserve">El sistema muestra la lista sin filas.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Resend no está configurado o el envío falla</w:t>
            </w:r>
          </w:p>
          <w:p>
            <w:pPr>
              <w:pStyle w:val="ListParagraph"/>
              <w:numPr>
                <w:ilvl w:val="1"/>
                <w:numId w:val="2"/>
              </w:numPr>
              <w:spacing w:after="40" w:before="0" w:line="252"/>
            </w:pPr>
            <w:r>
              <w:rPr>
                <w:rFonts w:ascii="Calibri" w:cs="Calibri" w:eastAsia="Calibri" w:hAnsi="Calibri"/>
                <w:sz w:val="19"/>
                <w:szCs w:val="19"/>
              </w:rPr>
              <w:t xml:space="preserve">El sistema informa que la campaña no pudo enviarse y conserva la lista sin cambios.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lista de suscriptores refleja las altas y bajas realizadas.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CU-A36 — Configurar la identidad de marca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CU-A36 — Configurar la identidad de marca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define el nombre, el logo y el favicon que la tienda muestra en el encabezado, el pie de página, el título del navegador y las redes sociales.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Marca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5"/>
              </w:numPr>
              <w:spacing w:after="40" w:before="0" w:line="252"/>
            </w:pPr>
            <w:r>
              <w:rPr>
                <w:rFonts w:ascii="Calibri" w:cs="Calibri" w:eastAsia="Calibri" w:hAnsi="Calibri"/>
                <w:sz w:val="19"/>
                <w:szCs w:val="19"/>
              </w:rPr>
              <w:t xml:space="preserve">El Administrador abre la pestaña Marca de Configuración.</w:t>
            </w:r>
          </w:p>
          <w:p>
            <w:pPr>
              <w:pStyle w:val="ListParagraph"/>
              <w:numPr>
                <w:ilvl w:val="0"/>
                <w:numId w:val="85"/>
              </w:numPr>
              <w:spacing w:after="40" w:before="0" w:line="252"/>
            </w:pPr>
            <w:r>
              <w:rPr>
                <w:rFonts w:ascii="Calibri" w:cs="Calibri" w:eastAsia="Calibri" w:hAnsi="Calibri"/>
                <w:sz w:val="19"/>
                <w:szCs w:val="19"/>
              </w:rPr>
              <w:t xml:space="preserve">El sistema muestra el nombre, el logo y el favicon vigentes.</w:t>
            </w:r>
          </w:p>
          <w:p>
            <w:pPr>
              <w:pStyle w:val="ListParagraph"/>
              <w:numPr>
                <w:ilvl w:val="0"/>
                <w:numId w:val="85"/>
              </w:numPr>
              <w:spacing w:after="40" w:before="0" w:line="252"/>
            </w:pPr>
            <w:r>
              <w:rPr>
                <w:rFonts w:ascii="Calibri" w:cs="Calibri" w:eastAsia="Calibri" w:hAnsi="Calibri"/>
                <w:sz w:val="19"/>
                <w:szCs w:val="19"/>
              </w:rPr>
              <w:t xml:space="preserve">El Administrador edita el nombre y, opcionalmente, pega la URL del logo y del favicon.</w:t>
            </w:r>
          </w:p>
          <w:p>
            <w:pPr>
              <w:pStyle w:val="ListParagraph"/>
              <w:numPr>
                <w:ilvl w:val="0"/>
                <w:numId w:val="85"/>
              </w:numPr>
              <w:spacing w:after="40" w:before="0" w:line="252"/>
            </w:pPr>
            <w:r>
              <w:rPr>
                <w:rFonts w:ascii="Calibri" w:cs="Calibri" w:eastAsia="Calibri" w:hAnsi="Calibri"/>
                <w:sz w:val="19"/>
                <w:szCs w:val="19"/>
              </w:rPr>
              <w:t xml:space="preserve">El Administrador guarda los cambios.</w:t>
            </w:r>
          </w:p>
          <w:p>
            <w:pPr>
              <w:pStyle w:val="ListParagraph"/>
              <w:numPr>
                <w:ilvl w:val="0"/>
                <w:numId w:val="85"/>
              </w:numPr>
              <w:spacing w:after="40" w:before="0" w:line="252"/>
            </w:pPr>
            <w:r>
              <w:rPr>
                <w:rFonts w:ascii="Calibri" w:cs="Calibri" w:eastAsia="Calibri" w:hAnsi="Calibri"/>
                <w:sz w:val="19"/>
                <w:szCs w:val="19"/>
              </w:rPr>
              <w:t xml:space="preserve">El servidor revalida al Administrador, valida que el nombre no esté vacío y actualiza la configuración de la tienda.</w:t>
            </w:r>
          </w:p>
          <w:p>
            <w:pPr>
              <w:pStyle w:val="ListParagraph"/>
              <w:numPr>
                <w:ilvl w:val="0"/>
                <w:numId w:val="85"/>
              </w:numPr>
              <w:spacing w:after="40" w:before="0" w:line="252"/>
            </w:pPr>
            <w:r>
              <w:rPr>
                <w:rFonts w:ascii="Calibri" w:cs="Calibri" w:eastAsia="Calibri" w:hAnsi="Calibri"/>
                <w:sz w:val="19"/>
                <w:szCs w:val="19"/>
              </w:rPr>
              <w:t xml:space="preserve">El sistema confirma que la marca fue actualizada y la refleja de inmediato en el encabezado y el pie de página.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El nombre queda vacío</w:t>
            </w:r>
          </w:p>
          <w:p>
            <w:pPr>
              <w:pStyle w:val="ListParagraph"/>
              <w:numPr>
                <w:ilvl w:val="1"/>
                <w:numId w:val="2"/>
              </w:numPr>
              <w:spacing w:after="40" w:before="0" w:line="252"/>
            </w:pPr>
            <w:r>
              <w:rPr>
                <w:rFonts w:ascii="Calibri" w:cs="Calibri" w:eastAsia="Calibri" w:hAnsi="Calibri"/>
                <w:sz w:val="19"/>
                <w:szCs w:val="19"/>
              </w:rPr>
              <w:t xml:space="preserve">El servidor rechaza el cambio con el mensaje del campo.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nombre, el logo y el favicon configurados se usan en toda la tienda, con "Carrasco Store" como texto de reserva si no se configura nada.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CU-A37 — Configurar reglas de negocio (IGV, stock bajo y monto mínimo)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CU-A37 — Configurar reglas de negocio (IGV, stock bajo y monto mínimo)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ajusta el IGV, el umbral de stock bajo y el monto mínimo de pago con Mercado Pago sin tocar código.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Reglas de negocio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6"/>
              </w:numPr>
              <w:spacing w:after="40" w:before="0" w:line="252"/>
            </w:pPr>
            <w:r>
              <w:rPr>
                <w:rFonts w:ascii="Calibri" w:cs="Calibri" w:eastAsia="Calibri" w:hAnsi="Calibri"/>
                <w:sz w:val="19"/>
                <w:szCs w:val="19"/>
              </w:rPr>
              <w:t xml:space="preserve">El Administrador abre la pestaña Reglas de negocio de Configuración.</w:t>
            </w:r>
          </w:p>
          <w:p>
            <w:pPr>
              <w:pStyle w:val="ListParagraph"/>
              <w:numPr>
                <w:ilvl w:val="0"/>
                <w:numId w:val="86"/>
              </w:numPr>
              <w:spacing w:after="40" w:before="0" w:line="252"/>
            </w:pPr>
            <w:r>
              <w:rPr>
                <w:rFonts w:ascii="Calibri" w:cs="Calibri" w:eastAsia="Calibri" w:hAnsi="Calibri"/>
                <w:sz w:val="19"/>
                <w:szCs w:val="19"/>
              </w:rPr>
              <w:t xml:space="preserve">El sistema muestra el IGV, el umbral de stock bajo y el monto mínimo vigentes.</w:t>
            </w:r>
          </w:p>
          <w:p>
            <w:pPr>
              <w:pStyle w:val="ListParagraph"/>
              <w:numPr>
                <w:ilvl w:val="0"/>
                <w:numId w:val="86"/>
              </w:numPr>
              <w:spacing w:after="40" w:before="0" w:line="252"/>
            </w:pPr>
            <w:r>
              <w:rPr>
                <w:rFonts w:ascii="Calibri" w:cs="Calibri" w:eastAsia="Calibri" w:hAnsi="Calibri"/>
                <w:sz w:val="19"/>
                <w:szCs w:val="19"/>
              </w:rPr>
              <w:t xml:space="preserve">El Administrador ingresa el IGV como porcentaje, el umbral de unidades y el monto mínimo.</w:t>
            </w:r>
          </w:p>
          <w:p>
            <w:pPr>
              <w:pStyle w:val="ListParagraph"/>
              <w:numPr>
                <w:ilvl w:val="0"/>
                <w:numId w:val="86"/>
              </w:numPr>
              <w:spacing w:after="40" w:before="0" w:line="252"/>
            </w:pPr>
            <w:r>
              <w:rPr>
                <w:rFonts w:ascii="Calibri" w:cs="Calibri" w:eastAsia="Calibri" w:hAnsi="Calibri"/>
                <w:sz w:val="19"/>
                <w:szCs w:val="19"/>
              </w:rPr>
              <w:t xml:space="preserve">El sistema valida en el formulario que el IGV esté entre 0 y 100 y que los demás valores sean números válidos.</w:t>
            </w:r>
          </w:p>
          <w:p>
            <w:pPr>
              <w:pStyle w:val="ListParagraph"/>
              <w:numPr>
                <w:ilvl w:val="0"/>
                <w:numId w:val="86"/>
              </w:numPr>
              <w:spacing w:after="40" w:before="0" w:line="252"/>
            </w:pPr>
            <w:r>
              <w:rPr>
                <w:rFonts w:ascii="Calibri" w:cs="Calibri" w:eastAsia="Calibri" w:hAnsi="Calibri"/>
                <w:sz w:val="19"/>
                <w:szCs w:val="19"/>
              </w:rPr>
              <w:t xml:space="preserve">El Administrador guarda los cambios.</w:t>
            </w:r>
          </w:p>
          <w:p>
            <w:pPr>
              <w:pStyle w:val="ListParagraph"/>
              <w:numPr>
                <w:ilvl w:val="0"/>
                <w:numId w:val="86"/>
              </w:numPr>
              <w:spacing w:after="40" w:before="0" w:line="252"/>
            </w:pPr>
            <w:r>
              <w:rPr>
                <w:rFonts w:ascii="Calibri" w:cs="Calibri" w:eastAsia="Calibri" w:hAnsi="Calibri"/>
                <w:sz w:val="19"/>
                <w:szCs w:val="19"/>
              </w:rPr>
              <w:t xml:space="preserve">El servidor revalida al Administrador, valida los rangos de cada campo y actualiza la configuración de la tienda.</w:t>
            </w:r>
          </w:p>
          <w:p>
            <w:pPr>
              <w:pStyle w:val="ListParagraph"/>
              <w:numPr>
                <w:ilvl w:val="0"/>
                <w:numId w:val="86"/>
              </w:numPr>
              <w:spacing w:after="40" w:before="0" w:line="252"/>
            </w:pPr>
            <w:r>
              <w:rPr>
                <w:rFonts w:ascii="Calibri" w:cs="Calibri" w:eastAsia="Calibri" w:hAnsi="Calibri"/>
                <w:sz w:val="19"/>
                <w:szCs w:val="19"/>
              </w:rPr>
              <w:t xml:space="preserve">El sistema confirma que la configuración fue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Algún valor está fuera de rango o no es un número</w:t>
            </w:r>
          </w:p>
          <w:p>
            <w:pPr>
              <w:pStyle w:val="ListParagraph"/>
              <w:numPr>
                <w:ilvl w:val="1"/>
                <w:numId w:val="2"/>
              </w:numPr>
              <w:spacing w:after="40" w:before="0" w:line="252"/>
            </w:pPr>
            <w:r>
              <w:rPr>
                <w:rFonts w:ascii="Calibri" w:cs="Calibri" w:eastAsia="Calibri" w:hAnsi="Calibri"/>
                <w:sz w:val="19"/>
                <w:szCs w:val="19"/>
              </w:rPr>
              <w:t xml:space="preserve">El sistema impide guardar y muestra el error del campo.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IGV y el monto mínimo se aplican desde el siguiente carrito u orden; el umbral de stock bajo se aplica en la siguiente consulta del dashboard.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RN-03 — </w:t>
            </w:r>
            <w:r>
              <w:rPr>
                <w:rFonts w:ascii="Calibri" w:cs="Calibri" w:eastAsia="Calibri" w:hAnsi="Calibri"/>
                <w:sz w:val="19"/>
                <w:szCs w:val="19"/>
              </w:rPr>
              <w:t xml:space="preserve">Monto mínimo de pago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CU-A38 — Configurar la moneda de la tienda</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CU-A38 — Configurar la moneda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elige el código de moneda con el que se muestran todos los precios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elige una moneda en la pestaña Reglas de negocio de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7"/>
              </w:numPr>
              <w:spacing w:after="40" w:before="0" w:line="252"/>
            </w:pPr>
            <w:r>
              <w:rPr>
                <w:rFonts w:ascii="Calibri" w:cs="Calibri" w:eastAsia="Calibri" w:hAnsi="Calibri"/>
                <w:sz w:val="19"/>
                <w:szCs w:val="19"/>
              </w:rPr>
              <w:t xml:space="preserve">El Administrador abre la pestaña Reglas de negocio de Configuración.</w:t>
            </w:r>
          </w:p>
          <w:p>
            <w:pPr>
              <w:pStyle w:val="ListParagraph"/>
              <w:numPr>
                <w:ilvl w:val="0"/>
                <w:numId w:val="87"/>
              </w:numPr>
              <w:spacing w:after="40" w:before="0" w:line="252"/>
            </w:pPr>
            <w:r>
              <w:rPr>
                <w:rFonts w:ascii="Calibri" w:cs="Calibri" w:eastAsia="Calibri" w:hAnsi="Calibri"/>
                <w:sz w:val="19"/>
                <w:szCs w:val="19"/>
              </w:rPr>
              <w:t xml:space="preserve">El sistema muestra la moneda vigente entre las opciones comunes (PEN, USD, MXN, COP, CLP, ARS) o "Otra".</w:t>
            </w:r>
          </w:p>
          <w:p>
            <w:pPr>
              <w:pStyle w:val="ListParagraph"/>
              <w:numPr>
                <w:ilvl w:val="0"/>
                <w:numId w:val="87"/>
              </w:numPr>
              <w:spacing w:after="40" w:before="0" w:line="252"/>
            </w:pPr>
            <w:r>
              <w:rPr>
                <w:rFonts w:ascii="Calibri" w:cs="Calibri" w:eastAsia="Calibri" w:hAnsi="Calibri"/>
                <w:sz w:val="19"/>
                <w:szCs w:val="19"/>
              </w:rPr>
              <w:t xml:space="preserve">El Administrador elige una moneda, o escribe un código de 3 letras si elige "Otra".</w:t>
            </w:r>
          </w:p>
          <w:p>
            <w:pPr>
              <w:pStyle w:val="ListParagraph"/>
              <w:numPr>
                <w:ilvl w:val="0"/>
                <w:numId w:val="87"/>
              </w:numPr>
              <w:spacing w:after="40" w:before="0" w:line="252"/>
            </w:pPr>
            <w:r>
              <w:rPr>
                <w:rFonts w:ascii="Calibri" w:cs="Calibri" w:eastAsia="Calibri" w:hAnsi="Calibri"/>
                <w:sz w:val="19"/>
                <w:szCs w:val="19"/>
              </w:rPr>
              <w:t xml:space="preserve">El Administrador guarda los cambios.</w:t>
            </w:r>
          </w:p>
          <w:p>
            <w:pPr>
              <w:pStyle w:val="ListParagraph"/>
              <w:numPr>
                <w:ilvl w:val="0"/>
                <w:numId w:val="87"/>
              </w:numPr>
              <w:spacing w:after="40" w:before="0" w:line="252"/>
            </w:pPr>
            <w:r>
              <w:rPr>
                <w:rFonts w:ascii="Calibri" w:cs="Calibri" w:eastAsia="Calibri" w:hAnsi="Calibri"/>
                <w:sz w:val="19"/>
                <w:szCs w:val="19"/>
              </w:rPr>
              <w:t xml:space="preserve">El servidor revalida al Administrador, valida que el código tenga 3 letras y actualiza la configuración de la tienda.</w:t>
            </w:r>
          </w:p>
          <w:p>
            <w:pPr>
              <w:pStyle w:val="ListParagraph"/>
              <w:numPr>
                <w:ilvl w:val="0"/>
                <w:numId w:val="87"/>
              </w:numPr>
              <w:spacing w:after="40" w:before="0" w:line="252"/>
            </w:pPr>
            <w:r>
              <w:rPr>
                <w:rFonts w:ascii="Calibri" w:cs="Calibri" w:eastAsia="Calibri" w:hAnsi="Calibri"/>
                <w:sz w:val="19"/>
                <w:szCs w:val="19"/>
              </w:rPr>
              <w:t xml:space="preserve">El sistema confirma el cambio y recalcula el formato de todos los precios de la tienda con la nueva moneda.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código personalizado no tiene 3 letras</w:t>
            </w:r>
          </w:p>
          <w:p>
            <w:pPr>
              <w:pStyle w:val="ListParagraph"/>
              <w:numPr>
                <w:ilvl w:val="1"/>
                <w:numId w:val="2"/>
              </w:numPr>
              <w:spacing w:after="40" w:before="0" w:line="252"/>
            </w:pPr>
            <w:r>
              <w:rPr>
                <w:rFonts w:ascii="Calibri" w:cs="Calibri" w:eastAsia="Calibri" w:hAnsi="Calibri"/>
                <w:sz w:val="19"/>
                <w:szCs w:val="19"/>
              </w:rPr>
              <w:t xml:space="preserve">El sistema impide guardar y muestra el error del campo.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Todos los precios de la tienda (catálogo, carrito, panel admin, avisos por correo) se formatean con la nueva moneda.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 — </w:t>
            </w:r>
            <w:r>
              <w:rPr>
                <w:rFonts w:ascii="Calibri" w:cs="Calibri" w:eastAsia="Calibri" w:hAnsi="Calibri"/>
                <w:sz w:val="19"/>
                <w:szCs w:val="19"/>
              </w:rPr>
              <w:t xml:space="preserve">Precio final con IGV incluido</w:t>
            </w:r>
          </w:p>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CU-A39 — Activar o desactivar líneas de negocio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CU-A39 — Activar o desactivar líneas de negocio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oculta del catálogo, el inicio y el pie de página una línea de negocio completa sin borrar ni bloquear nada.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cambia un interruptor en la pestaña Líneas de negocio de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8"/>
              </w:numPr>
              <w:spacing w:after="40" w:before="0" w:line="252"/>
            </w:pPr>
            <w:r>
              <w:rPr>
                <w:rFonts w:ascii="Calibri" w:cs="Calibri" w:eastAsia="Calibri" w:hAnsi="Calibri"/>
                <w:sz w:val="19"/>
                <w:szCs w:val="19"/>
              </w:rPr>
              <w:t xml:space="preserve">El Administrador abre la pestaña Líneas de negocio de Configuración.</w:t>
            </w:r>
          </w:p>
          <w:p>
            <w:pPr>
              <w:pStyle w:val="ListParagraph"/>
              <w:numPr>
                <w:ilvl w:val="0"/>
                <w:numId w:val="88"/>
              </w:numPr>
              <w:spacing w:after="40" w:before="0" w:line="252"/>
            </w:pPr>
            <w:r>
              <w:rPr>
                <w:rFonts w:ascii="Calibri" w:cs="Calibri" w:eastAsia="Calibri" w:hAnsi="Calibri"/>
                <w:sz w:val="19"/>
                <w:szCs w:val="19"/>
              </w:rPr>
              <w:t xml:space="preserve">El sistema muestra el estado activo o inactivo de productos físicos, licencias digitales y servicios técnicos.</w:t>
            </w:r>
          </w:p>
          <w:p>
            <w:pPr>
              <w:pStyle w:val="ListParagraph"/>
              <w:numPr>
                <w:ilvl w:val="0"/>
                <w:numId w:val="88"/>
              </w:numPr>
              <w:spacing w:after="40" w:before="0" w:line="252"/>
            </w:pPr>
            <w:r>
              <w:rPr>
                <w:rFonts w:ascii="Calibri" w:cs="Calibri" w:eastAsia="Calibri" w:hAnsi="Calibri"/>
                <w:sz w:val="19"/>
                <w:szCs w:val="19"/>
              </w:rPr>
              <w:t xml:space="preserve">El Administrador desmarca la línea que quiere ocultar.</w:t>
            </w:r>
          </w:p>
          <w:p>
            <w:pPr>
              <w:pStyle w:val="ListParagraph"/>
              <w:numPr>
                <w:ilvl w:val="0"/>
                <w:numId w:val="88"/>
              </w:numPr>
              <w:spacing w:after="40" w:before="0" w:line="252"/>
            </w:pPr>
            <w:r>
              <w:rPr>
                <w:rFonts w:ascii="Calibri" w:cs="Calibri" w:eastAsia="Calibri" w:hAnsi="Calibri"/>
                <w:sz w:val="19"/>
                <w:szCs w:val="19"/>
              </w:rPr>
              <w:t xml:space="preserve">El Administrador guarda los cambios.</w:t>
            </w:r>
          </w:p>
          <w:p>
            <w:pPr>
              <w:pStyle w:val="ListParagraph"/>
              <w:numPr>
                <w:ilvl w:val="0"/>
                <w:numId w:val="88"/>
              </w:numPr>
              <w:spacing w:after="40" w:before="0" w:line="252"/>
            </w:pPr>
            <w:r>
              <w:rPr>
                <w:rFonts w:ascii="Calibri" w:cs="Calibri" w:eastAsia="Calibri" w:hAnsi="Calibri"/>
                <w:sz w:val="19"/>
                <w:szCs w:val="19"/>
              </w:rPr>
              <w:t xml:space="preserve">El servidor revalida al Administrador y actualiza la configuración de la tienda.</w:t>
            </w:r>
          </w:p>
          <w:p>
            <w:pPr>
              <w:pStyle w:val="ListParagraph"/>
              <w:numPr>
                <w:ilvl w:val="0"/>
                <w:numId w:val="88"/>
              </w:numPr>
              <w:spacing w:after="40" w:before="0" w:line="252"/>
            </w:pPr>
            <w:r>
              <w:rPr>
                <w:rFonts w:ascii="Calibri" w:cs="Calibri" w:eastAsia="Calibri" w:hAnsi="Calibri"/>
                <w:sz w:val="19"/>
                <w:szCs w:val="19"/>
              </w:rPr>
              <w:t xml:space="preserve">El sistema confirma el cambio: la línea desactivada deja de aparecer en el catálogo público, el inicio, los filtros y el pie de página.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La línea desactivada tiene productos existentes</w:t>
            </w:r>
          </w:p>
          <w:p>
            <w:pPr>
              <w:pStyle w:val="ListParagraph"/>
              <w:numPr>
                <w:ilvl w:val="1"/>
                <w:numId w:val="2"/>
              </w:numPr>
              <w:spacing w:after="40" w:before="0" w:line="252"/>
            </w:pPr>
            <w:r>
              <w:rPr>
                <w:rFonts w:ascii="Calibri" w:cs="Calibri" w:eastAsia="Calibri" w:hAnsi="Calibri"/>
                <w:sz w:val="19"/>
                <w:szCs w:val="19"/>
              </w:rPr>
              <w:t xml:space="preserve">El sistema no modifica ni oculta esos productos del panel administrativo: solo deja de mostrarlos en las vistas públicas.</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productos de la línea desactivada siguen existiendo y son administrables, pero no aparecen para los visitantes ni los clientes.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RN-27 — </w:t>
            </w:r>
            <w:r>
              <w:rPr>
                <w:rFonts w:ascii="Calibri" w:cs="Calibri" w:eastAsia="Calibri" w:hAnsi="Calibri"/>
                <w:sz w:val="19"/>
                <w:szCs w:val="19"/>
              </w:rPr>
              <w:t xml:space="preserve">Desactivar una línea de negocio no borra nada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CU-A40 — Configurar contacto y redes sociales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CU-A40 — Configurar contacto y redes sociales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define el número de WhatsApp y el correo que reciben los avisos de venta, y los enlaces a las redes sociales de la tienda.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Contacto y redes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89"/>
              </w:numPr>
              <w:spacing w:after="40" w:before="0" w:line="252"/>
            </w:pPr>
            <w:r>
              <w:rPr>
                <w:rFonts w:ascii="Calibri" w:cs="Calibri" w:eastAsia="Calibri" w:hAnsi="Calibri"/>
                <w:sz w:val="19"/>
                <w:szCs w:val="19"/>
              </w:rPr>
              <w:t xml:space="preserve">El Administrador abre la pestaña Contacto y redes de Configuración.</w:t>
            </w:r>
          </w:p>
          <w:p>
            <w:pPr>
              <w:pStyle w:val="ListParagraph"/>
              <w:numPr>
                <w:ilvl w:val="0"/>
                <w:numId w:val="89"/>
              </w:numPr>
              <w:spacing w:after="40" w:before="0" w:line="252"/>
            </w:pPr>
            <w:r>
              <w:rPr>
                <w:rFonts w:ascii="Calibri" w:cs="Calibri" w:eastAsia="Calibri" w:hAnsi="Calibri"/>
                <w:sz w:val="19"/>
                <w:szCs w:val="19"/>
              </w:rPr>
              <w:t xml:space="preserve">El sistema muestra los números de WhatsApp de avisos, el correo remitente y los enlaces a redes sociales vigentes.</w:t>
            </w:r>
          </w:p>
          <w:p>
            <w:pPr>
              <w:pStyle w:val="ListParagraph"/>
              <w:numPr>
                <w:ilvl w:val="0"/>
                <w:numId w:val="89"/>
              </w:numPr>
              <w:spacing w:after="40" w:before="0" w:line="252"/>
            </w:pPr>
            <w:r>
              <w:rPr>
                <w:rFonts w:ascii="Calibri" w:cs="Calibri" w:eastAsia="Calibri" w:hAnsi="Calibri"/>
                <w:sz w:val="19"/>
                <w:szCs w:val="19"/>
              </w:rPr>
              <w:t xml:space="preserve">El Administrador edita uno o más campos.</w:t>
            </w:r>
          </w:p>
          <w:p>
            <w:pPr>
              <w:pStyle w:val="ListParagraph"/>
              <w:numPr>
                <w:ilvl w:val="0"/>
                <w:numId w:val="89"/>
              </w:numPr>
              <w:spacing w:after="40" w:before="0" w:line="252"/>
            </w:pPr>
            <w:r>
              <w:rPr>
                <w:rFonts w:ascii="Calibri" w:cs="Calibri" w:eastAsia="Calibri" w:hAnsi="Calibri"/>
                <w:sz w:val="19"/>
                <w:szCs w:val="19"/>
              </w:rPr>
              <w:t xml:space="preserve">El Administrador guarda los cambios.</w:t>
            </w:r>
          </w:p>
          <w:p>
            <w:pPr>
              <w:pStyle w:val="ListParagraph"/>
              <w:numPr>
                <w:ilvl w:val="0"/>
                <w:numId w:val="89"/>
              </w:numPr>
              <w:spacing w:after="40" w:before="0" w:line="252"/>
            </w:pPr>
            <w:r>
              <w:rPr>
                <w:rFonts w:ascii="Calibri" w:cs="Calibri" w:eastAsia="Calibri" w:hAnsi="Calibri"/>
                <w:sz w:val="19"/>
                <w:szCs w:val="19"/>
              </w:rPr>
              <w:t xml:space="preserve">El servidor revalida al Administrador, valida el formato de los números de WhatsApp y actualiza la configuración de la tienda.</w:t>
            </w:r>
          </w:p>
          <w:p>
            <w:pPr>
              <w:pStyle w:val="ListParagraph"/>
              <w:numPr>
                <w:ilvl w:val="0"/>
                <w:numId w:val="89"/>
              </w:numPr>
              <w:spacing w:after="40" w:before="0" w:line="252"/>
            </w:pPr>
            <w:r>
              <w:rPr>
                <w:rFonts w:ascii="Calibri" w:cs="Calibri" w:eastAsia="Calibri" w:hAnsi="Calibri"/>
                <w:sz w:val="19"/>
                <w:szCs w:val="19"/>
              </w:rPr>
              <w:t xml:space="preserve">El sistema confirma que el contacto fue actualizado.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Algún número de WhatsApp no tiene un formato válido</w:t>
            </w:r>
          </w:p>
          <w:p>
            <w:pPr>
              <w:pStyle w:val="ListParagraph"/>
              <w:numPr>
                <w:ilvl w:val="1"/>
                <w:numId w:val="2"/>
              </w:numPr>
              <w:spacing w:after="40" w:before="0" w:line="252"/>
            </w:pPr>
            <w:r>
              <w:rPr>
                <w:rFonts w:ascii="Calibri" w:cs="Calibri" w:eastAsia="Calibri" w:hAnsi="Calibri"/>
                <w:sz w:val="19"/>
                <w:szCs w:val="19"/>
              </w:rPr>
              <w:t xml:space="preserve">El servidor rechaza el cambio indicando qué número es inválido.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avisos de venta (CU-A22) usan los nuevos números y el nuevo correo remitente; el pie de página muestra los enlaces a redes sociales configurados.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CU-A41 — Configurar el contenido de la página de inicio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CU-A41 — Configurar el contenido de la página de inicio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 El resto del contenido del inicio (la cuadrícula de beneficios y las tres tarjetas de tipo de producto) todavía no es editable desde este panel.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personaliza el mensaje destacado, el título, el subtítulo y los textos breves de confianza del inicio.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Inicio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0"/>
              </w:numPr>
              <w:spacing w:after="40" w:before="0" w:line="252"/>
            </w:pPr>
            <w:r>
              <w:rPr>
                <w:rFonts w:ascii="Calibri" w:cs="Calibri" w:eastAsia="Calibri" w:hAnsi="Calibri"/>
                <w:sz w:val="19"/>
                <w:szCs w:val="19"/>
              </w:rPr>
              <w:t xml:space="preserve">El Administrador abre la pestaña Inicio de Configuración.</w:t>
            </w:r>
          </w:p>
          <w:p>
            <w:pPr>
              <w:pStyle w:val="ListParagraph"/>
              <w:numPr>
                <w:ilvl w:val="0"/>
                <w:numId w:val="90"/>
              </w:numPr>
              <w:spacing w:after="40" w:before="0" w:line="252"/>
            </w:pPr>
            <w:r>
              <w:rPr>
                <w:rFonts w:ascii="Calibri" w:cs="Calibri" w:eastAsia="Calibri" w:hAnsi="Calibri"/>
                <w:sz w:val="19"/>
                <w:szCs w:val="19"/>
              </w:rPr>
              <w:t xml:space="preserve">El sistema muestra el badge, el título, el subtítulo y hasta 4 textos destacados vigentes.</w:t>
            </w:r>
          </w:p>
          <w:p>
            <w:pPr>
              <w:pStyle w:val="ListParagraph"/>
              <w:numPr>
                <w:ilvl w:val="0"/>
                <w:numId w:val="90"/>
              </w:numPr>
              <w:spacing w:after="40" w:before="0" w:line="252"/>
            </w:pPr>
            <w:r>
              <w:rPr>
                <w:rFonts w:ascii="Calibri" w:cs="Calibri" w:eastAsia="Calibri" w:hAnsi="Calibri"/>
                <w:sz w:val="19"/>
                <w:szCs w:val="19"/>
              </w:rPr>
              <w:t xml:space="preserve">El Administrador edita los textos y agrega o quita textos destacados, cada uno con un ícono.</w:t>
            </w:r>
          </w:p>
          <w:p>
            <w:pPr>
              <w:pStyle w:val="ListParagraph"/>
              <w:numPr>
                <w:ilvl w:val="0"/>
                <w:numId w:val="90"/>
              </w:numPr>
              <w:spacing w:after="40" w:before="0" w:line="252"/>
            </w:pPr>
            <w:r>
              <w:rPr>
                <w:rFonts w:ascii="Calibri" w:cs="Calibri" w:eastAsia="Calibri" w:hAnsi="Calibri"/>
                <w:sz w:val="19"/>
                <w:szCs w:val="19"/>
              </w:rPr>
              <w:t xml:space="preserve">El Administrador guarda los cambios.</w:t>
            </w:r>
          </w:p>
          <w:p>
            <w:pPr>
              <w:pStyle w:val="ListParagraph"/>
              <w:numPr>
                <w:ilvl w:val="0"/>
                <w:numId w:val="90"/>
              </w:numPr>
              <w:spacing w:after="40" w:before="0" w:line="252"/>
            </w:pPr>
            <w:r>
              <w:rPr>
                <w:rFonts w:ascii="Calibri" w:cs="Calibri" w:eastAsia="Calibri" w:hAnsi="Calibri"/>
                <w:sz w:val="19"/>
                <w:szCs w:val="19"/>
              </w:rPr>
              <w:t xml:space="preserve">El servidor revalida al Administrador y actualiza la configuración de la tienda.</w:t>
            </w:r>
          </w:p>
          <w:p>
            <w:pPr>
              <w:pStyle w:val="ListParagraph"/>
              <w:numPr>
                <w:ilvl w:val="0"/>
                <w:numId w:val="90"/>
              </w:numPr>
              <w:spacing w:after="40" w:before="0" w:line="252"/>
            </w:pPr>
            <w:r>
              <w:rPr>
                <w:rFonts w:ascii="Calibri" w:cs="Calibri" w:eastAsia="Calibri" w:hAnsi="Calibri"/>
                <w:sz w:val="19"/>
                <w:szCs w:val="19"/>
              </w:rPr>
              <w:t xml:space="preserve">El sistema confirma el cambio y lo refleja de inmediato en la página de inicio.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deja todos los campos vacíos</w:t>
            </w:r>
          </w:p>
          <w:p>
            <w:pPr>
              <w:pStyle w:val="ListParagraph"/>
              <w:numPr>
                <w:ilvl w:val="1"/>
                <w:numId w:val="2"/>
              </w:numPr>
              <w:spacing w:after="40" w:before="0" w:line="252"/>
            </w:pPr>
            <w:r>
              <w:rPr>
                <w:rFonts w:ascii="Calibri" w:cs="Calibri" w:eastAsia="Calibri" w:hAnsi="Calibri"/>
                <w:sz w:val="19"/>
                <w:szCs w:val="19"/>
              </w:rPr>
              <w:t xml:space="preserve">El sistema guarda la configuración vacía y la página de inicio vuelve a mostrar el contenido original de referencia.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inicio muestra el contenido configurado, o el contenido original de referencia si no se configuró nada.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CU-A42 — Configurar los textos legales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CU-A42 — Configurar los textos legales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reemplaza las secciones de términos y condiciones y de política de privacidad por contenido propio.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Textos legales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1"/>
              </w:numPr>
              <w:spacing w:after="40" w:before="0" w:line="252"/>
            </w:pPr>
            <w:r>
              <w:rPr>
                <w:rFonts w:ascii="Calibri" w:cs="Calibri" w:eastAsia="Calibri" w:hAnsi="Calibri"/>
                <w:sz w:val="19"/>
                <w:szCs w:val="19"/>
              </w:rPr>
              <w:t xml:space="preserve">El Administrador abre la pestaña Textos legales de Configuración.</w:t>
            </w:r>
          </w:p>
          <w:p>
            <w:pPr>
              <w:pStyle w:val="ListParagraph"/>
              <w:numPr>
                <w:ilvl w:val="0"/>
                <w:numId w:val="91"/>
              </w:numPr>
              <w:spacing w:after="40" w:before="0" w:line="252"/>
            </w:pPr>
            <w:r>
              <w:rPr>
                <w:rFonts w:ascii="Calibri" w:cs="Calibri" w:eastAsia="Calibri" w:hAnsi="Calibri"/>
                <w:sz w:val="19"/>
                <w:szCs w:val="19"/>
              </w:rPr>
              <w:t xml:space="preserve">El sistema muestra las secciones (título y contenido) vigentes de términos y de privacidad por separado.</w:t>
            </w:r>
          </w:p>
          <w:p>
            <w:pPr>
              <w:pStyle w:val="ListParagraph"/>
              <w:numPr>
                <w:ilvl w:val="0"/>
                <w:numId w:val="91"/>
              </w:numPr>
              <w:spacing w:after="40" w:before="0" w:line="252"/>
            </w:pPr>
            <w:r>
              <w:rPr>
                <w:rFonts w:ascii="Calibri" w:cs="Calibri" w:eastAsia="Calibri" w:hAnsi="Calibri"/>
                <w:sz w:val="19"/>
                <w:szCs w:val="19"/>
              </w:rPr>
              <w:t xml:space="preserve">El Administrador agrega, edita o quita secciones de uno de los dos documentos.</w:t>
            </w:r>
          </w:p>
          <w:p>
            <w:pPr>
              <w:pStyle w:val="ListParagraph"/>
              <w:numPr>
                <w:ilvl w:val="0"/>
                <w:numId w:val="91"/>
              </w:numPr>
              <w:spacing w:after="40" w:before="0" w:line="252"/>
            </w:pPr>
            <w:r>
              <w:rPr>
                <w:rFonts w:ascii="Calibri" w:cs="Calibri" w:eastAsia="Calibri" w:hAnsi="Calibri"/>
                <w:sz w:val="19"/>
                <w:szCs w:val="19"/>
              </w:rPr>
              <w:t xml:space="preserve">El Administrador guarda ese documento.</w:t>
            </w:r>
          </w:p>
          <w:p>
            <w:pPr>
              <w:pStyle w:val="ListParagraph"/>
              <w:numPr>
                <w:ilvl w:val="0"/>
                <w:numId w:val="91"/>
              </w:numPr>
              <w:spacing w:after="40" w:before="0" w:line="252"/>
            </w:pPr>
            <w:r>
              <w:rPr>
                <w:rFonts w:ascii="Calibri" w:cs="Calibri" w:eastAsia="Calibri" w:hAnsi="Calibri"/>
                <w:sz w:val="19"/>
                <w:szCs w:val="19"/>
              </w:rPr>
              <w:t xml:space="preserve">El servidor revalida al Administrador y actualiza la configuración de la tienda.</w:t>
            </w:r>
          </w:p>
          <w:p>
            <w:pPr>
              <w:pStyle w:val="ListParagraph"/>
              <w:numPr>
                <w:ilvl w:val="0"/>
                <w:numId w:val="91"/>
              </w:numPr>
              <w:spacing w:after="40" w:before="0" w:line="252"/>
            </w:pPr>
            <w:r>
              <w:rPr>
                <w:rFonts w:ascii="Calibri" w:cs="Calibri" w:eastAsia="Calibri" w:hAnsi="Calibri"/>
                <w:sz w:val="19"/>
                <w:szCs w:val="19"/>
              </w:rPr>
              <w:t xml:space="preserve">El sistema confirma el cambio y lo refleja de inmediato en la página pública correspondiente.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El Administrador quita todas las secciones de un documento</w:t>
            </w:r>
          </w:p>
          <w:p>
            <w:pPr>
              <w:pStyle w:val="ListParagraph"/>
              <w:numPr>
                <w:ilvl w:val="1"/>
                <w:numId w:val="2"/>
              </w:numPr>
              <w:spacing w:after="40" w:before="0" w:line="252"/>
            </w:pPr>
            <w:r>
              <w:rPr>
                <w:rFonts w:ascii="Calibri" w:cs="Calibri" w:eastAsia="Calibri" w:hAnsi="Calibri"/>
                <w:sz w:val="19"/>
                <w:szCs w:val="19"/>
              </w:rPr>
              <w:t xml:space="preserve">El sistema guarda la lista vacía y esa página pública vuelve a mostrar el texto genérico de referencia.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página de términos o de privacidad muestra las secciones configuradas, o el texto genérico de referencia si no se configuró nada.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CU-A43 — Configurar las plantillas de correo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CU-A43 — Configurar las plantillas de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No cubre WhatsApp: Meta exige plantillas de WhatsApp Business pre-aprobadas, su contenido no puede ser libre desde este panel.</w:t>
            </w:r>
          </w:p>
          <w:p>
            <w:pPr>
              <w:spacing w:after="40" w:before="0" w:line="252"/>
            </w:pPr>
            <w:r>
              <w:rPr>
                <w:rFonts w:ascii="Calibri" w:cs="Calibri" w:eastAsia="Calibri" w:hAnsi="Calibri"/>
                <w:i/>
                <w:iCs/>
                <w:sz w:val="19"/>
                <w:szCs w:val="19"/>
              </w:rPr>
              <w:t xml:space="preserve">Verificado con typecheck (vue-tsc) y build de producción; la migración de base de datos se confirmó contra la base real. No se probó end-to-end con clics reales en el formulario por falta de credenciales de administrador en el entorno de desarrollo de esta sesión. No cubre los mensajes de WhatsApp ni el aviso interno a los dueños: WhatsApp exige plantillas pre-aprobadas por Meta, y el aviso a los dueños tiene lógica condicional que no encaja en una sustitución simple de variables.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personaliza el asunto y el cuerpo de los correos de confirmación de compra y de entrega de licencia digital.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Administrador abre la pestaña Plantillas de correo en Configuración.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Administrador tiene acceso al panel administrativo.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2"/>
              </w:numPr>
              <w:spacing w:after="40" w:before="0" w:line="252"/>
            </w:pPr>
            <w:r>
              <w:rPr>
                <w:rFonts w:ascii="Calibri" w:cs="Calibri" w:eastAsia="Calibri" w:hAnsi="Calibri"/>
                <w:sz w:val="19"/>
                <w:szCs w:val="19"/>
              </w:rPr>
              <w:t xml:space="preserve">El Administrador abre la pestaña Plantillas de correo de Configuración.</w:t>
            </w:r>
          </w:p>
          <w:p>
            <w:pPr>
              <w:pStyle w:val="ListParagraph"/>
              <w:numPr>
                <w:ilvl w:val="0"/>
                <w:numId w:val="92"/>
              </w:numPr>
              <w:spacing w:after="40" w:before="0" w:line="252"/>
            </w:pPr>
            <w:r>
              <w:rPr>
                <w:rFonts w:ascii="Calibri" w:cs="Calibri" w:eastAsia="Calibri" w:hAnsi="Calibri"/>
                <w:sz w:val="19"/>
                <w:szCs w:val="19"/>
              </w:rPr>
              <w:t xml:space="preserve">El sistema muestra, para cada uno de los dos correos editables, su asunto y cuerpo guardados, o vacíos si usan el texto por defecto, junto con la lista de variables disponibles.</w:t>
            </w:r>
          </w:p>
          <w:p>
            <w:pPr>
              <w:pStyle w:val="ListParagraph"/>
              <w:numPr>
                <w:ilvl w:val="0"/>
                <w:numId w:val="92"/>
              </w:numPr>
              <w:spacing w:after="40" w:before="0" w:line="252"/>
            </w:pPr>
            <w:r>
              <w:rPr>
                <w:rFonts w:ascii="Calibri" w:cs="Calibri" w:eastAsia="Calibri" w:hAnsi="Calibri"/>
                <w:sz w:val="19"/>
                <w:szCs w:val="19"/>
              </w:rPr>
              <w:t xml:space="preserve">El Administrador edita el asunto o el cuerpo de una plantilla usando variables como {{total}} o {{storeName}}.</w:t>
            </w:r>
          </w:p>
          <w:p>
            <w:pPr>
              <w:pStyle w:val="ListParagraph"/>
              <w:numPr>
                <w:ilvl w:val="0"/>
                <w:numId w:val="92"/>
              </w:numPr>
              <w:spacing w:after="40" w:before="0" w:line="252"/>
            </w:pPr>
            <w:r>
              <w:rPr>
                <w:rFonts w:ascii="Calibri" w:cs="Calibri" w:eastAsia="Calibri" w:hAnsi="Calibri"/>
                <w:sz w:val="19"/>
                <w:szCs w:val="19"/>
              </w:rPr>
              <w:t xml:space="preserve">El Administrador guarda esa plantilla.</w:t>
            </w:r>
          </w:p>
          <w:p>
            <w:pPr>
              <w:pStyle w:val="ListParagraph"/>
              <w:numPr>
                <w:ilvl w:val="0"/>
                <w:numId w:val="92"/>
              </w:numPr>
              <w:spacing w:after="40" w:before="0" w:line="252"/>
            </w:pPr>
            <w:r>
              <w:rPr>
                <w:rFonts w:ascii="Calibri" w:cs="Calibri" w:eastAsia="Calibri" w:hAnsi="Calibri"/>
                <w:sz w:val="19"/>
                <w:szCs w:val="19"/>
              </w:rPr>
              <w:t xml:space="preserve">El servidor revalida al Administrador, valida que el asunto y el cuerpo no estén vacíos, y guarda la plantilla.</w:t>
            </w:r>
          </w:p>
          <w:p>
            <w:pPr>
              <w:pStyle w:val="ListParagraph"/>
              <w:numPr>
                <w:ilvl w:val="0"/>
                <w:numId w:val="92"/>
              </w:numPr>
              <w:spacing w:after="40" w:before="0" w:line="252"/>
            </w:pPr>
            <w:r>
              <w:rPr>
                <w:rFonts w:ascii="Calibri" w:cs="Calibri" w:eastAsia="Calibri" w:hAnsi="Calibri"/>
                <w:sz w:val="19"/>
                <w:szCs w:val="19"/>
              </w:rPr>
              <w:t xml:space="preserve">El sistema confirma que la plantilla fue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asunto o el cuerpo quedan vacíos</w:t>
            </w:r>
          </w:p>
          <w:p>
            <w:pPr>
              <w:pStyle w:val="ListParagraph"/>
              <w:numPr>
                <w:ilvl w:val="1"/>
                <w:numId w:val="2"/>
              </w:numPr>
              <w:spacing w:after="40" w:before="0" w:line="252"/>
            </w:pPr>
            <w:r>
              <w:rPr>
                <w:rFonts w:ascii="Calibri" w:cs="Calibri" w:eastAsia="Calibri" w:hAnsi="Calibri"/>
                <w:sz w:val="19"/>
                <w:szCs w:val="19"/>
              </w:rPr>
              <w:t xml:space="preserve">El sistema impide guardar y muestra el error.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3.</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Administrador restablece una plantilla al texto por defecto</w:t>
            </w:r>
          </w:p>
          <w:p>
            <w:pPr>
              <w:pStyle w:val="ListParagraph"/>
              <w:numPr>
                <w:ilvl w:val="1"/>
                <w:numId w:val="2"/>
              </w:numPr>
              <w:spacing w:after="40" w:before="0" w:line="252"/>
            </w:pPr>
            <w:r>
              <w:rPr>
                <w:rFonts w:ascii="Calibri" w:cs="Calibri" w:eastAsia="Calibri" w:hAnsi="Calibri"/>
                <w:sz w:val="19"/>
                <w:szCs w:val="19"/>
              </w:rPr>
              <w:t xml:space="preserve">El servidor borra la plantilla guardada.</w:t>
            </w:r>
          </w:p>
          <w:p>
            <w:pPr>
              <w:pStyle w:val="ListParagraph"/>
              <w:numPr>
                <w:ilvl w:val="1"/>
                <w:numId w:val="2"/>
              </w:numPr>
              <w:spacing w:after="40" w:before="0" w:line="252"/>
            </w:pPr>
            <w:r>
              <w:rPr>
                <w:rFonts w:ascii="Calibri" w:cs="Calibri" w:eastAsia="Calibri" w:hAnsi="Calibri"/>
                <w:sz w:val="19"/>
                <w:szCs w:val="19"/>
              </w:rPr>
              <w:t xml:space="preserve">El sistema vuelve a usar el texto por defecto embebido en el código para ese correo.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Los próximos correos de ese tipo (CU-C15, entrega de licencia) usan la plantilla guardada, con las variables reemplazadas por los datos reales de la compra.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2"/>
        <w:pageBreakBefore/>
      </w:pPr>
      <w:r>
        <w:t xml:space="preserve">8.4 Sistemas externos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1100"/>
        <w:gridCol w:w="5738"/>
        <w:gridCol w:w="2800"/>
      </w:tblGrid>
      <w:tr>
        <w:trPr>
          <w:cantSplit/>
          <w:tblHeader/>
        </w:trPr>
        <w:tc>
          <w:tcPr>
            <w:tcW w:type="dxa" w:w="11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57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28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CU-S01</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Notificar el resultado de un pago (webhook)</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CU-S02</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Procesar el cobro de una tarjeta (Orders API)</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CU-S03</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Autenticar usuarios y mantener la sesión</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CU-S04</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Enviar correos de cuenta (confirmación y recuperación)</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CU-S05</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Almacenar imágenes de producto</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CU-S06</w:t>
            </w:r>
          </w:p>
        </w:tc>
        <w:tc>
          <w:tcPr>
            <w:tcW w:type="dxa" w:w="57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Entregar correos transaccionales</w:t>
            </w:r>
          </w:p>
        </w:tc>
        <w:tc>
          <w:tcPr>
            <w:tcW w:type="dxa" w:w="28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trPr>
        <w:tc>
          <w:tcPr>
            <w:tcW w:type="dxa" w:w="11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CU-S07</w:t>
            </w:r>
          </w:p>
        </w:tc>
        <w:tc>
          <w:tcPr>
            <w:tcW w:type="dxa" w:w="5738"/>
            <w:tcMar>
              <w:top w:type="dxa" w:w="55"/>
              <w:left w:type="dxa" w:w="110"/>
              <w:bottom w:type="dxa" w:w="55"/>
              <w:right w:type="dxa" w:w="110"/>
            </w:tcMar>
          </w:tcPr>
          <w:p>
            <w:pPr>
              <w:spacing w:after="40" w:before="0" w:line="252"/>
            </w:pPr>
            <w:r>
              <w:rPr>
                <w:rFonts w:ascii="Calibri" w:cs="Calibri" w:eastAsia="Calibri" w:hAnsi="Calibri"/>
                <w:sz w:val="19"/>
                <w:szCs w:val="19"/>
              </w:rPr>
              <w:t xml:space="preserve">Entregar mensajes de WhatsApp</w:t>
            </w:r>
          </w:p>
        </w:tc>
        <w:tc>
          <w:tcPr>
            <w:tcW w:type="dxa" w:w="2800"/>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bl>
    <w:p>
      <w:pPr>
        <w:spacing w:after="120"/>
      </w:pPr>
    </w:p>
    <w:p>
      <w:pPr>
        <w:pStyle w:val="Heading3"/>
        <w:keepNext/>
      </w:pPr>
      <w:r>
        <w:t xml:space="preserve">CU-S01 — Notificar el resultado de un pago (webhook)</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CU-S01 — Notificar el resultado de un pago (webhook)</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Complementa la confirmación sincrónica del pago con tarjeta (ver CU-C11) y es el medio por el que se aplica el pago hecho con Wallet o Yape (ver CU-C13).</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 informa de forma asíncrona al sistema el resultado de un pago para que la orden se actualice aunque el comprador cierre el navegador.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 detecta un cambio en el estado de un pedido o de un pago y envía una notificación al sistema.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una orden de la tienda asociada a un cobro en Mercado Pago.</w:t>
            </w:r>
          </w:p>
          <w:p>
            <w:pPr>
              <w:pStyle w:val="ListParagraph"/>
              <w:numPr>
                <w:ilvl w:val="0"/>
                <w:numId w:val="2"/>
              </w:numPr>
              <w:spacing w:after="40" w:before="0" w:line="252"/>
            </w:pPr>
            <w:r>
              <w:rPr>
                <w:rFonts w:ascii="Calibri" w:cs="Calibri" w:eastAsia="Calibri" w:hAnsi="Calibri"/>
                <w:sz w:val="19"/>
                <w:szCs w:val="19"/>
              </w:rPr>
              <w:t xml:space="preserve">El secreto de firma de los webhooks está configurado en el sistema.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3"/>
              </w:numPr>
              <w:spacing w:after="40" w:before="0" w:line="252"/>
            </w:pPr>
            <w:r>
              <w:rPr>
                <w:rFonts w:ascii="Calibri" w:cs="Calibri" w:eastAsia="Calibri" w:hAnsi="Calibri"/>
                <w:sz w:val="19"/>
                <w:szCs w:val="19"/>
              </w:rPr>
              <w:t xml:space="preserve">Mercado Pago envía al sistema una notificación firmada con el tipo y el identificador del recurso.</w:t>
            </w:r>
          </w:p>
          <w:p>
            <w:pPr>
              <w:pStyle w:val="ListParagraph"/>
              <w:numPr>
                <w:ilvl w:val="0"/>
                <w:numId w:val="93"/>
              </w:numPr>
              <w:spacing w:after="40" w:before="0" w:line="252"/>
            </w:pPr>
            <w:r>
              <w:rPr>
                <w:rFonts w:ascii="Calibri" w:cs="Calibri" w:eastAsia="Calibri" w:hAnsi="Calibri"/>
                <w:sz w:val="19"/>
                <w:szCs w:val="19"/>
              </w:rPr>
              <w:t xml:space="preserve">El sistema aplica el límite de solicitudes por dirección IP.</w:t>
            </w:r>
          </w:p>
          <w:p>
            <w:pPr>
              <w:pStyle w:val="ListParagraph"/>
              <w:numPr>
                <w:ilvl w:val="0"/>
                <w:numId w:val="93"/>
              </w:numPr>
              <w:spacing w:after="40" w:before="0" w:line="252"/>
            </w:pPr>
            <w:r>
              <w:rPr>
                <w:rFonts w:ascii="Calibri" w:cs="Calibri" w:eastAsia="Calibri" w:hAnsi="Calibri"/>
                <w:sz w:val="19"/>
                <w:szCs w:val="19"/>
              </w:rPr>
              <w:t xml:space="preserve">El sistema extrae el identificador y el tipo de la notificación, que puede ser de orden o de pago heredado.</w:t>
            </w:r>
          </w:p>
          <w:p>
            <w:pPr>
              <w:pStyle w:val="ListParagraph"/>
              <w:numPr>
                <w:ilvl w:val="0"/>
                <w:numId w:val="93"/>
              </w:numPr>
              <w:spacing w:after="40" w:before="0" w:line="252"/>
            </w:pPr>
            <w:r>
              <w:rPr>
                <w:rFonts w:ascii="Calibri" w:cs="Calibri" w:eastAsia="Calibri" w:hAnsi="Calibri"/>
                <w:sz w:val="19"/>
                <w:szCs w:val="19"/>
              </w:rPr>
              <w:t xml:space="preserve">El sistema valida la firma HMAC usando las cabeceras de la solicitud.</w:t>
            </w:r>
          </w:p>
          <w:p>
            <w:pPr>
              <w:pStyle w:val="ListParagraph"/>
              <w:numPr>
                <w:ilvl w:val="0"/>
                <w:numId w:val="93"/>
              </w:numPr>
              <w:spacing w:after="40" w:before="0" w:line="252"/>
            </w:pPr>
            <w:r>
              <w:rPr>
                <w:rFonts w:ascii="Calibri" w:cs="Calibri" w:eastAsia="Calibri" w:hAnsi="Calibri"/>
                <w:sz w:val="19"/>
                <w:szCs w:val="19"/>
              </w:rPr>
              <w:t xml:space="preserve">El sistema consulta a Mercado Pago el estado actual del recurso notificado.</w:t>
            </w:r>
          </w:p>
          <w:p>
            <w:pPr>
              <w:pStyle w:val="ListParagraph"/>
              <w:numPr>
                <w:ilvl w:val="0"/>
                <w:numId w:val="93"/>
              </w:numPr>
              <w:spacing w:after="40" w:before="0" w:line="252"/>
            </w:pPr>
            <w:r>
              <w:rPr>
                <w:rFonts w:ascii="Calibri" w:cs="Calibri" w:eastAsia="Calibri" w:hAnsi="Calibri"/>
                <w:sz w:val="19"/>
                <w:szCs w:val="19"/>
              </w:rPr>
              <w:t xml:space="preserve">Mercado Pago responde con el pedido o el pago y su referencia a la orden de la tienda.</w:t>
            </w:r>
          </w:p>
          <w:p>
            <w:pPr>
              <w:pStyle w:val="ListParagraph"/>
              <w:numPr>
                <w:ilvl w:val="0"/>
                <w:numId w:val="93"/>
              </w:numPr>
              <w:spacing w:after="40" w:before="0" w:line="252"/>
            </w:pPr>
            <w:r>
              <w:rPr>
                <w:rFonts w:ascii="Calibri" w:cs="Calibri" w:eastAsia="Calibri" w:hAnsi="Calibri"/>
                <w:sz w:val="19"/>
                <w:szCs w:val="19"/>
              </w:rPr>
              <w:t xml:space="preserve">El sistema busca entre los pagos uno aprobado, en estado processed para pedidos o approved para pagos heredados.</w:t>
            </w:r>
          </w:p>
          <w:p>
            <w:pPr>
              <w:pStyle w:val="ListParagraph"/>
              <w:numPr>
                <w:ilvl w:val="0"/>
                <w:numId w:val="93"/>
              </w:numPr>
              <w:spacing w:after="40" w:before="0" w:line="252"/>
            </w:pPr>
            <w:r>
              <w:rPr>
                <w:rFonts w:ascii="Calibri" w:cs="Calibri" w:eastAsia="Calibri" w:hAnsi="Calibri"/>
                <w:sz w:val="19"/>
                <w:szCs w:val="19"/>
              </w:rPr>
              <w:t xml:space="preserve">El sistema aplica la orden aprobada una sola vez: descuenta stock, entrega licencias, crea reservas, marca la orden como pagada, vacía el carrito y envía los avisos.</w:t>
            </w:r>
          </w:p>
          <w:p>
            <w:pPr>
              <w:pStyle w:val="ListParagraph"/>
              <w:numPr>
                <w:ilvl w:val="0"/>
                <w:numId w:val="93"/>
              </w:numPr>
              <w:spacing w:after="40" w:before="0" w:line="252"/>
            </w:pPr>
            <w:r>
              <w:rPr>
                <w:rFonts w:ascii="Calibri" w:cs="Calibri" w:eastAsia="Calibri" w:hAnsi="Calibri"/>
                <w:sz w:val="19"/>
                <w:szCs w:val="19"/>
              </w:rPr>
              <w:t xml:space="preserve">El sistema responde a Mercado Pago que la notificación fue recibida.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 firma es inválida o no hay secreto configurado</w:t>
            </w:r>
          </w:p>
          <w:p>
            <w:pPr>
              <w:pStyle w:val="ListParagraph"/>
              <w:numPr>
                <w:ilvl w:val="1"/>
                <w:numId w:val="2"/>
              </w:numPr>
              <w:spacing w:after="40" w:before="0" w:line="252"/>
            </w:pPr>
            <w:r>
              <w:rPr>
                <w:rFonts w:ascii="Calibri" w:cs="Calibri" w:eastAsia="Calibri" w:hAnsi="Calibri"/>
                <w:sz w:val="19"/>
                <w:szCs w:val="19"/>
              </w:rPr>
              <w:t xml:space="preserve">El sistema rechaza la notificación con un error de autorización y no consulta ni modifica nada.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3a. </w:t>
            </w:r>
            <w:r>
              <w:rPr>
                <w:rFonts w:ascii="Calibri" w:cs="Calibri" w:eastAsia="Calibri" w:hAnsi="Calibri"/>
                <w:b/>
                <w:bCs/>
                <w:sz w:val="19"/>
                <w:szCs w:val="19"/>
              </w:rPr>
              <w:t xml:space="preserve">La notificación no trae identificador</w:t>
            </w:r>
          </w:p>
          <w:p>
            <w:pPr>
              <w:pStyle w:val="ListParagraph"/>
              <w:numPr>
                <w:ilvl w:val="1"/>
                <w:numId w:val="2"/>
              </w:numPr>
              <w:spacing w:after="40" w:before="0" w:line="252"/>
            </w:pPr>
            <w:r>
              <w:rPr>
                <w:rFonts w:ascii="Calibri" w:cs="Calibri" w:eastAsia="Calibri" w:hAnsi="Calibri"/>
                <w:sz w:val="19"/>
                <w:szCs w:val="19"/>
              </w:rPr>
              <w:t xml:space="preserve">El sistema responde que la recibió sin procesarla.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7a. </w:t>
            </w:r>
            <w:r>
              <w:rPr>
                <w:rFonts w:ascii="Calibri" w:cs="Calibri" w:eastAsia="Calibri" w:hAnsi="Calibri"/>
                <w:b/>
                <w:bCs/>
                <w:sz w:val="19"/>
                <w:szCs w:val="19"/>
              </w:rPr>
              <w:t xml:space="preserve">Ningún pago está aprobado</w:t>
            </w:r>
          </w:p>
          <w:p>
            <w:pPr>
              <w:pStyle w:val="ListParagraph"/>
              <w:numPr>
                <w:ilvl w:val="1"/>
                <w:numId w:val="2"/>
              </w:numPr>
              <w:spacing w:after="40" w:before="0" w:line="252"/>
            </w:pPr>
            <w:r>
              <w:rPr>
                <w:rFonts w:ascii="Calibri" w:cs="Calibri" w:eastAsia="Calibri" w:hAnsi="Calibri"/>
                <w:sz w:val="19"/>
                <w:szCs w:val="19"/>
              </w:rPr>
              <w:t xml:space="preserve">El sistema actualiza solo el estado de pago de la orden si sigue pendiente, sin cancelarla, para que el comprador pueda reintentar.</w:t>
            </w:r>
          </w:p>
          <w:p>
            <w:pPr>
              <w:pStyle w:val="ListParagraph"/>
              <w:numPr>
                <w:ilvl w:val="1"/>
                <w:numId w:val="2"/>
              </w:numPr>
              <w:spacing w:after="40" w:before="0" w:line="252"/>
            </w:pPr>
            <w:r>
              <w:rPr>
                <w:rFonts w:ascii="Calibri" w:cs="Calibri" w:eastAsia="Calibri" w:hAnsi="Calibri"/>
                <w:sz w:val="19"/>
                <w:szCs w:val="19"/>
              </w:rPr>
              <w:t xml:space="preserve">El caso de uso continúa en el paso 9.</w:t>
            </w:r>
          </w:p>
          <w:p>
            <w:pPr>
              <w:keepNext/>
              <w:spacing w:after="40" w:before="40" w:line="252"/>
            </w:pPr>
            <w:r>
              <w:rPr>
                <w:rFonts w:ascii="Calibri" w:cs="Calibri" w:eastAsia="Calibri" w:hAnsi="Calibri"/>
                <w:b/>
                <w:bCs/>
                <w:sz w:val="19"/>
                <w:szCs w:val="19"/>
              </w:rPr>
              <w:t xml:space="preserve">8a. </w:t>
            </w:r>
            <w:r>
              <w:rPr>
                <w:rFonts w:ascii="Calibri" w:cs="Calibri" w:eastAsia="Calibri" w:hAnsi="Calibri"/>
                <w:b/>
                <w:bCs/>
                <w:sz w:val="19"/>
                <w:szCs w:val="19"/>
              </w:rPr>
              <w:t xml:space="preserve">La orden ya fue aplicada por la confirmación del pago o por una notificación anterior</w:t>
            </w:r>
          </w:p>
          <w:p>
            <w:pPr>
              <w:pStyle w:val="ListParagraph"/>
              <w:numPr>
                <w:ilvl w:val="1"/>
                <w:numId w:val="2"/>
              </w:numPr>
              <w:spacing w:after="40" w:before="0" w:line="252"/>
            </w:pPr>
            <w:r>
              <w:rPr>
                <w:rFonts w:ascii="Calibri" w:cs="Calibri" w:eastAsia="Calibri" w:hAnsi="Calibri"/>
                <w:sz w:val="19"/>
                <w:szCs w:val="19"/>
              </w:rPr>
              <w:t xml:space="preserve">El sistema no repite el descuento de stock, la entrega de licencias ni las reservas.</w:t>
            </w:r>
          </w:p>
          <w:p>
            <w:pPr>
              <w:pStyle w:val="ListParagraph"/>
              <w:numPr>
                <w:ilvl w:val="1"/>
                <w:numId w:val="2"/>
              </w:numPr>
              <w:spacing w:after="40" w:before="0" w:line="252"/>
            </w:pPr>
            <w:r>
              <w:rPr>
                <w:rFonts w:ascii="Calibri" w:cs="Calibri" w:eastAsia="Calibri" w:hAnsi="Calibri"/>
                <w:sz w:val="19"/>
                <w:szCs w:val="19"/>
              </w:rPr>
              <w:t xml:space="preserve">Si el identificador de pago es distinto del ya registrado, el sistema deja un registro para revisión manual del posible cobro duplicado.</w:t>
            </w:r>
          </w:p>
          <w:p>
            <w:pPr>
              <w:pStyle w:val="ListParagraph"/>
              <w:numPr>
                <w:ilvl w:val="1"/>
                <w:numId w:val="2"/>
              </w:numPr>
              <w:spacing w:after="40" w:before="0" w:line="252"/>
            </w:pPr>
            <w:r>
              <w:rPr>
                <w:rFonts w:ascii="Calibri" w:cs="Calibri" w:eastAsia="Calibri" w:hAnsi="Calibri"/>
                <w:sz w:val="19"/>
                <w:szCs w:val="19"/>
              </w:rPr>
              <w:t xml:space="preserve">El caso de uso continúa en el paso 9.</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Mercado Pago no responde o el recurso no tiene referencia a una orden</w:t>
            </w:r>
          </w:p>
          <w:p>
            <w:pPr>
              <w:pStyle w:val="ListParagraph"/>
              <w:numPr>
                <w:ilvl w:val="1"/>
                <w:numId w:val="2"/>
              </w:numPr>
              <w:spacing w:after="40" w:before="0" w:line="252"/>
            </w:pPr>
            <w:r>
              <w:rPr>
                <w:rFonts w:ascii="Calibri" w:cs="Calibri" w:eastAsia="Calibri" w:hAnsi="Calibri"/>
                <w:sz w:val="19"/>
                <w:szCs w:val="19"/>
              </w:rPr>
              <w:t xml:space="preserve">El sistema responde que recibió la notificación y no modifica ninguna orden.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refleja el estado real del pago; si fue aprobado, queda aplicada exactamente una vez.</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RN-20 — </w:t>
            </w:r>
            <w:r>
              <w:rPr>
                <w:rFonts w:ascii="Calibri" w:cs="Calibri" w:eastAsia="Calibri" w:hAnsi="Calibri"/>
                <w:sz w:val="19"/>
                <w:szCs w:val="19"/>
              </w:rPr>
              <w:t xml:space="preserve">Límite de solicitudes</w:t>
            </w:r>
          </w:p>
          <w:p>
            <w:pPr>
              <w:spacing w:after="40" w:before="0" w:line="252"/>
            </w:pPr>
            <w:r>
              <w:rPr>
                <w:rFonts w:ascii="Calibri" w:cs="Calibri" w:eastAsia="Calibri" w:hAnsi="Calibri"/>
                <w:b/>
                <w:bCs/>
                <w:sz w:val="19"/>
                <w:szCs w:val="19"/>
              </w:rPr>
              <w:t xml:space="preserve">RN-23 — </w:t>
            </w:r>
            <w:r>
              <w:rPr>
                <w:rFonts w:ascii="Calibri" w:cs="Calibri" w:eastAsia="Calibri" w:hAnsi="Calibri"/>
                <w:sz w:val="19"/>
                <w:szCs w:val="19"/>
              </w:rPr>
              <w:t xml:space="preserve">Webhooks firmados</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respuesta debe ser rápida y el procesamiento tolera notificaciones repetidas y en cualquier orden.</w:t>
            </w:r>
          </w:p>
        </w:tc>
      </w:tr>
    </w:tbl>
    <w:p>
      <w:pPr>
        <w:spacing w:after="200"/>
      </w:pPr>
    </w:p>
    <w:p>
      <w:pPr>
        <w:pStyle w:val="Heading3"/>
        <w:keepNext/>
      </w:pPr>
      <w:r>
        <w:t xml:space="preserve">CU-S02 — Procesar el cobro de una tarjeta (Orders API)</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CU-S02 — Procesar el cobro de una tarjeta (Orders API)</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Solo el estado processed de la Orders API equivale a un pago aprobado.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Mercado Pago procesa el cobro de la orden con el token de tarjeta recibido y responde con el estado del pago.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solicita a Mercado Pago crear el pedido de cobro para una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orden fue reclamada por un único intento de pago.</w:t>
            </w:r>
          </w:p>
          <w:p>
            <w:pPr>
              <w:pStyle w:val="ListParagraph"/>
              <w:numPr>
                <w:ilvl w:val="0"/>
                <w:numId w:val="2"/>
              </w:numPr>
              <w:spacing w:after="40" w:before="0" w:line="252"/>
            </w:pPr>
            <w:r>
              <w:rPr>
                <w:rFonts w:ascii="Calibri" w:cs="Calibri" w:eastAsia="Calibri" w:hAnsi="Calibri"/>
                <w:sz w:val="19"/>
                <w:szCs w:val="19"/>
              </w:rPr>
              <w:t xml:space="preserve">El sistema dispone del token de tarjeta generado en el navegador y del monto de la orden guardada.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4"/>
              </w:numPr>
              <w:spacing w:after="40" w:before="0" w:line="252"/>
            </w:pPr>
            <w:r>
              <w:rPr>
                <w:rFonts w:ascii="Calibri" w:cs="Calibri" w:eastAsia="Calibri" w:hAnsi="Calibri"/>
                <w:sz w:val="19"/>
                <w:szCs w:val="19"/>
              </w:rPr>
              <w:t xml:space="preserve">El sistema envía a Mercado Pago la solicitud de creación del pedido con la referencia de la orden, el monto, el pagador, el medio de pago y el token de la tarjeta.</w:t>
            </w:r>
          </w:p>
          <w:p>
            <w:pPr>
              <w:pStyle w:val="ListParagraph"/>
              <w:numPr>
                <w:ilvl w:val="0"/>
                <w:numId w:val="94"/>
              </w:numPr>
              <w:spacing w:after="40" w:before="0" w:line="252"/>
            </w:pPr>
            <w:r>
              <w:rPr>
                <w:rFonts w:ascii="Calibri" w:cs="Calibri" w:eastAsia="Calibri" w:hAnsi="Calibri"/>
                <w:sz w:val="19"/>
                <w:szCs w:val="19"/>
              </w:rPr>
              <w:t xml:space="preserve">Mercado Pago valida la solicitud y el token.</w:t>
            </w:r>
          </w:p>
          <w:p>
            <w:pPr>
              <w:pStyle w:val="ListParagraph"/>
              <w:numPr>
                <w:ilvl w:val="0"/>
                <w:numId w:val="94"/>
              </w:numPr>
              <w:spacing w:after="40" w:before="0" w:line="252"/>
            </w:pPr>
            <w:r>
              <w:rPr>
                <w:rFonts w:ascii="Calibri" w:cs="Calibri" w:eastAsia="Calibri" w:hAnsi="Calibri"/>
                <w:sz w:val="19"/>
                <w:szCs w:val="19"/>
              </w:rPr>
              <w:t xml:space="preserve">Mercado Pago envía el cobro al emisor de la tarjeta.</w:t>
            </w:r>
          </w:p>
          <w:p>
            <w:pPr>
              <w:pStyle w:val="ListParagraph"/>
              <w:numPr>
                <w:ilvl w:val="0"/>
                <w:numId w:val="94"/>
              </w:numPr>
              <w:spacing w:after="40" w:before="0" w:line="252"/>
            </w:pPr>
            <w:r>
              <w:rPr>
                <w:rFonts w:ascii="Calibri" w:cs="Calibri" w:eastAsia="Calibri" w:hAnsi="Calibri"/>
                <w:sz w:val="19"/>
                <w:szCs w:val="19"/>
              </w:rPr>
              <w:t xml:space="preserve">Mercado Pago recibe la respuesta del emisor.</w:t>
            </w:r>
          </w:p>
          <w:p>
            <w:pPr>
              <w:pStyle w:val="ListParagraph"/>
              <w:numPr>
                <w:ilvl w:val="0"/>
                <w:numId w:val="94"/>
              </w:numPr>
              <w:spacing w:after="40" w:before="0" w:line="252"/>
            </w:pPr>
            <w:r>
              <w:rPr>
                <w:rFonts w:ascii="Calibri" w:cs="Calibri" w:eastAsia="Calibri" w:hAnsi="Calibri"/>
                <w:sz w:val="19"/>
                <w:szCs w:val="19"/>
              </w:rPr>
              <w:t xml:space="preserve">Mercado Pago responde al sistema con el pedido, su estado y el pago asociado.</w:t>
            </w:r>
          </w:p>
          <w:p>
            <w:pPr>
              <w:pStyle w:val="ListParagraph"/>
              <w:numPr>
                <w:ilvl w:val="0"/>
                <w:numId w:val="94"/>
              </w:numPr>
              <w:spacing w:after="40" w:before="0" w:line="252"/>
            </w:pPr>
            <w:r>
              <w:rPr>
                <w:rFonts w:ascii="Calibri" w:cs="Calibri" w:eastAsia="Calibri" w:hAnsi="Calibri"/>
                <w:sz w:val="19"/>
                <w:szCs w:val="19"/>
              </w:rPr>
              <w:t xml:space="preserve">El sistema interpreta el estado: aprobado, rechazado o aún en resolución.</w:t>
            </w:r>
          </w:p>
          <w:p>
            <w:pPr>
              <w:pStyle w:val="ListParagraph"/>
              <w:numPr>
                <w:ilvl w:val="0"/>
                <w:numId w:val="94"/>
              </w:numPr>
              <w:spacing w:after="40" w:before="0" w:line="252"/>
            </w:pPr>
            <w:r>
              <w:rPr>
                <w:rFonts w:ascii="Calibri" w:cs="Calibri" w:eastAsia="Calibri" w:hAnsi="Calibri"/>
                <w:sz w:val="19"/>
                <w:szCs w:val="19"/>
              </w:rPr>
              <w:t xml:space="preserve">El sistema aplica la orden si el pago fue aprobado o libera la orden para reintentar si fue rechazado.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Mercado Pago rechaza la solicitud por un error de validación, como un token vencido o un monto inválido</w:t>
            </w:r>
          </w:p>
          <w:p>
            <w:pPr>
              <w:pStyle w:val="ListParagraph"/>
              <w:numPr>
                <w:ilvl w:val="1"/>
                <w:numId w:val="2"/>
              </w:numPr>
              <w:spacing w:after="40" w:before="0" w:line="252"/>
            </w:pPr>
            <w:r>
              <w:rPr>
                <w:rFonts w:ascii="Calibri" w:cs="Calibri" w:eastAsia="Calibri" w:hAnsi="Calibri"/>
                <w:sz w:val="19"/>
                <w:szCs w:val="19"/>
              </w:rPr>
              <w:t xml:space="preserve">Mercado Pago responde con el detalle del error y el sistema libera el reclamo de la orden sin haber realizado un cobro.</w:t>
            </w:r>
          </w:p>
          <w:p>
            <w:pPr>
              <w:pStyle w:val="ListParagraph"/>
              <w:numPr>
                <w:ilvl w:val="1"/>
                <w:numId w:val="2"/>
              </w:numPr>
              <w:spacing w:after="40" w:before="0" w:line="252"/>
            </w:pPr>
            <w:r>
              <w:rPr>
                <w:rFonts w:ascii="Calibri" w:cs="Calibri" w:eastAsia="Calibri" w:hAnsi="Calibri"/>
                <w:sz w:val="19"/>
                <w:szCs w:val="19"/>
              </w:rPr>
              <w:t xml:space="preserve">El sistema informa el motivo al comprador.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El emisor rechaza el pago</w:t>
            </w:r>
          </w:p>
          <w:p>
            <w:pPr>
              <w:pStyle w:val="ListParagraph"/>
              <w:numPr>
                <w:ilvl w:val="1"/>
                <w:numId w:val="2"/>
              </w:numPr>
              <w:spacing w:after="40" w:before="0" w:line="252"/>
            </w:pPr>
            <w:r>
              <w:rPr>
                <w:rFonts w:ascii="Calibri" w:cs="Calibri" w:eastAsia="Calibri" w:hAnsi="Calibri"/>
                <w:sz w:val="19"/>
                <w:szCs w:val="19"/>
              </w:rPr>
              <w:t xml:space="preserve">Mercado Pago responde con el estado de pago fallido y su detalle.</w:t>
            </w:r>
          </w:p>
          <w:p>
            <w:pPr>
              <w:pStyle w:val="ListParagraph"/>
              <w:numPr>
                <w:ilvl w:val="1"/>
                <w:numId w:val="2"/>
              </w:numPr>
              <w:spacing w:after="40" w:before="0" w:line="252"/>
            </w:pPr>
            <w:r>
              <w:rPr>
                <w:rFonts w:ascii="Calibri" w:cs="Calibri" w:eastAsia="Calibri" w:hAnsi="Calibri"/>
                <w:sz w:val="19"/>
                <w:szCs w:val="19"/>
              </w:rPr>
              <w:t xml:space="preserve">El sistema devuelve la orden a pendiente de pago para reintentar.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4b. </w:t>
            </w:r>
            <w:r>
              <w:rPr>
                <w:rFonts w:ascii="Calibri" w:cs="Calibri" w:eastAsia="Calibri" w:hAnsi="Calibri"/>
                <w:b/>
                <w:bCs/>
                <w:sz w:val="19"/>
                <w:szCs w:val="19"/>
              </w:rPr>
              <w:t xml:space="preserve">El pago queda en proceso, en revisión o requiere una acción adicional</w:t>
            </w:r>
          </w:p>
          <w:p>
            <w:pPr>
              <w:pStyle w:val="ListParagraph"/>
              <w:numPr>
                <w:ilvl w:val="1"/>
                <w:numId w:val="2"/>
              </w:numPr>
              <w:spacing w:after="40" w:before="0" w:line="252"/>
            </w:pPr>
            <w:r>
              <w:rPr>
                <w:rFonts w:ascii="Calibri" w:cs="Calibri" w:eastAsia="Calibri" w:hAnsi="Calibri"/>
                <w:sz w:val="19"/>
                <w:szCs w:val="19"/>
              </w:rPr>
              <w:t xml:space="preserve">Mercado Pago responde con un estado no resuelto y el sistema conserva el carrito.</w:t>
            </w:r>
          </w:p>
          <w:p>
            <w:pPr>
              <w:pStyle w:val="ListParagraph"/>
              <w:numPr>
                <w:ilvl w:val="1"/>
                <w:numId w:val="2"/>
              </w:numPr>
              <w:spacing w:after="40" w:before="0" w:line="252"/>
            </w:pPr>
            <w:r>
              <w:rPr>
                <w:rFonts w:ascii="Calibri" w:cs="Calibri" w:eastAsia="Calibri" w:hAnsi="Calibri"/>
                <w:sz w:val="19"/>
                <w:szCs w:val="19"/>
              </w:rPr>
              <w:t xml:space="preserve">El resultado final llega después por una notificación o mediante la conciliación del Administrador.</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cobro queda registrado en Mercado Pago con un estado conocido por el sistema.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RN-05 — </w:t>
            </w:r>
            <w:r>
              <w:rPr>
                <w:rFonts w:ascii="Calibri" w:cs="Calibri" w:eastAsia="Calibri" w:hAnsi="Calibri"/>
                <w:sz w:val="19"/>
                <w:szCs w:val="19"/>
              </w:rPr>
              <w:t xml:space="preserve">Monto de cobro desde la orden</w:t>
            </w:r>
          </w:p>
          <w:p>
            <w:pPr>
              <w:spacing w:after="40" w:before="0" w:line="252"/>
            </w:pPr>
            <w:r>
              <w:rPr>
                <w:rFonts w:ascii="Calibri" w:cs="Calibri" w:eastAsia="Calibri" w:hAnsi="Calibri"/>
                <w:b/>
                <w:bCs/>
                <w:sz w:val="19"/>
                <w:szCs w:val="19"/>
              </w:rPr>
              <w:t xml:space="preserve">RN-06 — </w:t>
            </w:r>
            <w:r>
              <w:rPr>
                <w:rFonts w:ascii="Calibri" w:cs="Calibri" w:eastAsia="Calibri" w:hAnsi="Calibri"/>
                <w:sz w:val="19"/>
                <w:szCs w:val="19"/>
              </w:rPr>
              <w:t xml:space="preserve">Datos de tarjeta fuera del sistema</w:t>
            </w:r>
          </w:p>
          <w:p>
            <w:pPr>
              <w:spacing w:after="40" w:before="0" w:line="252"/>
            </w:pPr>
            <w:r>
              <w:rPr>
                <w:rFonts w:ascii="Calibri" w:cs="Calibri" w:eastAsia="Calibri" w:hAnsi="Calibri"/>
                <w:b/>
                <w:bCs/>
                <w:sz w:val="19"/>
                <w:szCs w:val="19"/>
              </w:rPr>
              <w:t xml:space="preserve">RN-08 — </w:t>
            </w:r>
            <w:r>
              <w:rPr>
                <w:rFonts w:ascii="Calibri" w:cs="Calibri" w:eastAsia="Calibri" w:hAnsi="Calibri"/>
                <w:sz w:val="19"/>
                <w:szCs w:val="19"/>
              </w:rPr>
              <w:t xml:space="preserve">Rechazo no cancela la orden</w:t>
            </w:r>
          </w:p>
          <w:p>
            <w:pPr>
              <w:spacing w:after="40" w:before="0" w:line="252"/>
            </w:pPr>
            <w:r>
              <w:rPr>
                <w:rFonts w:ascii="Calibri" w:cs="Calibri" w:eastAsia="Calibri" w:hAnsi="Calibri"/>
                <w:b/>
                <w:bCs/>
                <w:sz w:val="19"/>
                <w:szCs w:val="19"/>
              </w:rPr>
              <w:t xml:space="preserve">RN-09 — </w:t>
            </w:r>
            <w:r>
              <w:rPr>
                <w:rFonts w:ascii="Calibri" w:cs="Calibri" w:eastAsia="Calibri" w:hAnsi="Calibri"/>
                <w:sz w:val="19"/>
                <w:szCs w:val="19"/>
              </w:rPr>
              <w:t xml:space="preserve">Idempotencia y anti doble cobro</w:t>
            </w:r>
          </w:p>
          <w:p>
            <w:pPr>
              <w:spacing w:after="40" w:before="0" w:line="252"/>
            </w:pPr>
            <w:r>
              <w:rPr>
                <w:rFonts w:ascii="Calibri" w:cs="Calibri" w:eastAsia="Calibri" w:hAnsi="Calibri"/>
                <w:b/>
                <w:bCs/>
                <w:sz w:val="19"/>
                <w:szCs w:val="19"/>
              </w:rPr>
              <w:t xml:space="preserve">RN-26 — </w:t>
            </w:r>
            <w:r>
              <w:rPr>
                <w:rFonts w:ascii="Calibri" w:cs="Calibri" w:eastAsia="Calibri" w:hAnsi="Calibri"/>
                <w:sz w:val="19"/>
                <w:szCs w:val="19"/>
              </w:rPr>
              <w:t xml:space="preserve">Ciclo de vida de la orden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CU-S03 — Autenticar usuarios y mantener la sesión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CU-S03 — Autenticar usuarios y mantener la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El sistema también consulta a Supabase Auth la lista de cuentas para el panel de clientes y el correo del comprador para los avisos.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 registra las cuentas, valida las credenciales y mantiene la sesión que el sistema usa para identificar al usuario.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navegador o el servidor de la tienda solicita a Supabase Auth registrar una cuenta, iniciar una sesión o validar una sesión existente.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proyecto de Supabase Auth está configurado con la dirección y la clave pública en el sistema.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5"/>
              </w:numPr>
              <w:spacing w:after="40" w:before="0" w:line="252"/>
            </w:pPr>
            <w:r>
              <w:rPr>
                <w:rFonts w:ascii="Calibri" w:cs="Calibri" w:eastAsia="Calibri" w:hAnsi="Calibri"/>
                <w:sz w:val="19"/>
                <w:szCs w:val="19"/>
              </w:rPr>
              <w:t xml:space="preserve">El sistema envía a Supabase Auth la solicitud de registro con el nombre, el correo y la contraseña del usuario.</w:t>
            </w:r>
          </w:p>
          <w:p>
            <w:pPr>
              <w:pStyle w:val="ListParagraph"/>
              <w:numPr>
                <w:ilvl w:val="0"/>
                <w:numId w:val="95"/>
              </w:numPr>
              <w:spacing w:after="40" w:before="0" w:line="252"/>
            </w:pPr>
            <w:r>
              <w:rPr>
                <w:rFonts w:ascii="Calibri" w:cs="Calibri" w:eastAsia="Calibri" w:hAnsi="Calibri"/>
                <w:sz w:val="19"/>
                <w:szCs w:val="19"/>
              </w:rPr>
              <w:t xml:space="preserve">Supabase Auth crea la cuenta con el nombre guardado como dato del usuario.</w:t>
            </w:r>
          </w:p>
          <w:p>
            <w:pPr>
              <w:pStyle w:val="ListParagraph"/>
              <w:numPr>
                <w:ilvl w:val="0"/>
                <w:numId w:val="95"/>
              </w:numPr>
              <w:spacing w:after="40" w:before="0" w:line="252"/>
            </w:pPr>
            <w:r>
              <w:rPr>
                <w:rFonts w:ascii="Calibri" w:cs="Calibri" w:eastAsia="Calibri" w:hAnsi="Calibri"/>
                <w:sz w:val="19"/>
                <w:szCs w:val="19"/>
              </w:rPr>
              <w:t xml:space="preserve">El sistema envía a Supabase Auth las credenciales para iniciar sesión.</w:t>
            </w:r>
          </w:p>
          <w:p>
            <w:pPr>
              <w:pStyle w:val="ListParagraph"/>
              <w:numPr>
                <w:ilvl w:val="0"/>
                <w:numId w:val="95"/>
              </w:numPr>
              <w:spacing w:after="40" w:before="0" w:line="252"/>
            </w:pPr>
            <w:r>
              <w:rPr>
                <w:rFonts w:ascii="Calibri" w:cs="Calibri" w:eastAsia="Calibri" w:hAnsi="Calibri"/>
                <w:sz w:val="19"/>
                <w:szCs w:val="19"/>
              </w:rPr>
              <w:t xml:space="preserve">Supabase Auth valida las credenciales y entrega la sesión del usuario.</w:t>
            </w:r>
          </w:p>
          <w:p>
            <w:pPr>
              <w:pStyle w:val="ListParagraph"/>
              <w:numPr>
                <w:ilvl w:val="0"/>
                <w:numId w:val="95"/>
              </w:numPr>
              <w:spacing w:after="40" w:before="0" w:line="252"/>
            </w:pPr>
            <w:r>
              <w:rPr>
                <w:rFonts w:ascii="Calibri" w:cs="Calibri" w:eastAsia="Calibri" w:hAnsi="Calibri"/>
                <w:sz w:val="19"/>
                <w:szCs w:val="19"/>
              </w:rPr>
              <w:t xml:space="preserve">El navegador conserva la sesión y el sistema la renueva mientras el usuario navega.</w:t>
            </w:r>
          </w:p>
          <w:p>
            <w:pPr>
              <w:pStyle w:val="ListParagraph"/>
              <w:numPr>
                <w:ilvl w:val="0"/>
                <w:numId w:val="95"/>
              </w:numPr>
              <w:spacing w:after="40" w:before="0" w:line="252"/>
            </w:pPr>
            <w:r>
              <w:rPr>
                <w:rFonts w:ascii="Calibri" w:cs="Calibri" w:eastAsia="Calibri" w:hAnsi="Calibri"/>
                <w:sz w:val="19"/>
                <w:szCs w:val="19"/>
              </w:rPr>
              <w:t xml:space="preserve">En cada solicitud protegida, el servidor obtiene de Supabase Auth el usuario de la sesión.</w:t>
            </w:r>
          </w:p>
          <w:p>
            <w:pPr>
              <w:pStyle w:val="ListParagraph"/>
              <w:numPr>
                <w:ilvl w:val="0"/>
                <w:numId w:val="95"/>
              </w:numPr>
              <w:spacing w:after="40" w:before="0" w:line="252"/>
            </w:pPr>
            <w:r>
              <w:rPr>
                <w:rFonts w:ascii="Calibri" w:cs="Calibri" w:eastAsia="Calibri" w:hAnsi="Calibri"/>
                <w:sz w:val="19"/>
                <w:szCs w:val="19"/>
              </w:rPr>
              <w:t xml:space="preserve">El sistema identifica al usuario por su cuenta para sus carritos, órdenes, favoritos y direcciones.</w:t>
            </w:r>
          </w:p>
          <w:p>
            <w:pPr>
              <w:pStyle w:val="ListParagraph"/>
              <w:numPr>
                <w:ilvl w:val="0"/>
                <w:numId w:val="95"/>
              </w:numPr>
              <w:spacing w:after="40" w:before="0" w:line="252"/>
            </w:pPr>
            <w:r>
              <w:rPr>
                <w:rFonts w:ascii="Calibri" w:cs="Calibri" w:eastAsia="Calibri" w:hAnsi="Calibri"/>
                <w:sz w:val="19"/>
                <w:szCs w:val="19"/>
              </w:rPr>
              <w:t xml:space="preserve">Al cerrar sesión, el sistema solicita a Supabase Auth invalidar la sesión.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correo ya está registrado</w:t>
            </w:r>
          </w:p>
          <w:p>
            <w:pPr>
              <w:pStyle w:val="ListParagraph"/>
              <w:numPr>
                <w:ilvl w:val="1"/>
                <w:numId w:val="2"/>
              </w:numPr>
              <w:spacing w:after="40" w:before="0" w:line="252"/>
            </w:pPr>
            <w:r>
              <w:rPr>
                <w:rFonts w:ascii="Calibri" w:cs="Calibri" w:eastAsia="Calibri" w:hAnsi="Calibri"/>
                <w:sz w:val="19"/>
                <w:szCs w:val="19"/>
              </w:rPr>
              <w:t xml:space="preserve">Supabase Auth rechaza el registro y el sistema muestra un mensaje genérico que no revela la existencia de la cuenta.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Las credenciales son inválidas o el correo no fue confirmado</w:t>
            </w:r>
          </w:p>
          <w:p>
            <w:pPr>
              <w:pStyle w:val="ListParagraph"/>
              <w:numPr>
                <w:ilvl w:val="1"/>
                <w:numId w:val="2"/>
              </w:numPr>
              <w:spacing w:after="40" w:before="0" w:line="252"/>
            </w:pPr>
            <w:r>
              <w:rPr>
                <w:rFonts w:ascii="Calibri" w:cs="Calibri" w:eastAsia="Calibri" w:hAnsi="Calibri"/>
                <w:sz w:val="19"/>
                <w:szCs w:val="19"/>
              </w:rPr>
              <w:t xml:space="preserve">Supabase Auth rechaza el inicio de sesión y el sistema muestra un mensaje genérico de credenciales incorrectas.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La sesión no existe o expiró</w:t>
            </w:r>
          </w:p>
          <w:p>
            <w:pPr>
              <w:pStyle w:val="ListParagraph"/>
              <w:numPr>
                <w:ilvl w:val="1"/>
                <w:numId w:val="2"/>
              </w:numPr>
              <w:spacing w:after="40" w:before="0" w:line="252"/>
            </w:pPr>
            <w:r>
              <w:rPr>
                <w:rFonts w:ascii="Calibri" w:cs="Calibri" w:eastAsia="Calibri" w:hAnsi="Calibri"/>
                <w:sz w:val="19"/>
                <w:szCs w:val="19"/>
              </w:rPr>
              <w:t xml:space="preserve">El servidor trata la solicitud como de un invitado y rechaza las operaciones que exigen sesión.</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sistema identifica de forma confiable al usuario autenticado o lo trata como invitado.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p>
            <w:pPr>
              <w:spacing w:after="40" w:before="0" w:line="252"/>
            </w:pPr>
            <w:r>
              <w:rPr>
                <w:rFonts w:ascii="Calibri" w:cs="Calibri" w:eastAsia="Calibri" w:hAnsi="Calibri"/>
                <w:b/>
                <w:bCs/>
                <w:sz w:val="19"/>
                <w:szCs w:val="19"/>
              </w:rPr>
              <w:t xml:space="preserve">RN-22 — </w:t>
            </w:r>
            <w:r>
              <w:rPr>
                <w:rFonts w:ascii="Calibri" w:cs="Calibri" w:eastAsia="Calibri" w:hAnsi="Calibri"/>
                <w:sz w:val="19"/>
                <w:szCs w:val="19"/>
              </w:rPr>
              <w:t xml:space="preserve">Contraseña mínima</w:t>
            </w:r>
          </w:p>
          <w:p>
            <w:pPr>
              <w:spacing w:after="40" w:before="0" w:line="252"/>
            </w:pPr>
            <w:r>
              <w:rPr>
                <w:rFonts w:ascii="Calibri" w:cs="Calibri" w:eastAsia="Calibri" w:hAnsi="Calibri"/>
                <w:b/>
                <w:bCs/>
                <w:sz w:val="19"/>
                <w:szCs w:val="19"/>
              </w:rPr>
              <w:t xml:space="preserve">RN-24 — </w:t>
            </w:r>
            <w:r>
              <w:rPr>
                <w:rFonts w:ascii="Calibri" w:cs="Calibri" w:eastAsia="Calibri" w:hAnsi="Calibri"/>
                <w:sz w:val="19"/>
                <w:szCs w:val="19"/>
              </w:rPr>
              <w:t xml:space="preserve">Propiedad de los datos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CU-S04 — Enviar correos de cuenta (confirmación y recuperación)</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CU-S04 — Enviar correos de cuenta (confirmación y recuperación)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Auditoría (02/10/2026): antes, el enlace del correo apuntaba directamente al endpoint de verificación de Supabase (un simple GET), que un escaneo de seguridad del correo (Outlook Safe Links, Gmail, antivirus) podía visitar y consumir antes de que el usuario hiciera clic, invalidando el enlace real con "otp_expired". Corregido: el enlace ahora apunta a una página propia de la tienda que verifica el token con JavaScript desde el cliente, algo que un escaneo automático no ejecuta.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Auth envía al usuario los correos para confirmar su cuenta y para recuperar su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solicita a Supabase Auth un registro que exige confirmación o una recuperación de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correo de envío de Supabase Auth está operativo.</w:t>
            </w:r>
          </w:p>
          <w:p>
            <w:pPr>
              <w:pStyle w:val="ListParagraph"/>
              <w:numPr>
                <w:ilvl w:val="0"/>
                <w:numId w:val="2"/>
              </w:numPr>
              <w:spacing w:after="40" w:before="0" w:line="252"/>
            </w:pPr>
            <w:r>
              <w:rPr>
                <w:rFonts w:ascii="Calibri" w:cs="Calibri" w:eastAsia="Calibri" w:hAnsi="Calibri"/>
                <w:sz w:val="19"/>
                <w:szCs w:val="19"/>
              </w:rPr>
              <w:t xml:space="preserve">El usuario registró una cuenta o solicitó recuperar su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6"/>
              </w:numPr>
              <w:spacing w:after="40" w:before="0" w:line="252"/>
            </w:pPr>
            <w:r>
              <w:rPr>
                <w:rFonts w:ascii="Calibri" w:cs="Calibri" w:eastAsia="Calibri" w:hAnsi="Calibri"/>
                <w:sz w:val="19"/>
                <w:szCs w:val="19"/>
              </w:rPr>
              <w:t xml:space="preserve">El sistema solicita a Supabase Auth un registro que exige confirmación o una recuperación de contraseña.</w:t>
            </w:r>
          </w:p>
          <w:p>
            <w:pPr>
              <w:pStyle w:val="ListParagraph"/>
              <w:numPr>
                <w:ilvl w:val="0"/>
                <w:numId w:val="96"/>
              </w:numPr>
              <w:spacing w:after="40" w:before="0" w:line="252"/>
            </w:pPr>
            <w:r>
              <w:rPr>
                <w:rFonts w:ascii="Calibri" w:cs="Calibri" w:eastAsia="Calibri" w:hAnsi="Calibri"/>
                <w:sz w:val="19"/>
                <w:szCs w:val="19"/>
              </w:rPr>
              <w:t xml:space="preserve">Supabase Auth verifica si el correo corresponde a una cuenta que debe recibir el mensaje.</w:t>
            </w:r>
          </w:p>
          <w:p>
            <w:pPr>
              <w:pStyle w:val="ListParagraph"/>
              <w:numPr>
                <w:ilvl w:val="0"/>
                <w:numId w:val="96"/>
              </w:numPr>
              <w:spacing w:after="40" w:before="0" w:line="252"/>
            </w:pPr>
            <w:r>
              <w:rPr>
                <w:rFonts w:ascii="Calibri" w:cs="Calibri" w:eastAsia="Calibri" w:hAnsi="Calibri"/>
                <w:sz w:val="19"/>
                <w:szCs w:val="19"/>
              </w:rPr>
              <w:t xml:space="preserve">Supabase Auth genera un token de un solo uso y arma el correo con un enlace a una página propia de la tienda (no a su propio endpoint de verificación).</w:t>
            </w:r>
          </w:p>
          <w:p>
            <w:pPr>
              <w:pStyle w:val="ListParagraph"/>
              <w:numPr>
                <w:ilvl w:val="0"/>
                <w:numId w:val="96"/>
              </w:numPr>
              <w:spacing w:after="40" w:before="0" w:line="252"/>
            </w:pPr>
            <w:r>
              <w:rPr>
                <w:rFonts w:ascii="Calibri" w:cs="Calibri" w:eastAsia="Calibri" w:hAnsi="Calibri"/>
                <w:sz w:val="19"/>
                <w:szCs w:val="19"/>
              </w:rPr>
              <w:t xml:space="preserve">Supabase Auth envía el correo al buzón del usuario.</w:t>
            </w:r>
          </w:p>
          <w:p>
            <w:pPr>
              <w:pStyle w:val="ListParagraph"/>
              <w:numPr>
                <w:ilvl w:val="0"/>
                <w:numId w:val="96"/>
              </w:numPr>
              <w:spacing w:after="40" w:before="0" w:line="252"/>
            </w:pPr>
            <w:r>
              <w:rPr>
                <w:rFonts w:ascii="Calibri" w:cs="Calibri" w:eastAsia="Calibri" w:hAnsi="Calibri"/>
                <w:sz w:val="19"/>
                <w:szCs w:val="19"/>
              </w:rPr>
              <w:t xml:space="preserve">El usuario abre el enlace y llega a la página propia de la tienda ("/confirmar" o "/restablecer-password") con el token en la URL.</w:t>
            </w:r>
          </w:p>
          <w:p>
            <w:pPr>
              <w:pStyle w:val="ListParagraph"/>
              <w:numPr>
                <w:ilvl w:val="0"/>
                <w:numId w:val="96"/>
              </w:numPr>
              <w:spacing w:after="40" w:before="0" w:line="252"/>
            </w:pPr>
            <w:r>
              <w:rPr>
                <w:rFonts w:ascii="Calibri" w:cs="Calibri" w:eastAsia="Calibri" w:hAnsi="Calibri"/>
                <w:sz w:val="19"/>
                <w:szCs w:val="19"/>
              </w:rPr>
              <w:t xml:space="preserve">La página verifica el token con el SDK de Supabase Auth desde el navegador, y Supabase Auth establece la sesión correspondiente.</w:t>
            </w:r>
          </w:p>
          <w:p>
            <w:pPr>
              <w:pStyle w:val="ListParagraph"/>
              <w:numPr>
                <w:ilvl w:val="0"/>
                <w:numId w:val="96"/>
              </w:numPr>
              <w:spacing w:after="40" w:before="0" w:line="252"/>
            </w:pPr>
            <w:r>
              <w:rPr>
                <w:rFonts w:ascii="Calibri" w:cs="Calibri" w:eastAsia="Calibri" w:hAnsi="Calibri"/>
                <w:sz w:val="19"/>
                <w:szCs w:val="19"/>
              </w:rPr>
              <w:t xml:space="preserve">El sistema continúa el flujo de confirmación de cuenta o de creación de una nueva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2a. </w:t>
            </w:r>
            <w:r>
              <w:rPr>
                <w:rFonts w:ascii="Calibri" w:cs="Calibri" w:eastAsia="Calibri" w:hAnsi="Calibri"/>
                <w:b/>
                <w:bCs/>
                <w:sz w:val="19"/>
                <w:szCs w:val="19"/>
              </w:rPr>
              <w:t xml:space="preserve">El correo no corresponde a ninguna cuenta en una recuperación</w:t>
            </w:r>
          </w:p>
          <w:p>
            <w:pPr>
              <w:pStyle w:val="ListParagraph"/>
              <w:numPr>
                <w:ilvl w:val="1"/>
                <w:numId w:val="2"/>
              </w:numPr>
              <w:spacing w:after="40" w:before="0" w:line="252"/>
            </w:pPr>
            <w:r>
              <w:rPr>
                <w:rFonts w:ascii="Calibri" w:cs="Calibri" w:eastAsia="Calibri" w:hAnsi="Calibri"/>
                <w:sz w:val="19"/>
                <w:szCs w:val="19"/>
              </w:rPr>
              <w:t xml:space="preserve">Supabase Auth no envía el mensaje y el sistema muestra la misma respuesta que si existiera, para no revelar cuentas.</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6a. </w:t>
            </w:r>
            <w:r>
              <w:rPr>
                <w:rFonts w:ascii="Calibri" w:cs="Calibri" w:eastAsia="Calibri" w:hAnsi="Calibri"/>
                <w:b/>
                <w:bCs/>
                <w:sz w:val="19"/>
                <w:szCs w:val="19"/>
              </w:rPr>
              <w:t xml:space="preserve">El token es inválido o ya fue usado</w:t>
            </w:r>
          </w:p>
          <w:p>
            <w:pPr>
              <w:pStyle w:val="ListParagraph"/>
              <w:numPr>
                <w:ilvl w:val="1"/>
                <w:numId w:val="2"/>
              </w:numPr>
              <w:spacing w:after="40" w:before="0" w:line="252"/>
            </w:pPr>
            <w:r>
              <w:rPr>
                <w:rFonts w:ascii="Calibri" w:cs="Calibri" w:eastAsia="Calibri" w:hAnsi="Calibri"/>
                <w:sz w:val="19"/>
                <w:szCs w:val="19"/>
              </w:rPr>
              <w:t xml:space="preserve">La página propia muestra un aviso claro de enlace inválido y un acceso para solicitar uno nuevo, en vez de redirigir en silencio.</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cuenta queda confirmada o el usuario queda habilitado para definir una nueva contraseña.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 — </w:t>
            </w:r>
            <w:r>
              <w:rPr>
                <w:rFonts w:ascii="Calibri" w:cs="Calibri" w:eastAsia="Calibri" w:hAnsi="Calibri"/>
                <w:sz w:val="19"/>
                <w:szCs w:val="19"/>
              </w:rPr>
              <w:t xml:space="preserve">Mensajes genéricos de autenticación</w:t>
            </w:r>
          </w:p>
          <w:p>
            <w:pPr>
              <w:spacing w:after="40" w:before="0" w:line="252"/>
            </w:pPr>
            <w:r>
              <w:rPr>
                <w:rFonts w:ascii="Calibri" w:cs="Calibri" w:eastAsia="Calibri" w:hAnsi="Calibri"/>
                <w:b/>
                <w:bCs/>
                <w:sz w:val="19"/>
                <w:szCs w:val="19"/>
              </w:rPr>
              <w:t xml:space="preserve">RN-22 — </w:t>
            </w:r>
            <w:r>
              <w:rPr>
                <w:rFonts w:ascii="Calibri" w:cs="Calibri" w:eastAsia="Calibri" w:hAnsi="Calibri"/>
                <w:sz w:val="19"/>
                <w:szCs w:val="19"/>
              </w:rPr>
              <w:t xml:space="preserve">Contraseña mínima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CU-S05 — Almacenar imágenes de producto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CU-S05 — Almacenar imágenes de producto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Storage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Supabase Storage guarda las imágenes de producto que sube el Administrador y entrega su dirección pública.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solicita a Supabase Storage guardar la imagen que subió el Administrador.</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Existe el almacenamiento público de imágenes de productos.</w:t>
            </w:r>
          </w:p>
          <w:p>
            <w:pPr>
              <w:pStyle w:val="ListParagraph"/>
              <w:numPr>
                <w:ilvl w:val="0"/>
                <w:numId w:val="2"/>
              </w:numPr>
              <w:spacing w:after="40" w:before="0" w:line="252"/>
            </w:pPr>
            <w:r>
              <w:rPr>
                <w:rFonts w:ascii="Calibri" w:cs="Calibri" w:eastAsia="Calibri" w:hAnsi="Calibri"/>
                <w:sz w:val="19"/>
                <w:szCs w:val="19"/>
              </w:rPr>
              <w:t xml:space="preserve">El sistema dispone de la credencial de servicio de Supabase.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7"/>
              </w:numPr>
              <w:spacing w:after="40" w:before="0" w:line="252"/>
            </w:pPr>
            <w:r>
              <w:rPr>
                <w:rFonts w:ascii="Calibri" w:cs="Calibri" w:eastAsia="Calibri" w:hAnsi="Calibri"/>
                <w:sz w:val="19"/>
                <w:szCs w:val="19"/>
              </w:rPr>
              <w:t xml:space="preserve">El sistema valida que quien sube la imagen sea un Administrador y que el archivo cumpla el formato y el tamaño permitidos.</w:t>
            </w:r>
          </w:p>
          <w:p>
            <w:pPr>
              <w:pStyle w:val="ListParagraph"/>
              <w:numPr>
                <w:ilvl w:val="0"/>
                <w:numId w:val="97"/>
              </w:numPr>
              <w:spacing w:after="40" w:before="0" w:line="252"/>
            </w:pPr>
            <w:r>
              <w:rPr>
                <w:rFonts w:ascii="Calibri" w:cs="Calibri" w:eastAsia="Calibri" w:hAnsi="Calibri"/>
                <w:sz w:val="19"/>
                <w:szCs w:val="19"/>
              </w:rPr>
              <w:t xml:space="preserve">El sistema genera un nombre único para el archivo.</w:t>
            </w:r>
          </w:p>
          <w:p>
            <w:pPr>
              <w:pStyle w:val="ListParagraph"/>
              <w:numPr>
                <w:ilvl w:val="0"/>
                <w:numId w:val="97"/>
              </w:numPr>
              <w:spacing w:after="40" w:before="0" w:line="252"/>
            </w:pPr>
            <w:r>
              <w:rPr>
                <w:rFonts w:ascii="Calibri" w:cs="Calibri" w:eastAsia="Calibri" w:hAnsi="Calibri"/>
                <w:sz w:val="19"/>
                <w:szCs w:val="19"/>
              </w:rPr>
              <w:t xml:space="preserve">El sistema envía el archivo a Supabase Storage con la credencial de servicio.</w:t>
            </w:r>
          </w:p>
          <w:p>
            <w:pPr>
              <w:pStyle w:val="ListParagraph"/>
              <w:numPr>
                <w:ilvl w:val="0"/>
                <w:numId w:val="97"/>
              </w:numPr>
              <w:spacing w:after="40" w:before="0" w:line="252"/>
            </w:pPr>
            <w:r>
              <w:rPr>
                <w:rFonts w:ascii="Calibri" w:cs="Calibri" w:eastAsia="Calibri" w:hAnsi="Calibri"/>
                <w:sz w:val="19"/>
                <w:szCs w:val="19"/>
              </w:rPr>
              <w:t xml:space="preserve">Supabase Storage guarda el archivo en el almacenamiento de imágenes de productos sin sobrescribir otros.</w:t>
            </w:r>
          </w:p>
          <w:p>
            <w:pPr>
              <w:pStyle w:val="ListParagraph"/>
              <w:numPr>
                <w:ilvl w:val="0"/>
                <w:numId w:val="97"/>
              </w:numPr>
              <w:spacing w:after="40" w:before="0" w:line="252"/>
            </w:pPr>
            <w:r>
              <w:rPr>
                <w:rFonts w:ascii="Calibri" w:cs="Calibri" w:eastAsia="Calibri" w:hAnsi="Calibri"/>
                <w:sz w:val="19"/>
                <w:szCs w:val="19"/>
              </w:rPr>
              <w:t xml:space="preserve">Supabase Storage confirma el guardado.</w:t>
            </w:r>
          </w:p>
          <w:p>
            <w:pPr>
              <w:pStyle w:val="ListParagraph"/>
              <w:numPr>
                <w:ilvl w:val="0"/>
                <w:numId w:val="97"/>
              </w:numPr>
              <w:spacing w:after="40" w:before="0" w:line="252"/>
            </w:pPr>
            <w:r>
              <w:rPr>
                <w:rFonts w:ascii="Calibri" w:cs="Calibri" w:eastAsia="Calibri" w:hAnsi="Calibri"/>
                <w:sz w:val="19"/>
                <w:szCs w:val="19"/>
              </w:rPr>
              <w:t xml:space="preserve">El sistema solicita la dirección pública del archivo.</w:t>
            </w:r>
          </w:p>
          <w:p>
            <w:pPr>
              <w:pStyle w:val="ListParagraph"/>
              <w:numPr>
                <w:ilvl w:val="0"/>
                <w:numId w:val="97"/>
              </w:numPr>
              <w:spacing w:after="40" w:before="0" w:line="252"/>
            </w:pPr>
            <w:r>
              <w:rPr>
                <w:rFonts w:ascii="Calibri" w:cs="Calibri" w:eastAsia="Calibri" w:hAnsi="Calibri"/>
                <w:sz w:val="19"/>
                <w:szCs w:val="19"/>
              </w:rPr>
              <w:t xml:space="preserve">Supabase Storage entrega la dirección pública que el catálogo usa para mostrar la imagen.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Supabase Storage rechaza o no puede guardar el archivo</w:t>
            </w:r>
          </w:p>
          <w:p>
            <w:pPr>
              <w:pStyle w:val="ListParagraph"/>
              <w:numPr>
                <w:ilvl w:val="1"/>
                <w:numId w:val="2"/>
              </w:numPr>
              <w:spacing w:after="40" w:before="0" w:line="252"/>
            </w:pPr>
            <w:r>
              <w:rPr>
                <w:rFonts w:ascii="Calibri" w:cs="Calibri" w:eastAsia="Calibri" w:hAnsi="Calibri"/>
                <w:sz w:val="19"/>
                <w:szCs w:val="19"/>
              </w:rPr>
              <w:t xml:space="preserve">El sistema informa que no se pudo subir la imagen y no registra ninguna dirección.</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El formato no está permitido o el archivo supera los 5 MB</w:t>
            </w:r>
          </w:p>
          <w:p>
            <w:pPr>
              <w:pStyle w:val="ListParagraph"/>
              <w:numPr>
                <w:ilvl w:val="1"/>
                <w:numId w:val="2"/>
              </w:numPr>
              <w:spacing w:after="40" w:before="0" w:line="252"/>
            </w:pPr>
            <w:r>
              <w:rPr>
                <w:rFonts w:ascii="Calibri" w:cs="Calibri" w:eastAsia="Calibri" w:hAnsi="Calibri"/>
                <w:sz w:val="19"/>
                <w:szCs w:val="19"/>
              </w:rPr>
              <w:t xml:space="preserve">El sistema rechaza el archivo antes de enviarlo a Supabase Storage.</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imagen queda almacenada y accesible por su dirección pública.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 — </w:t>
            </w:r>
            <w:r>
              <w:rPr>
                <w:rFonts w:ascii="Calibri" w:cs="Calibri" w:eastAsia="Calibri" w:hAnsi="Calibri"/>
                <w:sz w:val="19"/>
                <w:szCs w:val="19"/>
              </w:rPr>
              <w:t xml:space="preserve">Acceso restringido de administración</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Requisitos especiales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La credencial de servicio solo se usa en el servidor y nunca llega al navegador.</w:t>
            </w:r>
          </w:p>
        </w:tc>
      </w:tr>
    </w:tbl>
    <w:p>
      <w:pPr>
        <w:spacing w:after="200"/>
      </w:pPr>
    </w:p>
    <w:p>
      <w:pPr>
        <w:pStyle w:val="Heading3"/>
        <w:keepNext/>
      </w:pPr>
      <w:r>
        <w:t xml:space="preserve">CU-S06 — Entregar correos transaccionales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CU-S06 — Entregar correos transaccionales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configurar RESEND_API_KEY y remitente verificado.</w:t>
            </w:r>
          </w:p>
          <w:p>
            <w:pPr>
              <w:spacing w:after="40" w:before="0" w:line="252"/>
            </w:pPr>
            <w:r>
              <w:rPr>
                <w:rFonts w:ascii="Calibri" w:cs="Calibri" w:eastAsia="Calibri" w:hAnsi="Calibri"/>
                <w:i/>
                <w:iCs/>
                <w:sz w:val="19"/>
                <w:szCs w:val="19"/>
              </w:rPr>
              <w:t xml:space="preserve">Requiere configurar la clave de API de Resend y un remitente verificado; con el remitente de pruebas de Resend solo se puede escribir a cuentas autorizadas.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Resend entrega los correos que genera la tienda: licencias digitales, confirmaciones de compra y avisos de venta a los dueños.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solicita a Resend el envío de un correo.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Resend está configurado con una clave de API y un remitente verificado.</w:t>
            </w:r>
          </w:p>
          <w:p>
            <w:pPr>
              <w:pStyle w:val="ListParagraph"/>
              <w:numPr>
                <w:ilvl w:val="0"/>
                <w:numId w:val="2"/>
              </w:numPr>
              <w:spacing w:after="40" w:before="0" w:line="252"/>
            </w:pPr>
            <w:r>
              <w:rPr>
                <w:rFonts w:ascii="Calibri" w:cs="Calibri" w:eastAsia="Calibri" w:hAnsi="Calibri"/>
                <w:sz w:val="19"/>
                <w:szCs w:val="19"/>
              </w:rPr>
              <w:t xml:space="preserve">El sistema tiene un mensaje pendiente de envío con su destinatario.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8"/>
              </w:numPr>
              <w:spacing w:after="40" w:before="0" w:line="252"/>
            </w:pPr>
            <w:r>
              <w:rPr>
                <w:rFonts w:ascii="Calibri" w:cs="Calibri" w:eastAsia="Calibri" w:hAnsi="Calibri"/>
                <w:sz w:val="19"/>
                <w:szCs w:val="19"/>
              </w:rPr>
              <w:t xml:space="preserve">El sistema verifica que Resend esté configurado.</w:t>
            </w:r>
          </w:p>
          <w:p>
            <w:pPr>
              <w:pStyle w:val="ListParagraph"/>
              <w:numPr>
                <w:ilvl w:val="0"/>
                <w:numId w:val="98"/>
              </w:numPr>
              <w:spacing w:after="40" w:before="0" w:line="252"/>
            </w:pPr>
            <w:r>
              <w:rPr>
                <w:rFonts w:ascii="Calibri" w:cs="Calibri" w:eastAsia="Calibri" w:hAnsi="Calibri"/>
                <w:sz w:val="19"/>
                <w:szCs w:val="19"/>
              </w:rPr>
              <w:t xml:space="preserve">El sistema arma el correo con el remitente, los destinatarios, el asunto y el contenido.</w:t>
            </w:r>
          </w:p>
          <w:p>
            <w:pPr>
              <w:pStyle w:val="ListParagraph"/>
              <w:numPr>
                <w:ilvl w:val="0"/>
                <w:numId w:val="98"/>
              </w:numPr>
              <w:spacing w:after="40" w:before="0" w:line="252"/>
            </w:pPr>
            <w:r>
              <w:rPr>
                <w:rFonts w:ascii="Calibri" w:cs="Calibri" w:eastAsia="Calibri" w:hAnsi="Calibri"/>
                <w:sz w:val="19"/>
                <w:szCs w:val="19"/>
              </w:rPr>
              <w:t xml:space="preserve">El sistema envía la solicitud a Resend autenticada con la clave de API.</w:t>
            </w:r>
          </w:p>
          <w:p>
            <w:pPr>
              <w:pStyle w:val="ListParagraph"/>
              <w:numPr>
                <w:ilvl w:val="0"/>
                <w:numId w:val="98"/>
              </w:numPr>
              <w:spacing w:after="40" w:before="0" w:line="252"/>
            </w:pPr>
            <w:r>
              <w:rPr>
                <w:rFonts w:ascii="Calibri" w:cs="Calibri" w:eastAsia="Calibri" w:hAnsi="Calibri"/>
                <w:sz w:val="19"/>
                <w:szCs w:val="19"/>
              </w:rPr>
              <w:t xml:space="preserve">Resend valida la solicitud y el remitente.</w:t>
            </w:r>
          </w:p>
          <w:p>
            <w:pPr>
              <w:pStyle w:val="ListParagraph"/>
              <w:numPr>
                <w:ilvl w:val="0"/>
                <w:numId w:val="98"/>
              </w:numPr>
              <w:spacing w:after="40" w:before="0" w:line="252"/>
            </w:pPr>
            <w:r>
              <w:rPr>
                <w:rFonts w:ascii="Calibri" w:cs="Calibri" w:eastAsia="Calibri" w:hAnsi="Calibri"/>
                <w:sz w:val="19"/>
                <w:szCs w:val="19"/>
              </w:rPr>
              <w:t xml:space="preserve">Resend entrega el correo a los destinatarios.</w:t>
            </w:r>
          </w:p>
          <w:p>
            <w:pPr>
              <w:pStyle w:val="ListParagraph"/>
              <w:numPr>
                <w:ilvl w:val="0"/>
                <w:numId w:val="98"/>
              </w:numPr>
              <w:spacing w:after="40" w:before="0" w:line="252"/>
            </w:pPr>
            <w:r>
              <w:rPr>
                <w:rFonts w:ascii="Calibri" w:cs="Calibri" w:eastAsia="Calibri" w:hAnsi="Calibri"/>
                <w:sz w:val="19"/>
                <w:szCs w:val="19"/>
              </w:rPr>
              <w:t xml:space="preserve">El sistema registra el envío como exitoso y continúa con su proceso.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Resend no está configurado</w:t>
            </w:r>
          </w:p>
          <w:p>
            <w:pPr>
              <w:pStyle w:val="ListParagraph"/>
              <w:numPr>
                <w:ilvl w:val="1"/>
                <w:numId w:val="2"/>
              </w:numPr>
              <w:spacing w:after="40" w:before="0" w:line="252"/>
            </w:pPr>
            <w:r>
              <w:rPr>
                <w:rFonts w:ascii="Calibri" w:cs="Calibri" w:eastAsia="Calibri" w:hAnsi="Calibri"/>
                <w:sz w:val="19"/>
                <w:szCs w:val="19"/>
              </w:rPr>
              <w:t xml:space="preserve">El sistema omite el envío sin generar un error para el comprador.</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4a. </w:t>
            </w:r>
            <w:r>
              <w:rPr>
                <w:rFonts w:ascii="Calibri" w:cs="Calibri" w:eastAsia="Calibri" w:hAnsi="Calibri"/>
                <w:b/>
                <w:bCs/>
                <w:sz w:val="19"/>
                <w:szCs w:val="19"/>
              </w:rPr>
              <w:t xml:space="preserve">Resend rechaza el envío o no responde</w:t>
            </w:r>
          </w:p>
          <w:p>
            <w:pPr>
              <w:pStyle w:val="ListParagraph"/>
              <w:numPr>
                <w:ilvl w:val="1"/>
                <w:numId w:val="2"/>
              </w:numPr>
              <w:spacing w:after="40" w:before="0" w:line="252"/>
            </w:pPr>
            <w:r>
              <w:rPr>
                <w:rFonts w:ascii="Calibri" w:cs="Calibri" w:eastAsia="Calibri" w:hAnsi="Calibri"/>
                <w:sz w:val="19"/>
                <w:szCs w:val="19"/>
              </w:rPr>
              <w:t xml:space="preserve">El sistema registra el error, no interrumpe la venta y, en el caso de una licencia, la deja reservada para un reintento o una entrega manual.</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correo queda entregado al destinatario o el sistema omite el aviso sin afectar la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RN-11 — </w:t>
            </w:r>
            <w:r>
              <w:rPr>
                <w:rFonts w:ascii="Calibri" w:cs="Calibri" w:eastAsia="Calibri" w:hAnsi="Calibri"/>
                <w:sz w:val="19"/>
                <w:szCs w:val="19"/>
              </w:rPr>
              <w:t xml:space="preserve">Entrega de licencias digitales</w:t>
            </w:r>
          </w:p>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3"/>
        <w:keepNext/>
      </w:pPr>
      <w:r>
        <w:t xml:space="preserve">CU-S07 — Entregar mensajes de WhatsApp</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2100"/>
        <w:gridCol w:w="7538"/>
      </w:tblGrid>
      <w:tr>
        <w:trPr>
          <w:cantSplit/>
        </w:trPr>
        <w:tc>
          <w:tcPr>
            <w:tcW w:type="dxa" w:w="9638"/>
            <w:gridSpan w:val="2"/>
            <w:shd w:fill="048E69" w:color="auto" w:val="clear"/>
            <w:tcMar>
              <w:top w:type="dxa" w:w="55"/>
              <w:left w:type="dxa" w:w="110"/>
              <w:bottom w:type="dxa" w:w="55"/>
              <w:right w:type="dxa" w:w="110"/>
            </w:tcMar>
          </w:tcPr>
          <w:p>
            <w:pPr>
              <w:keepNext/>
              <w:spacing w:after="40" w:before="0" w:line="252"/>
            </w:pPr>
            <w:r>
              <w:rPr>
                <w:rFonts w:ascii="Calibri" w:cs="Calibri" w:eastAsia="Calibri" w:hAnsi="Calibri"/>
                <w:b/>
                <w:bCs/>
                <w:color w:val="FFFFFF"/>
                <w:sz w:val="22"/>
                <w:szCs w:val="22"/>
              </w:rPr>
              <w:t xml:space="preserve">CU-S07 — Entregar mensajes de WhatsApp</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Estado</w:t>
            </w:r>
          </w:p>
        </w:tc>
        <w:tc>
          <w:tcPr>
            <w:tcW w:type="dxa" w:w="7538"/>
            <w:tcMar>
              <w:top w:type="dxa" w:w="55"/>
              <w:left w:type="dxa" w:w="110"/>
              <w:bottom w:type="dxa" w:w="55"/>
              <w:right w:type="dxa" w:w="110"/>
            </w:tcMar>
          </w:tcPr>
          <w:p>
            <w:pPr>
              <w:spacing w:after="40" w:before="0" w:line="252"/>
            </w:pPr>
            <w:r>
              <w:rPr>
                <w:rFonts w:ascii="Calibri" w:cs="Calibri" w:eastAsia="Calibri" w:hAnsi="Calibri"/>
                <w:b/>
                <w:bCs/>
                <w:color w:val="048E69"/>
                <w:sz w:val="19"/>
                <w:szCs w:val="19"/>
              </w:rPr>
              <w:t xml:space="preserve">Implementado</w:t>
            </w:r>
          </w:p>
          <w:p>
            <w:pPr>
              <w:spacing w:after="40" w:before="0" w:line="252"/>
            </w:pPr>
            <w:r>
              <w:rPr>
                <w:rFonts w:ascii="Calibri" w:cs="Calibri" w:eastAsia="Calibri" w:hAnsi="Calibri"/>
                <w:i/>
                <w:iCs/>
                <w:sz w:val="19"/>
                <w:szCs w:val="19"/>
              </w:rPr>
              <w:t xml:space="preserve">Requiere token, ID de número y plantillas aprobadas en Meta.</w:t>
            </w:r>
          </w:p>
          <w:p>
            <w:pPr>
              <w:spacing w:after="40" w:before="0" w:line="252"/>
            </w:pPr>
            <w:r>
              <w:rPr>
                <w:rFonts w:ascii="Calibri" w:cs="Calibri" w:eastAsia="Calibri" w:hAnsi="Calibri"/>
                <w:i/>
                <w:iCs/>
                <w:sz w:val="19"/>
                <w:szCs w:val="19"/>
              </w:rPr>
              <w:t xml:space="preserve">Requiere configurar el token, el identificador del número remitente, los números de los dueños y las plantillas aprobadas en Meta para los mensajes fuera de la ventana de 24 horas.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 principal</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WhatsApp Cloud API</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Actores secundarios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Sistema Carrasco Store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Descripción</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WhatsApp Cloud API entrega los avisos de venta a los dueños y las confirmaciones de compra a los compradores.</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Disparador</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El sistema solicita a WhatsApp Cloud API el envío de un mensaje.</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Precondiciones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WhatsApp Cloud API está configurada con un token de acceso y el identificador del número remitente.</w:t>
            </w:r>
          </w:p>
          <w:p>
            <w:pPr>
              <w:pStyle w:val="ListParagraph"/>
              <w:numPr>
                <w:ilvl w:val="0"/>
                <w:numId w:val="2"/>
              </w:numPr>
              <w:spacing w:after="40" w:before="0" w:line="252"/>
            </w:pPr>
            <w:r>
              <w:rPr>
                <w:rFonts w:ascii="Calibri" w:cs="Calibri" w:eastAsia="Calibri" w:hAnsi="Calibri"/>
                <w:sz w:val="19"/>
                <w:szCs w:val="19"/>
              </w:rPr>
              <w:t xml:space="preserve">El destinatario tiene un número válido en formato internacional.</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 básico</w:t>
            </w:r>
          </w:p>
        </w:tc>
        <w:tc>
          <w:tcPr>
            <w:tcW w:type="dxa" w:w="7538"/>
            <w:tcMar>
              <w:top w:type="dxa" w:w="55"/>
              <w:left w:type="dxa" w:w="110"/>
              <w:bottom w:type="dxa" w:w="55"/>
              <w:right w:type="dxa" w:w="110"/>
            </w:tcMar>
          </w:tcPr>
          <w:p>
            <w:pPr>
              <w:pStyle w:val="ListParagraph"/>
              <w:numPr>
                <w:ilvl w:val="0"/>
                <w:numId w:val="99"/>
              </w:numPr>
              <w:spacing w:after="40" w:before="0" w:line="252"/>
            </w:pPr>
            <w:r>
              <w:rPr>
                <w:rFonts w:ascii="Calibri" w:cs="Calibri" w:eastAsia="Calibri" w:hAnsi="Calibri"/>
                <w:sz w:val="19"/>
                <w:szCs w:val="19"/>
              </w:rPr>
              <w:t xml:space="preserve">El sistema verifica que WhatsApp Cloud API esté configurada.</w:t>
            </w:r>
          </w:p>
          <w:p>
            <w:pPr>
              <w:pStyle w:val="ListParagraph"/>
              <w:numPr>
                <w:ilvl w:val="0"/>
                <w:numId w:val="99"/>
              </w:numPr>
              <w:spacing w:after="40" w:before="0" w:line="252"/>
            </w:pPr>
            <w:r>
              <w:rPr>
                <w:rFonts w:ascii="Calibri" w:cs="Calibri" w:eastAsia="Calibri" w:hAnsi="Calibri"/>
                <w:sz w:val="19"/>
                <w:szCs w:val="19"/>
              </w:rPr>
              <w:t xml:space="preserve">El sistema normaliza el número del destinatario al formato internacional, asumiendo Perú cuando tiene 9 dígitos.</w:t>
            </w:r>
          </w:p>
          <w:p>
            <w:pPr>
              <w:pStyle w:val="ListParagraph"/>
              <w:numPr>
                <w:ilvl w:val="0"/>
                <w:numId w:val="99"/>
              </w:numPr>
              <w:spacing w:after="40" w:before="0" w:line="252"/>
            </w:pPr>
            <w:r>
              <w:rPr>
                <w:rFonts w:ascii="Calibri" w:cs="Calibri" w:eastAsia="Calibri" w:hAnsi="Calibri"/>
                <w:sz w:val="19"/>
                <w:szCs w:val="19"/>
              </w:rPr>
              <w:t xml:space="preserve">El sistema elige el tipo de mensaje: una plantilla aprobada si está configurada o texto libre en caso contrario.</w:t>
            </w:r>
          </w:p>
          <w:p>
            <w:pPr>
              <w:pStyle w:val="ListParagraph"/>
              <w:numPr>
                <w:ilvl w:val="0"/>
                <w:numId w:val="99"/>
              </w:numPr>
              <w:spacing w:after="40" w:before="0" w:line="252"/>
            </w:pPr>
            <w:r>
              <w:rPr>
                <w:rFonts w:ascii="Calibri" w:cs="Calibri" w:eastAsia="Calibri" w:hAnsi="Calibri"/>
                <w:sz w:val="19"/>
                <w:szCs w:val="19"/>
              </w:rPr>
              <w:t xml:space="preserve">El sistema envía la solicitud a WhatsApp Cloud API autenticada con el token.</w:t>
            </w:r>
          </w:p>
          <w:p>
            <w:pPr>
              <w:pStyle w:val="ListParagraph"/>
              <w:numPr>
                <w:ilvl w:val="0"/>
                <w:numId w:val="99"/>
              </w:numPr>
              <w:spacing w:after="40" w:before="0" w:line="252"/>
            </w:pPr>
            <w:r>
              <w:rPr>
                <w:rFonts w:ascii="Calibri" w:cs="Calibri" w:eastAsia="Calibri" w:hAnsi="Calibri"/>
                <w:sz w:val="19"/>
                <w:szCs w:val="19"/>
              </w:rPr>
              <w:t xml:space="preserve">WhatsApp Cloud API valida la solicitud y la plantilla.</w:t>
            </w:r>
          </w:p>
          <w:p>
            <w:pPr>
              <w:pStyle w:val="ListParagraph"/>
              <w:numPr>
                <w:ilvl w:val="0"/>
                <w:numId w:val="99"/>
              </w:numPr>
              <w:spacing w:after="40" w:before="0" w:line="252"/>
            </w:pPr>
            <w:r>
              <w:rPr>
                <w:rFonts w:ascii="Calibri" w:cs="Calibri" w:eastAsia="Calibri" w:hAnsi="Calibri"/>
                <w:sz w:val="19"/>
                <w:szCs w:val="19"/>
              </w:rPr>
              <w:t xml:space="preserve">WhatsApp Cloud API entrega el mensaje al destinatario.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Flujos alternos</w:t>
            </w:r>
          </w:p>
        </w:tc>
        <w:tc>
          <w:tcPr>
            <w:tcW w:type="dxa" w:w="7538"/>
            <w:tcMar>
              <w:top w:type="dxa" w:w="55"/>
              <w:left w:type="dxa" w:w="110"/>
              <w:bottom w:type="dxa" w:w="55"/>
              <w:right w:type="dxa" w:w="110"/>
            </w:tcMar>
          </w:tcPr>
          <w:p>
            <w:pPr>
              <w:keepNext/>
              <w:spacing w:after="40" w:before="40" w:line="252"/>
            </w:pPr>
            <w:r>
              <w:rPr>
                <w:rFonts w:ascii="Calibri" w:cs="Calibri" w:eastAsia="Calibri" w:hAnsi="Calibri"/>
                <w:b/>
                <w:bCs/>
                <w:sz w:val="19"/>
                <w:szCs w:val="19"/>
              </w:rPr>
              <w:t xml:space="preserve">1a. </w:t>
            </w:r>
            <w:r>
              <w:rPr>
                <w:rFonts w:ascii="Calibri" w:cs="Calibri" w:eastAsia="Calibri" w:hAnsi="Calibri"/>
                <w:b/>
                <w:bCs/>
                <w:sz w:val="19"/>
                <w:szCs w:val="19"/>
              </w:rPr>
              <w:t xml:space="preserve">WhatsApp Cloud API no está configurada</w:t>
            </w:r>
          </w:p>
          <w:p>
            <w:pPr>
              <w:pStyle w:val="ListParagraph"/>
              <w:numPr>
                <w:ilvl w:val="1"/>
                <w:numId w:val="2"/>
              </w:numPr>
              <w:spacing w:after="40" w:before="0" w:line="252"/>
            </w:pPr>
            <w:r>
              <w:rPr>
                <w:rFonts w:ascii="Calibri" w:cs="Calibri" w:eastAsia="Calibri" w:hAnsi="Calibri"/>
                <w:sz w:val="19"/>
                <w:szCs w:val="19"/>
              </w:rPr>
              <w:t xml:space="preserve">El sistema omite el envío sin generar un error para la venta.</w:t>
            </w:r>
          </w:p>
          <w:p>
            <w:pPr>
              <w:pStyle w:val="ListParagraph"/>
              <w:numPr>
                <w:ilvl w:val="1"/>
                <w:numId w:val="2"/>
              </w:numPr>
              <w:spacing w:after="40" w:before="0" w:line="252"/>
            </w:pPr>
            <w:r>
              <w:rPr>
                <w:rFonts w:ascii="Calibri" w:cs="Calibri" w:eastAsia="Calibri" w:hAnsi="Calibri"/>
                <w:sz w:val="19"/>
                <w:szCs w:val="19"/>
              </w:rPr>
              <w:t xml:space="preserve">El caso de uso termina.</w:t>
            </w:r>
          </w:p>
          <w:p>
            <w:pPr>
              <w:keepNext/>
              <w:spacing w:after="40" w:before="40" w:line="252"/>
            </w:pPr>
            <w:r>
              <w:rPr>
                <w:rFonts w:ascii="Calibri" w:cs="Calibri" w:eastAsia="Calibri" w:hAnsi="Calibri"/>
                <w:b/>
                <w:bCs/>
                <w:sz w:val="19"/>
                <w:szCs w:val="19"/>
              </w:rPr>
              <w:t xml:space="preserve">5a. </w:t>
            </w:r>
            <w:r>
              <w:rPr>
                <w:rFonts w:ascii="Calibri" w:cs="Calibri" w:eastAsia="Calibri" w:hAnsi="Calibri"/>
                <w:b/>
                <w:bCs/>
                <w:sz w:val="19"/>
                <w:szCs w:val="19"/>
              </w:rPr>
              <w:t xml:space="preserve">WhatsApp Cloud API rechaza el mensaje, por ejemplo por un texto libre fuera de la ventana de conversación o una plantilla no aprobada</w:t>
            </w:r>
          </w:p>
          <w:p>
            <w:pPr>
              <w:pStyle w:val="ListParagraph"/>
              <w:numPr>
                <w:ilvl w:val="1"/>
                <w:numId w:val="2"/>
              </w:numPr>
              <w:spacing w:after="40" w:before="0" w:line="252"/>
            </w:pPr>
            <w:r>
              <w:rPr>
                <w:rFonts w:ascii="Calibri" w:cs="Calibri" w:eastAsia="Calibri" w:hAnsi="Calibri"/>
                <w:sz w:val="19"/>
                <w:szCs w:val="19"/>
              </w:rPr>
              <w:t xml:space="preserve">El sistema registra el error y continúa sin interrumpir la venta.</w:t>
            </w:r>
          </w:p>
          <w:p>
            <w:pPr>
              <w:pStyle w:val="ListParagraph"/>
              <w:numPr>
                <w:ilvl w:val="1"/>
                <w:numId w:val="2"/>
              </w:numPr>
              <w:spacing w:after="40" w:before="0" w:line="252"/>
            </w:pPr>
            <w:r>
              <w:rPr>
                <w:rFonts w:ascii="Calibri" w:cs="Calibri" w:eastAsia="Calibri" w:hAnsi="Calibri"/>
                <w:sz w:val="19"/>
                <w:szCs w:val="19"/>
              </w:rPr>
              <w:t xml:space="preserve">El caso de uso termina.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Postcondiciones</w:t>
            </w:r>
          </w:p>
        </w:tc>
        <w:tc>
          <w:tcPr>
            <w:tcW w:type="dxa" w:w="7538"/>
            <w:tcMar>
              <w:top w:type="dxa" w:w="55"/>
              <w:left w:type="dxa" w:w="110"/>
              <w:bottom w:type="dxa" w:w="55"/>
              <w:right w:type="dxa" w:w="110"/>
            </w:tcMar>
          </w:tcPr>
          <w:p>
            <w:pPr>
              <w:pStyle w:val="ListParagraph"/>
              <w:numPr>
                <w:ilvl w:val="0"/>
                <w:numId w:val="2"/>
              </w:numPr>
              <w:spacing w:after="40" w:before="0" w:line="252"/>
            </w:pPr>
            <w:r>
              <w:rPr>
                <w:rFonts w:ascii="Calibri" w:cs="Calibri" w:eastAsia="Calibri" w:hAnsi="Calibri"/>
                <w:sz w:val="19"/>
                <w:szCs w:val="19"/>
              </w:rPr>
              <w:t xml:space="preserve">El mensaje queda entregado al destinatario o el sistema omite el aviso sin afectar la venta.</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Reglas de negocio</w:t>
            </w:r>
          </w:p>
        </w:tc>
        <w:tc>
          <w:tcPr>
            <w:tcW w:type="dxa" w:w="7538"/>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 — </w:t>
            </w:r>
            <w:r>
              <w:rPr>
                <w:rFonts w:ascii="Calibri" w:cs="Calibri" w:eastAsia="Calibri" w:hAnsi="Calibri"/>
                <w:sz w:val="19"/>
                <w:szCs w:val="19"/>
              </w:rPr>
              <w:t xml:space="preserve">Avisos de mejor esfuerzo</w:t>
            </w:r>
          </w:p>
        </w:tc>
      </w:tr>
      <w:tr>
        <w:trPr>
          <w:cantSplit w:val="false"/>
        </w:trPr>
        <w:tc>
          <w:tcPr>
            <w:tcW w:type="dxa" w:w="2100"/>
            <w:shd w:fill="EFEFE8" w:color="auto" w:val="clear"/>
            <w:tcMar>
              <w:top w:type="dxa" w:w="55"/>
              <w:left w:type="dxa" w:w="110"/>
              <w:bottom w:type="dxa" w:w="55"/>
              <w:right w:type="dxa" w:w="110"/>
            </w:tcMar>
          </w:tcPr>
          <w:p>
            <w:pPr>
              <w:spacing w:after="40" w:before="0" w:line="252"/>
            </w:pPr>
            <w:r>
              <w:rPr>
                <w:rFonts w:ascii="Calibri" w:cs="Calibri" w:eastAsia="Calibri" w:hAnsi="Calibri"/>
                <w:b/>
                <w:bCs/>
                <w:sz w:val="18"/>
                <w:szCs w:val="18"/>
              </w:rPr>
              <w:t xml:space="preserve">Relaciones</w:t>
            </w:r>
          </w:p>
        </w:tc>
        <w:tc>
          <w:tcPr>
            <w:tcW w:type="dxa" w:w="7538"/>
            <w:tcMar>
              <w:top w:type="dxa" w:w="55"/>
              <w:left w:type="dxa" w:w="110"/>
              <w:bottom w:type="dxa" w:w="55"/>
              <w:right w:type="dxa" w:w="110"/>
            </w:tcMar>
          </w:tcPr>
          <w:p>
            <w:pPr>
              <w:spacing w:after="40" w:before="0" w:line="252"/>
            </w:pPr>
            <w:r>
              <w:rPr>
                <w:rFonts w:ascii="Calibri" w:cs="Calibri" w:eastAsia="Calibri" w:hAnsi="Calibri"/>
                <w:sz w:val="19"/>
                <w:szCs w:val="19"/>
              </w:rPr>
              <w:t xml:space="preserve">Ninguna.</w:t>
            </w:r>
          </w:p>
        </w:tc>
      </w:tr>
    </w:tbl>
    <w:p>
      <w:pPr>
        <w:spacing w:after="200"/>
      </w:pPr>
    </w:p>
    <w:p>
      <w:pPr>
        <w:pStyle w:val="Heading1"/>
        <w:pageBreakBefore/>
      </w:pPr>
      <w:r>
        <w:t xml:space="preserve">Anexo A. Casos de uso pendientes o parciales</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950"/>
        <w:gridCol w:w="3050"/>
        <w:gridCol w:w="1500"/>
        <w:gridCol w:w="1200"/>
        <w:gridCol w:w="2938"/>
      </w:tblGrid>
      <w:tr>
        <w:trPr>
          <w:cantSplit/>
          <w:tblHeader/>
        </w:trPr>
        <w:tc>
          <w:tcPr>
            <w:tcW w:type="dxa" w:w="95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305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 de uso</w:t>
            </w:r>
          </w:p>
        </w:tc>
        <w:tc>
          <w:tcPr>
            <w:tcW w:type="dxa" w:w="15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Actor</w:t>
            </w:r>
          </w:p>
        </w:tc>
        <w:tc>
          <w:tcPr>
            <w:tcW w:type="dxa" w:w="12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Estado</w:t>
            </w:r>
          </w:p>
        </w:tc>
        <w:tc>
          <w:tcPr>
            <w:tcW w:type="dxa" w:w="29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Origen y nota</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CU-V16</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Buscar productos por texto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CU-V17</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reseñas y valoraciones de un producto</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CU-V18</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Suscribirse al boletín informativo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CU-V19</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Ver video institucional</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CU-V20</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Ver precio promocional con fecha de fin</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Solicitado por el cliente</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CU-V21</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preguntas frecuentes y políticas de envíos y devoluciones</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Visitante</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CU-C18</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Agendar fecha y hora de un servicio técnico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Previsto en el código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CU-C19</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múltiples direcciones de envío</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CU-C20</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pedido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CU-C21</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un pedido</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CU-C22</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Solicitar cambio, devolución o reembolso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CU-C23</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perfil y cambiar contraseña</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CU-C24</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Publicar reseña de un producto comprado</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CU-C25</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Descargar comprobante de pago</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CU-C26</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Conservar el carrito de invitado al iniciar sesión</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Cliente registrado</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CU-A23</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Editar o eliminar proveedor</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Interfaz pendiente. Los endpoints existen; el panel solo permite registrar y listar proveedores.</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CU-A24</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Revisar posibles cobros duplicados</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7791F"/>
                <w:sz w:val="19"/>
                <w:szCs w:val="19"/>
              </w:rPr>
              <w:t xml:space="preserve">Parcial</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Interfaz pendiente. El sistema ya registra los casos en la tabla payment_review_flags; falta una pantalla para revisarlos y resolverlos.</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CU-A25</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el detalle de un cliente</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Previsto en el código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CU-A26</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Suspender o reactivar un cliente</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CU-A27</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reservas de servicios técnicos</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Previsto en el modelo de datos</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CU-A28</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categorías de productos</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CU-A29</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Cancelar o reembolsar una orden</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CU-A30</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Configurar precios promocionales con fecha de fin</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Solicitado por el cliente</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CU-A31</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Consultar historial de costos de compra</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CU-A32</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Exportar reportes de ventas y finanzas</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CU-A33</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Administrar usuarios administradores</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Sugerido</w:t>
            </w:r>
          </w:p>
        </w:tc>
      </w:tr>
      <w:tr>
        <w:trPr>
          <w:cantSplit/>
        </w:trPr>
        <w:tc>
          <w:tcPr>
            <w:tcW w:type="dxa" w:w="95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CU-A34</w:t>
            </w:r>
          </w:p>
        </w:tc>
        <w:tc>
          <w:tcPr>
            <w:tcW w:type="dxa" w:w="3050"/>
            <w:tcMar>
              <w:top w:type="dxa" w:w="55"/>
              <w:left w:type="dxa" w:w="110"/>
              <w:bottom w:type="dxa" w:w="55"/>
              <w:right w:type="dxa" w:w="110"/>
            </w:tcMar>
          </w:tcPr>
          <w:p>
            <w:pPr>
              <w:spacing w:after="40" w:before="0" w:line="252"/>
            </w:pPr>
            <w:r>
              <w:rPr>
                <w:rFonts w:ascii="Calibri" w:cs="Calibri" w:eastAsia="Calibri" w:hAnsi="Calibri"/>
                <w:sz w:val="19"/>
                <w:szCs w:val="19"/>
              </w:rPr>
              <w:t xml:space="preserve">Moderar reseñas de productos</w:t>
            </w:r>
          </w:p>
        </w:tc>
        <w:tc>
          <w:tcPr>
            <w:tcW w:type="dxa" w:w="1500"/>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r>
        <w:trPr>
          <w:cantSplit/>
        </w:trPr>
        <w:tc>
          <w:tcPr>
            <w:tcW w:type="dxa" w:w="95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CU-A35</w:t>
            </w:r>
          </w:p>
        </w:tc>
        <w:tc>
          <w:tcPr>
            <w:tcW w:type="dxa" w:w="305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Gestionar suscriptores del boletín</w:t>
            </w:r>
          </w:p>
        </w:tc>
        <w:tc>
          <w:tcPr>
            <w:tcW w:type="dxa" w:w="15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Administrador</w:t>
            </w:r>
          </w:p>
        </w:tc>
        <w:tc>
          <w:tcPr>
            <w:tcW w:type="dxa" w:w="1200"/>
            <w:shd w:fill="F7F7F3" w:color="auto" w:val="clear"/>
            <w:tcMar>
              <w:top w:type="dxa" w:w="55"/>
              <w:left w:type="dxa" w:w="110"/>
              <w:bottom w:type="dxa" w:w="55"/>
              <w:right w:type="dxa" w:w="110"/>
            </w:tcMar>
          </w:tcPr>
          <w:p>
            <w:pPr>
              <w:spacing w:after="40" w:before="0" w:line="252"/>
            </w:pPr>
            <w:r>
              <w:rPr>
                <w:rFonts w:ascii="Calibri" w:cs="Calibri" w:eastAsia="Calibri" w:hAnsi="Calibri"/>
                <w:b/>
                <w:bCs/>
                <w:color w:val="B42318"/>
                <w:sz w:val="19"/>
                <w:szCs w:val="19"/>
              </w:rPr>
              <w:t xml:space="preserve">Pendiente</w:t>
            </w:r>
          </w:p>
        </w:tc>
        <w:tc>
          <w:tcPr>
            <w:tcW w:type="dxa" w:w="29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Mockup</w:t>
            </w:r>
          </w:p>
        </w:tc>
      </w:tr>
    </w:tbl>
    <w:p>
      <w:pPr>
        <w:pStyle w:val="Heading1"/>
        <w:pageBreakBefore/>
      </w:pPr>
      <w:r>
        <w:t xml:space="preserve">Anexo B. Trazabilidad de reglas de negocio</w:t>
      </w:r>
    </w:p>
    <w:tbl>
      <w:tblPr>
        <w:tblW w:type="dxa" w:w="9638"/>
        <w:tblBorders>
          <w:top w:val="single" w:color="C8C8BE" w:sz="4"/>
          <w:left w:val="single" w:color="C8C8BE" w:sz="4"/>
          <w:bottom w:val="single" w:color="C8C8BE" w:sz="4"/>
          <w:right w:val="single" w:color="C8C8BE" w:sz="4"/>
          <w:insideH w:val="single" w:color="C8C8BE" w:sz="4"/>
          <w:insideV w:val="single" w:color="C8C8BE" w:sz="4"/>
        </w:tblBorders>
      </w:tblPr>
      <w:tblGrid>
        <w:gridCol w:w="900"/>
        <w:gridCol w:w="2600"/>
        <w:gridCol w:w="6138"/>
      </w:tblGrid>
      <w:tr>
        <w:trPr>
          <w:cantSplit/>
          <w:tblHeader/>
        </w:trPr>
        <w:tc>
          <w:tcPr>
            <w:tcW w:type="dxa" w:w="9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ID</w:t>
            </w:r>
          </w:p>
        </w:tc>
        <w:tc>
          <w:tcPr>
            <w:tcW w:type="dxa" w:w="2600"/>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Regla</w:t>
            </w:r>
          </w:p>
        </w:tc>
        <w:tc>
          <w:tcPr>
            <w:tcW w:type="dxa" w:w="6138"/>
            <w:shd w:fill="16110D" w:color="auto" w:val="clear"/>
            <w:tcMar>
              <w:top w:type="dxa" w:w="55"/>
              <w:left w:type="dxa" w:w="110"/>
              <w:bottom w:type="dxa" w:w="55"/>
              <w:right w:type="dxa" w:w="110"/>
            </w:tcMar>
          </w:tcPr>
          <w:p>
            <w:pPr>
              <w:spacing w:after="40" w:before="0" w:line="252"/>
            </w:pPr>
            <w:r>
              <w:rPr>
                <w:rFonts w:ascii="Calibri" w:cs="Calibri" w:eastAsia="Calibri" w:hAnsi="Calibri"/>
                <w:b/>
                <w:bCs/>
                <w:color w:val="FFFFFF"/>
                <w:sz w:val="19"/>
                <w:szCs w:val="19"/>
              </w:rPr>
              <w:t xml:space="preserve">Casos de uso que la aplican</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RN-01</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Precio final con IGV incluido</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CU-V05, CU-V07, CU-V20, CU-C10, CU-C20, CU-C25, CU-A04, CU-A05, CU-A30, CU-A37, CU-A38</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RN-02</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Costo de envío fijo</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CU-V07, CU-V21, CU-C10, CU-A13</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RN-03</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Monto mínimo de pago</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CU-C10, CU-A37</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RN-04</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Revalidación en el servidor</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CU-V20, CU-C10, CU-C26, CU-A30</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RN-05</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Monto de cobro desde la orden</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CU-C11, CU-C12, CU-S02</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RN-06</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Datos de tarjeta fuera del sistema</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CU-C11, CU-S02</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RN-07</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Conservación del carrito</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CU-C10, CU-C11, CU-C12, CU-C14</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RN-08</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Rechazo no cancela la orden</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CU-C11, CU-C12, CU-C13, CU-C14, CU-S02</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RN-09</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Idempotencia y anti doble cobro</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CU-C11, CU-C12, CU-C13, CU-C16, CU-A11, CU-A24, CU-S01, CU-S02</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RN-10</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Descuento de stock atómico</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CU-C11</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RN-11</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Entrega de licencias digitales</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CU-C04, CU-C11, CU-C16, CU-A04, CU-A07, CU-S06</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RN-12</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Reserva de servicios</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CU-C05, CU-C11, CU-C18, CU-A27</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RN-13</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Costo congelado por venta</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CU-C11, CU-A17, CU-A21, CU-A31</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RN-14</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Cálculo de ganancia</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CU-A17, CU-A18, CU-A19, CU-A21, CU-A22, CU-A31, CU-A32</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RN-15</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Productos con ventas no se eliminan</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CU-A08</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RN-16</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Acceso restringido de administración</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CU-A01, CU-A02, CU-A03, CU-A04, CU-A05, CU-A06, CU-A07, CU-A08, CU-A09, CU-A10, CU-A11, CU-A12, CU-A13, CU-A14, CU-A15, CU-A16, CU-A17, CU-A18, CU-A19, CU-A20, CU-A21, CU-A23, CU-A24, CU-A25, CU-A26, CU-A27, CU-A28, CU-A29, CU-A30, CU-A31, CU-A32, CU-A33, CU-A34, CU-A35, CU-S05, CU-A36, CU-A37, CU-A38, CU-A39, CU-A40, CU-A41, CU-A42, CU-A43</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RN-17</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Transiciones manuales de orden</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CU-A10, CU-A29</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RN-18</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Avisos de mejor esfuerzo</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CU-V18, CU-C09, CU-C15, CU-C17, CU-A18, CU-A22, CU-A35, CU-S06, CU-S07, CU-A40, CU-A43</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RN-19</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Elementos opcionales ocultos</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CU-V01, CU-V02, CU-V12, CU-A14, CU-A15</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RN-20</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Límite de solicitudes</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CU-V06, CU-C10, CU-C11, CU-S01</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RN-21</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Mensajes genéricos de autenticación</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CU-V08, CU-V09, CU-V10, CU-C23, CU-S03, CU-S04</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RN-22</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Contraseña mínima</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CU-V08, CU-V11, CU-C23, CU-S03, CU-S04</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RN-23</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Webhooks firmados</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CU-C13, CU-S01</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RN-24</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Propiedad de los datos</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CU-V06, CU-V07, CU-C01, CU-C02, CU-C03, CU-C04, CU-C05, CU-C06, CU-C07, CU-C08, CU-C09, CU-C10, CU-C11, CU-C19, CU-C20, CU-C21, CU-C22, CU-C24, CU-C25, CU-C26, CU-S03</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RN-25</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Solo productos activos</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CU-V01, CU-V03, CU-V04, CU-V05, CU-V06, CU-V16, CU-V17, CU-C26, CU-A05, CU-A08</w:t>
            </w:r>
          </w:p>
        </w:tc>
      </w:tr>
      <w:tr>
        <w:trPr>
          <w:cantSplit/>
        </w:trPr>
        <w:tc>
          <w:tcPr>
            <w:tcW w:type="dxa" w:w="900"/>
            <w:shd w:fill="F7F7F3" w:color="auto" w:val="clear"/>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RN-26</w:t>
            </w:r>
          </w:p>
        </w:tc>
        <w:tc>
          <w:tcPr>
            <w:tcW w:type="dxa" w:w="2600"/>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Ciclo de vida de la orden</w:t>
            </w:r>
          </w:p>
        </w:tc>
        <w:tc>
          <w:tcPr>
            <w:tcW w:type="dxa" w:w="6138"/>
            <w:shd w:fill="F7F7F3" w:color="auto" w:val="clear"/>
            <w:tcMar>
              <w:top w:type="dxa" w:w="55"/>
              <w:left w:type="dxa" w:w="110"/>
              <w:bottom w:type="dxa" w:w="55"/>
              <w:right w:type="dxa" w:w="110"/>
            </w:tcMar>
          </w:tcPr>
          <w:p>
            <w:pPr>
              <w:spacing w:after="40" w:before="0" w:line="252"/>
            </w:pPr>
            <w:r>
              <w:rPr>
                <w:rFonts w:ascii="Calibri" w:cs="Calibri" w:eastAsia="Calibri" w:hAnsi="Calibri"/>
                <w:sz w:val="19"/>
                <w:szCs w:val="19"/>
              </w:rPr>
              <w:t xml:space="preserve">CU-C03, CU-C10, CU-C11, CU-C13, CU-C20, CU-C21, CU-C22, CU-A02, CU-A09, CU-A10, CU-A11, CU-A12, CU-A29, CU-S01, CU-S02</w:t>
            </w:r>
          </w:p>
        </w:tc>
      </w:tr>
      <w:tr>
        <w:trPr>
          <w:cantSplit/>
        </w:trPr>
        <w:tc>
          <w:tcPr>
            <w:tcW w:type="dxa" w:w="900"/>
            <w:tcMar>
              <w:top w:type="dxa" w:w="55"/>
              <w:left w:type="dxa" w:w="110"/>
              <w:bottom w:type="dxa" w:w="55"/>
              <w:right w:type="dxa" w:w="110"/>
            </w:tcMar>
          </w:tcPr>
          <w:p>
            <w:pPr>
              <w:spacing w:after="40" w:before="0" w:line="252"/>
            </w:pPr>
            <w:r>
              <w:rPr>
                <w:rFonts w:ascii="Calibri" w:cs="Calibri" w:eastAsia="Calibri" w:hAnsi="Calibri"/>
                <w:b/>
                <w:bCs/>
                <w:sz w:val="19"/>
                <w:szCs w:val="19"/>
              </w:rPr>
              <w:t xml:space="preserve">RN-27</w:t>
            </w:r>
          </w:p>
        </w:tc>
        <w:tc>
          <w:tcPr>
            <w:tcW w:type="dxa" w:w="2600"/>
            <w:tcMar>
              <w:top w:type="dxa" w:w="55"/>
              <w:left w:type="dxa" w:w="110"/>
              <w:bottom w:type="dxa" w:w="55"/>
              <w:right w:type="dxa" w:w="110"/>
            </w:tcMar>
          </w:tcPr>
          <w:p>
            <w:pPr>
              <w:spacing w:after="40" w:before="0" w:line="252"/>
            </w:pPr>
            <w:r>
              <w:rPr>
                <w:rFonts w:ascii="Calibri" w:cs="Calibri" w:eastAsia="Calibri" w:hAnsi="Calibri"/>
                <w:sz w:val="19"/>
                <w:szCs w:val="19"/>
              </w:rPr>
              <w:t xml:space="preserve">Desactivar una línea de negocio no borra nada</w:t>
            </w:r>
          </w:p>
        </w:tc>
        <w:tc>
          <w:tcPr>
            <w:tcW w:type="dxa" w:w="6138"/>
            <w:tcMar>
              <w:top w:type="dxa" w:w="55"/>
              <w:left w:type="dxa" w:w="110"/>
              <w:bottom w:type="dxa" w:w="55"/>
              <w:right w:type="dxa" w:w="110"/>
            </w:tcMar>
          </w:tcPr>
          <w:p>
            <w:pPr>
              <w:spacing w:after="40" w:before="0" w:line="252"/>
            </w:pPr>
            <w:r>
              <w:rPr>
                <w:rFonts w:ascii="Calibri" w:cs="Calibri" w:eastAsia="Calibri" w:hAnsi="Calibri"/>
                <w:sz w:val="19"/>
                <w:szCs w:val="19"/>
              </w:rPr>
              <w:t xml:space="preserve">CU-A39</w:t>
            </w:r>
          </w:p>
        </w:tc>
      </w:tr>
    </w:tbl>
    <w:sectPr>
      <w:headerReference w:type="default" r:id="rId7"/>
      <w:headerReference w:type="first" r:id="rId8"/>
      <w:footerReference w:type="default" r:id="rId9"/>
      <w:footerReference w:type="first" r:id="rId10"/>
      <w:pgSz w:w="11906" w:h="16838" w:orient="portrait"/>
      <w:pgMar w:top="1247" w:right="1134" w:bottom="1134" w:left="1134" w:header="60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6"/>
        <w:szCs w:val="16"/>
      </w:rPr>
      <w:t xml:space="preserve">Página </w:t>
    </w:r>
    <w:r>
      <w:rPr>
        <w:rFonts w:ascii="Calibri" w:cs="Calibri" w:eastAsia="Calibri" w:hAnsi="Calibri"/>
        <w:color w:val="777777"/>
        <w:sz w:val="16"/>
        <w:szCs w:val="16"/>
      </w:rPr>
      <w:fldChar w:fldCharType="begin"/>
      <w:instrText xml:space="preserve">PAGE</w:instrText>
      <w:fldChar w:fldCharType="separate"/>
      <w:fldChar w:fldCharType="end"/>
    </w:r>
    <w:r>
      <w:rPr>
        <w:rFonts w:ascii="Calibri" w:cs="Calibri" w:eastAsia="Calibri" w:hAnsi="Calibri"/>
        <w:color w:val="777777"/>
        <w:sz w:val="16"/>
        <w:szCs w:val="16"/>
      </w:rPr>
      <w:t xml:space="preserve"> de </w:t>
    </w:r>
    <w:r>
      <w:rPr>
        <w:rFonts w:ascii="Calibri" w:cs="Calibri" w:eastAsia="Calibri" w:hAnsi="Calibri"/>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BE" w:sz="4" w:space="4"/>
      </w:pBdr>
      <w:jc w:val="right"/>
    </w:pPr>
    <w:r>
      <w:rPr>
        <w:rFonts w:ascii="Calibri" w:cs="Calibri" w:eastAsia="Calibri" w:hAnsi="Calibri"/>
        <w:color w:val="777777"/>
        <w:sz w:val="16"/>
        <w:szCs w:val="16"/>
      </w:rPr>
      <w:t xml:space="preserve">Carrasco Store — Especificación de Casos de Uso (RUP)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48E69" w:sz="10" w:space="4"/>
      </w:pBdr>
      <w:spacing w:after="200" w:before="240"/>
      <w:outlineLvl w:val="0"/>
    </w:pPr>
    <w:rPr>
      <w:rFonts w:ascii="Calibri" w:cs="Calibri" w:eastAsia="Calibri" w:hAnsi="Calibri"/>
      <w:b/>
      <w:bCs/>
      <w:color w:val="16110D"/>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048E69"/>
      <w:sz w:val="27"/>
      <w:szCs w:val="27"/>
    </w:rPr>
  </w:style>
  <w:style w:type="paragraph" w:styleId="Heading3">
    <w:name w:val="Heading 3"/>
    <w:basedOn w:val="Normal"/>
    <w:next w:val="Normal"/>
    <w:qFormat/>
    <w:pPr>
      <w:keepNext/>
      <w:spacing w:after="100" w:before="240"/>
      <w:outlineLvl w:val="2"/>
    </w:pPr>
    <w:rPr>
      <w:rFonts w:ascii="Calibri" w:cs="Calibri" w:eastAsia="Calibri" w:hAnsi="Calibri"/>
      <w:b/>
      <w:bCs/>
      <w:color w:val="16110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8f7dba2b0fe4efbe1d24d01f667e8c8aaf520de.png"/><Relationship Id="rId12" Type="http://schemas.openxmlformats.org/officeDocument/2006/relationships/image" Target="media/e90588f01c80bc7dfaf4188721e351d24303469b.png"/><Relationship Id="rId13" Type="http://schemas.openxmlformats.org/officeDocument/2006/relationships/image" Target="media/f117e3dab20730052ef29b72776f9ceda973ea34.png"/><Relationship Id="rId14" Type="http://schemas.openxmlformats.org/officeDocument/2006/relationships/image" Target="media/9f655fea43c48828ee1aac39ff9a87f5daeebbb0.png"/><Relationship Id="rId15" Type="http://schemas.openxmlformats.org/officeDocument/2006/relationships/image" Target="media/fb6a8ed6e5dded857596e30d98e51f06d3bfa529.png"/><Relationship Id="rId16" Type="http://schemas.openxmlformats.org/officeDocument/2006/relationships/image" Target="media/3ca9a9ab1bbc3e2c1c48ec8f0b5169d4e8787969.png"/><Relationship Id="rId17" Type="http://schemas.openxmlformats.org/officeDocument/2006/relationships/image" Target="media/38cd9e13103a5701cbb6c1100495306cad1ed4f1.png"/><Relationship Id="rId18" Type="http://schemas.openxmlformats.org/officeDocument/2006/relationships/image" Target="media/56c8ae5a62f6b2f2b7f923a00efa8ddbb1779392.png"/><Relationship Id="rId19" Type="http://schemas.openxmlformats.org/officeDocument/2006/relationships/image" Target="media/5ad63b34891ac0ce1824db57f98ef9a007081202.png"/><Relationship Id="rId20" Type="http://schemas.openxmlformats.org/officeDocument/2006/relationships/image" Target="media/a04cc09ccb49151aa129f7997b64c62475dfcc21.png"/><Relationship Id="rId21" Type="http://schemas.openxmlformats.org/officeDocument/2006/relationships/image" Target="media/1eae936c1631b4a149c2240b555dee3af2eeb0ee.png"/><Relationship Id="rId22" Type="http://schemas.openxmlformats.org/officeDocument/2006/relationships/image" Target="media/749bc21c5241070129a7146546f9ad6b681248cd.png"/><Relationship Id="rId23" Type="http://schemas.openxmlformats.org/officeDocument/2006/relationships/image" Target="media/d7575fc71e4cdbee5fd881472cfd970fc694ce24.png"/><Relationship Id="rId24" Type="http://schemas.openxmlformats.org/officeDocument/2006/relationships/image" Target="media/bad6cfcda50df36e7a5fb891e993e0b064f7b566.png"/><Relationship Id="rId25" Type="http://schemas.openxmlformats.org/officeDocument/2006/relationships/image" Target="media/67cffe5a525042384a0d65d5368f813ed91b6a7e.png"/><Relationship Id="rId26" Type="http://schemas.openxmlformats.org/officeDocument/2006/relationships/image" Target="media/b8fb209afba7561e981975c3df686abda106a2ab.png"/><Relationship Id="rId27" Type="http://schemas.openxmlformats.org/officeDocument/2006/relationships/image" Target="media/61860a9fb51dcf46696dffd6bee9712693ca4989.png"/><Relationship Id="rId28" Type="http://schemas.openxmlformats.org/officeDocument/2006/relationships/image" Target="media/9bbc5c91847ef2d68be7b50a13db123d36e7f83d.png"/><Relationship Id="rId29" Type="http://schemas.openxmlformats.org/officeDocument/2006/relationships/image" Target="media/786b709eb203c4df6ad71af4621ee623ed8c3f1c.png"/><Relationship Id="rId30" Type="http://schemas.openxmlformats.org/officeDocument/2006/relationships/image" Target="media/c00f84a21c06e52fafaa1ca5acbde2598754ce93.png"/><Relationship Id="rId31" Type="http://schemas.openxmlformats.org/officeDocument/2006/relationships/image" Target="media/1d3d6bc4a441d009f523352e7a9cd1714846d16d.png"/><Relationship Id="rId32" Type="http://schemas.openxmlformats.org/officeDocument/2006/relationships/image" Target="media/1ff69c09e81747e132fbc6ac8b4193c74f8ab386.png"/><Relationship Id="rId33" Type="http://schemas.openxmlformats.org/officeDocument/2006/relationships/image" Target="media/e4454e41f3e7c9537b0dadd471dca8afb8a9f033.png"/><Relationship Id="rId34" Type="http://schemas.openxmlformats.org/officeDocument/2006/relationships/image" Target="media/1c85e7a219a78331e80c04e801d76118dc89b36d.png"/><Relationship Id="rId35" Type="http://schemas.openxmlformats.org/officeDocument/2006/relationships/image" Target="media/5928b465a01da00130d12d14d97a315595ca36b7.png"/><Relationship Id="rId36" Type="http://schemas.openxmlformats.org/officeDocument/2006/relationships/image" Target="media/e83ee03c9457328952eb4e74cc7e6539b7d8c1ce.png"/><Relationship Id="rId37" Type="http://schemas.openxmlformats.org/officeDocument/2006/relationships/image" Target="media/e4729f9dc572cc29631448bb08dc369b1af1f6a0.png"/><Relationship Id="rId38" Type="http://schemas.openxmlformats.org/officeDocument/2006/relationships/image" Target="media/d0d2ebeddaa1ee8a645a9d90a9c50c7afc7c95a1.png"/><Relationship Id="rId39" Type="http://schemas.openxmlformats.org/officeDocument/2006/relationships/image" Target="media/54c00abec90d58cf7cdf3af3235eb071ae5b9cd0.png"/><Relationship Id="rId40" Type="http://schemas.openxmlformats.org/officeDocument/2006/relationships/image" Target="media/ff85150a317961fc099a03c291cc231ba1ea580b.png"/><Relationship Id="rId41" Type="http://schemas.openxmlformats.org/officeDocument/2006/relationships/image" Target="media/c4eb8bc778bfa0f26bd81b87c7a820b717a5f792.png"/><Relationship Id="rId42" Type="http://schemas.openxmlformats.org/officeDocument/2006/relationships/image" Target="media/7689610edee87adcc55f1fcda51d8f3086d75e0e.png"/><Relationship Id="rId43" Type="http://schemas.openxmlformats.org/officeDocument/2006/relationships/image" Target="media/9f2a127cfa3f8565bf8bd95aaf36da9fcd77b970.png"/><Relationship Id="rId44" Type="http://schemas.openxmlformats.org/officeDocument/2006/relationships/image" Target="media/c5800b06ddf5501239b329580fe4279c1177281a.png"/><Relationship Id="rId45" Type="http://schemas.openxmlformats.org/officeDocument/2006/relationships/image" Target="media/afb24eed32b6eee80aa16ab4d882ae31d6b887f4.png"/><Relationship Id="rId46" Type="http://schemas.openxmlformats.org/officeDocument/2006/relationships/image" Target="media/df8e039c8e18582cb6d0459f448af4b2b1b92d4f.png"/><Relationship Id="rId47" Type="http://schemas.openxmlformats.org/officeDocument/2006/relationships/image" Target="media/68a7c6f999db0d5b95dee01a5c8309f7b5ac0c32.png"/><Relationship Id="rId48" Type="http://schemas.openxmlformats.org/officeDocument/2006/relationships/image" Target="media/2f3bc43f57f559233b16f29bdbb84235fe9e3f8b.png"/><Relationship Id="rId49" Type="http://schemas.openxmlformats.org/officeDocument/2006/relationships/image" Target="media/d1c8334ff0e8f5356d626b01bbf9864757cc638b.png"/><Relationship Id="rId50" Type="http://schemas.openxmlformats.org/officeDocument/2006/relationships/image" Target="media/2322e40fcf5c1b89af22faaf96d22db044676a06.png"/><Relationship Id="rId51" Type="http://schemas.openxmlformats.org/officeDocument/2006/relationships/image" Target="media/62cc08f4da48372fb06339edb395efa00dd00113.png"/><Relationship Id="rId52" Type="http://schemas.openxmlformats.org/officeDocument/2006/relationships/image" Target="media/65da044857d9818ac8c955804cccdd92c410bd52.png"/><Relationship Id="rId53" Type="http://schemas.openxmlformats.org/officeDocument/2006/relationships/image" Target="media/e672cfc6c0f13de64c0f19391333bc8213b692f2.png"/><Relationship Id="rId54" Type="http://schemas.openxmlformats.org/officeDocument/2006/relationships/image" Target="media/0930813a57f2006e2562f3e4aeecc86cff506690.png"/><Relationship Id="rId55" Type="http://schemas.openxmlformats.org/officeDocument/2006/relationships/image" Target="media/2ef49aedb86d9a73d4f1caf4c8cd1409370c3a27.png"/><Relationship Id="rId56" Type="http://schemas.openxmlformats.org/officeDocument/2006/relationships/image" Target="media/cbcdd33c18f2f518e52d081ab9d2268e3a1c583d.png"/><Relationship Id="rId57" Type="http://schemas.openxmlformats.org/officeDocument/2006/relationships/image" Target="media/b44afc1f3950bdc43c51ba92f964c789dced1f00.png"/><Relationship Id="rId58" Type="http://schemas.openxmlformats.org/officeDocument/2006/relationships/image" Target="media/ea45df591a0cbb4b0ba8416b8e842db3ed67393f.png"/><Relationship Id="rId59" Type="http://schemas.openxmlformats.org/officeDocument/2006/relationships/image" Target="media/4b23e759795ac1a64721136d34992cea1210d088.png"/><Relationship Id="rId60" Type="http://schemas.openxmlformats.org/officeDocument/2006/relationships/image" Target="media/dedc45f80cc1d9861728a62cca4d6f025cbe6a7a.png"/><Relationship Id="rId61" Type="http://schemas.openxmlformats.org/officeDocument/2006/relationships/image" Target="media/997b63cc6fd329b573391daa6ca177308ad80ab6.png"/><Relationship Id="rId62" Type="http://schemas.openxmlformats.org/officeDocument/2006/relationships/image" Target="media/512d05076a52899b6879617c1c8ba1b496ffa342.png"/><Relationship Id="rId63" Type="http://schemas.openxmlformats.org/officeDocument/2006/relationships/image" Target="media/d9b8c7f7894c2491b30c2d227bb4441bf6c3b7fc.png"/><Relationship Id="rId64" Type="http://schemas.openxmlformats.org/officeDocument/2006/relationships/image" Target="media/1c919c0dbaec3120e82b1281159ae56cf519766f.png"/><Relationship Id="rId65" Type="http://schemas.openxmlformats.org/officeDocument/2006/relationships/image" Target="media/055bc3c597541a86365a5f8fdde1baeee4ca9dba.png"/><Relationship Id="rId66" Type="http://schemas.openxmlformats.org/officeDocument/2006/relationships/image" Target="media/b4ac8e60c81fc3ea0df5e8b48ade72be419aed06.png"/><Relationship Id="rId67" Type="http://schemas.openxmlformats.org/officeDocument/2006/relationships/image" Target="media/ba958c63ae6ed05633b1eac5708fdfd1960e24ab.png"/><Relationship Id="rId68" Type="http://schemas.openxmlformats.org/officeDocument/2006/relationships/image" Target="media/e20fc94d59ef7dd1cc5c3be7bca82b01a54bf271.png"/><Relationship Id="rId69" Type="http://schemas.openxmlformats.org/officeDocument/2006/relationships/image" Target="media/dfec45b0d35e821efcef19a94065eb9efcef5e23.png"/><Relationship Id="rId70" Type="http://schemas.openxmlformats.org/officeDocument/2006/relationships/image" Target="media/6d454f6e895919d4bc5941d852ca879c18adaf76.png"/><Relationship Id="rId71" Type="http://schemas.openxmlformats.org/officeDocument/2006/relationships/image" Target="media/d3328d14472949599be71a1575959b28b4981d59.png"/><Relationship Id="rId72" Type="http://schemas.openxmlformats.org/officeDocument/2006/relationships/image" Target="media/41464523cbb94d8541b76128ead85bba326b0392.png"/><Relationship Id="rId73" Type="http://schemas.openxmlformats.org/officeDocument/2006/relationships/image" Target="media/0e2e830f97ce3983dda0169d5f1c175ea603a048.png"/><Relationship Id="rId74" Type="http://schemas.openxmlformats.org/officeDocument/2006/relationships/image" Target="media/8dabd6c7cff93ed2adc2c0593ad336c04d13bbcc.png"/><Relationship Id="rId75" Type="http://schemas.openxmlformats.org/officeDocument/2006/relationships/image" Target="media/c9db6160da4def7b5fa17ed9e10511bc63cd9140.png"/><Relationship Id="rId76" Type="http://schemas.openxmlformats.org/officeDocument/2006/relationships/image" Target="media/2f511ff0171f42ac45fe3e33ea67e865008f0534.png"/><Relationship Id="rId77" Type="http://schemas.openxmlformats.org/officeDocument/2006/relationships/image" Target="media/5fb8952cb0a83f5ed5bb4d6141bfcaa6e0a4155f.png"/><Relationship Id="rId78" Type="http://schemas.openxmlformats.org/officeDocument/2006/relationships/image" Target="media/9fc8ce25d246577565d8ee6cbab29285f8b5ff86.png"/><Relationship Id="rId79" Type="http://schemas.openxmlformats.org/officeDocument/2006/relationships/image" Target="media/1589285c2c2de894413916388c0d52d0c7fca58f.png"/><Relationship Id="rId80" Type="http://schemas.openxmlformats.org/officeDocument/2006/relationships/image" Target="media/aac8e1a7c06ecd7ff5de1f213405d447fd408f1c.png"/><Relationship Id="rId81" Type="http://schemas.openxmlformats.org/officeDocument/2006/relationships/image" Target="media/7bb963f6d5fef11b0d1e7e5e322a8d83bf0275f0.png"/><Relationship Id="rId82" Type="http://schemas.openxmlformats.org/officeDocument/2006/relationships/image" Target="media/ed2faf00977b4e275fbb0c89430684908ad1bf95.png"/><Relationship Id="rId83" Type="http://schemas.openxmlformats.org/officeDocument/2006/relationships/image" Target="media/71f3e088bed5413db18c5a2cb1c6d832c26fba8f.png"/><Relationship Id="rId84" Type="http://schemas.openxmlformats.org/officeDocument/2006/relationships/image" Target="media/4509c3592254d5ec2fcb43f89a0f348d0e4bfeb2.png"/><Relationship Id="rId85" Type="http://schemas.openxmlformats.org/officeDocument/2006/relationships/image" Target="media/671211f9d1093bc9bb645eb785517bb0d7b63522.png"/><Relationship Id="rId86" Type="http://schemas.openxmlformats.org/officeDocument/2006/relationships/image" Target="media/9f7ae198ac05cbb74ff6202eda82843db260e91c.png"/><Relationship Id="rId87" Type="http://schemas.openxmlformats.org/officeDocument/2006/relationships/image" Target="media/cbed49b51901ac596158dcfc5eb0b4419308ced2.png"/><Relationship Id="rId88" Type="http://schemas.openxmlformats.org/officeDocument/2006/relationships/image" Target="media/da67c85b82fc22e7ad6b1568a389627f3c7a9c38.png"/><Relationship Id="rId89" Type="http://schemas.openxmlformats.org/officeDocument/2006/relationships/image" Target="media/33b7f7dfe54df008d771f933f2233ae989cceb94.png"/><Relationship Id="rId90" Type="http://schemas.openxmlformats.org/officeDocument/2006/relationships/image" Target="media/ac96955e55f80077af028f4e6919eb75035e7bc9.png"/><Relationship Id="rId91" Type="http://schemas.openxmlformats.org/officeDocument/2006/relationships/image" Target="media/0bbff14aeb83352e0a57225dd362c4e697c70028.png"/><Relationship Id="rId92" Type="http://schemas.openxmlformats.org/officeDocument/2006/relationships/image" Target="media/1014062f02254e2bc26dd8aaf55068f3715fbfdd.png"/><Relationship Id="rId93" Type="http://schemas.openxmlformats.org/officeDocument/2006/relationships/image" Target="media/beaa552445ae944a3a1a7c5e62d806df03336a4f.png"/><Relationship Id="rId94" Type="http://schemas.openxmlformats.org/officeDocument/2006/relationships/image" Target="media/1b9de9fa2853a15b5c38a1d44fe8837b41a3a61b.png"/><Relationship Id="rId95" Type="http://schemas.openxmlformats.org/officeDocument/2006/relationships/image" Target="media/b2e6e9c788af09a7672d3104262f51ea12c713f8.png"/><Relationship Id="rId96" Type="http://schemas.openxmlformats.org/officeDocument/2006/relationships/image" Target="media/7a4c0b754543643679a3612e965f314c8eece9f7.png"/><Relationship Id="rId97" Type="http://schemas.openxmlformats.org/officeDocument/2006/relationships/image" Target="media/fe3f7e6998bf014d9750ddceeb5a9261db54e0f8.png"/><Relationship Id="rId98" Type="http://schemas.openxmlformats.org/officeDocument/2006/relationships/image" Target="media/a6880c2f8ba7488bec853288ed1bd503771ce93c.png"/><Relationship Id="rId99" Type="http://schemas.openxmlformats.org/officeDocument/2006/relationships/image" Target="media/ea3df3f10e5e53b38fc6d11c48cbda72d531c0be.png"/><Relationship Id="rId100" Type="http://schemas.openxmlformats.org/officeDocument/2006/relationships/image" Target="media/ad145e0ed531da2c4d4daa046f15e65899541e1b.png"/><Relationship Id="rId101" Type="http://schemas.openxmlformats.org/officeDocument/2006/relationships/image" Target="media/35e475e0d8c75780268fa27af8028244d5bb21c6.png"/><Relationship Id="rId102" Type="http://schemas.openxmlformats.org/officeDocument/2006/relationships/image" Target="media/358a8b6616d526f91cc48d836decdfe965afab00.png"/><Relationship Id="rId103" Type="http://schemas.openxmlformats.org/officeDocument/2006/relationships/image" Target="media/5e56acbaf4a3d3c27cacb05c886de895687ed205.png"/><Relationship Id="rId104" Type="http://schemas.openxmlformats.org/officeDocument/2006/relationships/image" Target="media/a13476e1ac6851c65eed19f43a7e008ef7a39503.png"/><Relationship Id="rId105" Type="http://schemas.openxmlformats.org/officeDocument/2006/relationships/image" Target="media/2788a60079eb21385497cef66af95ffcf7deaf25.png"/><Relationship Id="rId106" Type="http://schemas.openxmlformats.org/officeDocument/2006/relationships/image" Target="media/561279e68ff132c142a2954d6518a113d7f4ac3b.png"/><Relationship Id="rId107" Type="http://schemas.openxmlformats.org/officeDocument/2006/relationships/image" Target="media/a5b3bb1d48a27fecf1ddd617cb95a2b44ecc593c.png"/><Relationship Id="rId108" Type="http://schemas.openxmlformats.org/officeDocument/2006/relationships/image" Target="media/e391d96389373d6cf8a5f2d1e3d31cd55d911694.png"/><Relationship Id="rId109" Type="http://schemas.openxmlformats.org/officeDocument/2006/relationships/image" Target="media/17db447ddc61f71a14354e796dcdf26d656518be.png"/><Relationship Id="rId110" Type="http://schemas.openxmlformats.org/officeDocument/2006/relationships/image" Target="media/f993541b8dfa6a90839582805ae971451777afef.png"/><Relationship Id="rId111" Type="http://schemas.openxmlformats.org/officeDocument/2006/relationships/image" Target="media/fcd7d0f788ffff77055d0466a99aa5bbc917e62f.png"/><Relationship Id="rId112" Type="http://schemas.openxmlformats.org/officeDocument/2006/relationships/image" Target="media/008538abf4a9d833ba9e82f65a332ae3bcd3ee24.png"/><Relationship Id="rId113" Type="http://schemas.openxmlformats.org/officeDocument/2006/relationships/image" Target="media/0bad5b82a608cda13d27cdce8ce17a1d1e5362ed.png"/><Relationship Id="rId114" Type="http://schemas.openxmlformats.org/officeDocument/2006/relationships/image" Target="media/e83e9e11945cb1351fba416b50a38d2ca6420fc8.png"/><Relationship Id="rId115" Type="http://schemas.openxmlformats.org/officeDocument/2006/relationships/image" Target="media/ee51d8f5b25ed88d32d283e1a30a276929955569.png"/><Relationship Id="rId116" Type="http://schemas.openxmlformats.org/officeDocument/2006/relationships/image" Target="media/dccee79749542c4da32f2ac41ab009308ff16250.png"/><Relationship Id="rId117" Type="http://schemas.openxmlformats.org/officeDocument/2006/relationships/image" Target="media/76b3c076cd180aa9f99eabde1bee449aba85306b.png"/><Relationship Id="rId118" Type="http://schemas.openxmlformats.org/officeDocument/2006/relationships/image" Target="media/91ffe5a1da9a5ef6e1221299c922875825f27300.png"/><Relationship Id="rId119" Type="http://schemas.openxmlformats.org/officeDocument/2006/relationships/image" Target="media/f65b71365f8aaa3659eaa1f25800718628922e2f.png"/><Relationship Id="rId120" Type="http://schemas.openxmlformats.org/officeDocument/2006/relationships/image" Target="media/43484e17a808ee695f0530093d5152ea41f95daa.pn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Casos de Uso — Carrasco Store (RUP)</dc:title>
  <dc:creator>Cristopher Carrasco</dc:creator>
  <dc:description>Casos de uso por actor, metodología RUP</dc:description>
  <cp:lastModifiedBy>Un-named</cp:lastModifiedBy>
  <cp:revision>1</cp:revision>
  <dcterms:created xsi:type="dcterms:W3CDTF">2026-10-02T20:53:26.108Z</dcterms:created>
  <dcterms:modified xsi:type="dcterms:W3CDTF">2026-10-02T20:53:26.118Z</dcterms:modified>
</cp:coreProperties>
</file>

<file path=docProps/custom.xml><?xml version="1.0" encoding="utf-8"?>
<Properties xmlns="http://schemas.openxmlformats.org/officeDocument/2006/custom-properties" xmlns:vt="http://schemas.openxmlformats.org/officeDocument/2006/docPropsVTypes"/>
</file>