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EFD6" w14:textId="77777777" w:rsidR="00DF1772" w:rsidRPr="00DF1772" w:rsidRDefault="00DF1772" w:rsidP="00B64D2F">
      <w:pPr>
        <w:spacing w:after="0" w:line="360" w:lineRule="auto"/>
        <w:jc w:val="center"/>
        <w:rPr>
          <w:rFonts w:ascii="Times New Roman" w:eastAsia="Calibri" w:hAnsi="Times New Roman" w:cs="Times New Roman"/>
          <w:b/>
          <w:sz w:val="32"/>
          <w:szCs w:val="32"/>
          <w14:ligatures w14:val="none"/>
        </w:rPr>
      </w:pPr>
      <w:r w:rsidRPr="00DF1772">
        <w:rPr>
          <w:rFonts w:ascii="Times New Roman" w:eastAsia="Calibri" w:hAnsi="Times New Roman" w:cs="Times New Roman"/>
          <w:b/>
          <w:sz w:val="32"/>
          <w:szCs w:val="32"/>
          <w14:ligatures w14:val="none"/>
        </w:rPr>
        <w:t>UNIVERSITATEA TEHNICĂ A MOLDOVEI</w:t>
      </w:r>
    </w:p>
    <w:p w14:paraId="2C61A0B2" w14:textId="22B06E54" w:rsidR="00B64D2F" w:rsidRDefault="00DF1772" w:rsidP="00B64D2F">
      <w:pPr>
        <w:spacing w:after="0" w:line="360" w:lineRule="auto"/>
        <w:jc w:val="center"/>
        <w:rPr>
          <w:rFonts w:ascii="Times New Roman" w:eastAsia="Calibri" w:hAnsi="Times New Roman" w:cs="Times New Roman"/>
          <w:b/>
          <w:sz w:val="32"/>
          <w:szCs w:val="32"/>
          <w14:ligatures w14:val="none"/>
        </w:rPr>
      </w:pPr>
      <w:r w:rsidRPr="00DF1772">
        <w:rPr>
          <w:rFonts w:ascii="Times New Roman" w:eastAsia="Calibri" w:hAnsi="Times New Roman" w:cs="Times New Roman"/>
          <w:b/>
          <w:sz w:val="32"/>
          <w:szCs w:val="32"/>
          <w14:ligatures w14:val="none"/>
        </w:rPr>
        <w:t xml:space="preserve">FACULTATEA CALCULATOARE, INFORMATICĂ </w:t>
      </w:r>
    </w:p>
    <w:p w14:paraId="2481A316" w14:textId="7AD73037" w:rsidR="00DF1772" w:rsidRPr="00DF1772" w:rsidRDefault="00DF1772" w:rsidP="00B64D2F">
      <w:pPr>
        <w:spacing w:after="0" w:line="360" w:lineRule="auto"/>
        <w:jc w:val="center"/>
        <w:rPr>
          <w:rFonts w:ascii="Times New Roman" w:eastAsia="Calibri" w:hAnsi="Times New Roman" w:cs="Times New Roman"/>
          <w:b/>
          <w:sz w:val="32"/>
          <w:szCs w:val="32"/>
          <w14:ligatures w14:val="none"/>
        </w:rPr>
      </w:pPr>
      <w:r w:rsidRPr="00DF1772">
        <w:rPr>
          <w:rFonts w:ascii="Times New Roman" w:eastAsia="Calibri" w:hAnsi="Times New Roman" w:cs="Times New Roman"/>
          <w:b/>
          <w:sz w:val="32"/>
          <w:szCs w:val="32"/>
          <w14:ligatures w14:val="none"/>
        </w:rPr>
        <w:t>ȘI MICROELECTRONICĂ</w:t>
      </w:r>
    </w:p>
    <w:p w14:paraId="1C5A3B44" w14:textId="77777777" w:rsidR="00DF1772" w:rsidRPr="00DF1772" w:rsidRDefault="00DF1772" w:rsidP="00B64D2F">
      <w:pPr>
        <w:spacing w:after="0" w:line="360" w:lineRule="auto"/>
        <w:jc w:val="center"/>
        <w:rPr>
          <w:rFonts w:ascii="Times New Roman" w:eastAsia="Calibri" w:hAnsi="Times New Roman" w:cs="Times New Roman"/>
          <w:b/>
          <w:sz w:val="32"/>
          <w:szCs w:val="32"/>
          <w14:ligatures w14:val="none"/>
        </w:rPr>
      </w:pPr>
      <w:r w:rsidRPr="00DF1772">
        <w:rPr>
          <w:rFonts w:ascii="Times New Roman" w:eastAsia="Calibri" w:hAnsi="Times New Roman" w:cs="Times New Roman"/>
          <w:b/>
          <w:sz w:val="32"/>
          <w:szCs w:val="32"/>
          <w14:ligatures w14:val="none"/>
        </w:rPr>
        <w:t>DEPARTAMENTUL INGINERIA SOFTWARE ȘI AUTOMATICĂ</w:t>
      </w:r>
    </w:p>
    <w:p w14:paraId="4CA062FD" w14:textId="77777777" w:rsidR="00DF1772" w:rsidRPr="00DF1772" w:rsidRDefault="00DF1772" w:rsidP="00B64D2F">
      <w:pPr>
        <w:spacing w:line="360" w:lineRule="auto"/>
        <w:jc w:val="center"/>
        <w:rPr>
          <w:rFonts w:ascii="Times New Roman" w:eastAsia="Calibri" w:hAnsi="Times New Roman" w:cs="Times New Roman"/>
          <w:b/>
          <w:sz w:val="36"/>
          <w:szCs w:val="36"/>
          <w14:ligatures w14:val="none"/>
        </w:rPr>
      </w:pPr>
    </w:p>
    <w:p w14:paraId="40026218" w14:textId="77777777" w:rsidR="00DF1772" w:rsidRDefault="00DF1772" w:rsidP="00B64D2F">
      <w:pPr>
        <w:spacing w:line="360" w:lineRule="auto"/>
        <w:jc w:val="center"/>
        <w:rPr>
          <w:rFonts w:ascii="Times New Roman" w:eastAsia="Calibri" w:hAnsi="Times New Roman" w:cs="Times New Roman"/>
          <w:b/>
          <w:sz w:val="36"/>
          <w:szCs w:val="36"/>
          <w14:ligatures w14:val="none"/>
        </w:rPr>
      </w:pPr>
    </w:p>
    <w:p w14:paraId="367A18EC" w14:textId="77777777" w:rsidR="00C249EF" w:rsidRDefault="00C249EF" w:rsidP="00B64D2F">
      <w:pPr>
        <w:spacing w:line="360" w:lineRule="auto"/>
        <w:jc w:val="center"/>
        <w:rPr>
          <w:rFonts w:ascii="Times New Roman" w:eastAsia="Calibri" w:hAnsi="Times New Roman" w:cs="Times New Roman"/>
          <w:b/>
          <w:sz w:val="36"/>
          <w:szCs w:val="36"/>
          <w14:ligatures w14:val="none"/>
        </w:rPr>
      </w:pPr>
    </w:p>
    <w:p w14:paraId="051AE649" w14:textId="77777777" w:rsidR="00C249EF" w:rsidRPr="00DF1772" w:rsidRDefault="00C249EF" w:rsidP="00B64D2F">
      <w:pPr>
        <w:spacing w:line="360" w:lineRule="auto"/>
        <w:jc w:val="center"/>
        <w:rPr>
          <w:rFonts w:ascii="Times New Roman" w:eastAsia="Calibri" w:hAnsi="Times New Roman" w:cs="Times New Roman"/>
          <w:b/>
          <w:sz w:val="36"/>
          <w:szCs w:val="36"/>
          <w14:ligatures w14:val="none"/>
        </w:rPr>
      </w:pPr>
    </w:p>
    <w:p w14:paraId="74013C1C" w14:textId="77777777" w:rsidR="00DF1772" w:rsidRDefault="00DF1772" w:rsidP="00B64D2F">
      <w:pPr>
        <w:spacing w:line="360" w:lineRule="auto"/>
        <w:jc w:val="center"/>
        <w:rPr>
          <w:rFonts w:ascii="Times New Roman" w:eastAsia="Calibri" w:hAnsi="Times New Roman" w:cs="Times New Roman"/>
          <w:b/>
          <w:sz w:val="36"/>
          <w:szCs w:val="36"/>
          <w14:ligatures w14:val="none"/>
        </w:rPr>
      </w:pPr>
      <w:r>
        <w:rPr>
          <w:rFonts w:ascii="Times New Roman" w:eastAsia="Calibri" w:hAnsi="Times New Roman" w:cs="Times New Roman"/>
          <w:b/>
          <w:sz w:val="36"/>
          <w:szCs w:val="36"/>
          <w14:ligatures w14:val="none"/>
        </w:rPr>
        <w:t>Lucru Individual Nr.1</w:t>
      </w:r>
    </w:p>
    <w:p w14:paraId="6E6BE3D9" w14:textId="77777777" w:rsidR="00DF1772" w:rsidRDefault="00DF1772" w:rsidP="00B64D2F">
      <w:pPr>
        <w:spacing w:line="360" w:lineRule="auto"/>
        <w:jc w:val="center"/>
        <w:rPr>
          <w:rFonts w:ascii="Times New Roman" w:eastAsia="Calibri" w:hAnsi="Times New Roman" w:cs="Times New Roman"/>
          <w:b/>
          <w:sz w:val="28"/>
          <w:szCs w:val="28"/>
          <w14:ligatures w14:val="none"/>
        </w:rPr>
      </w:pPr>
      <w:r w:rsidRPr="00DF1772">
        <w:rPr>
          <w:rFonts w:ascii="Times New Roman" w:eastAsia="Calibri" w:hAnsi="Times New Roman" w:cs="Times New Roman"/>
          <w:b/>
          <w:sz w:val="28"/>
          <w:szCs w:val="28"/>
          <w14:ligatures w14:val="none"/>
        </w:rPr>
        <w:t>Tema: Introducere în Tehnici de programare</w:t>
      </w:r>
    </w:p>
    <w:p w14:paraId="3C10E867" w14:textId="77777777" w:rsidR="00DF1772" w:rsidRDefault="00DF1772" w:rsidP="00B64D2F">
      <w:pPr>
        <w:spacing w:line="360" w:lineRule="auto"/>
        <w:jc w:val="center"/>
        <w:rPr>
          <w:rFonts w:ascii="Times New Roman" w:eastAsia="Calibri" w:hAnsi="Times New Roman" w:cs="Times New Roman"/>
          <w:b/>
          <w:sz w:val="28"/>
          <w:szCs w:val="28"/>
          <w14:ligatures w14:val="none"/>
        </w:rPr>
      </w:pPr>
    </w:p>
    <w:p w14:paraId="6FB098E6" w14:textId="77777777" w:rsidR="00DF1772" w:rsidRDefault="00DF1772" w:rsidP="00B64D2F">
      <w:pPr>
        <w:spacing w:line="360" w:lineRule="auto"/>
        <w:jc w:val="center"/>
        <w:rPr>
          <w:rFonts w:ascii="Times New Roman" w:eastAsia="Calibri" w:hAnsi="Times New Roman" w:cs="Times New Roman"/>
          <w:b/>
          <w:sz w:val="28"/>
          <w:szCs w:val="28"/>
          <w14:ligatures w14:val="none"/>
        </w:rPr>
      </w:pPr>
    </w:p>
    <w:p w14:paraId="7742435D" w14:textId="77777777" w:rsidR="00DF1772" w:rsidRDefault="00DF1772" w:rsidP="00B64D2F">
      <w:pPr>
        <w:spacing w:line="360" w:lineRule="auto"/>
        <w:rPr>
          <w:rFonts w:ascii="Times New Roman" w:eastAsia="Calibri" w:hAnsi="Times New Roman" w:cs="Times New Roman"/>
          <w:b/>
          <w:sz w:val="36"/>
          <w:szCs w:val="36"/>
          <w14:ligatures w14:val="none"/>
        </w:rPr>
      </w:pPr>
    </w:p>
    <w:p w14:paraId="441F4F4E" w14:textId="77777777" w:rsidR="00DF1772" w:rsidRDefault="00DF1772" w:rsidP="00B64D2F">
      <w:pPr>
        <w:spacing w:line="360" w:lineRule="auto"/>
        <w:jc w:val="center"/>
        <w:rPr>
          <w:rFonts w:ascii="Times New Roman" w:eastAsia="Calibri" w:hAnsi="Times New Roman" w:cs="Times New Roman"/>
          <w:b/>
          <w:sz w:val="36"/>
          <w:szCs w:val="36"/>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6275"/>
      </w:tblGrid>
      <w:tr w:rsidR="00B64D2F" w:rsidRPr="00B64D2F" w14:paraId="11B5C2DB" w14:textId="77777777" w:rsidTr="00B64D2F">
        <w:tc>
          <w:tcPr>
            <w:tcW w:w="3686" w:type="dxa"/>
          </w:tcPr>
          <w:p w14:paraId="1FFBD6B4" w14:textId="2BBF3080" w:rsidR="00B64D2F" w:rsidRPr="00B64D2F" w:rsidRDefault="00B64D2F" w:rsidP="00B64D2F">
            <w:pPr>
              <w:jc w:val="center"/>
              <w:rPr>
                <w:rFonts w:ascii="Times New Roman" w:eastAsia="Calibri" w:hAnsi="Times New Roman" w:cs="Times New Roman"/>
                <w:b/>
                <w:sz w:val="24"/>
                <w:szCs w:val="24"/>
                <w14:ligatures w14:val="none"/>
              </w:rPr>
            </w:pPr>
            <w:r w:rsidRPr="00B64D2F">
              <w:rPr>
                <w:rFonts w:ascii="Times New Roman" w:hAnsi="Times New Roman" w:cs="Times New Roman"/>
                <w:b/>
                <w:sz w:val="24"/>
                <w:szCs w:val="24"/>
              </w:rPr>
              <w:t>Elaborat</w:t>
            </w:r>
          </w:p>
        </w:tc>
        <w:tc>
          <w:tcPr>
            <w:tcW w:w="6275" w:type="dxa"/>
            <w:vAlign w:val="center"/>
          </w:tcPr>
          <w:p w14:paraId="2CC77388" w14:textId="3293E886" w:rsidR="00B64D2F" w:rsidRPr="00FB0409" w:rsidRDefault="00B64D2F" w:rsidP="00B64D2F">
            <w:pPr>
              <w:jc w:val="right"/>
            </w:pPr>
            <w:r w:rsidRPr="00B64D2F">
              <w:rPr>
                <w:rFonts w:ascii="Times New Roman" w:eastAsia="Calibri" w:hAnsi="Times New Roman" w:cs="Times New Roman"/>
                <w:b/>
                <w:sz w:val="24"/>
                <w:szCs w:val="24"/>
                <w14:ligatures w14:val="none"/>
              </w:rPr>
              <w:t>st. gr. TI-</w:t>
            </w:r>
            <w:r w:rsidR="00FB0409">
              <w:rPr>
                <w:rFonts w:ascii="Times New Roman" w:eastAsia="Calibri" w:hAnsi="Times New Roman" w:cs="Times New Roman"/>
                <w:b/>
                <w:sz w:val="24"/>
                <w:szCs w:val="24"/>
                <w14:ligatures w14:val="none"/>
              </w:rPr>
              <w:t>255</w:t>
            </w:r>
          </w:p>
          <w:p w14:paraId="74721CC4" w14:textId="1D08F229" w:rsidR="00B64D2F" w:rsidRDefault="00B32C32" w:rsidP="00B64D2F">
            <w:pPr>
              <w:jc w:val="right"/>
              <w:rPr>
                <w:rFonts w:ascii="Times New Roman" w:hAnsi="Times New Roman" w:cs="Times New Roman"/>
                <w:b/>
                <w:sz w:val="24"/>
                <w:szCs w:val="24"/>
              </w:rPr>
            </w:pPr>
            <w:r>
              <w:rPr>
                <w:rFonts w:ascii="Times New Roman" w:hAnsi="Times New Roman" w:cs="Times New Roman"/>
                <w:b/>
                <w:sz w:val="24"/>
                <w:szCs w:val="24"/>
              </w:rPr>
              <w:t>Cula CRSITIAN</w:t>
            </w:r>
          </w:p>
          <w:p w14:paraId="5191A11D" w14:textId="77777777" w:rsidR="00B64D2F" w:rsidRDefault="00B64D2F" w:rsidP="00B64D2F">
            <w:pPr>
              <w:jc w:val="right"/>
              <w:rPr>
                <w:rFonts w:ascii="Times New Roman" w:eastAsia="Calibri" w:hAnsi="Times New Roman" w:cs="Times New Roman"/>
                <w:b/>
                <w:sz w:val="24"/>
                <w:szCs w:val="24"/>
                <w14:ligatures w14:val="none"/>
              </w:rPr>
            </w:pPr>
          </w:p>
          <w:p w14:paraId="1B68774F" w14:textId="3CE2C69C" w:rsidR="00B64D2F" w:rsidRPr="00B64D2F" w:rsidRDefault="00B64D2F" w:rsidP="00B64D2F">
            <w:pPr>
              <w:jc w:val="right"/>
              <w:rPr>
                <w:rFonts w:ascii="Times New Roman" w:eastAsia="Calibri" w:hAnsi="Times New Roman" w:cs="Times New Roman"/>
                <w:b/>
                <w:sz w:val="24"/>
                <w:szCs w:val="24"/>
                <w14:ligatures w14:val="none"/>
              </w:rPr>
            </w:pPr>
          </w:p>
        </w:tc>
      </w:tr>
      <w:tr w:rsidR="00B64D2F" w:rsidRPr="00B64D2F" w14:paraId="6A9E8731" w14:textId="77777777" w:rsidTr="00B64D2F">
        <w:tc>
          <w:tcPr>
            <w:tcW w:w="3686" w:type="dxa"/>
          </w:tcPr>
          <w:p w14:paraId="05010508" w14:textId="57989C91" w:rsidR="00B64D2F" w:rsidRPr="00B64D2F" w:rsidRDefault="00B64D2F" w:rsidP="00B64D2F">
            <w:pPr>
              <w:jc w:val="center"/>
              <w:rPr>
                <w:rFonts w:ascii="Times New Roman" w:eastAsia="Calibri" w:hAnsi="Times New Roman" w:cs="Times New Roman"/>
                <w:b/>
                <w:sz w:val="24"/>
                <w:szCs w:val="24"/>
                <w14:ligatures w14:val="none"/>
              </w:rPr>
            </w:pPr>
            <w:r w:rsidRPr="00B64D2F">
              <w:rPr>
                <w:rFonts w:ascii="Times New Roman" w:hAnsi="Times New Roman" w:cs="Times New Roman"/>
                <w:b/>
                <w:sz w:val="24"/>
                <w:szCs w:val="24"/>
              </w:rPr>
              <w:t>A verificat</w:t>
            </w:r>
          </w:p>
        </w:tc>
        <w:tc>
          <w:tcPr>
            <w:tcW w:w="6275" w:type="dxa"/>
            <w:vAlign w:val="center"/>
          </w:tcPr>
          <w:p w14:paraId="365F26EF" w14:textId="67BF453E" w:rsidR="00B64D2F" w:rsidRDefault="003023CB" w:rsidP="00B64D2F">
            <w:pPr>
              <w:jc w:val="right"/>
              <w:rPr>
                <w:rFonts w:ascii="Times New Roman" w:hAnsi="Times New Roman" w:cs="Times New Roman"/>
                <w:b/>
                <w:sz w:val="24"/>
                <w:szCs w:val="24"/>
              </w:rPr>
            </w:pPr>
            <w:r>
              <w:rPr>
                <w:rFonts w:ascii="Times New Roman" w:hAnsi="Times New Roman" w:cs="Times New Roman"/>
                <w:b/>
                <w:sz w:val="24"/>
                <w:szCs w:val="24"/>
              </w:rPr>
              <w:t xml:space="preserve">Dumitru </w:t>
            </w:r>
            <w:r w:rsidR="00B64D2F">
              <w:rPr>
                <w:rFonts w:ascii="Times New Roman" w:hAnsi="Times New Roman" w:cs="Times New Roman"/>
                <w:b/>
                <w:sz w:val="24"/>
                <w:szCs w:val="24"/>
              </w:rPr>
              <w:t>MORARU</w:t>
            </w:r>
          </w:p>
          <w:p w14:paraId="132AC399" w14:textId="2E1FCED9" w:rsidR="00B64D2F" w:rsidRPr="00B64D2F" w:rsidRDefault="00B64D2F" w:rsidP="00B64D2F">
            <w:pPr>
              <w:jc w:val="right"/>
              <w:rPr>
                <w:rFonts w:ascii="Times New Roman" w:eastAsia="Calibri" w:hAnsi="Times New Roman" w:cs="Times New Roman"/>
                <w:b/>
                <w:sz w:val="24"/>
                <w:szCs w:val="24"/>
                <w14:ligatures w14:val="none"/>
              </w:rPr>
            </w:pPr>
            <w:r w:rsidRPr="00DF1772">
              <w:rPr>
                <w:rFonts w:ascii="Times New Roman" w:hAnsi="Times New Roman" w:cs="Times New Roman"/>
                <w:b/>
                <w:sz w:val="24"/>
                <w:szCs w:val="24"/>
              </w:rPr>
              <w:t>lect. univ., dr</w:t>
            </w:r>
            <w:r>
              <w:rPr>
                <w:rFonts w:ascii="Times New Roman" w:hAnsi="Times New Roman" w:cs="Times New Roman"/>
                <w:b/>
                <w:sz w:val="24"/>
                <w:szCs w:val="24"/>
              </w:rPr>
              <w:t>.</w:t>
            </w:r>
          </w:p>
        </w:tc>
      </w:tr>
    </w:tbl>
    <w:p w14:paraId="4FE31F00" w14:textId="77777777" w:rsidR="00C249EF" w:rsidRDefault="00C249EF" w:rsidP="00B64D2F">
      <w:pPr>
        <w:spacing w:line="360" w:lineRule="auto"/>
        <w:rPr>
          <w:rFonts w:ascii="Times New Roman" w:hAnsi="Times New Roman" w:cs="Times New Roman"/>
          <w:b/>
          <w:sz w:val="24"/>
          <w:szCs w:val="24"/>
        </w:rPr>
      </w:pPr>
    </w:p>
    <w:p w14:paraId="2820CDD4" w14:textId="77777777" w:rsidR="00B64D2F" w:rsidRDefault="00B64D2F" w:rsidP="00B64D2F">
      <w:pPr>
        <w:spacing w:line="360" w:lineRule="auto"/>
        <w:rPr>
          <w:rFonts w:ascii="Times New Roman" w:hAnsi="Times New Roman" w:cs="Times New Roman"/>
          <w:b/>
          <w:sz w:val="24"/>
          <w:szCs w:val="24"/>
        </w:rPr>
      </w:pPr>
    </w:p>
    <w:p w14:paraId="43087FBA" w14:textId="77777777" w:rsidR="00B64D2F" w:rsidRDefault="00B64D2F" w:rsidP="00B64D2F">
      <w:pPr>
        <w:spacing w:line="360" w:lineRule="auto"/>
        <w:rPr>
          <w:rFonts w:ascii="Times New Roman" w:hAnsi="Times New Roman" w:cs="Times New Roman"/>
          <w:b/>
          <w:sz w:val="24"/>
          <w:szCs w:val="24"/>
        </w:rPr>
      </w:pPr>
    </w:p>
    <w:p w14:paraId="27AF61A8" w14:textId="0E422B4C" w:rsidR="00B64D2F" w:rsidRDefault="00B64D2F" w:rsidP="00B64D2F">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Chișinău, </w:t>
      </w:r>
      <w:r w:rsidR="00DF1772" w:rsidRPr="00DF1772">
        <w:rPr>
          <w:rFonts w:ascii="Times New Roman" w:hAnsi="Times New Roman" w:cs="Times New Roman"/>
          <w:b/>
          <w:sz w:val="28"/>
          <w:szCs w:val="28"/>
        </w:rPr>
        <w:t>2025</w:t>
      </w:r>
      <w:r>
        <w:rPr>
          <w:rFonts w:ascii="Times New Roman" w:hAnsi="Times New Roman" w:cs="Times New Roman"/>
          <w:b/>
          <w:sz w:val="28"/>
          <w:szCs w:val="28"/>
        </w:rPr>
        <w:br w:type="page"/>
      </w:r>
    </w:p>
    <w:p w14:paraId="05A059A2" w14:textId="77777777" w:rsidR="00DF1772" w:rsidRPr="00DF1772" w:rsidRDefault="00DF1772" w:rsidP="00B64D2F">
      <w:pPr>
        <w:spacing w:line="360" w:lineRule="auto"/>
        <w:jc w:val="center"/>
        <w:rPr>
          <w:rFonts w:ascii="Times New Roman" w:hAnsi="Times New Roman" w:cs="Times New Roman"/>
          <w:b/>
          <w:sz w:val="28"/>
          <w:szCs w:val="28"/>
        </w:rPr>
      </w:pPr>
    </w:p>
    <w:p w14:paraId="161AB4DE" w14:textId="77777777" w:rsidR="00CF6B85" w:rsidRDefault="00CF6B85" w:rsidP="00B64D2F">
      <w:pPr>
        <w:spacing w:line="360" w:lineRule="auto"/>
        <w:jc w:val="center"/>
        <w:rPr>
          <w:rFonts w:ascii="Times New Roman" w:eastAsia="Calibri" w:hAnsi="Times New Roman" w:cs="Times New Roman"/>
          <w:b/>
          <w:sz w:val="32"/>
          <w:szCs w:val="32"/>
          <w14:ligatures w14:val="none"/>
        </w:rPr>
      </w:pPr>
      <w:r>
        <w:rPr>
          <w:rFonts w:ascii="Times New Roman" w:eastAsia="Calibri" w:hAnsi="Times New Roman" w:cs="Times New Roman"/>
          <w:b/>
          <w:sz w:val="32"/>
          <w:szCs w:val="32"/>
          <w14:ligatures w14:val="none"/>
        </w:rPr>
        <w:t>C</w:t>
      </w:r>
      <w:r w:rsidR="006C52BC">
        <w:rPr>
          <w:rFonts w:ascii="Times New Roman" w:eastAsia="Calibri" w:hAnsi="Times New Roman" w:cs="Times New Roman"/>
          <w:b/>
          <w:sz w:val="32"/>
          <w:szCs w:val="32"/>
          <w14:ligatures w14:val="none"/>
        </w:rPr>
        <w:t>UPRINS</w:t>
      </w:r>
    </w:p>
    <w:sdt>
      <w:sdtPr>
        <w:rPr>
          <w:rFonts w:ascii="Times New Roman" w:eastAsiaTheme="minorHAnsi" w:hAnsi="Times New Roman" w:cs="Times New Roman"/>
          <w:color w:val="auto"/>
          <w:sz w:val="36"/>
          <w:szCs w:val="36"/>
          <w:lang w:val="ro-RO"/>
          <w14:ligatures w14:val="standardContextual"/>
        </w:rPr>
        <w:id w:val="1973017321"/>
        <w:docPartObj>
          <w:docPartGallery w:val="Table of Contents"/>
          <w:docPartUnique/>
        </w:docPartObj>
      </w:sdtPr>
      <w:sdtEndPr>
        <w:rPr>
          <w:b/>
          <w:bCs/>
          <w:noProof/>
          <w:sz w:val="24"/>
          <w:szCs w:val="24"/>
        </w:rPr>
      </w:sdtEndPr>
      <w:sdtContent>
        <w:p w14:paraId="199965CB" w14:textId="77777777" w:rsidR="006C52BC" w:rsidRPr="003922E4" w:rsidRDefault="006C52BC" w:rsidP="00B64D2F">
          <w:pPr>
            <w:pStyle w:val="TOCHeading"/>
            <w:spacing w:line="360" w:lineRule="auto"/>
            <w:rPr>
              <w:rFonts w:ascii="Times New Roman" w:hAnsi="Times New Roman" w:cs="Times New Roman"/>
              <w:sz w:val="36"/>
              <w:szCs w:val="36"/>
            </w:rPr>
          </w:pPr>
        </w:p>
        <w:p w14:paraId="777F6DD4" w14:textId="446B182A" w:rsidR="003922E4" w:rsidRPr="003922E4" w:rsidRDefault="006C52BC" w:rsidP="003922E4">
          <w:pPr>
            <w:pStyle w:val="TOC1"/>
            <w:tabs>
              <w:tab w:val="right" w:leader="dot" w:pos="9961"/>
            </w:tabs>
            <w:spacing w:line="360" w:lineRule="auto"/>
            <w:jc w:val="both"/>
            <w:rPr>
              <w:rFonts w:ascii="Times New Roman" w:eastAsiaTheme="minorEastAsia" w:hAnsi="Times New Roman" w:cs="Times New Roman"/>
              <w:noProof/>
              <w:kern w:val="2"/>
              <w:sz w:val="24"/>
              <w:szCs w:val="24"/>
              <w:lang w:val="en-US"/>
            </w:rPr>
          </w:pPr>
          <w:r w:rsidRPr="003922E4">
            <w:rPr>
              <w:rFonts w:ascii="Times New Roman" w:hAnsi="Times New Roman" w:cs="Times New Roman"/>
              <w:sz w:val="24"/>
              <w:szCs w:val="24"/>
            </w:rPr>
            <w:fldChar w:fldCharType="begin"/>
          </w:r>
          <w:r w:rsidRPr="003922E4">
            <w:rPr>
              <w:rFonts w:ascii="Times New Roman" w:hAnsi="Times New Roman" w:cs="Times New Roman"/>
              <w:sz w:val="24"/>
              <w:szCs w:val="24"/>
            </w:rPr>
            <w:instrText xml:space="preserve"> TOC \o "1-3" \h \z \u </w:instrText>
          </w:r>
          <w:r w:rsidRPr="003922E4">
            <w:rPr>
              <w:rFonts w:ascii="Times New Roman" w:hAnsi="Times New Roman" w:cs="Times New Roman"/>
              <w:sz w:val="24"/>
              <w:szCs w:val="24"/>
            </w:rPr>
            <w:fldChar w:fldCharType="separate"/>
          </w:r>
          <w:hyperlink w:anchor="_Toc214883581" w:history="1">
            <w:r w:rsidR="003922E4" w:rsidRPr="003922E4">
              <w:rPr>
                <w:rStyle w:val="Hyperlink"/>
                <w:rFonts w:ascii="Times New Roman" w:eastAsia="Calibri" w:hAnsi="Times New Roman" w:cs="Times New Roman"/>
                <w:b/>
                <w:noProof/>
                <w:sz w:val="24"/>
                <w:szCs w:val="24"/>
                <w14:ligatures w14:val="none"/>
              </w:rPr>
              <w:t>INTRODUCERE</w:t>
            </w:r>
            <w:r w:rsidR="003922E4" w:rsidRPr="003922E4">
              <w:rPr>
                <w:rFonts w:ascii="Times New Roman" w:hAnsi="Times New Roman" w:cs="Times New Roman"/>
                <w:noProof/>
                <w:webHidden/>
                <w:sz w:val="24"/>
                <w:szCs w:val="24"/>
              </w:rPr>
              <w:tab/>
            </w:r>
            <w:r w:rsidR="003922E4" w:rsidRPr="003922E4">
              <w:rPr>
                <w:rFonts w:ascii="Times New Roman" w:hAnsi="Times New Roman" w:cs="Times New Roman"/>
                <w:noProof/>
                <w:webHidden/>
                <w:sz w:val="24"/>
                <w:szCs w:val="24"/>
              </w:rPr>
              <w:fldChar w:fldCharType="begin"/>
            </w:r>
            <w:r w:rsidR="003922E4" w:rsidRPr="003922E4">
              <w:rPr>
                <w:rFonts w:ascii="Times New Roman" w:hAnsi="Times New Roman" w:cs="Times New Roman"/>
                <w:noProof/>
                <w:webHidden/>
                <w:sz w:val="24"/>
                <w:szCs w:val="24"/>
              </w:rPr>
              <w:instrText xml:space="preserve"> PAGEREF _Toc214883581 \h </w:instrText>
            </w:r>
            <w:r w:rsidR="003922E4" w:rsidRPr="003922E4">
              <w:rPr>
                <w:rFonts w:ascii="Times New Roman" w:hAnsi="Times New Roman" w:cs="Times New Roman"/>
                <w:noProof/>
                <w:webHidden/>
                <w:sz w:val="24"/>
                <w:szCs w:val="24"/>
              </w:rPr>
            </w:r>
            <w:r w:rsidR="003922E4" w:rsidRPr="003922E4">
              <w:rPr>
                <w:rFonts w:ascii="Times New Roman" w:hAnsi="Times New Roman" w:cs="Times New Roman"/>
                <w:noProof/>
                <w:webHidden/>
                <w:sz w:val="24"/>
                <w:szCs w:val="24"/>
              </w:rPr>
              <w:fldChar w:fldCharType="separate"/>
            </w:r>
            <w:r w:rsidR="003922E4" w:rsidRPr="003922E4">
              <w:rPr>
                <w:rFonts w:ascii="Times New Roman" w:hAnsi="Times New Roman" w:cs="Times New Roman"/>
                <w:noProof/>
                <w:webHidden/>
                <w:sz w:val="24"/>
                <w:szCs w:val="24"/>
              </w:rPr>
              <w:t>3</w:t>
            </w:r>
            <w:r w:rsidR="003922E4" w:rsidRPr="003922E4">
              <w:rPr>
                <w:rFonts w:ascii="Times New Roman" w:hAnsi="Times New Roman" w:cs="Times New Roman"/>
                <w:noProof/>
                <w:webHidden/>
                <w:sz w:val="24"/>
                <w:szCs w:val="24"/>
              </w:rPr>
              <w:fldChar w:fldCharType="end"/>
            </w:r>
          </w:hyperlink>
        </w:p>
        <w:p w14:paraId="6EA5535A" w14:textId="79FA721F" w:rsidR="003922E4" w:rsidRPr="003922E4" w:rsidRDefault="003922E4" w:rsidP="003922E4">
          <w:pPr>
            <w:pStyle w:val="TOC1"/>
            <w:tabs>
              <w:tab w:val="left" w:pos="480"/>
              <w:tab w:val="right" w:leader="dot" w:pos="9961"/>
            </w:tabs>
            <w:spacing w:line="360" w:lineRule="auto"/>
            <w:jc w:val="both"/>
            <w:rPr>
              <w:rFonts w:ascii="Times New Roman" w:eastAsiaTheme="minorEastAsia" w:hAnsi="Times New Roman" w:cs="Times New Roman"/>
              <w:noProof/>
              <w:kern w:val="2"/>
              <w:sz w:val="24"/>
              <w:szCs w:val="24"/>
              <w:lang w:val="en-US"/>
            </w:rPr>
          </w:pPr>
          <w:hyperlink w:anchor="_Toc214883582" w:history="1">
            <w:r w:rsidRPr="003922E4">
              <w:rPr>
                <w:rStyle w:val="Hyperlink"/>
                <w:rFonts w:ascii="Times New Roman" w:hAnsi="Times New Roman" w:cs="Times New Roman"/>
                <w:b/>
                <w:bCs/>
                <w:noProof/>
                <w:sz w:val="24"/>
                <w:szCs w:val="24"/>
              </w:rPr>
              <w:t>1</w:t>
            </w:r>
            <w:r w:rsidRPr="003922E4">
              <w:rPr>
                <w:rFonts w:ascii="Times New Roman" w:eastAsiaTheme="minorEastAsia" w:hAnsi="Times New Roman" w:cs="Times New Roman"/>
                <w:noProof/>
                <w:kern w:val="2"/>
                <w:sz w:val="24"/>
                <w:szCs w:val="24"/>
                <w:lang w:val="en-US"/>
              </w:rPr>
              <w:tab/>
            </w:r>
            <w:r w:rsidRPr="003922E4">
              <w:rPr>
                <w:rStyle w:val="Hyperlink"/>
                <w:rFonts w:ascii="Times New Roman" w:hAnsi="Times New Roman" w:cs="Times New Roman"/>
                <w:b/>
                <w:bCs/>
                <w:noProof/>
                <w:sz w:val="24"/>
                <w:szCs w:val="24"/>
              </w:rPr>
              <w:t>ISTORICUL LIMBAJULUI PYTHON</w:t>
            </w:r>
            <w:r w:rsidRPr="003922E4">
              <w:rPr>
                <w:rFonts w:ascii="Times New Roman" w:hAnsi="Times New Roman" w:cs="Times New Roman"/>
                <w:noProof/>
                <w:webHidden/>
                <w:sz w:val="24"/>
                <w:szCs w:val="24"/>
              </w:rPr>
              <w:tab/>
            </w:r>
            <w:r w:rsidRPr="003922E4">
              <w:rPr>
                <w:rFonts w:ascii="Times New Roman" w:hAnsi="Times New Roman" w:cs="Times New Roman"/>
                <w:noProof/>
                <w:webHidden/>
                <w:sz w:val="24"/>
                <w:szCs w:val="24"/>
              </w:rPr>
              <w:fldChar w:fldCharType="begin"/>
            </w:r>
            <w:r w:rsidRPr="003922E4">
              <w:rPr>
                <w:rFonts w:ascii="Times New Roman" w:hAnsi="Times New Roman" w:cs="Times New Roman"/>
                <w:noProof/>
                <w:webHidden/>
                <w:sz w:val="24"/>
                <w:szCs w:val="24"/>
              </w:rPr>
              <w:instrText xml:space="preserve"> PAGEREF _Toc214883582 \h </w:instrText>
            </w:r>
            <w:r w:rsidRPr="003922E4">
              <w:rPr>
                <w:rFonts w:ascii="Times New Roman" w:hAnsi="Times New Roman" w:cs="Times New Roman"/>
                <w:noProof/>
                <w:webHidden/>
                <w:sz w:val="24"/>
                <w:szCs w:val="24"/>
              </w:rPr>
            </w:r>
            <w:r w:rsidRPr="003922E4">
              <w:rPr>
                <w:rFonts w:ascii="Times New Roman" w:hAnsi="Times New Roman" w:cs="Times New Roman"/>
                <w:noProof/>
                <w:webHidden/>
                <w:sz w:val="24"/>
                <w:szCs w:val="24"/>
              </w:rPr>
              <w:fldChar w:fldCharType="separate"/>
            </w:r>
            <w:r w:rsidRPr="003922E4">
              <w:rPr>
                <w:rFonts w:ascii="Times New Roman" w:hAnsi="Times New Roman" w:cs="Times New Roman"/>
                <w:noProof/>
                <w:webHidden/>
                <w:sz w:val="24"/>
                <w:szCs w:val="24"/>
              </w:rPr>
              <w:t>4</w:t>
            </w:r>
            <w:r w:rsidRPr="003922E4">
              <w:rPr>
                <w:rFonts w:ascii="Times New Roman" w:hAnsi="Times New Roman" w:cs="Times New Roman"/>
                <w:noProof/>
                <w:webHidden/>
                <w:sz w:val="24"/>
                <w:szCs w:val="24"/>
              </w:rPr>
              <w:fldChar w:fldCharType="end"/>
            </w:r>
          </w:hyperlink>
        </w:p>
        <w:p w14:paraId="577B8EEB" w14:textId="46D0910D" w:rsidR="003922E4" w:rsidRPr="003922E4" w:rsidRDefault="003922E4" w:rsidP="003922E4">
          <w:pPr>
            <w:pStyle w:val="TOC2"/>
            <w:spacing w:line="360" w:lineRule="auto"/>
            <w:jc w:val="both"/>
            <w:rPr>
              <w:rFonts w:eastAsiaTheme="minorEastAsia"/>
              <w:b w:val="0"/>
              <w:bCs w:val="0"/>
              <w:kern w:val="2"/>
              <w:sz w:val="24"/>
              <w:szCs w:val="24"/>
              <w:lang w:val="en-US"/>
            </w:rPr>
          </w:pPr>
          <w:hyperlink w:anchor="_Toc214883583" w:history="1">
            <w:r w:rsidRPr="003922E4">
              <w:rPr>
                <w:rStyle w:val="Hyperlink"/>
                <w:sz w:val="24"/>
                <w:szCs w:val="24"/>
              </w:rPr>
              <w:t>1.1</w:t>
            </w:r>
            <w:r w:rsidRPr="003922E4">
              <w:rPr>
                <w:rFonts w:eastAsiaTheme="minorEastAsia"/>
                <w:b w:val="0"/>
                <w:bCs w:val="0"/>
                <w:kern w:val="2"/>
                <w:sz w:val="24"/>
                <w:szCs w:val="24"/>
                <w:lang w:val="en-US"/>
              </w:rPr>
              <w:tab/>
            </w:r>
            <w:r w:rsidRPr="003922E4">
              <w:rPr>
                <w:rStyle w:val="Hyperlink"/>
                <w:sz w:val="24"/>
                <w:szCs w:val="24"/>
              </w:rPr>
              <w:t>Originea și contextul apariției</w:t>
            </w:r>
            <w:r w:rsidRPr="003922E4">
              <w:rPr>
                <w:webHidden/>
                <w:sz w:val="24"/>
                <w:szCs w:val="24"/>
              </w:rPr>
              <w:tab/>
            </w:r>
            <w:r w:rsidRPr="003922E4">
              <w:rPr>
                <w:webHidden/>
                <w:sz w:val="24"/>
                <w:szCs w:val="24"/>
              </w:rPr>
              <w:fldChar w:fldCharType="begin"/>
            </w:r>
            <w:r w:rsidRPr="003922E4">
              <w:rPr>
                <w:webHidden/>
                <w:sz w:val="24"/>
                <w:szCs w:val="24"/>
              </w:rPr>
              <w:instrText xml:space="preserve"> PAGEREF _Toc214883583 \h </w:instrText>
            </w:r>
            <w:r w:rsidRPr="003922E4">
              <w:rPr>
                <w:webHidden/>
                <w:sz w:val="24"/>
                <w:szCs w:val="24"/>
              </w:rPr>
            </w:r>
            <w:r w:rsidRPr="003922E4">
              <w:rPr>
                <w:webHidden/>
                <w:sz w:val="24"/>
                <w:szCs w:val="24"/>
              </w:rPr>
              <w:fldChar w:fldCharType="separate"/>
            </w:r>
            <w:r w:rsidRPr="003922E4">
              <w:rPr>
                <w:webHidden/>
                <w:sz w:val="24"/>
                <w:szCs w:val="24"/>
              </w:rPr>
              <w:t>4</w:t>
            </w:r>
            <w:r w:rsidRPr="003922E4">
              <w:rPr>
                <w:webHidden/>
                <w:sz w:val="24"/>
                <w:szCs w:val="24"/>
              </w:rPr>
              <w:fldChar w:fldCharType="end"/>
            </w:r>
          </w:hyperlink>
        </w:p>
        <w:p w14:paraId="3A26A483" w14:textId="66D86CA1" w:rsidR="003922E4" w:rsidRPr="003922E4" w:rsidRDefault="003922E4" w:rsidP="003922E4">
          <w:pPr>
            <w:pStyle w:val="TOC2"/>
            <w:spacing w:line="360" w:lineRule="auto"/>
            <w:jc w:val="both"/>
            <w:rPr>
              <w:rFonts w:eastAsiaTheme="minorEastAsia"/>
              <w:b w:val="0"/>
              <w:bCs w:val="0"/>
              <w:kern w:val="2"/>
              <w:sz w:val="24"/>
              <w:szCs w:val="24"/>
              <w:lang w:val="en-US"/>
            </w:rPr>
          </w:pPr>
          <w:hyperlink w:anchor="_Toc214883584" w:history="1">
            <w:r w:rsidRPr="003922E4">
              <w:rPr>
                <w:rStyle w:val="Hyperlink"/>
                <w:sz w:val="24"/>
                <w:szCs w:val="24"/>
              </w:rPr>
              <w:t>1.2</w:t>
            </w:r>
            <w:r w:rsidRPr="003922E4">
              <w:rPr>
                <w:rFonts w:eastAsiaTheme="minorEastAsia"/>
                <w:b w:val="0"/>
                <w:bCs w:val="0"/>
                <w:kern w:val="2"/>
                <w:sz w:val="24"/>
                <w:szCs w:val="24"/>
                <w:lang w:val="en-US"/>
              </w:rPr>
              <w:tab/>
            </w:r>
            <w:r w:rsidRPr="003922E4">
              <w:rPr>
                <w:rStyle w:val="Hyperlink"/>
                <w:sz w:val="24"/>
                <w:szCs w:val="24"/>
              </w:rPr>
              <w:t>Evoluția limbajului. Primele versiuni</w:t>
            </w:r>
            <w:r w:rsidRPr="003922E4">
              <w:rPr>
                <w:webHidden/>
                <w:sz w:val="24"/>
                <w:szCs w:val="24"/>
              </w:rPr>
              <w:tab/>
            </w:r>
            <w:r w:rsidRPr="003922E4">
              <w:rPr>
                <w:webHidden/>
                <w:sz w:val="24"/>
                <w:szCs w:val="24"/>
              </w:rPr>
              <w:fldChar w:fldCharType="begin"/>
            </w:r>
            <w:r w:rsidRPr="003922E4">
              <w:rPr>
                <w:webHidden/>
                <w:sz w:val="24"/>
                <w:szCs w:val="24"/>
              </w:rPr>
              <w:instrText xml:space="preserve"> PAGEREF _Toc214883584 \h </w:instrText>
            </w:r>
            <w:r w:rsidRPr="003922E4">
              <w:rPr>
                <w:webHidden/>
                <w:sz w:val="24"/>
                <w:szCs w:val="24"/>
              </w:rPr>
            </w:r>
            <w:r w:rsidRPr="003922E4">
              <w:rPr>
                <w:webHidden/>
                <w:sz w:val="24"/>
                <w:szCs w:val="24"/>
              </w:rPr>
              <w:fldChar w:fldCharType="separate"/>
            </w:r>
            <w:r w:rsidRPr="003922E4">
              <w:rPr>
                <w:webHidden/>
                <w:sz w:val="24"/>
                <w:szCs w:val="24"/>
              </w:rPr>
              <w:t>4</w:t>
            </w:r>
            <w:r w:rsidRPr="003922E4">
              <w:rPr>
                <w:webHidden/>
                <w:sz w:val="24"/>
                <w:szCs w:val="24"/>
              </w:rPr>
              <w:fldChar w:fldCharType="end"/>
            </w:r>
          </w:hyperlink>
        </w:p>
        <w:p w14:paraId="778218F1" w14:textId="10ABE1EC" w:rsidR="003922E4" w:rsidRPr="003922E4" w:rsidRDefault="003922E4" w:rsidP="003922E4">
          <w:pPr>
            <w:pStyle w:val="TOC1"/>
            <w:tabs>
              <w:tab w:val="left" w:pos="480"/>
              <w:tab w:val="right" w:leader="dot" w:pos="9961"/>
            </w:tabs>
            <w:spacing w:line="360" w:lineRule="auto"/>
            <w:jc w:val="both"/>
            <w:rPr>
              <w:rFonts w:ascii="Times New Roman" w:eastAsiaTheme="minorEastAsia" w:hAnsi="Times New Roman" w:cs="Times New Roman"/>
              <w:noProof/>
              <w:kern w:val="2"/>
              <w:sz w:val="24"/>
              <w:szCs w:val="24"/>
              <w:lang w:val="en-US"/>
            </w:rPr>
          </w:pPr>
          <w:hyperlink w:anchor="_Toc214883585" w:history="1">
            <w:r w:rsidRPr="003922E4">
              <w:rPr>
                <w:rStyle w:val="Hyperlink"/>
                <w:rFonts w:ascii="Times New Roman" w:hAnsi="Times New Roman" w:cs="Times New Roman"/>
                <w:b/>
                <w:bCs/>
                <w:noProof/>
                <w:sz w:val="24"/>
                <w:szCs w:val="24"/>
              </w:rPr>
              <w:t>2</w:t>
            </w:r>
            <w:r w:rsidRPr="003922E4">
              <w:rPr>
                <w:rFonts w:ascii="Times New Roman" w:eastAsiaTheme="minorEastAsia" w:hAnsi="Times New Roman" w:cs="Times New Roman"/>
                <w:noProof/>
                <w:kern w:val="2"/>
                <w:sz w:val="24"/>
                <w:szCs w:val="24"/>
                <w:lang w:val="en-US"/>
              </w:rPr>
              <w:tab/>
            </w:r>
            <w:r w:rsidRPr="003922E4">
              <w:rPr>
                <w:rStyle w:val="Hyperlink"/>
                <w:rFonts w:ascii="Times New Roman" w:hAnsi="Times New Roman" w:cs="Times New Roman"/>
                <w:b/>
                <w:bCs/>
                <w:noProof/>
                <w:sz w:val="24"/>
                <w:szCs w:val="24"/>
              </w:rPr>
              <w:t>DOMENIILE DE APLICARE  ALE LIMBAJULUI PYTHON</w:t>
            </w:r>
            <w:r w:rsidRPr="003922E4">
              <w:rPr>
                <w:rFonts w:ascii="Times New Roman" w:hAnsi="Times New Roman" w:cs="Times New Roman"/>
                <w:noProof/>
                <w:webHidden/>
                <w:sz w:val="24"/>
                <w:szCs w:val="24"/>
              </w:rPr>
              <w:tab/>
            </w:r>
            <w:r w:rsidRPr="003922E4">
              <w:rPr>
                <w:rFonts w:ascii="Times New Roman" w:hAnsi="Times New Roman" w:cs="Times New Roman"/>
                <w:noProof/>
                <w:webHidden/>
                <w:sz w:val="24"/>
                <w:szCs w:val="24"/>
              </w:rPr>
              <w:fldChar w:fldCharType="begin"/>
            </w:r>
            <w:r w:rsidRPr="003922E4">
              <w:rPr>
                <w:rFonts w:ascii="Times New Roman" w:hAnsi="Times New Roman" w:cs="Times New Roman"/>
                <w:noProof/>
                <w:webHidden/>
                <w:sz w:val="24"/>
                <w:szCs w:val="24"/>
              </w:rPr>
              <w:instrText xml:space="preserve"> PAGEREF _Toc214883585 \h </w:instrText>
            </w:r>
            <w:r w:rsidRPr="003922E4">
              <w:rPr>
                <w:rFonts w:ascii="Times New Roman" w:hAnsi="Times New Roman" w:cs="Times New Roman"/>
                <w:noProof/>
                <w:webHidden/>
                <w:sz w:val="24"/>
                <w:szCs w:val="24"/>
              </w:rPr>
            </w:r>
            <w:r w:rsidRPr="003922E4">
              <w:rPr>
                <w:rFonts w:ascii="Times New Roman" w:hAnsi="Times New Roman" w:cs="Times New Roman"/>
                <w:noProof/>
                <w:webHidden/>
                <w:sz w:val="24"/>
                <w:szCs w:val="24"/>
              </w:rPr>
              <w:fldChar w:fldCharType="separate"/>
            </w:r>
            <w:r w:rsidRPr="003922E4">
              <w:rPr>
                <w:rFonts w:ascii="Times New Roman" w:hAnsi="Times New Roman" w:cs="Times New Roman"/>
                <w:noProof/>
                <w:webHidden/>
                <w:sz w:val="24"/>
                <w:szCs w:val="24"/>
              </w:rPr>
              <w:t>5</w:t>
            </w:r>
            <w:r w:rsidRPr="003922E4">
              <w:rPr>
                <w:rFonts w:ascii="Times New Roman" w:hAnsi="Times New Roman" w:cs="Times New Roman"/>
                <w:noProof/>
                <w:webHidden/>
                <w:sz w:val="24"/>
                <w:szCs w:val="24"/>
              </w:rPr>
              <w:fldChar w:fldCharType="end"/>
            </w:r>
          </w:hyperlink>
        </w:p>
        <w:p w14:paraId="5503D035" w14:textId="7BAE41EE" w:rsidR="003922E4" w:rsidRPr="003922E4" w:rsidRDefault="003922E4" w:rsidP="003922E4">
          <w:pPr>
            <w:pStyle w:val="TOC2"/>
            <w:spacing w:line="360" w:lineRule="auto"/>
            <w:jc w:val="both"/>
            <w:rPr>
              <w:rFonts w:eastAsiaTheme="minorEastAsia"/>
              <w:b w:val="0"/>
              <w:bCs w:val="0"/>
              <w:kern w:val="2"/>
              <w:sz w:val="24"/>
              <w:szCs w:val="24"/>
              <w:lang w:val="en-US"/>
            </w:rPr>
          </w:pPr>
          <w:hyperlink w:anchor="_Toc214883586" w:history="1">
            <w:r w:rsidRPr="003922E4">
              <w:rPr>
                <w:rStyle w:val="Hyperlink"/>
                <w:sz w:val="24"/>
                <w:szCs w:val="24"/>
              </w:rPr>
              <w:t>2.1</w:t>
            </w:r>
            <w:r w:rsidRPr="003922E4">
              <w:rPr>
                <w:rFonts w:eastAsiaTheme="minorEastAsia"/>
                <w:b w:val="0"/>
                <w:bCs w:val="0"/>
                <w:kern w:val="2"/>
                <w:sz w:val="24"/>
                <w:szCs w:val="24"/>
                <w:lang w:val="en-US"/>
              </w:rPr>
              <w:tab/>
            </w:r>
            <w:r w:rsidRPr="003922E4">
              <w:rPr>
                <w:rStyle w:val="Hyperlink"/>
                <w:sz w:val="24"/>
                <w:szCs w:val="24"/>
              </w:rPr>
              <w:t>Prezentare generală</w:t>
            </w:r>
            <w:r w:rsidRPr="003922E4">
              <w:rPr>
                <w:webHidden/>
                <w:sz w:val="24"/>
                <w:szCs w:val="24"/>
              </w:rPr>
              <w:tab/>
            </w:r>
            <w:r w:rsidRPr="003922E4">
              <w:rPr>
                <w:webHidden/>
                <w:sz w:val="24"/>
                <w:szCs w:val="24"/>
              </w:rPr>
              <w:fldChar w:fldCharType="begin"/>
            </w:r>
            <w:r w:rsidRPr="003922E4">
              <w:rPr>
                <w:webHidden/>
                <w:sz w:val="24"/>
                <w:szCs w:val="24"/>
              </w:rPr>
              <w:instrText xml:space="preserve"> PAGEREF _Toc214883586 \h </w:instrText>
            </w:r>
            <w:r w:rsidRPr="003922E4">
              <w:rPr>
                <w:webHidden/>
                <w:sz w:val="24"/>
                <w:szCs w:val="24"/>
              </w:rPr>
            </w:r>
            <w:r w:rsidRPr="003922E4">
              <w:rPr>
                <w:webHidden/>
                <w:sz w:val="24"/>
                <w:szCs w:val="24"/>
              </w:rPr>
              <w:fldChar w:fldCharType="separate"/>
            </w:r>
            <w:r w:rsidRPr="003922E4">
              <w:rPr>
                <w:webHidden/>
                <w:sz w:val="24"/>
                <w:szCs w:val="24"/>
              </w:rPr>
              <w:t>5</w:t>
            </w:r>
            <w:r w:rsidRPr="003922E4">
              <w:rPr>
                <w:webHidden/>
                <w:sz w:val="24"/>
                <w:szCs w:val="24"/>
              </w:rPr>
              <w:fldChar w:fldCharType="end"/>
            </w:r>
          </w:hyperlink>
        </w:p>
        <w:p w14:paraId="0E57686F" w14:textId="739690AE" w:rsidR="003922E4" w:rsidRPr="003922E4" w:rsidRDefault="003922E4" w:rsidP="003922E4">
          <w:pPr>
            <w:pStyle w:val="TOC1"/>
            <w:tabs>
              <w:tab w:val="right" w:leader="dot" w:pos="9961"/>
            </w:tabs>
            <w:spacing w:line="360" w:lineRule="auto"/>
            <w:jc w:val="both"/>
            <w:rPr>
              <w:rFonts w:ascii="Times New Roman" w:eastAsiaTheme="minorEastAsia" w:hAnsi="Times New Roman" w:cs="Times New Roman"/>
              <w:noProof/>
              <w:kern w:val="2"/>
              <w:sz w:val="24"/>
              <w:szCs w:val="24"/>
              <w:lang w:val="en-US"/>
            </w:rPr>
          </w:pPr>
          <w:hyperlink w:anchor="_Toc214883587" w:history="1">
            <w:r w:rsidRPr="003922E4">
              <w:rPr>
                <w:rStyle w:val="Hyperlink"/>
                <w:rFonts w:ascii="Times New Roman" w:hAnsi="Times New Roman" w:cs="Times New Roman"/>
                <w:b/>
                <w:bCs/>
                <w:noProof/>
                <w:sz w:val="24"/>
                <w:szCs w:val="24"/>
              </w:rPr>
              <w:t>CONCLUZII</w:t>
            </w:r>
            <w:r w:rsidRPr="003922E4">
              <w:rPr>
                <w:rFonts w:ascii="Times New Roman" w:hAnsi="Times New Roman" w:cs="Times New Roman"/>
                <w:noProof/>
                <w:webHidden/>
                <w:sz w:val="24"/>
                <w:szCs w:val="24"/>
              </w:rPr>
              <w:tab/>
            </w:r>
            <w:r w:rsidRPr="003922E4">
              <w:rPr>
                <w:rFonts w:ascii="Times New Roman" w:hAnsi="Times New Roman" w:cs="Times New Roman"/>
                <w:noProof/>
                <w:webHidden/>
                <w:sz w:val="24"/>
                <w:szCs w:val="24"/>
              </w:rPr>
              <w:fldChar w:fldCharType="begin"/>
            </w:r>
            <w:r w:rsidRPr="003922E4">
              <w:rPr>
                <w:rFonts w:ascii="Times New Roman" w:hAnsi="Times New Roman" w:cs="Times New Roman"/>
                <w:noProof/>
                <w:webHidden/>
                <w:sz w:val="24"/>
                <w:szCs w:val="24"/>
              </w:rPr>
              <w:instrText xml:space="preserve"> PAGEREF _Toc214883587 \h </w:instrText>
            </w:r>
            <w:r w:rsidRPr="003922E4">
              <w:rPr>
                <w:rFonts w:ascii="Times New Roman" w:hAnsi="Times New Roman" w:cs="Times New Roman"/>
                <w:noProof/>
                <w:webHidden/>
                <w:sz w:val="24"/>
                <w:szCs w:val="24"/>
              </w:rPr>
            </w:r>
            <w:r w:rsidRPr="003922E4">
              <w:rPr>
                <w:rFonts w:ascii="Times New Roman" w:hAnsi="Times New Roman" w:cs="Times New Roman"/>
                <w:noProof/>
                <w:webHidden/>
                <w:sz w:val="24"/>
                <w:szCs w:val="24"/>
              </w:rPr>
              <w:fldChar w:fldCharType="separate"/>
            </w:r>
            <w:r w:rsidRPr="003922E4">
              <w:rPr>
                <w:rFonts w:ascii="Times New Roman" w:hAnsi="Times New Roman" w:cs="Times New Roman"/>
                <w:noProof/>
                <w:webHidden/>
                <w:sz w:val="24"/>
                <w:szCs w:val="24"/>
              </w:rPr>
              <w:t>6</w:t>
            </w:r>
            <w:r w:rsidRPr="003922E4">
              <w:rPr>
                <w:rFonts w:ascii="Times New Roman" w:hAnsi="Times New Roman" w:cs="Times New Roman"/>
                <w:noProof/>
                <w:webHidden/>
                <w:sz w:val="24"/>
                <w:szCs w:val="24"/>
              </w:rPr>
              <w:fldChar w:fldCharType="end"/>
            </w:r>
          </w:hyperlink>
        </w:p>
        <w:p w14:paraId="4A4E225F" w14:textId="1D79D8E9" w:rsidR="003922E4" w:rsidRPr="003922E4" w:rsidRDefault="003922E4" w:rsidP="003922E4">
          <w:pPr>
            <w:pStyle w:val="TOC1"/>
            <w:tabs>
              <w:tab w:val="right" w:leader="dot" w:pos="9961"/>
            </w:tabs>
            <w:spacing w:line="360" w:lineRule="auto"/>
            <w:jc w:val="both"/>
            <w:rPr>
              <w:rFonts w:ascii="Times New Roman" w:eastAsiaTheme="minorEastAsia" w:hAnsi="Times New Roman" w:cs="Times New Roman"/>
              <w:noProof/>
              <w:kern w:val="2"/>
              <w:sz w:val="24"/>
              <w:szCs w:val="24"/>
              <w:lang w:val="en-US"/>
            </w:rPr>
          </w:pPr>
          <w:hyperlink w:anchor="_Toc214883588" w:history="1">
            <w:r w:rsidRPr="003922E4">
              <w:rPr>
                <w:rStyle w:val="Hyperlink"/>
                <w:rFonts w:ascii="Times New Roman" w:hAnsi="Times New Roman" w:cs="Times New Roman"/>
                <w:b/>
                <w:bCs/>
                <w:noProof/>
                <w:sz w:val="24"/>
                <w:szCs w:val="24"/>
              </w:rPr>
              <w:t>BIBLIOGRAFIE</w:t>
            </w:r>
            <w:r w:rsidRPr="003922E4">
              <w:rPr>
                <w:rFonts w:ascii="Times New Roman" w:hAnsi="Times New Roman" w:cs="Times New Roman"/>
                <w:noProof/>
                <w:webHidden/>
                <w:sz w:val="24"/>
                <w:szCs w:val="24"/>
              </w:rPr>
              <w:tab/>
            </w:r>
            <w:r w:rsidRPr="003922E4">
              <w:rPr>
                <w:rFonts w:ascii="Times New Roman" w:hAnsi="Times New Roman" w:cs="Times New Roman"/>
                <w:noProof/>
                <w:webHidden/>
                <w:sz w:val="24"/>
                <w:szCs w:val="24"/>
              </w:rPr>
              <w:fldChar w:fldCharType="begin"/>
            </w:r>
            <w:r w:rsidRPr="003922E4">
              <w:rPr>
                <w:rFonts w:ascii="Times New Roman" w:hAnsi="Times New Roman" w:cs="Times New Roman"/>
                <w:noProof/>
                <w:webHidden/>
                <w:sz w:val="24"/>
                <w:szCs w:val="24"/>
              </w:rPr>
              <w:instrText xml:space="preserve"> PAGEREF _Toc214883588 \h </w:instrText>
            </w:r>
            <w:r w:rsidRPr="003922E4">
              <w:rPr>
                <w:rFonts w:ascii="Times New Roman" w:hAnsi="Times New Roman" w:cs="Times New Roman"/>
                <w:noProof/>
                <w:webHidden/>
                <w:sz w:val="24"/>
                <w:szCs w:val="24"/>
              </w:rPr>
            </w:r>
            <w:r w:rsidRPr="003922E4">
              <w:rPr>
                <w:rFonts w:ascii="Times New Roman" w:hAnsi="Times New Roman" w:cs="Times New Roman"/>
                <w:noProof/>
                <w:webHidden/>
                <w:sz w:val="24"/>
                <w:szCs w:val="24"/>
              </w:rPr>
              <w:fldChar w:fldCharType="separate"/>
            </w:r>
            <w:r w:rsidRPr="003922E4">
              <w:rPr>
                <w:rFonts w:ascii="Times New Roman" w:hAnsi="Times New Roman" w:cs="Times New Roman"/>
                <w:noProof/>
                <w:webHidden/>
                <w:sz w:val="24"/>
                <w:szCs w:val="24"/>
              </w:rPr>
              <w:t>7</w:t>
            </w:r>
            <w:r w:rsidRPr="003922E4">
              <w:rPr>
                <w:rFonts w:ascii="Times New Roman" w:hAnsi="Times New Roman" w:cs="Times New Roman"/>
                <w:noProof/>
                <w:webHidden/>
                <w:sz w:val="24"/>
                <w:szCs w:val="24"/>
              </w:rPr>
              <w:fldChar w:fldCharType="end"/>
            </w:r>
          </w:hyperlink>
        </w:p>
        <w:p w14:paraId="7BD559A0" w14:textId="32896B42" w:rsidR="006C52BC" w:rsidRPr="006C52BC" w:rsidRDefault="006C52BC" w:rsidP="003922E4">
          <w:pPr>
            <w:spacing w:line="360" w:lineRule="auto"/>
            <w:jc w:val="both"/>
            <w:rPr>
              <w:rFonts w:ascii="Times New Roman" w:hAnsi="Times New Roman" w:cs="Times New Roman"/>
              <w:sz w:val="24"/>
              <w:szCs w:val="24"/>
            </w:rPr>
          </w:pPr>
          <w:r w:rsidRPr="003922E4">
            <w:rPr>
              <w:rFonts w:ascii="Times New Roman" w:hAnsi="Times New Roman" w:cs="Times New Roman"/>
              <w:noProof/>
              <w:sz w:val="24"/>
              <w:szCs w:val="24"/>
            </w:rPr>
            <w:fldChar w:fldCharType="end"/>
          </w:r>
        </w:p>
      </w:sdtContent>
    </w:sdt>
    <w:p w14:paraId="42DC4DC1" w14:textId="77777777" w:rsidR="00CF6B85" w:rsidRDefault="00CF6B85" w:rsidP="00B64D2F">
      <w:pPr>
        <w:spacing w:line="360" w:lineRule="auto"/>
        <w:rPr>
          <w:rFonts w:ascii="Times New Roman" w:eastAsia="Calibri" w:hAnsi="Times New Roman" w:cs="Times New Roman"/>
          <w:b/>
          <w:sz w:val="32"/>
          <w:szCs w:val="32"/>
          <w14:ligatures w14:val="none"/>
        </w:rPr>
      </w:pPr>
      <w:r>
        <w:rPr>
          <w:rFonts w:ascii="Times New Roman" w:eastAsia="Calibri" w:hAnsi="Times New Roman" w:cs="Times New Roman"/>
          <w:b/>
          <w:sz w:val="32"/>
          <w:szCs w:val="32"/>
          <w14:ligatures w14:val="none"/>
        </w:rPr>
        <w:br w:type="page"/>
      </w:r>
    </w:p>
    <w:p w14:paraId="192B5826" w14:textId="77777777" w:rsidR="009F1942" w:rsidRDefault="00CF6B85" w:rsidP="009F1942">
      <w:pPr>
        <w:pStyle w:val="ListParagraph"/>
        <w:spacing w:after="0" w:line="360" w:lineRule="auto"/>
        <w:ind w:left="0"/>
        <w:jc w:val="center"/>
        <w:outlineLvl w:val="0"/>
        <w:rPr>
          <w:rFonts w:ascii="Times New Roman" w:eastAsia="Calibri" w:hAnsi="Times New Roman" w:cs="Times New Roman"/>
          <w:b/>
          <w:sz w:val="32"/>
          <w:szCs w:val="32"/>
          <w14:ligatures w14:val="none"/>
        </w:rPr>
      </w:pPr>
      <w:bookmarkStart w:id="0" w:name="_Toc214883581"/>
      <w:r w:rsidRPr="00CF6B85">
        <w:rPr>
          <w:rFonts w:ascii="Times New Roman" w:eastAsia="Calibri" w:hAnsi="Times New Roman" w:cs="Times New Roman"/>
          <w:b/>
          <w:sz w:val="32"/>
          <w:szCs w:val="32"/>
          <w14:ligatures w14:val="none"/>
        </w:rPr>
        <w:lastRenderedPageBreak/>
        <w:t>INTRODUCERE</w:t>
      </w:r>
      <w:bookmarkStart w:id="1" w:name="_Toc214883299"/>
      <w:bookmarkEnd w:id="0"/>
    </w:p>
    <w:p w14:paraId="734003CD" w14:textId="77777777" w:rsidR="009F1942" w:rsidRDefault="009F1942" w:rsidP="009F1942">
      <w:pPr>
        <w:pStyle w:val="ListParagraph"/>
        <w:spacing w:after="0" w:line="360" w:lineRule="auto"/>
        <w:ind w:left="0" w:firstLine="708"/>
        <w:jc w:val="both"/>
        <w:outlineLvl w:val="0"/>
        <w:rPr>
          <w:rFonts w:ascii="Times New Roman" w:hAnsi="Times New Roman" w:cs="Times New Roman"/>
          <w:sz w:val="24"/>
          <w:szCs w:val="24"/>
        </w:rPr>
      </w:pPr>
      <w:r>
        <w:rPr>
          <w:rFonts w:ascii="Times New Roman" w:eastAsia="Calibri" w:hAnsi="Times New Roman" w:cs="Times New Roman"/>
          <w:bCs/>
          <w:sz w:val="24"/>
          <w:szCs w:val="24"/>
          <w14:ligatures w14:val="none"/>
        </w:rPr>
        <w:t>Python</w:t>
      </w:r>
      <w:r w:rsidRPr="00D10B8E">
        <w:rPr>
          <w:rFonts w:ascii="Times New Roman" w:hAnsi="Times New Roman" w:cs="Times New Roman"/>
          <w:sz w:val="24"/>
          <w:szCs w:val="24"/>
        </w:rPr>
        <w:t> este un limbaj de programare dinamic multi-paradigmă</w:t>
      </w:r>
      <w:r>
        <w:rPr>
          <w:rFonts w:ascii="Times New Roman" w:hAnsi="Times New Roman" w:cs="Times New Roman"/>
          <w:sz w:val="24"/>
          <w:szCs w:val="24"/>
        </w:rPr>
        <w:t>, care</w:t>
      </w:r>
      <w:r w:rsidRPr="00B07044">
        <w:rPr>
          <w:rFonts w:ascii="Times New Roman" w:hAnsi="Times New Roman" w:cs="Times New Roman"/>
          <w:sz w:val="24"/>
          <w:szCs w:val="24"/>
        </w:rPr>
        <w:t xml:space="preserve"> pune accentul pe curățenia și simplitatea codului, iar sintaxa sa le permite dezvoltatorilor să exprime unele idei programatice într-o</w:t>
      </w:r>
    </w:p>
    <w:p w14:paraId="28149BAF" w14:textId="194B27BC" w:rsidR="009F1942" w:rsidRPr="009F1942" w:rsidRDefault="009F1942" w:rsidP="009F1942">
      <w:pPr>
        <w:spacing w:after="0" w:line="360" w:lineRule="auto"/>
        <w:jc w:val="both"/>
        <w:outlineLvl w:val="0"/>
        <w:rPr>
          <w:rFonts w:ascii="Times New Roman" w:eastAsia="Calibri" w:hAnsi="Times New Roman" w:cs="Times New Roman"/>
          <w:b/>
          <w:sz w:val="32"/>
          <w:szCs w:val="32"/>
          <w14:ligatures w14:val="none"/>
        </w:rPr>
      </w:pPr>
      <w:r w:rsidRPr="009F1942">
        <w:rPr>
          <w:rFonts w:ascii="Times New Roman" w:hAnsi="Times New Roman" w:cs="Times New Roman"/>
          <w:sz w:val="24"/>
          <w:szCs w:val="24"/>
        </w:rPr>
        <w:t>manieră mai clară și mai concisă decât în alte limbaje de programare.</w:t>
      </w:r>
      <w:bookmarkEnd w:id="1"/>
    </w:p>
    <w:p w14:paraId="1D001AE6" w14:textId="39A54FE8" w:rsidR="009F1942" w:rsidRDefault="009F1942" w:rsidP="009F1942">
      <w:pPr>
        <w:pStyle w:val="ListParagraph"/>
        <w:spacing w:after="0" w:line="360" w:lineRule="auto"/>
        <w:ind w:left="0" w:firstLine="708"/>
        <w:jc w:val="both"/>
        <w:outlineLvl w:val="0"/>
        <w:rPr>
          <w:rFonts w:ascii="Times New Roman" w:hAnsi="Times New Roman" w:cs="Times New Roman"/>
          <w:sz w:val="24"/>
          <w:szCs w:val="24"/>
        </w:rPr>
      </w:pPr>
      <w:bookmarkStart w:id="2" w:name="_Toc214883300"/>
      <w:r w:rsidRPr="00B07044">
        <w:rPr>
          <w:rFonts w:ascii="Times New Roman" w:hAnsi="Times New Roman" w:cs="Times New Roman"/>
          <w:sz w:val="24"/>
          <w:szCs w:val="24"/>
        </w:rPr>
        <w:t xml:space="preserve">În ceea ce privește paradigma de programare, Python poate servi ca limbaj pentru software de tipul object-oriented, dar permite și programarea imperativă, funcțională sau procedurală. Sistemul de tipizare este dinamic iar administrarea memoriei decurge automat prin intermediul unui serviciu </w:t>
      </w:r>
      <w:r>
        <w:rPr>
          <w:rFonts w:ascii="Times New Roman" w:hAnsi="Times New Roman" w:cs="Times New Roman"/>
          <w:sz w:val="24"/>
          <w:szCs w:val="24"/>
        </w:rPr>
        <w:t>„</w:t>
      </w:r>
      <w:r w:rsidRPr="00B07044">
        <w:rPr>
          <w:rFonts w:ascii="Times New Roman" w:hAnsi="Times New Roman" w:cs="Times New Roman"/>
          <w:sz w:val="24"/>
          <w:szCs w:val="24"/>
        </w:rPr>
        <w:t>garbage collector</w:t>
      </w:r>
      <w:r>
        <w:rPr>
          <w:rFonts w:ascii="Times New Roman" w:hAnsi="Times New Roman" w:cs="Times New Roman"/>
          <w:sz w:val="24"/>
          <w:szCs w:val="24"/>
        </w:rPr>
        <w:t>”</w:t>
      </w:r>
      <w:r w:rsidRPr="00B07044">
        <w:rPr>
          <w:rFonts w:ascii="Times New Roman" w:hAnsi="Times New Roman" w:cs="Times New Roman"/>
          <w:sz w:val="24"/>
          <w:szCs w:val="24"/>
        </w:rPr>
        <w:t>.</w:t>
      </w:r>
      <w:bookmarkEnd w:id="2"/>
    </w:p>
    <w:p w14:paraId="7E18F64D" w14:textId="64D0493B" w:rsidR="00C249EF" w:rsidRPr="009F1942" w:rsidRDefault="009F1942" w:rsidP="009F1942">
      <w:pPr>
        <w:pStyle w:val="ListParagraph"/>
        <w:spacing w:after="0" w:line="360" w:lineRule="auto"/>
        <w:ind w:left="0" w:firstLine="708"/>
        <w:jc w:val="both"/>
        <w:outlineLvl w:val="0"/>
        <w:rPr>
          <w:rFonts w:ascii="Times New Roman" w:eastAsia="Calibri" w:hAnsi="Times New Roman" w:cs="Times New Roman"/>
          <w:b/>
          <w:sz w:val="32"/>
          <w:szCs w:val="32"/>
          <w14:ligatures w14:val="none"/>
        </w:rPr>
      </w:pPr>
      <w:r>
        <w:rPr>
          <w:rFonts w:ascii="Times New Roman" w:eastAsia="Calibri" w:hAnsi="Times New Roman" w:cs="Times New Roman"/>
          <w:b/>
          <w:sz w:val="32"/>
          <w:szCs w:val="32"/>
          <w14:ligatures w14:val="none"/>
        </w:rPr>
        <w:br w:type="page"/>
      </w:r>
    </w:p>
    <w:p w14:paraId="1EADDC1D" w14:textId="736889FD" w:rsidR="00CF6B85" w:rsidRPr="00C249EF" w:rsidRDefault="003922E4" w:rsidP="0092412A">
      <w:pPr>
        <w:pStyle w:val="NormalWeb"/>
        <w:numPr>
          <w:ilvl w:val="0"/>
          <w:numId w:val="1"/>
        </w:numPr>
        <w:tabs>
          <w:tab w:val="left" w:pos="426"/>
        </w:tabs>
        <w:spacing w:before="0" w:beforeAutospacing="0" w:after="0" w:afterAutospacing="0" w:line="360" w:lineRule="auto"/>
        <w:ind w:left="0" w:firstLine="0"/>
        <w:jc w:val="center"/>
        <w:outlineLvl w:val="0"/>
        <w:rPr>
          <w:b/>
          <w:bCs/>
          <w:sz w:val="32"/>
          <w:szCs w:val="32"/>
        </w:rPr>
      </w:pPr>
      <w:bookmarkStart w:id="3" w:name="_Toc214883582"/>
      <w:r>
        <w:rPr>
          <w:b/>
          <w:bCs/>
          <w:sz w:val="32"/>
          <w:szCs w:val="32"/>
        </w:rPr>
        <w:lastRenderedPageBreak/>
        <w:t>ISTORICUL LIMBAJULUI PYTHON</w:t>
      </w:r>
      <w:bookmarkEnd w:id="3"/>
    </w:p>
    <w:p w14:paraId="0EE20CFE" w14:textId="1E96FF85" w:rsidR="00C249EF" w:rsidRPr="00C249EF" w:rsidRDefault="003922E4" w:rsidP="0092412A">
      <w:pPr>
        <w:pStyle w:val="NormalWeb"/>
        <w:numPr>
          <w:ilvl w:val="1"/>
          <w:numId w:val="1"/>
        </w:numPr>
        <w:tabs>
          <w:tab w:val="left" w:pos="1134"/>
        </w:tabs>
        <w:spacing w:before="0" w:beforeAutospacing="0" w:after="0" w:afterAutospacing="0" w:line="360" w:lineRule="auto"/>
        <w:ind w:left="0" w:firstLine="709"/>
        <w:jc w:val="both"/>
        <w:outlineLvl w:val="1"/>
        <w:rPr>
          <w:b/>
          <w:bCs/>
          <w:sz w:val="28"/>
          <w:szCs w:val="28"/>
        </w:rPr>
      </w:pPr>
      <w:bookmarkStart w:id="4" w:name="_Toc214883583"/>
      <w:r>
        <w:rPr>
          <w:b/>
          <w:bCs/>
          <w:sz w:val="28"/>
          <w:szCs w:val="28"/>
        </w:rPr>
        <w:t>Originea și contextul apariției</w:t>
      </w:r>
      <w:bookmarkEnd w:id="4"/>
    </w:p>
    <w:p w14:paraId="597EDBB0" w14:textId="2CFCC8CD" w:rsidR="00720954" w:rsidRDefault="003922E4" w:rsidP="00720954">
      <w:pPr>
        <w:pStyle w:val="NormalWeb"/>
        <w:spacing w:before="0" w:beforeAutospacing="0" w:after="0" w:afterAutospacing="0" w:line="360" w:lineRule="auto"/>
        <w:ind w:firstLine="709"/>
        <w:jc w:val="both"/>
      </w:pPr>
      <w:bookmarkStart w:id="5" w:name="_Toc214883303"/>
      <w:r>
        <w:t>Limbajul de programare Python a fost conceput la sfârșitul anilor 1980, iar implementarea sa a început în decembrie 1989 de către Guido van Rossum la CWI în Țările de Jos, ca succesor al limbajului ABC, capabil de gestionarea excepțiilor și de interfațare cu sistemul de operare Amoeba. Van Rossum a fost autorul principal al limbajului Python și a avut un rol central în stabilirea direcției acestuia până când a renunțat la poziția de lider pe 12 iulie 2018. Numele Python provine de la emisiunea TV a BBC „Monty Python's Flying Circus”.</w:t>
      </w:r>
      <w:bookmarkEnd w:id="5"/>
      <w:r w:rsidR="004E636A">
        <w:t xml:space="preserve"> </w:t>
      </w:r>
      <w:r w:rsidR="005F01A1">
        <w:t>[1], [3],[4]</w:t>
      </w:r>
    </w:p>
    <w:p w14:paraId="0278A5A0" w14:textId="41458E0E" w:rsidR="00C249EF" w:rsidRDefault="003922E4" w:rsidP="00720954">
      <w:pPr>
        <w:pStyle w:val="NormalWeb"/>
        <w:numPr>
          <w:ilvl w:val="1"/>
          <w:numId w:val="1"/>
        </w:numPr>
        <w:tabs>
          <w:tab w:val="left" w:pos="1276"/>
        </w:tabs>
        <w:spacing w:before="0" w:beforeAutospacing="0" w:after="0" w:afterAutospacing="0" w:line="360" w:lineRule="auto"/>
        <w:ind w:left="0" w:firstLine="709"/>
        <w:jc w:val="both"/>
        <w:outlineLvl w:val="1"/>
        <w:rPr>
          <w:b/>
          <w:bCs/>
          <w:sz w:val="28"/>
          <w:szCs w:val="28"/>
        </w:rPr>
      </w:pPr>
      <w:bookmarkStart w:id="6" w:name="_Toc214883584"/>
      <w:r>
        <w:rPr>
          <w:b/>
          <w:bCs/>
          <w:sz w:val="28"/>
          <w:szCs w:val="28"/>
        </w:rPr>
        <w:t>Evoluția limbajului. Primele versiuni</w:t>
      </w:r>
      <w:bookmarkEnd w:id="6"/>
    </w:p>
    <w:p w14:paraId="2454C996" w14:textId="26849AAB" w:rsidR="00C249EF" w:rsidRPr="00C249EF" w:rsidRDefault="004648BD" w:rsidP="00720954">
      <w:pPr>
        <w:pStyle w:val="NormalWeb"/>
        <w:numPr>
          <w:ilvl w:val="0"/>
          <w:numId w:val="8"/>
        </w:numPr>
        <w:tabs>
          <w:tab w:val="left" w:pos="993"/>
        </w:tabs>
        <w:spacing w:before="0" w:beforeAutospacing="0" w:after="0" w:afterAutospacing="0" w:line="360" w:lineRule="auto"/>
        <w:ind w:left="0" w:firstLine="709"/>
        <w:jc w:val="both"/>
      </w:pPr>
      <w:r>
        <w:rPr>
          <w:b/>
          <w:bCs/>
        </w:rPr>
        <w:t>P</w:t>
      </w:r>
      <w:r w:rsidR="00C249EF" w:rsidRPr="00C249EF">
        <w:rPr>
          <w:b/>
          <w:bCs/>
        </w:rPr>
        <w:t>ython 1.0 (1994)</w:t>
      </w:r>
      <w:r w:rsidR="00C249EF" w:rsidRPr="00C249EF">
        <w:t xml:space="preserve"> </w:t>
      </w:r>
      <w:r>
        <w:t xml:space="preserve"> </w:t>
      </w:r>
      <w:r w:rsidR="00C249EF" w:rsidRPr="00C249EF">
        <w:t>–</w:t>
      </w:r>
      <w:r>
        <w:t xml:space="preserve">  </w:t>
      </w:r>
      <w:r w:rsidRPr="004648BD">
        <w:t xml:space="preserve">au fost </w:t>
      </w:r>
      <w:r>
        <w:t xml:space="preserve">incluse </w:t>
      </w:r>
      <w:r w:rsidRPr="004648BD">
        <w:t xml:space="preserve">instrumentele de programare funcțională </w:t>
      </w:r>
      <w:r w:rsidRPr="004648BD">
        <w:rPr>
          <w:b/>
          <w:bCs/>
        </w:rPr>
        <w:t>lambda, map, filter și reduce</w:t>
      </w:r>
      <w:r w:rsidR="00720954">
        <w:t>;</w:t>
      </w:r>
    </w:p>
    <w:p w14:paraId="3E38C8DD" w14:textId="2FB5F9C4" w:rsidR="004648BD" w:rsidRPr="004648BD" w:rsidRDefault="00C249EF" w:rsidP="00ED0E00">
      <w:pPr>
        <w:pStyle w:val="NormalWeb"/>
        <w:numPr>
          <w:ilvl w:val="0"/>
          <w:numId w:val="4"/>
        </w:numPr>
        <w:tabs>
          <w:tab w:val="clear" w:pos="720"/>
          <w:tab w:val="left" w:pos="993"/>
        </w:tabs>
        <w:spacing w:before="0" w:beforeAutospacing="0" w:after="0" w:afterAutospacing="0" w:line="360" w:lineRule="auto"/>
        <w:ind w:left="0" w:firstLine="709"/>
        <w:jc w:val="both"/>
      </w:pPr>
      <w:r w:rsidRPr="004648BD">
        <w:rPr>
          <w:b/>
          <w:bCs/>
        </w:rPr>
        <w:t>Python 2.0 (2000)</w:t>
      </w:r>
      <w:r w:rsidRPr="00C249EF">
        <w:t xml:space="preserve"> – </w:t>
      </w:r>
      <w:r w:rsidR="004648BD" w:rsidRPr="004648BD">
        <w:t>a introdus list comprehensions și</w:t>
      </w:r>
      <w:r w:rsidR="004648BD" w:rsidRPr="004648BD">
        <w:rPr>
          <w:rFonts w:asciiTheme="minorHAnsi" w:eastAsiaTheme="minorHAnsi" w:hAnsiTheme="minorHAnsi" w:cstheme="minorBidi"/>
          <w:sz w:val="22"/>
          <w:szCs w:val="22"/>
          <w:lang w:eastAsia="en-US"/>
          <w14:ligatures w14:val="standardContextual"/>
        </w:rPr>
        <w:t xml:space="preserve"> </w:t>
      </w:r>
      <w:r w:rsidR="004648BD" w:rsidRPr="004648BD">
        <w:t>un garbage collector capabil să colecteze cicluri de referință</w:t>
      </w:r>
      <w:r w:rsidR="004648BD">
        <w:rPr>
          <w:lang w:val="en-US"/>
        </w:rPr>
        <w:t>;</w:t>
      </w:r>
    </w:p>
    <w:p w14:paraId="4B0D672C" w14:textId="1038DF14" w:rsidR="00E43422" w:rsidRDefault="0000744A" w:rsidP="00ED0E00">
      <w:pPr>
        <w:pStyle w:val="NormalWeb"/>
        <w:numPr>
          <w:ilvl w:val="0"/>
          <w:numId w:val="4"/>
        </w:numPr>
        <w:tabs>
          <w:tab w:val="clear" w:pos="720"/>
          <w:tab w:val="left" w:pos="993"/>
        </w:tabs>
        <w:spacing w:before="0" w:beforeAutospacing="0" w:after="0" w:afterAutospacing="0" w:line="360" w:lineRule="auto"/>
        <w:ind w:left="0" w:firstLine="709"/>
        <w:jc w:val="both"/>
      </w:pPr>
      <w:r>
        <w:rPr>
          <w:b/>
          <w:bCs/>
          <w:noProof/>
          <w:sz w:val="22"/>
          <w:szCs w:val="22"/>
        </w:rPr>
        <w:drawing>
          <wp:anchor distT="0" distB="0" distL="114300" distR="114300" simplePos="0" relativeHeight="251658240" behindDoc="0" locked="0" layoutInCell="1" allowOverlap="1" wp14:anchorId="3328D493" wp14:editId="70D2CCD1">
            <wp:simplePos x="0" y="0"/>
            <wp:positionH relativeFrom="page">
              <wp:align>center</wp:align>
            </wp:positionH>
            <wp:positionV relativeFrom="paragraph">
              <wp:posOffset>830234</wp:posOffset>
            </wp:positionV>
            <wp:extent cx="3367776" cy="3235037"/>
            <wp:effectExtent l="0" t="0" r="4445" b="3810"/>
            <wp:wrapTopAndBottom/>
            <wp:docPr id="66684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7776" cy="3235037"/>
                    </a:xfrm>
                    <a:prstGeom prst="rect">
                      <a:avLst/>
                    </a:prstGeom>
                    <a:noFill/>
                    <a:ln>
                      <a:noFill/>
                    </a:ln>
                  </pic:spPr>
                </pic:pic>
              </a:graphicData>
            </a:graphic>
          </wp:anchor>
        </w:drawing>
      </w:r>
      <w:r w:rsidR="00C249EF" w:rsidRPr="004648BD">
        <w:rPr>
          <w:b/>
          <w:bCs/>
        </w:rPr>
        <w:t>Python 3.0 (2008)</w:t>
      </w:r>
      <w:r w:rsidR="00C249EF" w:rsidRPr="00C249EF">
        <w:t xml:space="preserve"> – </w:t>
      </w:r>
      <w:r w:rsidR="00832B21">
        <w:t>a</w:t>
      </w:r>
      <w:r w:rsidR="00832B21" w:rsidRPr="00832B21">
        <w:t xml:space="preserve"> fost conceput pentru a corecta defecte fundamentale de design ale limbajului – schimbările necesare nu puteau fi implementate păstrând în același timp compatibilitatea completă cu </w:t>
      </w:r>
      <w:r w:rsidR="00832B21">
        <w:t>versiunea</w:t>
      </w:r>
      <w:r w:rsidR="00832B21" w:rsidRPr="00832B21">
        <w:t xml:space="preserve"> 2.x</w:t>
      </w:r>
      <w:r w:rsidR="00720954">
        <w:t>.</w:t>
      </w:r>
      <w:r w:rsidR="00C249EF" w:rsidRPr="00C249EF">
        <w:t xml:space="preserve"> </w:t>
      </w:r>
    </w:p>
    <w:p w14:paraId="7A9F5EFC" w14:textId="529C836B" w:rsidR="00720954" w:rsidRPr="00720954" w:rsidRDefault="00720954" w:rsidP="00720954">
      <w:pPr>
        <w:pStyle w:val="NormalWeb"/>
        <w:spacing w:before="0" w:beforeAutospacing="0" w:after="0" w:afterAutospacing="0"/>
        <w:jc w:val="center"/>
        <w:rPr>
          <w:b/>
          <w:bCs/>
          <w:sz w:val="22"/>
          <w:szCs w:val="22"/>
        </w:rPr>
      </w:pPr>
      <w:r w:rsidRPr="00720954">
        <w:rPr>
          <w:b/>
          <w:bCs/>
          <w:sz w:val="22"/>
          <w:szCs w:val="22"/>
        </w:rPr>
        <w:t>Figura 1.1. Primele versiuni</w:t>
      </w:r>
      <w:r>
        <w:rPr>
          <w:b/>
          <w:bCs/>
          <w:sz w:val="22"/>
          <w:szCs w:val="22"/>
        </w:rPr>
        <w:t xml:space="preserve"> </w:t>
      </w:r>
      <w:r w:rsidR="005F01A1">
        <w:rPr>
          <w:b/>
          <w:bCs/>
          <w:sz w:val="22"/>
          <w:szCs w:val="22"/>
        </w:rPr>
        <w:t>[2]</w:t>
      </w:r>
    </w:p>
    <w:p w14:paraId="6DD2E171" w14:textId="215D922F" w:rsidR="00FA11AA" w:rsidRDefault="00FA11AA" w:rsidP="00B64D2F">
      <w:pPr>
        <w:spacing w:line="360" w:lineRule="auto"/>
        <w:rPr>
          <w:rFonts w:ascii="Times New Roman" w:eastAsia="Times New Roman" w:hAnsi="Times New Roman" w:cs="Times New Roman"/>
          <w:sz w:val="24"/>
          <w:szCs w:val="24"/>
          <w:lang w:eastAsia="ro-RO"/>
          <w14:ligatures w14:val="none"/>
        </w:rPr>
      </w:pPr>
    </w:p>
    <w:p w14:paraId="4E1FA6EF" w14:textId="0482C437" w:rsidR="00C249EF" w:rsidRDefault="00FA11AA" w:rsidP="00720954">
      <w:pPr>
        <w:pStyle w:val="NormalWeb"/>
        <w:numPr>
          <w:ilvl w:val="0"/>
          <w:numId w:val="1"/>
        </w:numPr>
        <w:tabs>
          <w:tab w:val="left" w:pos="284"/>
        </w:tabs>
        <w:spacing w:before="0" w:beforeAutospacing="0" w:after="140" w:afterAutospacing="0"/>
        <w:ind w:left="0" w:firstLine="0"/>
        <w:jc w:val="center"/>
        <w:outlineLvl w:val="0"/>
        <w:rPr>
          <w:b/>
          <w:bCs/>
          <w:sz w:val="32"/>
          <w:szCs w:val="32"/>
        </w:rPr>
      </w:pPr>
      <w:bookmarkStart w:id="7" w:name="_Toc214883585"/>
      <w:r w:rsidRPr="00FA11AA">
        <w:rPr>
          <w:b/>
          <w:bCs/>
          <w:sz w:val="32"/>
          <w:szCs w:val="32"/>
        </w:rPr>
        <w:lastRenderedPageBreak/>
        <w:t xml:space="preserve">DOMENIILE DE APLICARE </w:t>
      </w:r>
      <w:r w:rsidR="00720954">
        <w:rPr>
          <w:b/>
          <w:bCs/>
          <w:sz w:val="32"/>
          <w:szCs w:val="32"/>
        </w:rPr>
        <w:br/>
      </w:r>
      <w:r w:rsidRPr="00FA11AA">
        <w:rPr>
          <w:b/>
          <w:bCs/>
          <w:sz w:val="32"/>
          <w:szCs w:val="32"/>
        </w:rPr>
        <w:t>ALE LIMBAJULUI PYTHON</w:t>
      </w:r>
      <w:bookmarkEnd w:id="7"/>
    </w:p>
    <w:p w14:paraId="2F53F478" w14:textId="19E25FED" w:rsidR="00FA11AA" w:rsidRDefault="00AC3196" w:rsidP="00720954">
      <w:pPr>
        <w:pStyle w:val="NormalWeb"/>
        <w:spacing w:before="0" w:beforeAutospacing="0" w:after="0" w:afterAutospacing="0" w:line="360" w:lineRule="auto"/>
        <w:ind w:firstLine="709"/>
        <w:jc w:val="both"/>
      </w:pPr>
      <w:r w:rsidRPr="00AC3196">
        <w:t>Python este un limbaj de programare cu sursă deschisă și o bibliotecă standard generoasă</w:t>
      </w:r>
      <w:r>
        <w:t xml:space="preserve"> și multe alte biblioteci populare cu care se folosește în diverse domenii</w:t>
      </w:r>
      <w:r w:rsidRPr="00AC3196">
        <w:t xml:space="preserve">. </w:t>
      </w:r>
      <w:r w:rsidR="00FA11AA" w:rsidRPr="00FA11AA">
        <w:br/>
        <w:t>De la aplicații web la cercetare științifică, de la inteligență artificială la educație, Python oferă un cadru comun pentru inovație și colaborare interdisciplinară.</w:t>
      </w:r>
      <w:r w:rsidR="00BC2E4A" w:rsidRPr="00BC2E4A">
        <w:t xml:space="preserve"> </w:t>
      </w:r>
    </w:p>
    <w:p w14:paraId="2ABBA4DC" w14:textId="77777777" w:rsidR="00720954" w:rsidRDefault="00720954" w:rsidP="00720954">
      <w:pPr>
        <w:pStyle w:val="NormalWeb"/>
        <w:spacing w:before="0" w:beforeAutospacing="0" w:after="0" w:afterAutospacing="0" w:line="360" w:lineRule="auto"/>
        <w:ind w:firstLine="709"/>
        <w:jc w:val="both"/>
      </w:pPr>
    </w:p>
    <w:p w14:paraId="42D66AAC" w14:textId="72436176" w:rsidR="00FA11AA" w:rsidRDefault="00FA11AA" w:rsidP="00720954">
      <w:pPr>
        <w:pStyle w:val="NormalWeb"/>
        <w:numPr>
          <w:ilvl w:val="1"/>
          <w:numId w:val="1"/>
        </w:numPr>
        <w:tabs>
          <w:tab w:val="left" w:pos="1134"/>
        </w:tabs>
        <w:spacing w:before="0" w:beforeAutospacing="0" w:after="0" w:afterAutospacing="0" w:line="360" w:lineRule="auto"/>
        <w:ind w:left="0" w:firstLine="709"/>
        <w:outlineLvl w:val="1"/>
        <w:rPr>
          <w:b/>
          <w:bCs/>
          <w:sz w:val="28"/>
          <w:szCs w:val="28"/>
        </w:rPr>
      </w:pPr>
      <w:bookmarkStart w:id="8" w:name="_Toc214883586"/>
      <w:r w:rsidRPr="00FA11AA">
        <w:rPr>
          <w:b/>
          <w:bCs/>
          <w:sz w:val="28"/>
          <w:szCs w:val="28"/>
        </w:rPr>
        <w:t>Prezentare generală</w:t>
      </w:r>
      <w:bookmarkEnd w:id="8"/>
    </w:p>
    <w:p w14:paraId="36C72279" w14:textId="77777777" w:rsidR="00CA668F" w:rsidRPr="00CA668F" w:rsidRDefault="00CA668F" w:rsidP="00720954">
      <w:pPr>
        <w:pStyle w:val="NormalWeb"/>
        <w:spacing w:before="0" w:beforeAutospacing="0" w:after="0" w:afterAutospacing="0" w:line="360" w:lineRule="auto"/>
        <w:jc w:val="both"/>
      </w:pPr>
      <w:r w:rsidRPr="00CA668F">
        <w:t>Principalele motive pentru care Python se regăsește într-o gamă atât de largă de domenii sunt:</w:t>
      </w:r>
    </w:p>
    <w:p w14:paraId="5D159577" w14:textId="1177781D" w:rsidR="00CA668F" w:rsidRPr="00720954" w:rsidRDefault="00CA668F" w:rsidP="00720954">
      <w:pPr>
        <w:pStyle w:val="NormalWeb"/>
        <w:spacing w:before="0" w:beforeAutospacing="0" w:after="0" w:afterAutospacing="0" w:line="360" w:lineRule="auto"/>
        <w:jc w:val="center"/>
        <w:rPr>
          <w:b/>
          <w:bCs/>
          <w:sz w:val="22"/>
          <w:szCs w:val="22"/>
        </w:rPr>
      </w:pPr>
      <w:r w:rsidRPr="00720954">
        <w:rPr>
          <w:b/>
          <w:bCs/>
          <w:sz w:val="22"/>
          <w:szCs w:val="22"/>
        </w:rPr>
        <w:t xml:space="preserve">Tabelul </w:t>
      </w:r>
      <w:r w:rsidR="00B75B7F" w:rsidRPr="00720954">
        <w:rPr>
          <w:b/>
          <w:bCs/>
          <w:sz w:val="22"/>
          <w:szCs w:val="22"/>
        </w:rPr>
        <w:t>2.1. Domeniile principale de aplicare ale limbajului Python</w:t>
      </w:r>
      <w:r w:rsidR="00E32A64">
        <w:rPr>
          <w:b/>
          <w:bCs/>
          <w:sz w:val="22"/>
          <w:szCs w:val="22"/>
        </w:rPr>
        <w:t xml:space="preserve"> </w:t>
      </w:r>
      <w:r w:rsidR="005F01A1">
        <w:rPr>
          <w:b/>
          <w:bCs/>
          <w:sz w:val="22"/>
          <w:szCs w:val="22"/>
        </w:rPr>
        <w:t>[5]</w:t>
      </w:r>
    </w:p>
    <w:tbl>
      <w:tblPr>
        <w:tblStyle w:val="TableGridLight"/>
        <w:tblW w:w="0" w:type="auto"/>
        <w:tblLook w:val="04A0" w:firstRow="1" w:lastRow="0" w:firstColumn="1" w:lastColumn="0" w:noHBand="0" w:noVBand="1"/>
      </w:tblPr>
      <w:tblGrid>
        <w:gridCol w:w="4765"/>
        <w:gridCol w:w="4885"/>
      </w:tblGrid>
      <w:tr w:rsidR="00EF6C02" w:rsidRPr="00720954" w14:paraId="7F3A3ED3" w14:textId="77777777" w:rsidTr="00EF6C02">
        <w:trPr>
          <w:trHeight w:val="250"/>
        </w:trPr>
        <w:tc>
          <w:tcPr>
            <w:tcW w:w="4765" w:type="dxa"/>
            <w:hideMark/>
          </w:tcPr>
          <w:p w14:paraId="2013DCF6" w14:textId="77777777" w:rsidR="00EF6C02" w:rsidRPr="00E32A64" w:rsidRDefault="00EF6C02" w:rsidP="00E32A64">
            <w:pPr>
              <w:pStyle w:val="NormalWeb"/>
              <w:spacing w:before="0" w:beforeAutospacing="0" w:after="0" w:afterAutospacing="0"/>
              <w:jc w:val="center"/>
              <w:rPr>
                <w:b/>
                <w:bCs/>
                <w:sz w:val="22"/>
                <w:szCs w:val="22"/>
              </w:rPr>
            </w:pPr>
            <w:r w:rsidRPr="00E32A64">
              <w:rPr>
                <w:b/>
                <w:bCs/>
                <w:sz w:val="22"/>
                <w:szCs w:val="22"/>
              </w:rPr>
              <w:t>Domeniu de aplicare</w:t>
            </w:r>
          </w:p>
        </w:tc>
        <w:tc>
          <w:tcPr>
            <w:tcW w:w="4885" w:type="dxa"/>
            <w:hideMark/>
          </w:tcPr>
          <w:p w14:paraId="54BD5A33" w14:textId="77777777" w:rsidR="00EF6C02" w:rsidRPr="00E32A64" w:rsidRDefault="00EF6C02" w:rsidP="00E32A64">
            <w:pPr>
              <w:pStyle w:val="NormalWeb"/>
              <w:spacing w:before="0" w:beforeAutospacing="0" w:after="0" w:afterAutospacing="0"/>
              <w:jc w:val="center"/>
              <w:rPr>
                <w:b/>
                <w:bCs/>
                <w:sz w:val="22"/>
                <w:szCs w:val="22"/>
              </w:rPr>
            </w:pPr>
            <w:r w:rsidRPr="00E32A64">
              <w:rPr>
                <w:b/>
                <w:bCs/>
                <w:sz w:val="22"/>
                <w:szCs w:val="22"/>
              </w:rPr>
              <w:t>Exemple de utilizare</w:t>
            </w:r>
          </w:p>
        </w:tc>
      </w:tr>
      <w:tr w:rsidR="00EF6C02" w:rsidRPr="00720954" w14:paraId="6097456A" w14:textId="77777777" w:rsidTr="00EF6C02">
        <w:trPr>
          <w:trHeight w:val="487"/>
        </w:trPr>
        <w:tc>
          <w:tcPr>
            <w:tcW w:w="4765" w:type="dxa"/>
            <w:hideMark/>
          </w:tcPr>
          <w:p w14:paraId="78891EDB" w14:textId="77777777" w:rsidR="00EF6C02" w:rsidRPr="00E32A64" w:rsidRDefault="00EF6C02" w:rsidP="00720954">
            <w:pPr>
              <w:pStyle w:val="NormalWeb"/>
              <w:spacing w:before="0" w:beforeAutospacing="0" w:after="0" w:afterAutospacing="0"/>
              <w:jc w:val="both"/>
              <w:rPr>
                <w:sz w:val="22"/>
                <w:szCs w:val="22"/>
              </w:rPr>
            </w:pPr>
            <w:r w:rsidRPr="00E32A64">
              <w:rPr>
                <w:sz w:val="22"/>
                <w:szCs w:val="22"/>
              </w:rPr>
              <w:t>Dezvoltare web</w:t>
            </w:r>
          </w:p>
        </w:tc>
        <w:tc>
          <w:tcPr>
            <w:tcW w:w="4885" w:type="dxa"/>
            <w:hideMark/>
          </w:tcPr>
          <w:p w14:paraId="0A1EF485" w14:textId="319F1A82" w:rsidR="00EF6C02" w:rsidRPr="00720954" w:rsidRDefault="00EF6C02" w:rsidP="00720954">
            <w:pPr>
              <w:pStyle w:val="NormalWeb"/>
              <w:spacing w:before="0" w:beforeAutospacing="0" w:after="0" w:afterAutospacing="0"/>
              <w:jc w:val="both"/>
              <w:rPr>
                <w:sz w:val="22"/>
                <w:szCs w:val="22"/>
              </w:rPr>
            </w:pPr>
            <w:r w:rsidRPr="00720954">
              <w:rPr>
                <w:sz w:val="22"/>
                <w:szCs w:val="22"/>
              </w:rPr>
              <w:t xml:space="preserve">Site-uri dinamice, </w:t>
            </w:r>
            <w:r w:rsidR="00AC3196" w:rsidRPr="00AC3196">
              <w:rPr>
                <w:sz w:val="22"/>
                <w:szCs w:val="22"/>
              </w:rPr>
              <w:t>aplicații web, servicii backend și frontend</w:t>
            </w:r>
          </w:p>
        </w:tc>
      </w:tr>
      <w:tr w:rsidR="00EF6C02" w:rsidRPr="00720954" w14:paraId="5EA4C195" w14:textId="77777777" w:rsidTr="00EF6C02">
        <w:trPr>
          <w:trHeight w:val="501"/>
        </w:trPr>
        <w:tc>
          <w:tcPr>
            <w:tcW w:w="4765" w:type="dxa"/>
            <w:hideMark/>
          </w:tcPr>
          <w:p w14:paraId="264EEF11" w14:textId="77777777" w:rsidR="00EF6C02" w:rsidRPr="00E32A64" w:rsidRDefault="00EF6C02" w:rsidP="00720954">
            <w:pPr>
              <w:pStyle w:val="NormalWeb"/>
              <w:spacing w:before="0" w:beforeAutospacing="0" w:after="0" w:afterAutospacing="0"/>
              <w:jc w:val="both"/>
              <w:rPr>
                <w:sz w:val="22"/>
                <w:szCs w:val="22"/>
              </w:rPr>
            </w:pPr>
            <w:r w:rsidRPr="00E32A64">
              <w:rPr>
                <w:sz w:val="22"/>
                <w:szCs w:val="22"/>
              </w:rPr>
              <w:t>Știința datelor</w:t>
            </w:r>
          </w:p>
        </w:tc>
        <w:tc>
          <w:tcPr>
            <w:tcW w:w="4885" w:type="dxa"/>
            <w:hideMark/>
          </w:tcPr>
          <w:p w14:paraId="617B9F8D" w14:textId="5E8D6074" w:rsidR="00EF6C02" w:rsidRPr="00720954" w:rsidRDefault="00EF6C02" w:rsidP="00720954">
            <w:pPr>
              <w:pStyle w:val="NormalWeb"/>
              <w:spacing w:before="0" w:beforeAutospacing="0" w:after="0" w:afterAutospacing="0"/>
              <w:jc w:val="both"/>
              <w:rPr>
                <w:sz w:val="22"/>
                <w:szCs w:val="22"/>
              </w:rPr>
            </w:pPr>
            <w:r w:rsidRPr="00720954">
              <w:rPr>
                <w:sz w:val="22"/>
                <w:szCs w:val="22"/>
              </w:rPr>
              <w:t xml:space="preserve">Analize statistice, vizualizări, </w:t>
            </w:r>
            <w:r w:rsidR="00AC3196">
              <w:rPr>
                <w:sz w:val="22"/>
                <w:szCs w:val="22"/>
              </w:rPr>
              <w:t>interpretarea</w:t>
            </w:r>
            <w:r w:rsidRPr="00720954">
              <w:rPr>
                <w:sz w:val="22"/>
                <w:szCs w:val="22"/>
              </w:rPr>
              <w:t xml:space="preserve"> datelor</w:t>
            </w:r>
          </w:p>
        </w:tc>
      </w:tr>
      <w:tr w:rsidR="00EF6C02" w:rsidRPr="00720954" w14:paraId="2ED3741B" w14:textId="77777777" w:rsidTr="00EF6C02">
        <w:trPr>
          <w:trHeight w:val="501"/>
        </w:trPr>
        <w:tc>
          <w:tcPr>
            <w:tcW w:w="4765" w:type="dxa"/>
            <w:hideMark/>
          </w:tcPr>
          <w:p w14:paraId="71A35767" w14:textId="642C9289" w:rsidR="00EF6C02" w:rsidRPr="00E32A64" w:rsidRDefault="00EF6C02" w:rsidP="00720954">
            <w:pPr>
              <w:pStyle w:val="NormalWeb"/>
              <w:spacing w:before="0" w:beforeAutospacing="0" w:after="0" w:afterAutospacing="0"/>
              <w:jc w:val="both"/>
              <w:rPr>
                <w:sz w:val="22"/>
                <w:szCs w:val="22"/>
              </w:rPr>
            </w:pPr>
            <w:r w:rsidRPr="00EF6C02">
              <w:rPr>
                <w:sz w:val="22"/>
                <w:szCs w:val="22"/>
              </w:rPr>
              <w:t>Învățare automată</w:t>
            </w:r>
          </w:p>
        </w:tc>
        <w:tc>
          <w:tcPr>
            <w:tcW w:w="4885" w:type="dxa"/>
            <w:hideMark/>
          </w:tcPr>
          <w:p w14:paraId="66142B71" w14:textId="77777777" w:rsidR="00EF6C02" w:rsidRPr="00720954" w:rsidRDefault="00EF6C02" w:rsidP="00720954">
            <w:pPr>
              <w:pStyle w:val="NormalWeb"/>
              <w:spacing w:before="0" w:beforeAutospacing="0" w:after="0" w:afterAutospacing="0"/>
              <w:jc w:val="both"/>
              <w:rPr>
                <w:sz w:val="22"/>
                <w:szCs w:val="22"/>
              </w:rPr>
            </w:pPr>
            <w:r w:rsidRPr="00720954">
              <w:rPr>
                <w:sz w:val="22"/>
                <w:szCs w:val="22"/>
              </w:rPr>
              <w:t>Rețele neuronale, recunoaștere imagini, predicții</w:t>
            </w:r>
          </w:p>
        </w:tc>
      </w:tr>
      <w:tr w:rsidR="00EF6C02" w:rsidRPr="00720954" w14:paraId="70A20872" w14:textId="77777777" w:rsidTr="00EF6C02">
        <w:trPr>
          <w:trHeight w:val="501"/>
        </w:trPr>
        <w:tc>
          <w:tcPr>
            <w:tcW w:w="4765" w:type="dxa"/>
            <w:hideMark/>
          </w:tcPr>
          <w:p w14:paraId="0119F26D" w14:textId="3E6E3362" w:rsidR="00EF6C02" w:rsidRPr="00E32A64" w:rsidRDefault="00EF6C02" w:rsidP="00720954">
            <w:pPr>
              <w:pStyle w:val="NormalWeb"/>
              <w:spacing w:before="0" w:beforeAutospacing="0" w:after="0" w:afterAutospacing="0"/>
              <w:jc w:val="both"/>
              <w:rPr>
                <w:sz w:val="22"/>
                <w:szCs w:val="22"/>
              </w:rPr>
            </w:pPr>
            <w:r w:rsidRPr="00EF6C02">
              <w:rPr>
                <w:sz w:val="22"/>
                <w:szCs w:val="22"/>
              </w:rPr>
              <w:t>Automatizarea sarcinilor</w:t>
            </w:r>
          </w:p>
        </w:tc>
        <w:tc>
          <w:tcPr>
            <w:tcW w:w="4885" w:type="dxa"/>
            <w:hideMark/>
          </w:tcPr>
          <w:p w14:paraId="53FB741B" w14:textId="77777777" w:rsidR="00EF6C02" w:rsidRPr="00720954" w:rsidRDefault="00EF6C02" w:rsidP="00720954">
            <w:pPr>
              <w:pStyle w:val="NormalWeb"/>
              <w:spacing w:before="0" w:beforeAutospacing="0" w:after="0" w:afterAutospacing="0"/>
              <w:jc w:val="both"/>
              <w:rPr>
                <w:sz w:val="22"/>
                <w:szCs w:val="22"/>
              </w:rPr>
            </w:pPr>
            <w:r w:rsidRPr="00720954">
              <w:rPr>
                <w:sz w:val="22"/>
                <w:szCs w:val="22"/>
              </w:rPr>
              <w:t>Scripturi automate, testare, backup, web scraping</w:t>
            </w:r>
          </w:p>
        </w:tc>
      </w:tr>
      <w:tr w:rsidR="00EF6C02" w:rsidRPr="00720954" w14:paraId="50BF573F" w14:textId="77777777" w:rsidTr="00EF6C02">
        <w:trPr>
          <w:trHeight w:val="487"/>
        </w:trPr>
        <w:tc>
          <w:tcPr>
            <w:tcW w:w="4765" w:type="dxa"/>
            <w:hideMark/>
          </w:tcPr>
          <w:p w14:paraId="132AF90C" w14:textId="626367E7" w:rsidR="00EF6C02" w:rsidRPr="00E32A64" w:rsidRDefault="00EF6C02" w:rsidP="00720954">
            <w:pPr>
              <w:pStyle w:val="NormalWeb"/>
              <w:spacing w:before="0" w:beforeAutospacing="0" w:after="0" w:afterAutospacing="0"/>
              <w:jc w:val="both"/>
              <w:rPr>
                <w:sz w:val="22"/>
                <w:szCs w:val="22"/>
              </w:rPr>
            </w:pPr>
            <w:r w:rsidRPr="00EF6C02">
              <w:rPr>
                <w:sz w:val="22"/>
                <w:szCs w:val="22"/>
              </w:rPr>
              <w:t>Cercetare științifică</w:t>
            </w:r>
            <w:r>
              <w:rPr>
                <w:sz w:val="22"/>
                <w:szCs w:val="22"/>
              </w:rPr>
              <w:t xml:space="preserve"> </w:t>
            </w:r>
          </w:p>
        </w:tc>
        <w:tc>
          <w:tcPr>
            <w:tcW w:w="4885" w:type="dxa"/>
            <w:hideMark/>
          </w:tcPr>
          <w:p w14:paraId="27F3D857" w14:textId="253A1AEF" w:rsidR="00EF6C02" w:rsidRPr="00AC3196" w:rsidRDefault="00EF6C02" w:rsidP="00720954">
            <w:pPr>
              <w:pStyle w:val="NormalWeb"/>
              <w:spacing w:before="0" w:beforeAutospacing="0" w:after="0" w:afterAutospacing="0"/>
              <w:jc w:val="both"/>
              <w:rPr>
                <w:sz w:val="22"/>
                <w:szCs w:val="22"/>
              </w:rPr>
            </w:pPr>
            <w:r w:rsidRPr="00720954">
              <w:rPr>
                <w:sz w:val="22"/>
                <w:szCs w:val="22"/>
              </w:rPr>
              <w:t>Modelare matematică, simulări</w:t>
            </w:r>
            <w:r w:rsidR="00AC3196">
              <w:rPr>
                <w:sz w:val="22"/>
                <w:szCs w:val="22"/>
              </w:rPr>
              <w:t xml:space="preserve"> numerice</w:t>
            </w:r>
            <w:r w:rsidRPr="00720954">
              <w:rPr>
                <w:sz w:val="22"/>
                <w:szCs w:val="22"/>
              </w:rPr>
              <w:t xml:space="preserve">, </w:t>
            </w:r>
            <w:r w:rsidR="00AC3196">
              <w:rPr>
                <w:sz w:val="22"/>
                <w:szCs w:val="22"/>
              </w:rPr>
              <w:t>experimente virtuale, analiză de date complexe</w:t>
            </w:r>
          </w:p>
        </w:tc>
      </w:tr>
      <w:tr w:rsidR="00EF6C02" w:rsidRPr="00720954" w14:paraId="6E69B81A" w14:textId="77777777" w:rsidTr="00EF6C02">
        <w:trPr>
          <w:trHeight w:val="501"/>
        </w:trPr>
        <w:tc>
          <w:tcPr>
            <w:tcW w:w="4765" w:type="dxa"/>
            <w:hideMark/>
          </w:tcPr>
          <w:p w14:paraId="5782FD54" w14:textId="7114517A" w:rsidR="00EF6C02" w:rsidRPr="00AC3196" w:rsidRDefault="00EF6C02" w:rsidP="00720954">
            <w:pPr>
              <w:pStyle w:val="NormalWeb"/>
              <w:spacing w:before="0" w:beforeAutospacing="0" w:after="0" w:afterAutospacing="0"/>
              <w:jc w:val="both"/>
            </w:pPr>
            <w:r w:rsidRPr="00E32A64">
              <w:rPr>
                <w:sz w:val="22"/>
                <w:szCs w:val="22"/>
              </w:rPr>
              <w:t xml:space="preserve">Robotică </w:t>
            </w:r>
          </w:p>
        </w:tc>
        <w:tc>
          <w:tcPr>
            <w:tcW w:w="4885" w:type="dxa"/>
            <w:hideMark/>
          </w:tcPr>
          <w:p w14:paraId="679F8978" w14:textId="4850BC93" w:rsidR="00EF6C02" w:rsidRPr="00720954" w:rsidRDefault="00AC3196" w:rsidP="00720954">
            <w:pPr>
              <w:pStyle w:val="NormalWeb"/>
              <w:spacing w:before="0" w:beforeAutospacing="0" w:after="0" w:afterAutospacing="0"/>
              <w:jc w:val="both"/>
              <w:rPr>
                <w:sz w:val="22"/>
                <w:szCs w:val="22"/>
              </w:rPr>
            </w:pPr>
            <w:r>
              <w:rPr>
                <w:sz w:val="22"/>
                <w:szCs w:val="22"/>
              </w:rPr>
              <w:t>P</w:t>
            </w:r>
            <w:r w:rsidRPr="00AC3196">
              <w:rPr>
                <w:sz w:val="22"/>
                <w:szCs w:val="22"/>
              </w:rPr>
              <w:t>rogramare și controlul roboților industriali, roboților mobili, drone și sisteme autonome</w:t>
            </w:r>
          </w:p>
        </w:tc>
      </w:tr>
      <w:tr w:rsidR="00EF6C02" w:rsidRPr="00720954" w14:paraId="4D783338" w14:textId="77777777" w:rsidTr="00EF6C02">
        <w:trPr>
          <w:trHeight w:val="487"/>
        </w:trPr>
        <w:tc>
          <w:tcPr>
            <w:tcW w:w="4765" w:type="dxa"/>
            <w:hideMark/>
          </w:tcPr>
          <w:p w14:paraId="4DC950DD" w14:textId="77777777" w:rsidR="00EF6C02" w:rsidRPr="00E32A64" w:rsidRDefault="00EF6C02" w:rsidP="00720954">
            <w:pPr>
              <w:pStyle w:val="NormalWeb"/>
              <w:spacing w:before="0" w:beforeAutospacing="0" w:after="0" w:afterAutospacing="0"/>
              <w:jc w:val="both"/>
              <w:rPr>
                <w:sz w:val="22"/>
                <w:szCs w:val="22"/>
              </w:rPr>
            </w:pPr>
            <w:r w:rsidRPr="00E32A64">
              <w:rPr>
                <w:sz w:val="22"/>
                <w:szCs w:val="22"/>
              </w:rPr>
              <w:t>Aplicații financiare</w:t>
            </w:r>
          </w:p>
        </w:tc>
        <w:tc>
          <w:tcPr>
            <w:tcW w:w="4885" w:type="dxa"/>
            <w:hideMark/>
          </w:tcPr>
          <w:p w14:paraId="3166BD48" w14:textId="5744D16E" w:rsidR="00EF6C02" w:rsidRPr="00720954" w:rsidRDefault="00AC3196" w:rsidP="00720954">
            <w:pPr>
              <w:pStyle w:val="NormalWeb"/>
              <w:spacing w:before="0" w:beforeAutospacing="0" w:after="0" w:afterAutospacing="0"/>
              <w:jc w:val="both"/>
              <w:rPr>
                <w:sz w:val="22"/>
                <w:szCs w:val="22"/>
              </w:rPr>
            </w:pPr>
            <w:r>
              <w:rPr>
                <w:sz w:val="22"/>
                <w:szCs w:val="22"/>
              </w:rPr>
              <w:t>S</w:t>
            </w:r>
            <w:r w:rsidRPr="00AC3196">
              <w:rPr>
                <w:sz w:val="22"/>
                <w:szCs w:val="22"/>
              </w:rPr>
              <w:t>isteme de tranzacționare, evaluarea riscurilor, raportare financiară automatizată</w:t>
            </w:r>
          </w:p>
        </w:tc>
      </w:tr>
      <w:tr w:rsidR="00EF6C02" w:rsidRPr="00720954" w14:paraId="65C45CF2" w14:textId="77777777" w:rsidTr="00EF6C02">
        <w:trPr>
          <w:trHeight w:val="501"/>
        </w:trPr>
        <w:tc>
          <w:tcPr>
            <w:tcW w:w="4765" w:type="dxa"/>
            <w:hideMark/>
          </w:tcPr>
          <w:p w14:paraId="1751D0CD" w14:textId="744A3F4D" w:rsidR="00EF6C02" w:rsidRPr="00E32A64" w:rsidRDefault="00EF6C02" w:rsidP="00720954">
            <w:pPr>
              <w:pStyle w:val="NormalWeb"/>
              <w:spacing w:before="0" w:beforeAutospacing="0" w:after="0" w:afterAutospacing="0"/>
              <w:jc w:val="both"/>
              <w:rPr>
                <w:sz w:val="22"/>
                <w:szCs w:val="22"/>
              </w:rPr>
            </w:pPr>
            <w:r w:rsidRPr="00EF6C02">
              <w:rPr>
                <w:sz w:val="22"/>
                <w:szCs w:val="22"/>
              </w:rPr>
              <w:t>Dezvoltarea software-ului</w:t>
            </w:r>
          </w:p>
        </w:tc>
        <w:tc>
          <w:tcPr>
            <w:tcW w:w="4885" w:type="dxa"/>
            <w:hideMark/>
          </w:tcPr>
          <w:p w14:paraId="514F2ED4" w14:textId="77777777" w:rsidR="00EF6C02" w:rsidRPr="00720954" w:rsidRDefault="00EF6C02" w:rsidP="00720954">
            <w:pPr>
              <w:pStyle w:val="NormalWeb"/>
              <w:spacing w:before="0" w:beforeAutospacing="0" w:after="0" w:afterAutospacing="0"/>
              <w:jc w:val="both"/>
              <w:rPr>
                <w:sz w:val="22"/>
                <w:szCs w:val="22"/>
              </w:rPr>
            </w:pPr>
            <w:r w:rsidRPr="00720954">
              <w:rPr>
                <w:sz w:val="22"/>
                <w:szCs w:val="22"/>
              </w:rPr>
              <w:t>Interfețe grafice simple sau aplicații utilitare</w:t>
            </w:r>
          </w:p>
        </w:tc>
      </w:tr>
    </w:tbl>
    <w:p w14:paraId="4BBA8804" w14:textId="77B62AD0" w:rsidR="000D62B9" w:rsidRPr="00BC2E4A" w:rsidRDefault="00AC3196" w:rsidP="00B64D2F">
      <w:pPr>
        <w:pStyle w:val="NormalWeb"/>
        <w:spacing w:line="360" w:lineRule="auto"/>
        <w:ind w:firstLine="567"/>
        <w:jc w:val="both"/>
        <w:rPr>
          <w:lang w:val="en-US"/>
        </w:rPr>
      </w:pPr>
      <w:r w:rsidRPr="00AC3196">
        <w:t>Așa cum vedeți, Python este simplu, funcțional și oferă o gamă largă de posibilități pentru auto-realizare. Acesta este motivul pentru care mulți dintre studenții noștri îl aleg.</w:t>
      </w:r>
      <w:r w:rsidR="004E636A" w:rsidRPr="00BC2E4A">
        <w:rPr>
          <w:lang w:val="en-US"/>
        </w:rPr>
        <w:t xml:space="preserve"> </w:t>
      </w:r>
    </w:p>
    <w:p w14:paraId="4E00D1C7" w14:textId="77777777" w:rsidR="00B75B7F" w:rsidRDefault="00B75B7F" w:rsidP="00B64D2F">
      <w:pPr>
        <w:spacing w:line="360" w:lineRule="auto"/>
        <w:rPr>
          <w:rFonts w:ascii="Times New Roman" w:eastAsia="Times New Roman" w:hAnsi="Times New Roman" w:cs="Times New Roman"/>
          <w:sz w:val="24"/>
          <w:szCs w:val="24"/>
          <w:lang w:eastAsia="ro-RO"/>
          <w14:ligatures w14:val="none"/>
        </w:rPr>
      </w:pPr>
      <w:r>
        <w:br w:type="page"/>
      </w:r>
    </w:p>
    <w:p w14:paraId="6273A770" w14:textId="77777777" w:rsidR="000F61DC" w:rsidRDefault="00B75B7F" w:rsidP="00131DD6">
      <w:pPr>
        <w:pStyle w:val="NormalWeb"/>
        <w:spacing w:before="0" w:beforeAutospacing="0" w:after="0" w:afterAutospacing="0" w:line="360" w:lineRule="auto"/>
        <w:jc w:val="center"/>
        <w:outlineLvl w:val="0"/>
        <w:rPr>
          <w:b/>
          <w:bCs/>
          <w:sz w:val="32"/>
          <w:szCs w:val="32"/>
        </w:rPr>
      </w:pPr>
      <w:bookmarkStart w:id="9" w:name="_Toc214883587"/>
      <w:r w:rsidRPr="00B75B7F">
        <w:rPr>
          <w:b/>
          <w:bCs/>
          <w:sz w:val="32"/>
          <w:szCs w:val="32"/>
        </w:rPr>
        <w:lastRenderedPageBreak/>
        <w:t>CONCLUZII</w:t>
      </w:r>
      <w:bookmarkEnd w:id="9"/>
    </w:p>
    <w:p w14:paraId="25CA4608" w14:textId="29F89E3A" w:rsidR="000F61DC" w:rsidRPr="000F61DC" w:rsidRDefault="000F61DC" w:rsidP="0085375C">
      <w:pPr>
        <w:pStyle w:val="NormalWeb"/>
        <w:spacing w:before="0" w:beforeAutospacing="0" w:after="0" w:afterAutospacing="0" w:line="360" w:lineRule="auto"/>
        <w:ind w:firstLine="708"/>
        <w:jc w:val="both"/>
        <w:outlineLvl w:val="0"/>
      </w:pPr>
      <w:r w:rsidRPr="000F61DC">
        <w:t xml:space="preserve">Limbajul </w:t>
      </w:r>
      <w:r>
        <w:t xml:space="preserve">Python este unul dintre cel mai folosit și ușor de înțeles limbaj de programare, care este redată prin sintaxa simplă și clară, ideală pentru începători, dar destul de dezvoltată și versatilă pentru profesionali experimentați. Oferind portabilitate și o majoritate de biblioteci aplicabile în diverse domenii, </w:t>
      </w:r>
      <w:r w:rsidR="0085375C">
        <w:t>limbajul dat este extrem de practic pentru învățare.</w:t>
      </w:r>
      <w:r w:rsidR="0085375C">
        <w:br/>
      </w:r>
      <w:r>
        <w:t xml:space="preserve"> </w:t>
      </w:r>
      <w:r w:rsidR="0085375C">
        <w:t xml:space="preserve"> </w:t>
      </w:r>
    </w:p>
    <w:p w14:paraId="536BBAE6" w14:textId="035802E4" w:rsidR="00131DD6" w:rsidRDefault="00131DD6" w:rsidP="00131DD6">
      <w:pPr>
        <w:pStyle w:val="NormalWeb"/>
        <w:spacing w:before="0" w:beforeAutospacing="0" w:after="0" w:afterAutospacing="0" w:line="360" w:lineRule="auto"/>
        <w:jc w:val="center"/>
        <w:outlineLvl w:val="0"/>
        <w:rPr>
          <w:b/>
          <w:bCs/>
          <w:sz w:val="32"/>
          <w:szCs w:val="32"/>
        </w:rPr>
      </w:pPr>
      <w:r>
        <w:rPr>
          <w:b/>
          <w:bCs/>
          <w:sz w:val="32"/>
          <w:szCs w:val="32"/>
        </w:rPr>
        <w:br w:type="page"/>
      </w:r>
    </w:p>
    <w:p w14:paraId="3EA938CA" w14:textId="77777777" w:rsidR="00131DD6" w:rsidRDefault="00131DD6" w:rsidP="00131DD6">
      <w:pPr>
        <w:pStyle w:val="NormalWeb"/>
        <w:spacing w:before="0" w:beforeAutospacing="0" w:after="0" w:afterAutospacing="0" w:line="360" w:lineRule="auto"/>
        <w:jc w:val="center"/>
        <w:outlineLvl w:val="0"/>
        <w:rPr>
          <w:b/>
          <w:bCs/>
          <w:sz w:val="32"/>
          <w:szCs w:val="32"/>
        </w:rPr>
      </w:pPr>
    </w:p>
    <w:p w14:paraId="5FDF6028" w14:textId="7E74BDC0" w:rsidR="00C249EF" w:rsidRDefault="000D62B9" w:rsidP="00E32A64">
      <w:pPr>
        <w:pStyle w:val="NormalWeb"/>
        <w:spacing w:before="0" w:beforeAutospacing="0" w:after="0" w:afterAutospacing="0" w:line="360" w:lineRule="auto"/>
        <w:jc w:val="center"/>
        <w:outlineLvl w:val="0"/>
        <w:rPr>
          <w:b/>
          <w:bCs/>
          <w:sz w:val="32"/>
          <w:szCs w:val="32"/>
        </w:rPr>
      </w:pPr>
      <w:bookmarkStart w:id="10" w:name="_Toc214883588"/>
      <w:r w:rsidRPr="000D62B9">
        <w:rPr>
          <w:b/>
          <w:bCs/>
          <w:sz w:val="32"/>
          <w:szCs w:val="32"/>
        </w:rPr>
        <w:t>BIBLIOGRAFIE</w:t>
      </w:r>
      <w:bookmarkEnd w:id="10"/>
    </w:p>
    <w:p w14:paraId="10D7FD10" w14:textId="1C5D4CEE" w:rsidR="00DE6B26" w:rsidRPr="00DE6B26" w:rsidRDefault="00F106FF" w:rsidP="005C02B8">
      <w:pPr>
        <w:pStyle w:val="NormalWeb"/>
        <w:numPr>
          <w:ilvl w:val="0"/>
          <w:numId w:val="7"/>
        </w:numPr>
        <w:tabs>
          <w:tab w:val="left" w:pos="993"/>
        </w:tabs>
        <w:spacing w:before="0" w:beforeAutospacing="0" w:after="0" w:afterAutospacing="0" w:line="360" w:lineRule="auto"/>
        <w:ind w:left="0" w:firstLine="709"/>
        <w:jc w:val="both"/>
      </w:pPr>
      <w:r>
        <w:t xml:space="preserve">WIKIPEDIA. </w:t>
      </w:r>
      <w:r w:rsidR="0000744A" w:rsidRPr="0000744A">
        <w:t>“Python.”</w:t>
      </w:r>
      <w:r w:rsidR="0000744A" w:rsidRPr="0000744A">
        <w:rPr>
          <w:i/>
          <w:iCs/>
        </w:rPr>
        <w:t>, enciclopedia liberă</w:t>
      </w:r>
      <w:r w:rsidR="0000744A" w:rsidRPr="0000744A">
        <w:t xml:space="preserve">, </w:t>
      </w:r>
      <w:r w:rsidR="00DE6B26" w:rsidRPr="00DE6B26">
        <w:t xml:space="preserve">[citat </w:t>
      </w:r>
      <w:r w:rsidR="0000744A">
        <w:t>24</w:t>
      </w:r>
      <w:r w:rsidR="00DE6B26" w:rsidRPr="00DE6B26">
        <w:t>.1</w:t>
      </w:r>
      <w:r w:rsidR="0000744A">
        <w:t>1</w:t>
      </w:r>
      <w:r w:rsidR="00DE6B26" w:rsidRPr="00DE6B26">
        <w:t>.2025].</w:t>
      </w:r>
      <w:r w:rsidR="00DE6B26">
        <w:t xml:space="preserve"> </w:t>
      </w:r>
      <w:r w:rsidR="00DE6B26" w:rsidRPr="00DE6B26">
        <w:t xml:space="preserve">Disponibil: </w:t>
      </w:r>
      <w:hyperlink r:id="rId7" w:history="1">
        <w:r w:rsidR="0000744A" w:rsidRPr="0000744A">
          <w:rPr>
            <w:rStyle w:val="Hyperlink"/>
          </w:rPr>
          <w:t>https://ro.wikipedia.org/wiki/Python</w:t>
        </w:r>
      </w:hyperlink>
    </w:p>
    <w:p w14:paraId="4913FBB2" w14:textId="53C4DDC7" w:rsidR="00DE6B26" w:rsidRPr="00DE6B26" w:rsidRDefault="0000744A" w:rsidP="00E32A64">
      <w:pPr>
        <w:pStyle w:val="NormalWeb"/>
        <w:numPr>
          <w:ilvl w:val="0"/>
          <w:numId w:val="7"/>
        </w:numPr>
        <w:tabs>
          <w:tab w:val="left" w:pos="993"/>
        </w:tabs>
        <w:spacing w:before="0" w:beforeAutospacing="0" w:after="0" w:afterAutospacing="0" w:line="360" w:lineRule="auto"/>
        <w:ind w:left="0" w:firstLine="709"/>
        <w:jc w:val="both"/>
      </w:pPr>
      <w:r w:rsidRPr="0000744A">
        <w:t xml:space="preserve">“History of Python.” </w:t>
      </w:r>
      <w:r w:rsidRPr="0000744A">
        <w:rPr>
          <w:i/>
          <w:iCs/>
        </w:rPr>
        <w:t>TryToProgram.com</w:t>
      </w:r>
      <w:r w:rsidRPr="0000744A">
        <w:t xml:space="preserve">, </w:t>
      </w:r>
      <w:r w:rsidR="00DE6B26" w:rsidRPr="00DE6B26">
        <w:t xml:space="preserve">[citat </w:t>
      </w:r>
      <w:r>
        <w:t>24</w:t>
      </w:r>
      <w:r w:rsidR="00DE6B26" w:rsidRPr="00DE6B26">
        <w:t>.1</w:t>
      </w:r>
      <w:r>
        <w:t>1</w:t>
      </w:r>
      <w:r w:rsidR="00DE6B26" w:rsidRPr="00DE6B26">
        <w:t>.2025].</w:t>
      </w:r>
      <w:r w:rsidR="00E32A64">
        <w:t xml:space="preserve"> </w:t>
      </w:r>
      <w:r w:rsidR="00DE6B26" w:rsidRPr="00DE6B26">
        <w:t xml:space="preserve">Disponibil: </w:t>
      </w:r>
      <w:hyperlink r:id="rId8" w:history="1">
        <w:r w:rsidRPr="0000744A">
          <w:rPr>
            <w:rStyle w:val="Hyperlink"/>
          </w:rPr>
          <w:t>https://www.trytoprogram.com/python-programmi</w:t>
        </w:r>
        <w:r w:rsidRPr="0000744A">
          <w:rPr>
            <w:rStyle w:val="Hyperlink"/>
          </w:rPr>
          <w:t>n</w:t>
        </w:r>
        <w:r w:rsidRPr="0000744A">
          <w:rPr>
            <w:rStyle w:val="Hyperlink"/>
          </w:rPr>
          <w:t>g/history-of-python/</w:t>
        </w:r>
      </w:hyperlink>
    </w:p>
    <w:p w14:paraId="3B3C9499" w14:textId="7D54DFE7" w:rsidR="00DE6B26" w:rsidRPr="00DE6B26" w:rsidRDefault="004A3D59" w:rsidP="00E46FCD">
      <w:pPr>
        <w:pStyle w:val="NormalWeb"/>
        <w:numPr>
          <w:ilvl w:val="0"/>
          <w:numId w:val="7"/>
        </w:numPr>
        <w:tabs>
          <w:tab w:val="left" w:pos="993"/>
        </w:tabs>
        <w:spacing w:before="0" w:beforeAutospacing="0" w:after="0" w:afterAutospacing="0" w:line="360" w:lineRule="auto"/>
        <w:ind w:left="0" w:firstLine="709"/>
        <w:jc w:val="both"/>
      </w:pPr>
      <w:r w:rsidRPr="00F106FF">
        <w:t>DEVASHISH NEGI</w:t>
      </w:r>
      <w:r w:rsidR="00CE5C61" w:rsidRPr="00CE5C61">
        <w:rPr>
          <w:b/>
          <w:bCs/>
        </w:rPr>
        <w:t>.</w:t>
      </w:r>
      <w:r w:rsidR="00CE5C61">
        <w:t xml:space="preserve">  </w:t>
      </w:r>
      <w:r w:rsidR="00CE5C61" w:rsidRPr="00CE5C61">
        <w:rPr>
          <w:i/>
          <w:iCs/>
        </w:rPr>
        <w:t>A brief history of Python programming language</w:t>
      </w:r>
      <w:r w:rsidR="00CE5C61" w:rsidRPr="00CE5C61">
        <w:t xml:space="preserve"> [Slideshow]. SlideShare</w:t>
      </w:r>
      <w:r w:rsidR="00CE5C61">
        <w:t xml:space="preserve"> </w:t>
      </w:r>
      <w:r w:rsidR="00DE6B26" w:rsidRPr="00DE6B26">
        <w:t xml:space="preserve">Disponibil: </w:t>
      </w:r>
      <w:hyperlink r:id="rId9" w:history="1">
        <w:r w:rsidR="00CE5C61" w:rsidRPr="00CE5C61">
          <w:rPr>
            <w:rStyle w:val="Hyperlink"/>
          </w:rPr>
          <w:t>https://www.slideshare.net/slideshow/a-brief-history-of-python-programming-language-english/271091200</w:t>
        </w:r>
      </w:hyperlink>
    </w:p>
    <w:p w14:paraId="6D8BEAA3" w14:textId="25A3A4A9" w:rsidR="00DE6B26" w:rsidRDefault="00DE6B26" w:rsidP="00EE1498">
      <w:pPr>
        <w:pStyle w:val="NormalWeb"/>
        <w:numPr>
          <w:ilvl w:val="0"/>
          <w:numId w:val="7"/>
        </w:numPr>
        <w:tabs>
          <w:tab w:val="left" w:pos="993"/>
        </w:tabs>
        <w:spacing w:before="0" w:beforeAutospacing="0" w:after="0" w:afterAutospacing="0" w:line="360" w:lineRule="auto"/>
        <w:ind w:left="0" w:firstLine="709"/>
        <w:jc w:val="both"/>
      </w:pPr>
      <w:r w:rsidRPr="00DE6B26">
        <w:t xml:space="preserve">PYTHON: </w:t>
      </w:r>
      <w:r w:rsidRPr="00E32A64">
        <w:rPr>
          <w:i/>
          <w:iCs/>
        </w:rPr>
        <w:t>Python Documentation – History of Python.</w:t>
      </w:r>
      <w:r w:rsidRPr="00DE6B26">
        <w:t xml:space="preserve"> </w:t>
      </w:r>
      <w:r w:rsidR="00E32A64">
        <w:t>Pagina</w:t>
      </w:r>
      <w:r w:rsidRPr="00DE6B26">
        <w:t xml:space="preserve"> oficial</w:t>
      </w:r>
      <w:r w:rsidR="00E32A64">
        <w:t>ă a Python</w:t>
      </w:r>
      <w:r w:rsidRPr="00DE6B26">
        <w:t>, ©20</w:t>
      </w:r>
      <w:r w:rsidR="00E32A64">
        <w:t>01</w:t>
      </w:r>
      <w:r w:rsidRPr="00DE6B26">
        <w:t xml:space="preserve"> [citat 05.10.2025].</w:t>
      </w:r>
      <w:r w:rsidR="00E32A64">
        <w:t xml:space="preserve"> </w:t>
      </w:r>
      <w:r w:rsidRPr="00DE6B26">
        <w:t xml:space="preserve">Disponibil: </w:t>
      </w:r>
      <w:hyperlink r:id="rId10" w:history="1">
        <w:r w:rsidRPr="00DE6B26">
          <w:rPr>
            <w:rStyle w:val="Hyperlink"/>
          </w:rPr>
          <w:t>https://docs.python.org/3/</w:t>
        </w:r>
      </w:hyperlink>
    </w:p>
    <w:p w14:paraId="2821122B" w14:textId="32CB7F1D" w:rsidR="00B27287" w:rsidRPr="00DE6B26" w:rsidRDefault="00B27287" w:rsidP="00EE1498">
      <w:pPr>
        <w:pStyle w:val="NormalWeb"/>
        <w:numPr>
          <w:ilvl w:val="0"/>
          <w:numId w:val="7"/>
        </w:numPr>
        <w:tabs>
          <w:tab w:val="left" w:pos="993"/>
        </w:tabs>
        <w:spacing w:before="0" w:beforeAutospacing="0" w:after="0" w:afterAutospacing="0" w:line="360" w:lineRule="auto"/>
        <w:ind w:left="0" w:firstLine="709"/>
        <w:jc w:val="both"/>
      </w:pPr>
      <w:r w:rsidRPr="00B27287">
        <w:t xml:space="preserve">“Ce este Python și la ce servește.” </w:t>
      </w:r>
      <w:r w:rsidRPr="00B27287">
        <w:rPr>
          <w:i/>
          <w:iCs/>
        </w:rPr>
        <w:t>GoIT Global</w:t>
      </w:r>
      <w:r>
        <w:rPr>
          <w:i/>
          <w:iCs/>
        </w:rPr>
        <w:t xml:space="preserve"> </w:t>
      </w:r>
      <w:r w:rsidRPr="00DE6B26">
        <w:t>20</w:t>
      </w:r>
      <w:r>
        <w:t>01</w:t>
      </w:r>
      <w:r w:rsidRPr="00DE6B26">
        <w:t xml:space="preserve"> [citat </w:t>
      </w:r>
      <w:r>
        <w:t>24</w:t>
      </w:r>
      <w:r w:rsidRPr="00DE6B26">
        <w:t>.1</w:t>
      </w:r>
      <w:r>
        <w:t>1</w:t>
      </w:r>
      <w:r w:rsidRPr="00DE6B26">
        <w:t>.2025].</w:t>
      </w:r>
      <w:r>
        <w:t xml:space="preserve"> </w:t>
      </w:r>
      <w:r w:rsidRPr="00DE6B26">
        <w:t>Disponibil:</w:t>
      </w:r>
      <w:r>
        <w:t xml:space="preserve"> </w:t>
      </w:r>
      <w:hyperlink r:id="rId11" w:history="1">
        <w:r w:rsidR="00F106FF" w:rsidRPr="00AF61AD">
          <w:rPr>
            <w:rStyle w:val="Hyperlink"/>
          </w:rPr>
          <w:t>https://goit.global/ro/articles/ce-este-python-si-la-ce-serveste/</w:t>
        </w:r>
      </w:hyperlink>
    </w:p>
    <w:p w14:paraId="4D8B780A" w14:textId="77777777" w:rsidR="00E64D47" w:rsidRPr="00DF1772" w:rsidRDefault="00E64D47" w:rsidP="00B64D2F">
      <w:pPr>
        <w:spacing w:line="360" w:lineRule="auto"/>
        <w:rPr>
          <w:rFonts w:ascii="Times New Roman" w:hAnsi="Times New Roman" w:cs="Times New Roman"/>
          <w:sz w:val="24"/>
          <w:szCs w:val="24"/>
        </w:rPr>
      </w:pPr>
    </w:p>
    <w:sectPr w:rsidR="00E64D47" w:rsidRPr="00DF1772" w:rsidSect="00B64D2F">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0AA"/>
    <w:multiLevelType w:val="multilevel"/>
    <w:tmpl w:val="F7B2E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C1FD0"/>
    <w:multiLevelType w:val="hybridMultilevel"/>
    <w:tmpl w:val="3B9ACB5C"/>
    <w:lvl w:ilvl="0" w:tplc="04090001">
      <w:start w:val="1"/>
      <w:numFmt w:val="bullet"/>
      <w:lvlText w:val=""/>
      <w:lvlJc w:val="left"/>
      <w:pPr>
        <w:ind w:left="2845" w:hanging="360"/>
      </w:pPr>
      <w:rPr>
        <w:rFonts w:ascii="Symbol" w:hAnsi="Symbol" w:hint="default"/>
      </w:rPr>
    </w:lvl>
    <w:lvl w:ilvl="1" w:tplc="04090003" w:tentative="1">
      <w:start w:val="1"/>
      <w:numFmt w:val="bullet"/>
      <w:lvlText w:val="o"/>
      <w:lvlJc w:val="left"/>
      <w:pPr>
        <w:ind w:left="3565" w:hanging="360"/>
      </w:pPr>
      <w:rPr>
        <w:rFonts w:ascii="Courier New" w:hAnsi="Courier New" w:cs="Courier New" w:hint="default"/>
      </w:rPr>
    </w:lvl>
    <w:lvl w:ilvl="2" w:tplc="04090005" w:tentative="1">
      <w:start w:val="1"/>
      <w:numFmt w:val="bullet"/>
      <w:lvlText w:val=""/>
      <w:lvlJc w:val="left"/>
      <w:pPr>
        <w:ind w:left="4285" w:hanging="360"/>
      </w:pPr>
      <w:rPr>
        <w:rFonts w:ascii="Wingdings" w:hAnsi="Wingdings" w:hint="default"/>
      </w:rPr>
    </w:lvl>
    <w:lvl w:ilvl="3" w:tplc="04090001" w:tentative="1">
      <w:start w:val="1"/>
      <w:numFmt w:val="bullet"/>
      <w:lvlText w:val=""/>
      <w:lvlJc w:val="left"/>
      <w:pPr>
        <w:ind w:left="5005" w:hanging="360"/>
      </w:pPr>
      <w:rPr>
        <w:rFonts w:ascii="Symbol" w:hAnsi="Symbol" w:hint="default"/>
      </w:rPr>
    </w:lvl>
    <w:lvl w:ilvl="4" w:tplc="04090003" w:tentative="1">
      <w:start w:val="1"/>
      <w:numFmt w:val="bullet"/>
      <w:lvlText w:val="o"/>
      <w:lvlJc w:val="left"/>
      <w:pPr>
        <w:ind w:left="5725" w:hanging="360"/>
      </w:pPr>
      <w:rPr>
        <w:rFonts w:ascii="Courier New" w:hAnsi="Courier New" w:cs="Courier New" w:hint="default"/>
      </w:rPr>
    </w:lvl>
    <w:lvl w:ilvl="5" w:tplc="04090005" w:tentative="1">
      <w:start w:val="1"/>
      <w:numFmt w:val="bullet"/>
      <w:lvlText w:val=""/>
      <w:lvlJc w:val="left"/>
      <w:pPr>
        <w:ind w:left="6445" w:hanging="360"/>
      </w:pPr>
      <w:rPr>
        <w:rFonts w:ascii="Wingdings" w:hAnsi="Wingdings" w:hint="default"/>
      </w:rPr>
    </w:lvl>
    <w:lvl w:ilvl="6" w:tplc="04090001" w:tentative="1">
      <w:start w:val="1"/>
      <w:numFmt w:val="bullet"/>
      <w:lvlText w:val=""/>
      <w:lvlJc w:val="left"/>
      <w:pPr>
        <w:ind w:left="7165" w:hanging="360"/>
      </w:pPr>
      <w:rPr>
        <w:rFonts w:ascii="Symbol" w:hAnsi="Symbol" w:hint="default"/>
      </w:rPr>
    </w:lvl>
    <w:lvl w:ilvl="7" w:tplc="04090003" w:tentative="1">
      <w:start w:val="1"/>
      <w:numFmt w:val="bullet"/>
      <w:lvlText w:val="o"/>
      <w:lvlJc w:val="left"/>
      <w:pPr>
        <w:ind w:left="7885" w:hanging="360"/>
      </w:pPr>
      <w:rPr>
        <w:rFonts w:ascii="Courier New" w:hAnsi="Courier New" w:cs="Courier New" w:hint="default"/>
      </w:rPr>
    </w:lvl>
    <w:lvl w:ilvl="8" w:tplc="04090005" w:tentative="1">
      <w:start w:val="1"/>
      <w:numFmt w:val="bullet"/>
      <w:lvlText w:val=""/>
      <w:lvlJc w:val="left"/>
      <w:pPr>
        <w:ind w:left="8605" w:hanging="360"/>
      </w:pPr>
      <w:rPr>
        <w:rFonts w:ascii="Wingdings" w:hAnsi="Wingdings" w:hint="default"/>
      </w:rPr>
    </w:lvl>
  </w:abstractNum>
  <w:abstractNum w:abstractNumId="2" w15:restartNumberingAfterBreak="0">
    <w:nsid w:val="0D214D51"/>
    <w:multiLevelType w:val="multilevel"/>
    <w:tmpl w:val="A590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51F0"/>
    <w:multiLevelType w:val="multilevel"/>
    <w:tmpl w:val="7728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3336E"/>
    <w:multiLevelType w:val="multilevel"/>
    <w:tmpl w:val="CAC2023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1324AA8"/>
    <w:multiLevelType w:val="multilevel"/>
    <w:tmpl w:val="9DE8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16F9B"/>
    <w:multiLevelType w:val="multilevel"/>
    <w:tmpl w:val="ACDA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1240B9"/>
    <w:multiLevelType w:val="multilevel"/>
    <w:tmpl w:val="71A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324238">
    <w:abstractNumId w:val="4"/>
  </w:num>
  <w:num w:numId="2" w16cid:durableId="472675604">
    <w:abstractNumId w:val="2"/>
  </w:num>
  <w:num w:numId="3" w16cid:durableId="329530314">
    <w:abstractNumId w:val="3"/>
  </w:num>
  <w:num w:numId="4" w16cid:durableId="571544164">
    <w:abstractNumId w:val="7"/>
  </w:num>
  <w:num w:numId="5" w16cid:durableId="1486242412">
    <w:abstractNumId w:val="5"/>
  </w:num>
  <w:num w:numId="6" w16cid:durableId="1612938262">
    <w:abstractNumId w:val="6"/>
  </w:num>
  <w:num w:numId="7" w16cid:durableId="354691449">
    <w:abstractNumId w:val="0"/>
  </w:num>
  <w:num w:numId="8" w16cid:durableId="447160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772"/>
    <w:rsid w:val="0000744A"/>
    <w:rsid w:val="000D62B9"/>
    <w:rsid w:val="000F61DC"/>
    <w:rsid w:val="00131DD6"/>
    <w:rsid w:val="00201465"/>
    <w:rsid w:val="003023CB"/>
    <w:rsid w:val="0030268D"/>
    <w:rsid w:val="00350180"/>
    <w:rsid w:val="003922E4"/>
    <w:rsid w:val="003F7A5D"/>
    <w:rsid w:val="004648BD"/>
    <w:rsid w:val="004A3D59"/>
    <w:rsid w:val="004E636A"/>
    <w:rsid w:val="00532429"/>
    <w:rsid w:val="005F01A1"/>
    <w:rsid w:val="006273C6"/>
    <w:rsid w:val="00643724"/>
    <w:rsid w:val="00665A7C"/>
    <w:rsid w:val="006C52BC"/>
    <w:rsid w:val="00720954"/>
    <w:rsid w:val="0080474E"/>
    <w:rsid w:val="00832B21"/>
    <w:rsid w:val="0085375C"/>
    <w:rsid w:val="0092412A"/>
    <w:rsid w:val="009D750E"/>
    <w:rsid w:val="009F1942"/>
    <w:rsid w:val="00AC3196"/>
    <w:rsid w:val="00AE50D8"/>
    <w:rsid w:val="00B27287"/>
    <w:rsid w:val="00B32C32"/>
    <w:rsid w:val="00B64D2F"/>
    <w:rsid w:val="00B75B7F"/>
    <w:rsid w:val="00B833C2"/>
    <w:rsid w:val="00B97C46"/>
    <w:rsid w:val="00BC2E4A"/>
    <w:rsid w:val="00C249EF"/>
    <w:rsid w:val="00CA668F"/>
    <w:rsid w:val="00CC1BB2"/>
    <w:rsid w:val="00CE5C61"/>
    <w:rsid w:val="00CF6B85"/>
    <w:rsid w:val="00DE6B26"/>
    <w:rsid w:val="00DF1772"/>
    <w:rsid w:val="00E32A64"/>
    <w:rsid w:val="00E43422"/>
    <w:rsid w:val="00E64D47"/>
    <w:rsid w:val="00EF6C02"/>
    <w:rsid w:val="00F106FF"/>
    <w:rsid w:val="00FA11AA"/>
    <w:rsid w:val="00FB04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CE94"/>
  <w15:chartTrackingRefBased/>
  <w15:docId w15:val="{B7ACCE3E-5727-42BA-BBC2-990CDDB9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1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1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772"/>
    <w:rPr>
      <w:rFonts w:eastAsiaTheme="majorEastAsia" w:cstheme="majorBidi"/>
      <w:color w:val="272727" w:themeColor="text1" w:themeTint="D8"/>
    </w:rPr>
  </w:style>
  <w:style w:type="paragraph" w:styleId="Title">
    <w:name w:val="Title"/>
    <w:basedOn w:val="Normal"/>
    <w:next w:val="Normal"/>
    <w:link w:val="TitleChar"/>
    <w:uiPriority w:val="10"/>
    <w:qFormat/>
    <w:rsid w:val="00DF1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772"/>
    <w:pPr>
      <w:spacing w:before="160"/>
      <w:jc w:val="center"/>
    </w:pPr>
    <w:rPr>
      <w:i/>
      <w:iCs/>
      <w:color w:val="404040" w:themeColor="text1" w:themeTint="BF"/>
    </w:rPr>
  </w:style>
  <w:style w:type="character" w:customStyle="1" w:styleId="QuoteChar">
    <w:name w:val="Quote Char"/>
    <w:basedOn w:val="DefaultParagraphFont"/>
    <w:link w:val="Quote"/>
    <w:uiPriority w:val="29"/>
    <w:rsid w:val="00DF1772"/>
    <w:rPr>
      <w:i/>
      <w:iCs/>
      <w:color w:val="404040" w:themeColor="text1" w:themeTint="BF"/>
    </w:rPr>
  </w:style>
  <w:style w:type="paragraph" w:styleId="ListParagraph">
    <w:name w:val="List Paragraph"/>
    <w:basedOn w:val="Normal"/>
    <w:uiPriority w:val="34"/>
    <w:qFormat/>
    <w:rsid w:val="00DF1772"/>
    <w:pPr>
      <w:ind w:left="720"/>
      <w:contextualSpacing/>
    </w:pPr>
  </w:style>
  <w:style w:type="character" w:styleId="IntenseEmphasis">
    <w:name w:val="Intense Emphasis"/>
    <w:basedOn w:val="DefaultParagraphFont"/>
    <w:uiPriority w:val="21"/>
    <w:qFormat/>
    <w:rsid w:val="00DF1772"/>
    <w:rPr>
      <w:i/>
      <w:iCs/>
      <w:color w:val="2F5496" w:themeColor="accent1" w:themeShade="BF"/>
    </w:rPr>
  </w:style>
  <w:style w:type="paragraph" w:styleId="IntenseQuote">
    <w:name w:val="Intense Quote"/>
    <w:basedOn w:val="Normal"/>
    <w:next w:val="Normal"/>
    <w:link w:val="IntenseQuoteChar"/>
    <w:uiPriority w:val="30"/>
    <w:qFormat/>
    <w:rsid w:val="00DF1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772"/>
    <w:rPr>
      <w:i/>
      <w:iCs/>
      <w:color w:val="2F5496" w:themeColor="accent1" w:themeShade="BF"/>
    </w:rPr>
  </w:style>
  <w:style w:type="character" w:styleId="IntenseReference">
    <w:name w:val="Intense Reference"/>
    <w:basedOn w:val="DefaultParagraphFont"/>
    <w:uiPriority w:val="32"/>
    <w:qFormat/>
    <w:rsid w:val="00DF1772"/>
    <w:rPr>
      <w:b/>
      <w:bCs/>
      <w:smallCaps/>
      <w:color w:val="2F5496" w:themeColor="accent1" w:themeShade="BF"/>
      <w:spacing w:val="5"/>
    </w:rPr>
  </w:style>
  <w:style w:type="paragraph" w:styleId="NormalWeb">
    <w:name w:val="Normal (Web)"/>
    <w:basedOn w:val="Normal"/>
    <w:uiPriority w:val="99"/>
    <w:unhideWhenUsed/>
    <w:rsid w:val="00CF6B85"/>
    <w:pPr>
      <w:spacing w:before="100" w:beforeAutospacing="1" w:after="100" w:afterAutospacing="1" w:line="240" w:lineRule="auto"/>
    </w:pPr>
    <w:rPr>
      <w:rFonts w:ascii="Times New Roman" w:eastAsia="Times New Roman" w:hAnsi="Times New Roman" w:cs="Times New Roman"/>
      <w:sz w:val="24"/>
      <w:szCs w:val="24"/>
      <w:lang w:eastAsia="ro-RO"/>
      <w14:ligatures w14:val="none"/>
    </w:rPr>
  </w:style>
  <w:style w:type="character" w:styleId="Strong">
    <w:name w:val="Strong"/>
    <w:basedOn w:val="DefaultParagraphFont"/>
    <w:uiPriority w:val="22"/>
    <w:qFormat/>
    <w:rsid w:val="00CF6B85"/>
    <w:rPr>
      <w:b/>
      <w:bCs/>
    </w:rPr>
  </w:style>
  <w:style w:type="character" w:styleId="Emphasis">
    <w:name w:val="Emphasis"/>
    <w:basedOn w:val="DefaultParagraphFont"/>
    <w:uiPriority w:val="20"/>
    <w:qFormat/>
    <w:rsid w:val="00CF6B85"/>
    <w:rPr>
      <w:i/>
      <w:iCs/>
    </w:rPr>
  </w:style>
  <w:style w:type="table" w:styleId="GridTable4-Accent3">
    <w:name w:val="Grid Table 4 Accent 3"/>
    <w:basedOn w:val="TableNormal"/>
    <w:uiPriority w:val="49"/>
    <w:rsid w:val="00CA668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DE6B26"/>
    <w:rPr>
      <w:color w:val="0563C1" w:themeColor="hyperlink"/>
      <w:u w:val="single"/>
    </w:rPr>
  </w:style>
  <w:style w:type="character" w:styleId="UnresolvedMention">
    <w:name w:val="Unresolved Mention"/>
    <w:basedOn w:val="DefaultParagraphFont"/>
    <w:uiPriority w:val="99"/>
    <w:semiHidden/>
    <w:unhideWhenUsed/>
    <w:rsid w:val="00DE6B26"/>
    <w:rPr>
      <w:color w:val="605E5C"/>
      <w:shd w:val="clear" w:color="auto" w:fill="E1DFDD"/>
    </w:rPr>
  </w:style>
  <w:style w:type="paragraph" w:styleId="TOCHeading">
    <w:name w:val="TOC Heading"/>
    <w:basedOn w:val="Heading1"/>
    <w:next w:val="Normal"/>
    <w:uiPriority w:val="39"/>
    <w:unhideWhenUsed/>
    <w:qFormat/>
    <w:rsid w:val="006C52BC"/>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6C52BC"/>
    <w:pPr>
      <w:spacing w:after="100"/>
    </w:pPr>
  </w:style>
  <w:style w:type="paragraph" w:styleId="TOC2">
    <w:name w:val="toc 2"/>
    <w:basedOn w:val="Normal"/>
    <w:next w:val="Normal"/>
    <w:autoRedefine/>
    <w:uiPriority w:val="39"/>
    <w:unhideWhenUsed/>
    <w:rsid w:val="003922E4"/>
    <w:pPr>
      <w:tabs>
        <w:tab w:val="left" w:pos="960"/>
        <w:tab w:val="right" w:leader="dot" w:pos="9961"/>
      </w:tabs>
      <w:spacing w:after="100"/>
      <w:ind w:left="220"/>
    </w:pPr>
    <w:rPr>
      <w:rFonts w:ascii="Times New Roman" w:hAnsi="Times New Roman" w:cs="Times New Roman"/>
      <w:b/>
      <w:bCs/>
      <w:noProof/>
    </w:rPr>
  </w:style>
  <w:style w:type="table" w:styleId="TableGrid">
    <w:name w:val="Table Grid"/>
    <w:basedOn w:val="TableNormal"/>
    <w:uiPriority w:val="39"/>
    <w:rsid w:val="00B64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32A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E32A64"/>
    <w:rPr>
      <w:color w:val="954F72" w:themeColor="followedHyperlink"/>
      <w:u w:val="single"/>
    </w:rPr>
  </w:style>
  <w:style w:type="paragraph" w:styleId="Caption">
    <w:name w:val="caption"/>
    <w:basedOn w:val="Normal"/>
    <w:next w:val="Normal"/>
    <w:uiPriority w:val="35"/>
    <w:unhideWhenUsed/>
    <w:qFormat/>
    <w:rsid w:val="00F106F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1597">
      <w:bodyDiv w:val="1"/>
      <w:marLeft w:val="0"/>
      <w:marRight w:val="0"/>
      <w:marTop w:val="0"/>
      <w:marBottom w:val="0"/>
      <w:divBdr>
        <w:top w:val="none" w:sz="0" w:space="0" w:color="auto"/>
        <w:left w:val="none" w:sz="0" w:space="0" w:color="auto"/>
        <w:bottom w:val="none" w:sz="0" w:space="0" w:color="auto"/>
        <w:right w:val="none" w:sz="0" w:space="0" w:color="auto"/>
      </w:divBdr>
    </w:div>
    <w:div w:id="49380534">
      <w:bodyDiv w:val="1"/>
      <w:marLeft w:val="0"/>
      <w:marRight w:val="0"/>
      <w:marTop w:val="0"/>
      <w:marBottom w:val="0"/>
      <w:divBdr>
        <w:top w:val="none" w:sz="0" w:space="0" w:color="auto"/>
        <w:left w:val="none" w:sz="0" w:space="0" w:color="auto"/>
        <w:bottom w:val="none" w:sz="0" w:space="0" w:color="auto"/>
        <w:right w:val="none" w:sz="0" w:space="0" w:color="auto"/>
      </w:divBdr>
    </w:div>
    <w:div w:id="72439234">
      <w:bodyDiv w:val="1"/>
      <w:marLeft w:val="0"/>
      <w:marRight w:val="0"/>
      <w:marTop w:val="0"/>
      <w:marBottom w:val="0"/>
      <w:divBdr>
        <w:top w:val="none" w:sz="0" w:space="0" w:color="auto"/>
        <w:left w:val="none" w:sz="0" w:space="0" w:color="auto"/>
        <w:bottom w:val="none" w:sz="0" w:space="0" w:color="auto"/>
        <w:right w:val="none" w:sz="0" w:space="0" w:color="auto"/>
      </w:divBdr>
    </w:div>
    <w:div w:id="92435840">
      <w:bodyDiv w:val="1"/>
      <w:marLeft w:val="0"/>
      <w:marRight w:val="0"/>
      <w:marTop w:val="0"/>
      <w:marBottom w:val="0"/>
      <w:divBdr>
        <w:top w:val="none" w:sz="0" w:space="0" w:color="auto"/>
        <w:left w:val="none" w:sz="0" w:space="0" w:color="auto"/>
        <w:bottom w:val="none" w:sz="0" w:space="0" w:color="auto"/>
        <w:right w:val="none" w:sz="0" w:space="0" w:color="auto"/>
      </w:divBdr>
    </w:div>
    <w:div w:id="166797814">
      <w:bodyDiv w:val="1"/>
      <w:marLeft w:val="0"/>
      <w:marRight w:val="0"/>
      <w:marTop w:val="0"/>
      <w:marBottom w:val="0"/>
      <w:divBdr>
        <w:top w:val="none" w:sz="0" w:space="0" w:color="auto"/>
        <w:left w:val="none" w:sz="0" w:space="0" w:color="auto"/>
        <w:bottom w:val="none" w:sz="0" w:space="0" w:color="auto"/>
        <w:right w:val="none" w:sz="0" w:space="0" w:color="auto"/>
      </w:divBdr>
    </w:div>
    <w:div w:id="235553475">
      <w:bodyDiv w:val="1"/>
      <w:marLeft w:val="0"/>
      <w:marRight w:val="0"/>
      <w:marTop w:val="0"/>
      <w:marBottom w:val="0"/>
      <w:divBdr>
        <w:top w:val="none" w:sz="0" w:space="0" w:color="auto"/>
        <w:left w:val="none" w:sz="0" w:space="0" w:color="auto"/>
        <w:bottom w:val="none" w:sz="0" w:space="0" w:color="auto"/>
        <w:right w:val="none" w:sz="0" w:space="0" w:color="auto"/>
      </w:divBdr>
    </w:div>
    <w:div w:id="402682115">
      <w:bodyDiv w:val="1"/>
      <w:marLeft w:val="0"/>
      <w:marRight w:val="0"/>
      <w:marTop w:val="0"/>
      <w:marBottom w:val="0"/>
      <w:divBdr>
        <w:top w:val="none" w:sz="0" w:space="0" w:color="auto"/>
        <w:left w:val="none" w:sz="0" w:space="0" w:color="auto"/>
        <w:bottom w:val="none" w:sz="0" w:space="0" w:color="auto"/>
        <w:right w:val="none" w:sz="0" w:space="0" w:color="auto"/>
      </w:divBdr>
    </w:div>
    <w:div w:id="414400389">
      <w:bodyDiv w:val="1"/>
      <w:marLeft w:val="0"/>
      <w:marRight w:val="0"/>
      <w:marTop w:val="0"/>
      <w:marBottom w:val="0"/>
      <w:divBdr>
        <w:top w:val="none" w:sz="0" w:space="0" w:color="auto"/>
        <w:left w:val="none" w:sz="0" w:space="0" w:color="auto"/>
        <w:bottom w:val="none" w:sz="0" w:space="0" w:color="auto"/>
        <w:right w:val="none" w:sz="0" w:space="0" w:color="auto"/>
      </w:divBdr>
    </w:div>
    <w:div w:id="492068245">
      <w:bodyDiv w:val="1"/>
      <w:marLeft w:val="0"/>
      <w:marRight w:val="0"/>
      <w:marTop w:val="0"/>
      <w:marBottom w:val="0"/>
      <w:divBdr>
        <w:top w:val="none" w:sz="0" w:space="0" w:color="auto"/>
        <w:left w:val="none" w:sz="0" w:space="0" w:color="auto"/>
        <w:bottom w:val="none" w:sz="0" w:space="0" w:color="auto"/>
        <w:right w:val="none" w:sz="0" w:space="0" w:color="auto"/>
      </w:divBdr>
    </w:div>
    <w:div w:id="647168118">
      <w:bodyDiv w:val="1"/>
      <w:marLeft w:val="0"/>
      <w:marRight w:val="0"/>
      <w:marTop w:val="0"/>
      <w:marBottom w:val="0"/>
      <w:divBdr>
        <w:top w:val="none" w:sz="0" w:space="0" w:color="auto"/>
        <w:left w:val="none" w:sz="0" w:space="0" w:color="auto"/>
        <w:bottom w:val="none" w:sz="0" w:space="0" w:color="auto"/>
        <w:right w:val="none" w:sz="0" w:space="0" w:color="auto"/>
      </w:divBdr>
    </w:div>
    <w:div w:id="791677960">
      <w:bodyDiv w:val="1"/>
      <w:marLeft w:val="0"/>
      <w:marRight w:val="0"/>
      <w:marTop w:val="0"/>
      <w:marBottom w:val="0"/>
      <w:divBdr>
        <w:top w:val="none" w:sz="0" w:space="0" w:color="auto"/>
        <w:left w:val="none" w:sz="0" w:space="0" w:color="auto"/>
        <w:bottom w:val="none" w:sz="0" w:space="0" w:color="auto"/>
        <w:right w:val="none" w:sz="0" w:space="0" w:color="auto"/>
      </w:divBdr>
    </w:div>
    <w:div w:id="840702521">
      <w:bodyDiv w:val="1"/>
      <w:marLeft w:val="0"/>
      <w:marRight w:val="0"/>
      <w:marTop w:val="0"/>
      <w:marBottom w:val="0"/>
      <w:divBdr>
        <w:top w:val="none" w:sz="0" w:space="0" w:color="auto"/>
        <w:left w:val="none" w:sz="0" w:space="0" w:color="auto"/>
        <w:bottom w:val="none" w:sz="0" w:space="0" w:color="auto"/>
        <w:right w:val="none" w:sz="0" w:space="0" w:color="auto"/>
      </w:divBdr>
    </w:div>
    <w:div w:id="861355017">
      <w:bodyDiv w:val="1"/>
      <w:marLeft w:val="0"/>
      <w:marRight w:val="0"/>
      <w:marTop w:val="0"/>
      <w:marBottom w:val="0"/>
      <w:divBdr>
        <w:top w:val="none" w:sz="0" w:space="0" w:color="auto"/>
        <w:left w:val="none" w:sz="0" w:space="0" w:color="auto"/>
        <w:bottom w:val="none" w:sz="0" w:space="0" w:color="auto"/>
        <w:right w:val="none" w:sz="0" w:space="0" w:color="auto"/>
      </w:divBdr>
    </w:div>
    <w:div w:id="916599958">
      <w:bodyDiv w:val="1"/>
      <w:marLeft w:val="0"/>
      <w:marRight w:val="0"/>
      <w:marTop w:val="0"/>
      <w:marBottom w:val="0"/>
      <w:divBdr>
        <w:top w:val="none" w:sz="0" w:space="0" w:color="auto"/>
        <w:left w:val="none" w:sz="0" w:space="0" w:color="auto"/>
        <w:bottom w:val="none" w:sz="0" w:space="0" w:color="auto"/>
        <w:right w:val="none" w:sz="0" w:space="0" w:color="auto"/>
      </w:divBdr>
    </w:div>
    <w:div w:id="1117025618">
      <w:bodyDiv w:val="1"/>
      <w:marLeft w:val="0"/>
      <w:marRight w:val="0"/>
      <w:marTop w:val="0"/>
      <w:marBottom w:val="0"/>
      <w:divBdr>
        <w:top w:val="none" w:sz="0" w:space="0" w:color="auto"/>
        <w:left w:val="none" w:sz="0" w:space="0" w:color="auto"/>
        <w:bottom w:val="none" w:sz="0" w:space="0" w:color="auto"/>
        <w:right w:val="none" w:sz="0" w:space="0" w:color="auto"/>
      </w:divBdr>
    </w:div>
    <w:div w:id="1123576513">
      <w:bodyDiv w:val="1"/>
      <w:marLeft w:val="0"/>
      <w:marRight w:val="0"/>
      <w:marTop w:val="0"/>
      <w:marBottom w:val="0"/>
      <w:divBdr>
        <w:top w:val="none" w:sz="0" w:space="0" w:color="auto"/>
        <w:left w:val="none" w:sz="0" w:space="0" w:color="auto"/>
        <w:bottom w:val="none" w:sz="0" w:space="0" w:color="auto"/>
        <w:right w:val="none" w:sz="0" w:space="0" w:color="auto"/>
      </w:divBdr>
    </w:div>
    <w:div w:id="1148474290">
      <w:bodyDiv w:val="1"/>
      <w:marLeft w:val="0"/>
      <w:marRight w:val="0"/>
      <w:marTop w:val="0"/>
      <w:marBottom w:val="0"/>
      <w:divBdr>
        <w:top w:val="none" w:sz="0" w:space="0" w:color="auto"/>
        <w:left w:val="none" w:sz="0" w:space="0" w:color="auto"/>
        <w:bottom w:val="none" w:sz="0" w:space="0" w:color="auto"/>
        <w:right w:val="none" w:sz="0" w:space="0" w:color="auto"/>
      </w:divBdr>
    </w:div>
    <w:div w:id="1154953653">
      <w:bodyDiv w:val="1"/>
      <w:marLeft w:val="0"/>
      <w:marRight w:val="0"/>
      <w:marTop w:val="0"/>
      <w:marBottom w:val="0"/>
      <w:divBdr>
        <w:top w:val="none" w:sz="0" w:space="0" w:color="auto"/>
        <w:left w:val="none" w:sz="0" w:space="0" w:color="auto"/>
        <w:bottom w:val="none" w:sz="0" w:space="0" w:color="auto"/>
        <w:right w:val="none" w:sz="0" w:space="0" w:color="auto"/>
      </w:divBdr>
    </w:div>
    <w:div w:id="1223713980">
      <w:bodyDiv w:val="1"/>
      <w:marLeft w:val="0"/>
      <w:marRight w:val="0"/>
      <w:marTop w:val="0"/>
      <w:marBottom w:val="0"/>
      <w:divBdr>
        <w:top w:val="none" w:sz="0" w:space="0" w:color="auto"/>
        <w:left w:val="none" w:sz="0" w:space="0" w:color="auto"/>
        <w:bottom w:val="none" w:sz="0" w:space="0" w:color="auto"/>
        <w:right w:val="none" w:sz="0" w:space="0" w:color="auto"/>
      </w:divBdr>
    </w:div>
    <w:div w:id="1326516038">
      <w:bodyDiv w:val="1"/>
      <w:marLeft w:val="0"/>
      <w:marRight w:val="0"/>
      <w:marTop w:val="0"/>
      <w:marBottom w:val="0"/>
      <w:divBdr>
        <w:top w:val="none" w:sz="0" w:space="0" w:color="auto"/>
        <w:left w:val="none" w:sz="0" w:space="0" w:color="auto"/>
        <w:bottom w:val="none" w:sz="0" w:space="0" w:color="auto"/>
        <w:right w:val="none" w:sz="0" w:space="0" w:color="auto"/>
      </w:divBdr>
    </w:div>
    <w:div w:id="1410614460">
      <w:bodyDiv w:val="1"/>
      <w:marLeft w:val="0"/>
      <w:marRight w:val="0"/>
      <w:marTop w:val="0"/>
      <w:marBottom w:val="0"/>
      <w:divBdr>
        <w:top w:val="none" w:sz="0" w:space="0" w:color="auto"/>
        <w:left w:val="none" w:sz="0" w:space="0" w:color="auto"/>
        <w:bottom w:val="none" w:sz="0" w:space="0" w:color="auto"/>
        <w:right w:val="none" w:sz="0" w:space="0" w:color="auto"/>
      </w:divBdr>
    </w:div>
    <w:div w:id="1493446202">
      <w:bodyDiv w:val="1"/>
      <w:marLeft w:val="0"/>
      <w:marRight w:val="0"/>
      <w:marTop w:val="0"/>
      <w:marBottom w:val="0"/>
      <w:divBdr>
        <w:top w:val="none" w:sz="0" w:space="0" w:color="auto"/>
        <w:left w:val="none" w:sz="0" w:space="0" w:color="auto"/>
        <w:bottom w:val="none" w:sz="0" w:space="0" w:color="auto"/>
        <w:right w:val="none" w:sz="0" w:space="0" w:color="auto"/>
      </w:divBdr>
    </w:div>
    <w:div w:id="1497962981">
      <w:bodyDiv w:val="1"/>
      <w:marLeft w:val="0"/>
      <w:marRight w:val="0"/>
      <w:marTop w:val="0"/>
      <w:marBottom w:val="0"/>
      <w:divBdr>
        <w:top w:val="none" w:sz="0" w:space="0" w:color="auto"/>
        <w:left w:val="none" w:sz="0" w:space="0" w:color="auto"/>
        <w:bottom w:val="none" w:sz="0" w:space="0" w:color="auto"/>
        <w:right w:val="none" w:sz="0" w:space="0" w:color="auto"/>
      </w:divBdr>
    </w:div>
    <w:div w:id="1508442433">
      <w:bodyDiv w:val="1"/>
      <w:marLeft w:val="0"/>
      <w:marRight w:val="0"/>
      <w:marTop w:val="0"/>
      <w:marBottom w:val="0"/>
      <w:divBdr>
        <w:top w:val="none" w:sz="0" w:space="0" w:color="auto"/>
        <w:left w:val="none" w:sz="0" w:space="0" w:color="auto"/>
        <w:bottom w:val="none" w:sz="0" w:space="0" w:color="auto"/>
        <w:right w:val="none" w:sz="0" w:space="0" w:color="auto"/>
      </w:divBdr>
    </w:div>
    <w:div w:id="1611165548">
      <w:bodyDiv w:val="1"/>
      <w:marLeft w:val="0"/>
      <w:marRight w:val="0"/>
      <w:marTop w:val="0"/>
      <w:marBottom w:val="0"/>
      <w:divBdr>
        <w:top w:val="none" w:sz="0" w:space="0" w:color="auto"/>
        <w:left w:val="none" w:sz="0" w:space="0" w:color="auto"/>
        <w:bottom w:val="none" w:sz="0" w:space="0" w:color="auto"/>
        <w:right w:val="none" w:sz="0" w:space="0" w:color="auto"/>
      </w:divBdr>
    </w:div>
    <w:div w:id="1738431060">
      <w:bodyDiv w:val="1"/>
      <w:marLeft w:val="0"/>
      <w:marRight w:val="0"/>
      <w:marTop w:val="0"/>
      <w:marBottom w:val="0"/>
      <w:divBdr>
        <w:top w:val="none" w:sz="0" w:space="0" w:color="auto"/>
        <w:left w:val="none" w:sz="0" w:space="0" w:color="auto"/>
        <w:bottom w:val="none" w:sz="0" w:space="0" w:color="auto"/>
        <w:right w:val="none" w:sz="0" w:space="0" w:color="auto"/>
      </w:divBdr>
    </w:div>
    <w:div w:id="1753350212">
      <w:bodyDiv w:val="1"/>
      <w:marLeft w:val="0"/>
      <w:marRight w:val="0"/>
      <w:marTop w:val="0"/>
      <w:marBottom w:val="0"/>
      <w:divBdr>
        <w:top w:val="none" w:sz="0" w:space="0" w:color="auto"/>
        <w:left w:val="none" w:sz="0" w:space="0" w:color="auto"/>
        <w:bottom w:val="none" w:sz="0" w:space="0" w:color="auto"/>
        <w:right w:val="none" w:sz="0" w:space="0" w:color="auto"/>
      </w:divBdr>
    </w:div>
    <w:div w:id="1778330442">
      <w:bodyDiv w:val="1"/>
      <w:marLeft w:val="0"/>
      <w:marRight w:val="0"/>
      <w:marTop w:val="0"/>
      <w:marBottom w:val="0"/>
      <w:divBdr>
        <w:top w:val="none" w:sz="0" w:space="0" w:color="auto"/>
        <w:left w:val="none" w:sz="0" w:space="0" w:color="auto"/>
        <w:bottom w:val="none" w:sz="0" w:space="0" w:color="auto"/>
        <w:right w:val="none" w:sz="0" w:space="0" w:color="auto"/>
      </w:divBdr>
    </w:div>
    <w:div w:id="1837378762">
      <w:bodyDiv w:val="1"/>
      <w:marLeft w:val="0"/>
      <w:marRight w:val="0"/>
      <w:marTop w:val="0"/>
      <w:marBottom w:val="0"/>
      <w:divBdr>
        <w:top w:val="none" w:sz="0" w:space="0" w:color="auto"/>
        <w:left w:val="none" w:sz="0" w:space="0" w:color="auto"/>
        <w:bottom w:val="none" w:sz="0" w:space="0" w:color="auto"/>
        <w:right w:val="none" w:sz="0" w:space="0" w:color="auto"/>
      </w:divBdr>
    </w:div>
    <w:div w:id="1874804816">
      <w:bodyDiv w:val="1"/>
      <w:marLeft w:val="0"/>
      <w:marRight w:val="0"/>
      <w:marTop w:val="0"/>
      <w:marBottom w:val="0"/>
      <w:divBdr>
        <w:top w:val="none" w:sz="0" w:space="0" w:color="auto"/>
        <w:left w:val="none" w:sz="0" w:space="0" w:color="auto"/>
        <w:bottom w:val="none" w:sz="0" w:space="0" w:color="auto"/>
        <w:right w:val="none" w:sz="0" w:space="0" w:color="auto"/>
      </w:divBdr>
    </w:div>
    <w:div w:id="2001108610">
      <w:bodyDiv w:val="1"/>
      <w:marLeft w:val="0"/>
      <w:marRight w:val="0"/>
      <w:marTop w:val="0"/>
      <w:marBottom w:val="0"/>
      <w:divBdr>
        <w:top w:val="none" w:sz="0" w:space="0" w:color="auto"/>
        <w:left w:val="none" w:sz="0" w:space="0" w:color="auto"/>
        <w:bottom w:val="none" w:sz="0" w:space="0" w:color="auto"/>
        <w:right w:val="none" w:sz="0" w:space="0" w:color="auto"/>
      </w:divBdr>
    </w:div>
    <w:div w:id="2001958072">
      <w:bodyDiv w:val="1"/>
      <w:marLeft w:val="0"/>
      <w:marRight w:val="0"/>
      <w:marTop w:val="0"/>
      <w:marBottom w:val="0"/>
      <w:divBdr>
        <w:top w:val="none" w:sz="0" w:space="0" w:color="auto"/>
        <w:left w:val="none" w:sz="0" w:space="0" w:color="auto"/>
        <w:bottom w:val="none" w:sz="0" w:space="0" w:color="auto"/>
        <w:right w:val="none" w:sz="0" w:space="0" w:color="auto"/>
      </w:divBdr>
    </w:div>
    <w:div w:id="2038657375">
      <w:bodyDiv w:val="1"/>
      <w:marLeft w:val="0"/>
      <w:marRight w:val="0"/>
      <w:marTop w:val="0"/>
      <w:marBottom w:val="0"/>
      <w:divBdr>
        <w:top w:val="none" w:sz="0" w:space="0" w:color="auto"/>
        <w:left w:val="none" w:sz="0" w:space="0" w:color="auto"/>
        <w:bottom w:val="none" w:sz="0" w:space="0" w:color="auto"/>
        <w:right w:val="none" w:sz="0" w:space="0" w:color="auto"/>
      </w:divBdr>
    </w:div>
    <w:div w:id="2098668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ytoprogram.com/python-programming/history-of-pyth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ro.wikipedia.org/wiki/Pytho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goit.global/ro/articles/ce-este-python-si-la-ce-serveste/" TargetMode="External"/><Relationship Id="rId5" Type="http://schemas.openxmlformats.org/officeDocument/2006/relationships/webSettings" Target="webSettings.xml"/><Relationship Id="rId10" Type="http://schemas.openxmlformats.org/officeDocument/2006/relationships/hyperlink" Target="https://docs.python.org/3/" TargetMode="External"/><Relationship Id="rId4" Type="http://schemas.openxmlformats.org/officeDocument/2006/relationships/settings" Target="settings.xml"/><Relationship Id="rId9" Type="http://schemas.openxmlformats.org/officeDocument/2006/relationships/hyperlink" Target="https://www.slideshare.net/slideshow/a-brief-history-of-python-programming-language-english/271091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AD35924-167E-44AF-988E-884B0E6F0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7</Pages>
  <Words>869</Words>
  <Characters>4942</Characters>
  <Application>Microsoft Office Word</Application>
  <DocSecurity>0</DocSecurity>
  <Lines>130</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D</dc:creator>
  <cp:keywords/>
  <dc:description/>
  <cp:lastModifiedBy>Cristian Cula</cp:lastModifiedBy>
  <cp:revision>23</cp:revision>
  <dcterms:created xsi:type="dcterms:W3CDTF">2025-10-07T13:46:00Z</dcterms:created>
  <dcterms:modified xsi:type="dcterms:W3CDTF">2025-12-16T06:40:00Z</dcterms:modified>
</cp:coreProperties>
</file>