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97397" w14:textId="1851C9D8" w:rsidR="009A5CF5" w:rsidRDefault="001E6DA0">
      <w:pPr>
        <w:spacing w:after="0" w:line="240" w:lineRule="auto"/>
        <w:jc w:val="both"/>
        <w:rPr>
          <w:b/>
          <w:bCs/>
        </w:rPr>
      </w:pPr>
      <w:r>
        <w:rPr>
          <w:noProof/>
        </w:rPr>
        <mc:AlternateContent>
          <mc:Choice Requires="wps">
            <w:drawing>
              <wp:anchor distT="114300" distB="114300" distL="114300" distR="114300" simplePos="0" relativeHeight="251659264" behindDoc="0" locked="0" layoutInCell="1" hidden="0" allowOverlap="1" wp14:anchorId="08E97471" wp14:editId="2FD005E6">
                <wp:simplePos x="0" y="0"/>
                <wp:positionH relativeFrom="column">
                  <wp:posOffset>2935605</wp:posOffset>
                </wp:positionH>
                <wp:positionV relativeFrom="paragraph">
                  <wp:posOffset>3648075</wp:posOffset>
                </wp:positionV>
                <wp:extent cx="4368165" cy="406400"/>
                <wp:effectExtent l="0" t="0" r="0" b="0"/>
                <wp:wrapNone/>
                <wp:docPr id="1967356406" name="Cuadro de texto 1967356406"/>
                <wp:cNvGraphicFramePr/>
                <a:graphic xmlns:a="http://schemas.openxmlformats.org/drawingml/2006/main">
                  <a:graphicData uri="http://schemas.microsoft.com/office/word/2010/wordprocessingShape">
                    <wps:wsp>
                      <wps:cNvSpPr txBox="1"/>
                      <wps:spPr>
                        <a:xfrm>
                          <a:off x="0" y="0"/>
                          <a:ext cx="4368165" cy="406400"/>
                        </a:xfrm>
                        <a:prstGeom prst="rect">
                          <a:avLst/>
                        </a:prstGeom>
                        <a:noFill/>
                        <a:ln>
                          <a:noFill/>
                        </a:ln>
                      </wps:spPr>
                      <wps:txbx>
                        <w:txbxContent>
                          <w:p w14:paraId="08E9747A" w14:textId="77777777" w:rsidR="009A5CF5" w:rsidRDefault="00B37322">
                            <w:pPr>
                              <w:spacing w:after="0" w:line="240" w:lineRule="auto"/>
                              <w:textDirection w:val="btLr"/>
                            </w:pPr>
                            <w:r>
                              <w:rPr>
                                <w:rFonts w:ascii="Montserrat" w:eastAsia="Montserrat" w:hAnsi="Montserrat" w:cs="Montserrat"/>
                                <w:b/>
                                <w:color w:val="262626"/>
                                <w:sz w:val="32"/>
                              </w:rPr>
                              <w:t>NOMBRE COLEGIO</w:t>
                            </w:r>
                          </w:p>
                          <w:p w14:paraId="08E9747B" w14:textId="77777777" w:rsidR="009A5CF5" w:rsidRDefault="009A5CF5">
                            <w:pPr>
                              <w:spacing w:after="0" w:line="240" w:lineRule="auto"/>
                              <w:textDirection w:val="btLr"/>
                            </w:pPr>
                          </w:p>
                        </w:txbxContent>
                      </wps:txbx>
                      <wps:bodyPr spcFirstLastPara="1" wrap="square" lIns="91425" tIns="91425" rIns="91425" bIns="91425"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8E97471" id="_x0000_t202" coordsize="21600,21600" o:spt="202" path="m,l,21600r21600,l21600,xe">
                <v:stroke joinstyle="miter"/>
                <v:path gradientshapeok="t" o:connecttype="rect"/>
              </v:shapetype>
              <v:shape id="Cuadro de texto 1967356406" o:spid="_x0000_s1026" type="#_x0000_t202" style="position:absolute;left:0;text-align:left;margin-left:231.15pt;margin-top:287.25pt;width:343.95pt;height:32pt;z-index:251659264;visibility:visible;mso-wrap-style:square;mso-width-percent:0;mso-height-percent:0;mso-wrap-distance-left:9pt;mso-wrap-distance-top:9pt;mso-wrap-distance-right:9pt;mso-wrap-distance-bottom:9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" filled="f" stroked="f">
                <v:textbox inset="2.53958mm,2.53958mm,2.53958mm,2.53958mm">
                  <w:txbxContent>
                    <w:p w14:paraId="08E9747A" w14:textId="77777777" w:rsidR="009A5CF5" w:rsidRDefault="00B37322">
                      <w:pPr>
                        <w:spacing w:after="0" w:line="240" w:lineRule="auto"/>
                        <w:textDirection w:val="btLr"/>
                      </w:pPr>
                      <w:r>
                        <w:rPr>
                          <w:rFonts w:ascii="Montserrat" w:eastAsia="Montserrat" w:hAnsi="Montserrat" w:cs="Montserrat"/>
                          <w:b/>
                          <w:color w:val="262626"/>
                          <w:sz w:val="32"/>
                        </w:rPr>
                        <w:t>NOMBRE COLEGIO</w:t>
                      </w:r>
                    </w:p>
                    <w:p w14:paraId="08E9747B" w14:textId="77777777" w:rsidR="009A5CF5" w:rsidRDefault="009A5CF5">
                      <w:pPr>
                        <w:spacing w:after="0" w:line="240" w:lineRule="auto"/>
                        <w:textDirection w:val="btLr"/>
                      </w:pPr>
                    </w:p>
                  </w:txbxContent>
                </v:textbox>
              </v:shape>
            </w:pict>
          </mc:Fallback>
        </mc:AlternateContent>
      </w:r>
      <w:r w:rsidR="00B37322">
        <w:rPr>
          <w:rFonts w:ascii="Montserrat" w:eastAsia="Montserrat" w:hAnsi="Montserrat" w:cs="Montserrat"/>
          <w:b/>
          <w:bCs/>
          <w:noProof/>
          <w:color w:val="A61C00"/>
        </w:rPr>
        <w:drawing>
          <wp:inline distT="114300" distB="114300" distL="114300" distR="114300" wp14:anchorId="08E9746D" wp14:editId="08E9746E">
            <wp:extent cx="1381125" cy="6812611"/>
            <wp:effectExtent l="0" t="0" r="0" b="0"/>
            <wp:docPr id="196735640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1381125" cy="6812611"/>
                    </a:xfrm>
                    <a:prstGeom prst="rect">
                      <a:avLst/>
                    </a:prstGeom>
                    <a:ln/>
                  </pic:spPr>
                </pic:pic>
              </a:graphicData>
            </a:graphic>
          </wp:inline>
        </w:drawing>
      </w:r>
      <w:r w:rsidR="00B37322">
        <w:br w:type="page"/>
      </w:r>
      <w:r w:rsidR="00B37322">
        <w:rPr>
          <w:noProof/>
        </w:rPr>
        <w:drawing>
          <wp:anchor distT="0" distB="0" distL="0" distR="0" simplePos="0" relativeHeight="251658240" behindDoc="1" locked="0" layoutInCell="1" hidden="0" allowOverlap="1" wp14:anchorId="08E9746F" wp14:editId="4E4417F2">
            <wp:simplePos x="0" y="0"/>
            <wp:positionH relativeFrom="column">
              <wp:posOffset>4162425</wp:posOffset>
            </wp:positionH>
            <wp:positionV relativeFrom="paragraph">
              <wp:posOffset>219075</wp:posOffset>
            </wp:positionV>
            <wp:extent cx="1715275" cy="665798"/>
            <wp:effectExtent l="0" t="0" r="0" b="0"/>
            <wp:wrapNone/>
            <wp:docPr id="196735640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715275" cy="665798"/>
                    </a:xfrm>
                    <a:prstGeom prst="rect">
                      <a:avLst/>
                    </a:prstGeom>
                    <a:ln/>
                  </pic:spPr>
                </pic:pic>
              </a:graphicData>
            </a:graphic>
          </wp:anchor>
        </w:drawing>
      </w:r>
      <w:r w:rsidR="00B37322">
        <w:rPr>
          <w:noProof/>
        </w:rPr>
        <mc:AlternateContent>
          <mc:Choice Requires="wps">
            <w:drawing>
              <wp:anchor distT="114300" distB="114300" distL="114300" distR="114300" simplePos="0" relativeHeight="251660288" behindDoc="0" locked="0" layoutInCell="1" hidden="0" allowOverlap="1" wp14:anchorId="08E97473" wp14:editId="08E97474">
                <wp:simplePos x="0" y="0"/>
                <wp:positionH relativeFrom="column">
                  <wp:posOffset>2933700</wp:posOffset>
                </wp:positionH>
                <wp:positionV relativeFrom="paragraph">
                  <wp:posOffset>1704975</wp:posOffset>
                </wp:positionV>
                <wp:extent cx="4171950" cy="1611961"/>
                <wp:effectExtent l="0" t="0" r="0" b="0"/>
                <wp:wrapNone/>
                <wp:docPr id="1967356405" name="Cuadro de texto 1967356405"/>
                <wp:cNvGraphicFramePr/>
                <a:graphic xmlns:a="http://schemas.openxmlformats.org/drawingml/2006/main">
                  <a:graphicData uri="http://schemas.microsoft.com/office/word/2010/wordprocessingShape">
                    <wps:wsp>
                      <wps:cNvSpPr txBox="1"/>
                      <wps:spPr>
                        <a:xfrm>
                          <a:off x="2765425" y="1649025"/>
                          <a:ext cx="6030300" cy="1164300"/>
                        </a:xfrm>
                        <a:prstGeom prst="rect">
                          <a:avLst/>
                        </a:prstGeom>
                        <a:noFill/>
                        <a:ln>
                          <a:noFill/>
                        </a:ln>
                      </wps:spPr>
                      <wps:txbx>
                        <w:txbxContent>
                          <w:p w14:paraId="08E9747C" w14:textId="77777777" w:rsidR="009A5CF5" w:rsidRDefault="00B37322">
                            <w:pPr>
                              <w:spacing w:after="0" w:line="240" w:lineRule="auto"/>
                              <w:jc w:val="right"/>
                              <w:textDirection w:val="btLr"/>
                            </w:pPr>
                            <w:r>
                              <w:rPr>
                                <w:rFonts w:ascii="Montserrat" w:eastAsia="Montserrat" w:hAnsi="Montserrat" w:cs="Montserrat"/>
                                <w:b/>
                                <w:color w:val="CC0000"/>
                                <w:sz w:val="68"/>
                              </w:rPr>
                              <w:t xml:space="preserve">Modelo </w:t>
                            </w:r>
                          </w:p>
                          <w:p w14:paraId="08E9747D" w14:textId="77777777" w:rsidR="009A5CF5" w:rsidRDefault="00B37322">
                            <w:pPr>
                              <w:spacing w:after="0" w:line="240" w:lineRule="auto"/>
                              <w:jc w:val="right"/>
                              <w:textDirection w:val="btLr"/>
                            </w:pPr>
                            <w:r>
                              <w:rPr>
                                <w:rFonts w:ascii="Montserrat" w:eastAsia="Montserrat" w:hAnsi="Montserrat" w:cs="Montserrat"/>
                                <w:b/>
                                <w:color w:val="CC0000"/>
                                <w:sz w:val="68"/>
                              </w:rPr>
                              <w:t>planificación articulación 2026</w:t>
                            </w:r>
                          </w:p>
                          <w:p w14:paraId="08E9747E" w14:textId="77777777" w:rsidR="009A5CF5" w:rsidRDefault="009A5CF5">
                            <w:pPr>
                              <w:spacing w:after="0" w:line="240" w:lineRule="auto"/>
                              <w:jc w:val="right"/>
                              <w:textDirection w:val="btLr"/>
                            </w:pPr>
                          </w:p>
                          <w:p w14:paraId="08E9747F" w14:textId="77777777" w:rsidR="009A5CF5" w:rsidRDefault="009A5CF5">
                            <w:pPr>
                              <w:spacing w:after="0" w:line="240" w:lineRule="auto"/>
                              <w:jc w:val="right"/>
                              <w:textDirection w:val="btLr"/>
                            </w:pPr>
                          </w:p>
                          <w:p w14:paraId="08E97480" w14:textId="77777777" w:rsidR="009A5CF5" w:rsidRDefault="009A5CF5">
                            <w:pPr>
                              <w:spacing w:after="0" w:line="240" w:lineRule="auto"/>
                              <w:jc w:val="right"/>
                              <w:textDirection w:val="btLr"/>
                            </w:pPr>
                          </w:p>
                          <w:p w14:paraId="08E97481" w14:textId="77777777" w:rsidR="009A5CF5" w:rsidRDefault="009A5CF5">
                            <w:pPr>
                              <w:spacing w:after="0" w:line="240" w:lineRule="auto"/>
                              <w:textDirection w:val="btLr"/>
                            </w:pPr>
                          </w:p>
                        </w:txbxContent>
                      </wps:txbx>
                      <wps:bodyPr spcFirstLastPara="1" wrap="square" lIns="91425" tIns="91425" rIns="91425" bIns="91425" anchor="t" anchorCtr="0">
                        <a:noAutofit/>
                      </wps:bodyPr>
                    </wps:wsp>
                  </a:graphicData>
                </a:graphic>
              </wp:anchor>
            </w:drawing>
          </mc:Choice>
          <mc:Fallback>
            <w:pict>
              <v:shape w14:anchorId="08E97473" id="Cuadro de texto 1967356405" o:spid="_x0000_s1027" type="#_x0000_t202" style="position:absolute;left:0;text-align:left;margin-left:231pt;margin-top:134.25pt;width:328.5pt;height:126.95pt;z-index:251660288;visibility:visible;mso-wrap-style:square;mso-wrap-distance-left:9pt;mso-wrap-distance-top:9pt;mso-wrap-distance-right:9pt;mso-wrap-distance-bottom:9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" filled="f" stroked="f">
                <v:textbox inset="2.53958mm,2.53958mm,2.53958mm,2.53958mm">
                  <w:txbxContent>
                    <w:p w14:paraId="08E9747C" w14:textId="77777777" w:rsidR="009A5CF5" w:rsidRDefault="00B37322">
                      <w:pPr>
                        <w:spacing w:after="0" w:line="240" w:lineRule="auto"/>
                        <w:jc w:val="right"/>
                        <w:textDirection w:val="btLr"/>
                      </w:pPr>
                      <w:r>
                        <w:rPr>
                          <w:rFonts w:ascii="Montserrat" w:eastAsia="Montserrat" w:hAnsi="Montserrat" w:cs="Montserrat"/>
                          <w:b/>
                          <w:color w:val="CC0000"/>
                          <w:sz w:val="68"/>
                        </w:rPr>
                        <w:t xml:space="preserve">Modelo </w:t>
                      </w:r>
                    </w:p>
                    <w:p w14:paraId="08E9747D" w14:textId="77777777" w:rsidR="009A5CF5" w:rsidRDefault="00B37322">
                      <w:pPr>
                        <w:spacing w:after="0" w:line="240" w:lineRule="auto"/>
                        <w:jc w:val="right"/>
                        <w:textDirection w:val="btLr"/>
                      </w:pPr>
                      <w:r>
                        <w:rPr>
                          <w:rFonts w:ascii="Montserrat" w:eastAsia="Montserrat" w:hAnsi="Montserrat" w:cs="Montserrat"/>
                          <w:b/>
                          <w:color w:val="CC0000"/>
                          <w:sz w:val="68"/>
                        </w:rPr>
                        <w:t>planificación articulación 2026</w:t>
                      </w:r>
                    </w:p>
                    <w:p w14:paraId="08E9747E" w14:textId="77777777" w:rsidR="009A5CF5" w:rsidRDefault="009A5CF5">
                      <w:pPr>
                        <w:spacing w:after="0" w:line="240" w:lineRule="auto"/>
                        <w:jc w:val="right"/>
                        <w:textDirection w:val="btLr"/>
                      </w:pPr>
                    </w:p>
                    <w:p w14:paraId="08E9747F" w14:textId="77777777" w:rsidR="009A5CF5" w:rsidRDefault="009A5CF5">
                      <w:pPr>
                        <w:spacing w:after="0" w:line="240" w:lineRule="auto"/>
                        <w:jc w:val="right"/>
                        <w:textDirection w:val="btLr"/>
                      </w:pPr>
                    </w:p>
                    <w:p w14:paraId="08E97480" w14:textId="77777777" w:rsidR="009A5CF5" w:rsidRDefault="009A5CF5">
                      <w:pPr>
                        <w:spacing w:after="0" w:line="240" w:lineRule="auto"/>
                        <w:jc w:val="right"/>
                        <w:textDirection w:val="btLr"/>
                      </w:pPr>
                    </w:p>
                    <w:p w14:paraId="08E97481" w14:textId="77777777" w:rsidR="009A5CF5" w:rsidRDefault="009A5CF5">
                      <w:pPr>
                        <w:spacing w:after="0" w:line="240" w:lineRule="auto"/>
                        <w:textDirection w:val="btLr"/>
                      </w:pPr>
                    </w:p>
                  </w:txbxContent>
                </v:textbox>
              </v:shape>
            </w:pict>
          </mc:Fallback>
        </mc:AlternateContent>
      </w:r>
    </w:p>
    <w:p w14:paraId="08E97398" w14:textId="77777777" w:rsidR="009A5CF5" w:rsidRDefault="009A5CF5">
      <w:pPr>
        <w:spacing w:after="0" w:line="240" w:lineRule="auto"/>
        <w:jc w:val="center"/>
        <w:rPr>
          <w:rFonts w:ascii="Montserrat" w:eastAsia="Montserrat" w:hAnsi="Montserrat" w:cs="Montserrat"/>
          <w:b/>
          <w:bCs/>
          <w:color w:val="A61C00"/>
          <w:sz w:val="24"/>
          <w:szCs w:val="24"/>
          <w:u w:val="single"/>
        </w:rPr>
      </w:pPr>
    </w:p>
    <w:p w14:paraId="08E97399" w14:textId="77777777" w:rsidR="009A5CF5" w:rsidRDefault="009A5CF5">
      <w:pPr>
        <w:spacing w:after="0" w:line="240" w:lineRule="auto"/>
        <w:jc w:val="both"/>
        <w:rPr>
          <w:rFonts w:ascii="Montserrat" w:eastAsia="Montserrat" w:hAnsi="Montserrat" w:cs="Montserrat"/>
          <w:sz w:val="10"/>
          <w:szCs w:val="10"/>
        </w:rPr>
      </w:pPr>
    </w:p>
    <w:tbl>
      <w:tblPr>
        <w:tblStyle w:val="aa"/>
        <w:tblW w:w="1299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996"/>
      </w:tblGrid>
      <w:tr w:rsidR="009A5CF5" w14:paraId="08E973A0" w14:textId="77777777">
        <w:tc>
          <w:tcPr>
            <w:tcW w:w="12996" w:type="dxa"/>
          </w:tcPr>
          <w:p w14:paraId="08E9739A" w14:textId="77777777" w:rsidR="009A5CF5" w:rsidRDefault="00B37322">
            <w:pPr>
              <w:pBdr>
                <w:top w:val="nil"/>
                <w:left w:val="nil"/>
                <w:bottom w:val="nil"/>
                <w:right w:val="nil"/>
                <w:between w:val="nil"/>
              </w:pBdr>
              <w:tabs>
                <w:tab w:val="center" w:pos="4419"/>
                <w:tab w:val="right" w:pos="8838"/>
              </w:tabs>
              <w:jc w:val="center"/>
              <w:rPr>
                <w:rFonts w:ascii="Montserrat" w:eastAsia="Montserrat" w:hAnsi="Montserrat" w:cs="Montserrat"/>
              </w:rPr>
            </w:pPr>
            <w:r>
              <w:rPr>
                <w:rFonts w:ascii="Montserrat" w:eastAsia="Montserrat" w:hAnsi="Montserrat" w:cs="Montserrat"/>
                <w:b/>
                <w:bCs/>
                <w:color w:val="000000"/>
              </w:rPr>
              <w:t xml:space="preserve">     </w:t>
            </w:r>
            <w:r>
              <w:rPr>
                <w:noProof/>
              </w:rPr>
              <mc:AlternateContent>
                <mc:Choice Requires="wps">
                  <w:drawing>
                    <wp:anchor distT="114300" distB="114300" distL="114300" distR="114300" simplePos="0" relativeHeight="251661312" behindDoc="0" locked="0" layoutInCell="1" hidden="0" allowOverlap="1" wp14:anchorId="08E97475" wp14:editId="08E97476">
                      <wp:simplePos x="0" y="0"/>
                      <wp:positionH relativeFrom="column">
                        <wp:posOffset>204788</wp:posOffset>
                      </wp:positionH>
                      <wp:positionV relativeFrom="paragraph">
                        <wp:posOffset>157163</wp:posOffset>
                      </wp:positionV>
                      <wp:extent cx="990600" cy="781518"/>
                      <wp:effectExtent l="0" t="0" r="0" b="0"/>
                      <wp:wrapNone/>
                      <wp:docPr id="1967356407" name="Rectángulo 1967356407"/>
                      <wp:cNvGraphicFramePr/>
                      <a:graphic xmlns:a="http://schemas.openxmlformats.org/drawingml/2006/main">
                        <a:graphicData uri="http://schemas.microsoft.com/office/word/2010/wordprocessingShape">
                          <wps:wsp>
                            <wps:cNvSpPr/>
                            <wps:spPr>
                              <a:xfrm>
                                <a:off x="4775550" y="3334650"/>
                                <a:ext cx="1140900" cy="890700"/>
                              </a:xfrm>
                              <a:prstGeom prst="rect">
                                <a:avLst/>
                              </a:prstGeom>
                              <a:solidFill>
                                <a:srgbClr val="CFE2F3"/>
                              </a:solidFill>
                              <a:ln w="9525" cap="flat" cmpd="sng">
                                <a:solidFill>
                                  <a:srgbClr val="000000"/>
                                </a:solidFill>
                                <a:prstDash val="solid"/>
                                <a:round/>
                                <a:headEnd type="none" w="sm" len="sm"/>
                                <a:tailEnd type="none" w="sm" len="sm"/>
                              </a:ln>
                            </wps:spPr>
                            <wps:txbx>
                              <w:txbxContent>
                                <w:p w14:paraId="08E97482" w14:textId="77777777" w:rsidR="009A5CF5" w:rsidRDefault="00B37322">
                                  <w:pPr>
                                    <w:spacing w:after="0" w:line="240" w:lineRule="auto"/>
                                    <w:jc w:val="center"/>
                                    <w:textDirection w:val="btLr"/>
                                  </w:pPr>
                                  <w:r>
                                    <w:rPr>
                                      <w:rFonts w:ascii="Montserrat" w:eastAsia="Montserrat" w:hAnsi="Montserrat" w:cs="Montserrat"/>
                                      <w:b/>
                                      <w:color w:val="000000"/>
                                      <w:sz w:val="28"/>
                                    </w:rPr>
                                    <w:t>Insignia Colegio</w:t>
                                  </w:r>
                                </w:p>
                              </w:txbxContent>
                            </wps:txbx>
                            <wps:bodyPr spcFirstLastPara="1" wrap="square" lIns="91425" tIns="91425" rIns="91425" bIns="91425" anchor="ctr" anchorCtr="0">
                              <a:noAutofit/>
                            </wps:bodyPr>
                          </wps:wsp>
                        </a:graphicData>
                      </a:graphic>
                    </wp:anchor>
                  </w:drawing>
                </mc:Choice>
                <mc:Fallback>
                  <w:pict>
                    <v:rect w14:anchorId="08E97475" id="Rectángulo 1967356407" o:spid="_x0000_s1028" style="position:absolute;left:0;text-align:left;margin-left:16.15pt;margin-top:12.4pt;width:78pt;height:61.55pt;z-index:251661312;visibility:visible;mso-wrap-style:square;mso-wrap-distance-left:9pt;mso-wrap-distance-top:9pt;mso-wrap-distance-right:9pt;mso-wrap-distance-bottom:9pt;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" fillcolor="#cfe2f3">
                      <v:stroke startarrowwidth="narrow" startarrowlength="short" endarrowwidth="narrow" endarrowlength="short" joinstyle="round"/>
                      <v:textbox inset="2.53958mm,2.53958mm,2.53958mm,2.53958mm">
                        <w:txbxContent>
                          <w:p w14:paraId="08E97482" w14:textId="77777777" w:rsidR="009A5CF5" w:rsidRDefault="00B37322">
                            <w:pPr>
                              <w:spacing w:after="0" w:line="240" w:lineRule="auto"/>
                              <w:jc w:val="center"/>
                              <w:textDirection w:val="btLr"/>
                            </w:pPr>
                            <w:r>
                              <w:rPr>
                                <w:rFonts w:ascii="Montserrat" w:eastAsia="Montserrat" w:hAnsi="Montserrat" w:cs="Montserrat"/>
                                <w:b/>
                                <w:color w:val="000000"/>
                                <w:sz w:val="28"/>
                              </w:rPr>
                              <w:t>Insignia Colegio</w:t>
                            </w:r>
                          </w:p>
                        </w:txbxContent>
                      </v:textbox>
                    </v:rect>
                  </w:pict>
                </mc:Fallback>
              </mc:AlternateContent>
            </w:r>
            <w:r>
              <w:rPr>
                <w:noProof/>
              </w:rPr>
              <w:drawing>
                <wp:anchor distT="114300" distB="114300" distL="114300" distR="114300" simplePos="0" relativeHeight="251662336" behindDoc="0" locked="0" layoutInCell="1" hidden="0" allowOverlap="1" wp14:anchorId="08E97477" wp14:editId="08E97478">
                  <wp:simplePos x="0" y="0"/>
                  <wp:positionH relativeFrom="column">
                    <wp:posOffset>7353300</wp:posOffset>
                  </wp:positionH>
                  <wp:positionV relativeFrom="paragraph">
                    <wp:posOffset>160717</wp:posOffset>
                  </wp:positionV>
                  <wp:extent cx="690245" cy="669944"/>
                  <wp:effectExtent l="0" t="0" r="0" b="0"/>
                  <wp:wrapNone/>
                  <wp:docPr id="19673564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l="20023" r="22106"/>
                          <a:stretch>
                            <a:fillRect/>
                          </a:stretch>
                        </pic:blipFill>
                        <pic:spPr>
                          <a:xfrm>
                            <a:off x="0" y="0"/>
                            <a:ext cx="690245" cy="669944"/>
                          </a:xfrm>
                          <a:prstGeom prst="rect">
                            <a:avLst/>
                          </a:prstGeom>
                          <a:ln/>
                        </pic:spPr>
                      </pic:pic>
                    </a:graphicData>
                  </a:graphic>
                </wp:anchor>
              </w:drawing>
            </w:r>
          </w:p>
          <w:p w14:paraId="08E9739B" w14:textId="77777777" w:rsidR="009A5CF5" w:rsidRDefault="00B37322">
            <w:pPr>
              <w:tabs>
                <w:tab w:val="center" w:pos="4419"/>
                <w:tab w:val="right" w:pos="8838"/>
              </w:tabs>
              <w:jc w:val="center"/>
              <w:rPr>
                <w:rFonts w:ascii="Montserrat" w:eastAsia="Montserrat" w:hAnsi="Montserrat" w:cs="Montserrat"/>
              </w:rPr>
            </w:pPr>
            <w:r>
              <w:rPr>
                <w:rFonts w:ascii="Montserrat" w:eastAsia="Montserrat" w:hAnsi="Montserrat" w:cs="Montserrat"/>
                <w:b/>
                <w:bCs/>
              </w:rPr>
              <w:t xml:space="preserve">                </w:t>
            </w:r>
            <w:r>
              <w:rPr>
                <w:rFonts w:ascii="Montserrat" w:eastAsia="Montserrat" w:hAnsi="Montserrat" w:cs="Montserrat"/>
                <w:b/>
                <w:bCs/>
                <w:color w:val="0A3041"/>
                <w:sz w:val="24"/>
                <w:szCs w:val="24"/>
              </w:rPr>
              <w:t>Nombre del colegio</w:t>
            </w:r>
          </w:p>
          <w:p w14:paraId="08E9739C" w14:textId="77777777" w:rsidR="009A5CF5" w:rsidRDefault="00B37322">
            <w:pPr>
              <w:tabs>
                <w:tab w:val="center" w:pos="4419"/>
                <w:tab w:val="right" w:pos="8838"/>
              </w:tabs>
              <w:jc w:val="center"/>
              <w:rPr>
                <w:rFonts w:ascii="Montserrat" w:eastAsia="Montserrat" w:hAnsi="Montserrat" w:cs="Montserrat"/>
                <w:sz w:val="18"/>
                <w:szCs w:val="18"/>
              </w:rPr>
            </w:pPr>
            <w:r>
              <w:rPr>
                <w:rFonts w:ascii="Montserrat" w:eastAsia="Montserrat" w:hAnsi="Montserrat" w:cs="Montserrat"/>
                <w:i/>
                <w:iCs/>
              </w:rPr>
              <w:t xml:space="preserve">                    </w:t>
            </w:r>
            <w:r>
              <w:rPr>
                <w:rFonts w:ascii="Montserrat" w:eastAsia="Montserrat" w:hAnsi="Montserrat" w:cs="Montserrat"/>
                <w:i/>
                <w:iCs/>
                <w:sz w:val="16"/>
                <w:szCs w:val="16"/>
              </w:rPr>
              <w:t>“Hagan lo que él les diga (Juan 2,5)”</w:t>
            </w:r>
          </w:p>
          <w:p w14:paraId="08E9739D" w14:textId="77777777" w:rsidR="009A5CF5" w:rsidRDefault="00B37322">
            <w:pPr>
              <w:tabs>
                <w:tab w:val="center" w:pos="4419"/>
                <w:tab w:val="right" w:pos="8838"/>
              </w:tabs>
              <w:jc w:val="center"/>
              <w:rPr>
                <w:rFonts w:ascii="Montserrat" w:eastAsia="Montserrat" w:hAnsi="Montserrat" w:cs="Montserrat"/>
                <w:sz w:val="20"/>
                <w:szCs w:val="20"/>
              </w:rPr>
            </w:pPr>
            <w:r>
              <w:rPr>
                <w:rFonts w:ascii="Montserrat" w:eastAsia="Montserrat" w:hAnsi="Montserrat" w:cs="Montserrat"/>
                <w:sz w:val="18"/>
                <w:szCs w:val="18"/>
              </w:rPr>
              <w:t xml:space="preserve">                          </w:t>
            </w:r>
            <w:r>
              <w:rPr>
                <w:rFonts w:ascii="Montserrat" w:eastAsia="Montserrat" w:hAnsi="Montserrat" w:cs="Montserrat"/>
                <w:sz w:val="16"/>
                <w:szCs w:val="16"/>
              </w:rPr>
              <w:t>Coordinación Pedagógica HC-TP</w:t>
            </w:r>
            <w:r>
              <w:rPr>
                <w:rFonts w:ascii="Montserrat" w:eastAsia="Montserrat" w:hAnsi="Montserrat" w:cs="Montserrat"/>
                <w:sz w:val="20"/>
                <w:szCs w:val="20"/>
              </w:rPr>
              <w:t xml:space="preserve">  </w:t>
            </w:r>
          </w:p>
          <w:p w14:paraId="08E9739E" w14:textId="77777777" w:rsidR="009A5CF5" w:rsidRDefault="00B37322">
            <w:pPr>
              <w:tabs>
                <w:tab w:val="center" w:pos="4419"/>
                <w:tab w:val="right" w:pos="8838"/>
              </w:tabs>
              <w:jc w:val="center"/>
              <w:rPr>
                <w:rFonts w:ascii="Montserrat" w:eastAsia="Montserrat" w:hAnsi="Montserrat" w:cs="Montserrat"/>
                <w:b/>
                <w:bCs/>
                <w:sz w:val="20"/>
                <w:szCs w:val="20"/>
              </w:rPr>
            </w:pPr>
            <w:r>
              <w:rPr>
                <w:rFonts w:ascii="Montserrat" w:eastAsia="Montserrat" w:hAnsi="Montserrat" w:cs="Montserrat"/>
                <w:sz w:val="20"/>
                <w:szCs w:val="20"/>
              </w:rPr>
              <w:t xml:space="preserve">                       </w:t>
            </w:r>
            <w:r>
              <w:rPr>
                <w:rFonts w:ascii="Montserrat" w:eastAsia="Montserrat" w:hAnsi="Montserrat" w:cs="Montserrat"/>
                <w:b/>
                <w:bCs/>
                <w:sz w:val="18"/>
                <w:szCs w:val="18"/>
              </w:rPr>
              <w:t>Año Educativo Pastoral 2026</w:t>
            </w:r>
            <w:r>
              <w:rPr>
                <w:rFonts w:ascii="Montserrat" w:eastAsia="Montserrat" w:hAnsi="Montserrat" w:cs="Montserrat"/>
                <w:b/>
                <w:bCs/>
                <w:sz w:val="20"/>
                <w:szCs w:val="20"/>
              </w:rPr>
              <w:t xml:space="preserve">      </w:t>
            </w:r>
          </w:p>
          <w:p w14:paraId="08E9739F" w14:textId="77777777" w:rsidR="009A5CF5" w:rsidRDefault="00B37322">
            <w:pPr>
              <w:tabs>
                <w:tab w:val="center" w:pos="4419"/>
                <w:tab w:val="right" w:pos="8838"/>
              </w:tabs>
              <w:jc w:val="center"/>
              <w:rPr>
                <w:rFonts w:ascii="Montserrat" w:eastAsia="Montserrat" w:hAnsi="Montserrat" w:cs="Montserrat"/>
              </w:rPr>
            </w:pPr>
            <w:r>
              <w:rPr>
                <w:rFonts w:ascii="Montserrat" w:eastAsia="Montserrat" w:hAnsi="Montserrat" w:cs="Montserrat"/>
                <w:b/>
                <w:bCs/>
                <w:sz w:val="20"/>
                <w:szCs w:val="20"/>
              </w:rPr>
              <w:t xml:space="preserve">                                                                                         </w:t>
            </w:r>
            <w:r>
              <w:rPr>
                <w:rFonts w:ascii="Montserrat" w:eastAsia="Montserrat" w:hAnsi="Montserrat" w:cs="Montserrat"/>
                <w:b/>
                <w:bCs/>
                <w:color w:val="000000"/>
                <w:sz w:val="20"/>
                <w:szCs w:val="20"/>
              </w:rPr>
              <w:t xml:space="preserve">                                                                                            </w:t>
            </w:r>
          </w:p>
        </w:tc>
      </w:tr>
    </w:tbl>
    <w:p w14:paraId="08E973A1" w14:textId="77777777" w:rsidR="009A5CF5" w:rsidRDefault="009A5CF5">
      <w:pPr>
        <w:spacing w:after="0" w:line="240" w:lineRule="auto"/>
        <w:jc w:val="both"/>
        <w:rPr>
          <w:rFonts w:ascii="Montserrat" w:eastAsia="Montserrat" w:hAnsi="Montserrat" w:cs="Montserrat"/>
        </w:rPr>
      </w:pPr>
    </w:p>
    <w:tbl>
      <w:tblPr>
        <w:tblStyle w:val="ab"/>
        <w:tblW w:w="1300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06"/>
      </w:tblGrid>
      <w:tr w:rsidR="009A5CF5" w14:paraId="08E973A4" w14:textId="77777777">
        <w:tc>
          <w:tcPr>
            <w:tcW w:w="13006" w:type="dxa"/>
            <w:shd w:val="clear" w:color="auto" w:fill="D0E0E3"/>
            <w:tcMar>
              <w:top w:w="100" w:type="dxa"/>
              <w:left w:w="100" w:type="dxa"/>
              <w:bottom w:w="100" w:type="dxa"/>
              <w:right w:w="100" w:type="dxa"/>
            </w:tcMar>
          </w:tcPr>
          <w:sdt>
            <w:sdtPr>
              <w:tag w:val="goog_rdk_0"/>
              <w:id w:val="-1142929615"/>
              <w:lock w:val="contentLocked"/>
            </w:sdtPr>
            <w:sdtEndPr/>
            <w:sdtContent>
              <w:p w14:paraId="08E973A2" w14:textId="77777777" w:rsidR="009A5CF5" w:rsidRDefault="00B37322">
                <w:pPr>
                  <w:numPr>
                    <w:ilvl w:val="0"/>
                    <w:numId w:val="6"/>
                  </w:numPr>
                  <w:spacing w:after="0" w:line="240" w:lineRule="auto"/>
                  <w:jc w:val="both"/>
                  <w:rPr>
                    <w:rFonts w:ascii="Montserrat" w:eastAsia="Montserrat" w:hAnsi="Montserrat" w:cs="Montserrat"/>
                    <w:color w:val="A61C00"/>
                  </w:rPr>
                </w:pPr>
                <w:r>
                  <w:rPr>
                    <w:rFonts w:ascii="Montserrat" w:eastAsia="Montserrat" w:hAnsi="Montserrat" w:cs="Montserrat"/>
                    <w:b/>
                    <w:bCs/>
                    <w:color w:val="A61C00"/>
                  </w:rPr>
                  <w:t>IDENTIFICACIÓN Y DATOS GENERALES DEL PROYECTO DE ARTICULACIÓN</w:t>
                </w:r>
              </w:p>
              <w:p w14:paraId="08E973A3" w14:textId="77777777" w:rsidR="009A5CF5" w:rsidRDefault="00B37322">
                <w:pPr>
                  <w:spacing w:after="0" w:line="240" w:lineRule="auto"/>
                  <w:ind w:firstLine="708"/>
                  <w:jc w:val="both"/>
                  <w:rPr>
                    <w:rFonts w:ascii="Montserrat" w:eastAsia="Montserrat" w:hAnsi="Montserrat" w:cs="Montserrat"/>
                    <w:sz w:val="20"/>
                    <w:szCs w:val="20"/>
                  </w:rPr>
                </w:pPr>
                <w:r>
                  <w:rPr>
                    <w:rFonts w:ascii="Montserrat" w:eastAsia="Montserrat" w:hAnsi="Montserrat" w:cs="Montserrat"/>
                    <w:sz w:val="20"/>
                    <w:szCs w:val="20"/>
                  </w:rPr>
                  <w:t>Identificar los datos generales del proyecto de articulación</w:t>
                </w:r>
              </w:p>
            </w:sdtContent>
          </w:sdt>
        </w:tc>
      </w:tr>
    </w:tbl>
    <w:p w14:paraId="08E973A5" w14:textId="77777777" w:rsidR="009A5CF5" w:rsidRDefault="009A5CF5">
      <w:pPr>
        <w:spacing w:after="0" w:line="240" w:lineRule="auto"/>
        <w:jc w:val="both"/>
        <w:rPr>
          <w:rFonts w:ascii="Montserrat" w:eastAsia="Montserrat" w:hAnsi="Montserrat" w:cs="Montserrat"/>
          <w:sz w:val="16"/>
          <w:szCs w:val="16"/>
        </w:rPr>
      </w:pPr>
    </w:p>
    <w:tbl>
      <w:tblPr>
        <w:tblStyle w:val="ac"/>
        <w:tblW w:w="1299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32"/>
        <w:gridCol w:w="8664"/>
      </w:tblGrid>
      <w:tr w:rsidR="009A5CF5" w14:paraId="08E973A9" w14:textId="77777777">
        <w:tc>
          <w:tcPr>
            <w:tcW w:w="4332" w:type="dxa"/>
            <w:shd w:val="clear" w:color="auto" w:fill="EA9999"/>
          </w:tcPr>
          <w:p w14:paraId="08E973A6" w14:textId="77777777" w:rsidR="009A5CF5" w:rsidRDefault="00B37322">
            <w:pPr>
              <w:jc w:val="both"/>
              <w:rPr>
                <w:rFonts w:ascii="Montserrat" w:eastAsia="Montserrat" w:hAnsi="Montserrat" w:cs="Montserrat"/>
                <w:b/>
                <w:bCs/>
                <w:sz w:val="20"/>
                <w:szCs w:val="20"/>
              </w:rPr>
            </w:pPr>
            <w:r>
              <w:rPr>
                <w:rFonts w:ascii="Montserrat" w:eastAsia="Montserrat" w:hAnsi="Montserrat" w:cs="Montserrat"/>
                <w:b/>
                <w:bCs/>
                <w:sz w:val="20"/>
                <w:szCs w:val="20"/>
              </w:rPr>
              <w:t>Nombre del Proyecto</w:t>
            </w:r>
          </w:p>
        </w:tc>
        <w:tc>
          <w:tcPr>
            <w:tcW w:w="8664" w:type="dxa"/>
          </w:tcPr>
          <w:p w14:paraId="08E973A7" w14:textId="77777777" w:rsidR="009A5CF5" w:rsidRDefault="00B37322">
            <w:pPr>
              <w:widowControl w:val="0"/>
              <w:rPr>
                <w:rFonts w:ascii="Montserrat" w:eastAsia="Montserrat" w:hAnsi="Montserrat" w:cs="Montserrat"/>
                <w:b/>
                <w:bCs/>
                <w:i/>
                <w:iCs/>
                <w:sz w:val="20"/>
                <w:szCs w:val="20"/>
              </w:rPr>
            </w:pPr>
            <w:r>
              <w:rPr>
                <w:rFonts w:ascii="Montserrat" w:eastAsia="Montserrat" w:hAnsi="Montserrat" w:cs="Montserrat"/>
                <w:b/>
                <w:bCs/>
                <w:i/>
                <w:iCs/>
                <w:sz w:val="20"/>
                <w:szCs w:val="20"/>
              </w:rPr>
              <w:t>"Ciudadanía Tributaria: El Impacto Social del Cumplimiento Contable"</w:t>
            </w:r>
          </w:p>
          <w:p w14:paraId="08E973A8" w14:textId="77777777" w:rsidR="009A5CF5" w:rsidRDefault="009A5CF5">
            <w:pPr>
              <w:widowControl w:val="0"/>
              <w:rPr>
                <w:rFonts w:ascii="Montserrat" w:eastAsia="Montserrat" w:hAnsi="Montserrat" w:cs="Montserrat"/>
                <w:b/>
                <w:bCs/>
                <w:i/>
                <w:iCs/>
                <w:sz w:val="20"/>
                <w:szCs w:val="20"/>
              </w:rPr>
            </w:pPr>
          </w:p>
        </w:tc>
      </w:tr>
      <w:tr w:rsidR="009A5CF5" w14:paraId="08E973AD" w14:textId="77777777">
        <w:trPr>
          <w:trHeight w:val="520"/>
        </w:trPr>
        <w:tc>
          <w:tcPr>
            <w:tcW w:w="4332" w:type="dxa"/>
            <w:shd w:val="clear" w:color="auto" w:fill="EA9999"/>
          </w:tcPr>
          <w:p w14:paraId="08E973AA" w14:textId="77777777" w:rsidR="009A5CF5" w:rsidRDefault="00B37322">
            <w:pPr>
              <w:jc w:val="both"/>
              <w:rPr>
                <w:rFonts w:ascii="Montserrat" w:eastAsia="Montserrat" w:hAnsi="Montserrat" w:cs="Montserrat"/>
                <w:b/>
                <w:bCs/>
                <w:sz w:val="20"/>
                <w:szCs w:val="20"/>
              </w:rPr>
            </w:pPr>
            <w:r>
              <w:rPr>
                <w:rFonts w:ascii="Montserrat" w:eastAsia="Montserrat" w:hAnsi="Montserrat" w:cs="Montserrat"/>
                <w:b/>
                <w:bCs/>
                <w:sz w:val="20"/>
                <w:szCs w:val="20"/>
              </w:rPr>
              <w:t>Descripción general del proyecto de articulación</w:t>
            </w:r>
          </w:p>
        </w:tc>
        <w:tc>
          <w:tcPr>
            <w:tcW w:w="8664" w:type="dxa"/>
          </w:tcPr>
          <w:p w14:paraId="08E973AB" w14:textId="77777777" w:rsidR="009A5CF5" w:rsidRDefault="00B37322">
            <w:pPr>
              <w:widowControl w:val="0"/>
              <w:rPr>
                <w:rFonts w:ascii="Montserrat" w:eastAsia="Montserrat" w:hAnsi="Montserrat" w:cs="Montserrat"/>
                <w:sz w:val="20"/>
                <w:szCs w:val="20"/>
              </w:rPr>
            </w:pPr>
            <w:r>
              <w:rPr>
                <w:rFonts w:ascii="Montserrat" w:eastAsia="Montserrat" w:hAnsi="Montserrat" w:cs="Montserrat"/>
                <w:sz w:val="20"/>
                <w:szCs w:val="20"/>
              </w:rPr>
              <w:t>El proyecto busca que los estudiantes comprendan la relación entre el sistema tributario chileno y el bienestar social. Se analizan los procesos de cálculo de impuestos no solo como un proceso técnico contable, sino como un ejercicio de responsabilidad ciudadana que permite el financiamiento de políticas públicas y derechos sociales.</w:t>
            </w:r>
          </w:p>
          <w:p w14:paraId="08E973AC" w14:textId="77777777" w:rsidR="009A5CF5" w:rsidRDefault="009A5CF5">
            <w:pPr>
              <w:widowControl w:val="0"/>
              <w:rPr>
                <w:rFonts w:ascii="Montserrat" w:eastAsia="Montserrat" w:hAnsi="Montserrat" w:cs="Montserrat"/>
                <w:sz w:val="20"/>
                <w:szCs w:val="20"/>
              </w:rPr>
            </w:pPr>
          </w:p>
        </w:tc>
      </w:tr>
      <w:tr w:rsidR="009A5CF5" w14:paraId="08E973B1" w14:textId="77777777">
        <w:tc>
          <w:tcPr>
            <w:tcW w:w="4332" w:type="dxa"/>
            <w:shd w:val="clear" w:color="auto" w:fill="EA9999"/>
          </w:tcPr>
          <w:p w14:paraId="08E973AE" w14:textId="77777777" w:rsidR="009A5CF5" w:rsidRDefault="00B37322">
            <w:pPr>
              <w:jc w:val="both"/>
              <w:rPr>
                <w:rFonts w:ascii="Montserrat" w:eastAsia="Montserrat" w:hAnsi="Montserrat" w:cs="Montserrat"/>
                <w:b/>
                <w:bCs/>
                <w:sz w:val="20"/>
                <w:szCs w:val="20"/>
              </w:rPr>
            </w:pPr>
            <w:r>
              <w:rPr>
                <w:rFonts w:ascii="Montserrat" w:eastAsia="Montserrat" w:hAnsi="Montserrat" w:cs="Montserrat"/>
                <w:b/>
                <w:bCs/>
                <w:sz w:val="20"/>
                <w:szCs w:val="20"/>
              </w:rPr>
              <w:t>Objetivo(s) General(es)</w:t>
            </w:r>
          </w:p>
        </w:tc>
        <w:tc>
          <w:tcPr>
            <w:tcW w:w="8664" w:type="dxa"/>
          </w:tcPr>
          <w:p w14:paraId="08E973AF" w14:textId="77777777" w:rsidR="009A5CF5" w:rsidRDefault="00B37322">
            <w:pPr>
              <w:widowControl w:val="0"/>
              <w:rPr>
                <w:rFonts w:ascii="Montserrat" w:eastAsia="Montserrat" w:hAnsi="Montserrat" w:cs="Montserrat"/>
                <w:sz w:val="20"/>
                <w:szCs w:val="20"/>
              </w:rPr>
            </w:pPr>
            <w:r>
              <w:rPr>
                <w:rFonts w:ascii="Montserrat" w:eastAsia="Montserrat" w:hAnsi="Montserrat" w:cs="Montserrat"/>
                <w:sz w:val="20"/>
                <w:szCs w:val="20"/>
              </w:rPr>
              <w:t>Integrar los conocimientos técnicos de cálculo de impuestos con el análisis crítico de la organización democrática y el gasto público en Chile.</w:t>
            </w:r>
          </w:p>
          <w:p w14:paraId="08E973B0" w14:textId="77777777" w:rsidR="009A5CF5" w:rsidRDefault="009A5CF5">
            <w:pPr>
              <w:widowControl w:val="0"/>
              <w:rPr>
                <w:rFonts w:ascii="Montserrat" w:eastAsia="Montserrat" w:hAnsi="Montserrat" w:cs="Montserrat"/>
                <w:sz w:val="20"/>
                <w:szCs w:val="20"/>
              </w:rPr>
            </w:pPr>
          </w:p>
        </w:tc>
      </w:tr>
      <w:tr w:rsidR="009A5CF5" w14:paraId="08E973B6" w14:textId="77777777">
        <w:tc>
          <w:tcPr>
            <w:tcW w:w="4332" w:type="dxa"/>
            <w:shd w:val="clear" w:color="auto" w:fill="EA9999"/>
          </w:tcPr>
          <w:p w14:paraId="08E973B2" w14:textId="77777777" w:rsidR="009A5CF5" w:rsidRDefault="00B37322">
            <w:pPr>
              <w:jc w:val="both"/>
              <w:rPr>
                <w:rFonts w:ascii="Montserrat" w:eastAsia="Montserrat" w:hAnsi="Montserrat" w:cs="Montserrat"/>
                <w:b/>
                <w:bCs/>
                <w:sz w:val="20"/>
                <w:szCs w:val="20"/>
              </w:rPr>
            </w:pPr>
            <w:r>
              <w:rPr>
                <w:rFonts w:ascii="Montserrat" w:eastAsia="Montserrat" w:hAnsi="Montserrat" w:cs="Montserrat"/>
                <w:b/>
                <w:bCs/>
                <w:sz w:val="20"/>
                <w:szCs w:val="20"/>
              </w:rPr>
              <w:t>Objetivo(s) específico(s)</w:t>
            </w:r>
          </w:p>
        </w:tc>
        <w:tc>
          <w:tcPr>
            <w:tcW w:w="8664" w:type="dxa"/>
          </w:tcPr>
          <w:p w14:paraId="08E973B3" w14:textId="77777777" w:rsidR="009A5CF5" w:rsidRDefault="00B37322">
            <w:pPr>
              <w:widowControl w:val="0"/>
              <w:rPr>
                <w:rFonts w:ascii="Montserrat" w:eastAsia="Montserrat" w:hAnsi="Montserrat" w:cs="Montserrat"/>
                <w:sz w:val="20"/>
                <w:szCs w:val="20"/>
              </w:rPr>
            </w:pPr>
            <w:r>
              <w:rPr>
                <w:rFonts w:ascii="Montserrat" w:eastAsia="Montserrat" w:hAnsi="Montserrat" w:cs="Montserrat"/>
                <w:sz w:val="20"/>
                <w:szCs w:val="20"/>
              </w:rPr>
              <w:t>1. Calcular impuestos mensuales y anuales aplicando normativa vigente.</w:t>
            </w:r>
          </w:p>
          <w:p w14:paraId="08E973B4" w14:textId="77777777" w:rsidR="009A5CF5" w:rsidRDefault="00B37322">
            <w:pPr>
              <w:widowControl w:val="0"/>
              <w:rPr>
                <w:rFonts w:ascii="Montserrat" w:eastAsia="Montserrat" w:hAnsi="Montserrat" w:cs="Montserrat"/>
                <w:sz w:val="20"/>
                <w:szCs w:val="20"/>
              </w:rPr>
            </w:pPr>
            <w:r>
              <w:rPr>
                <w:rFonts w:ascii="Montserrat" w:eastAsia="Montserrat" w:hAnsi="Montserrat" w:cs="Montserrat"/>
                <w:sz w:val="20"/>
                <w:szCs w:val="20"/>
              </w:rPr>
              <w:t>2. Evaluar la importancia del pago de impuestos para el fortalecimiento de la democracia</w:t>
            </w:r>
          </w:p>
          <w:p w14:paraId="08E973B5" w14:textId="77777777" w:rsidR="009A5CF5" w:rsidRDefault="00B37322">
            <w:pPr>
              <w:widowControl w:val="0"/>
              <w:rPr>
                <w:rFonts w:ascii="Montserrat" w:eastAsia="Montserrat" w:hAnsi="Montserrat" w:cs="Montserrat"/>
                <w:sz w:val="20"/>
                <w:szCs w:val="20"/>
              </w:rPr>
            </w:pPr>
            <w:r>
              <w:rPr>
                <w:rFonts w:ascii="Montserrat" w:eastAsia="Montserrat" w:hAnsi="Montserrat" w:cs="Montserrat"/>
                <w:sz w:val="20"/>
                <w:szCs w:val="20"/>
              </w:rPr>
              <w:t>3. Reflexionar sobre la probidad y la ética profesional en el ejercicio contable</w:t>
            </w:r>
          </w:p>
        </w:tc>
      </w:tr>
      <w:tr w:rsidR="009A5CF5" w14:paraId="08E973B9" w14:textId="77777777">
        <w:tc>
          <w:tcPr>
            <w:tcW w:w="4332" w:type="dxa"/>
            <w:shd w:val="clear" w:color="auto" w:fill="EA9999"/>
          </w:tcPr>
          <w:p w14:paraId="08E973B7" w14:textId="77777777" w:rsidR="009A5CF5" w:rsidRDefault="00B37322">
            <w:pPr>
              <w:jc w:val="both"/>
              <w:rPr>
                <w:rFonts w:ascii="Montserrat" w:eastAsia="Montserrat" w:hAnsi="Montserrat" w:cs="Montserrat"/>
                <w:b/>
                <w:bCs/>
                <w:sz w:val="20"/>
                <w:szCs w:val="20"/>
              </w:rPr>
            </w:pPr>
            <w:r>
              <w:rPr>
                <w:rFonts w:ascii="Montserrat" w:eastAsia="Montserrat" w:hAnsi="Montserrat" w:cs="Montserrat"/>
                <w:b/>
                <w:bCs/>
                <w:sz w:val="20"/>
                <w:szCs w:val="20"/>
              </w:rPr>
              <w:t>Especialidad(es) involucradas</w:t>
            </w:r>
          </w:p>
        </w:tc>
        <w:tc>
          <w:tcPr>
            <w:tcW w:w="8664" w:type="dxa"/>
          </w:tcPr>
          <w:p w14:paraId="08E973B8" w14:textId="77777777" w:rsidR="009A5CF5" w:rsidRDefault="00B37322">
            <w:pPr>
              <w:widowControl w:val="0"/>
              <w:rPr>
                <w:rFonts w:ascii="Montserrat" w:eastAsia="Montserrat" w:hAnsi="Montserrat" w:cs="Montserrat"/>
                <w:sz w:val="20"/>
                <w:szCs w:val="20"/>
              </w:rPr>
            </w:pPr>
            <w:r>
              <w:rPr>
                <w:rFonts w:ascii="Montserrat" w:eastAsia="Montserrat" w:hAnsi="Montserrat" w:cs="Montserrat"/>
                <w:sz w:val="20"/>
                <w:szCs w:val="20"/>
              </w:rPr>
              <w:t>Contabilidad</w:t>
            </w:r>
          </w:p>
        </w:tc>
      </w:tr>
      <w:tr w:rsidR="009A5CF5" w14:paraId="08E973BC" w14:textId="77777777">
        <w:tc>
          <w:tcPr>
            <w:tcW w:w="4332" w:type="dxa"/>
            <w:shd w:val="clear" w:color="auto" w:fill="EA9999"/>
          </w:tcPr>
          <w:p w14:paraId="08E973BA" w14:textId="77777777" w:rsidR="009A5CF5" w:rsidRDefault="00B37322">
            <w:pPr>
              <w:jc w:val="both"/>
              <w:rPr>
                <w:rFonts w:ascii="Montserrat" w:eastAsia="Montserrat" w:hAnsi="Montserrat" w:cs="Montserrat"/>
                <w:b/>
                <w:bCs/>
                <w:sz w:val="20"/>
                <w:szCs w:val="20"/>
              </w:rPr>
            </w:pPr>
            <w:r>
              <w:rPr>
                <w:rFonts w:ascii="Montserrat" w:eastAsia="Montserrat" w:hAnsi="Montserrat" w:cs="Montserrat"/>
                <w:b/>
                <w:bCs/>
                <w:sz w:val="20"/>
                <w:szCs w:val="20"/>
              </w:rPr>
              <w:t>Subsector(es) involucrados</w:t>
            </w:r>
          </w:p>
        </w:tc>
        <w:tc>
          <w:tcPr>
            <w:tcW w:w="8664" w:type="dxa"/>
          </w:tcPr>
          <w:p w14:paraId="08E973BB" w14:textId="77777777" w:rsidR="009A5CF5" w:rsidRDefault="00B37322">
            <w:pPr>
              <w:widowControl w:val="0"/>
              <w:rPr>
                <w:rFonts w:ascii="Montserrat" w:eastAsia="Montserrat" w:hAnsi="Montserrat" w:cs="Montserrat"/>
                <w:sz w:val="20"/>
                <w:szCs w:val="20"/>
              </w:rPr>
            </w:pPr>
            <w:r>
              <w:rPr>
                <w:rFonts w:ascii="Montserrat" w:eastAsia="Montserrat" w:hAnsi="Montserrat" w:cs="Montserrat"/>
                <w:sz w:val="20"/>
                <w:szCs w:val="20"/>
              </w:rPr>
              <w:t>Educación Ciudadana</w:t>
            </w:r>
          </w:p>
        </w:tc>
      </w:tr>
      <w:tr w:rsidR="009A5CF5" w14:paraId="08E973C2" w14:textId="77777777">
        <w:tc>
          <w:tcPr>
            <w:tcW w:w="4332" w:type="dxa"/>
            <w:shd w:val="clear" w:color="auto" w:fill="EA9999"/>
          </w:tcPr>
          <w:p w14:paraId="08E973BD" w14:textId="77777777" w:rsidR="009A5CF5" w:rsidRDefault="00B37322">
            <w:pPr>
              <w:jc w:val="both"/>
              <w:rPr>
                <w:rFonts w:ascii="Montserrat" w:eastAsia="Montserrat" w:hAnsi="Montserrat" w:cs="Montserrat"/>
                <w:b/>
                <w:bCs/>
                <w:sz w:val="20"/>
                <w:szCs w:val="20"/>
              </w:rPr>
            </w:pPr>
            <w:r>
              <w:rPr>
                <w:rFonts w:ascii="Montserrat" w:eastAsia="Montserrat" w:hAnsi="Montserrat" w:cs="Montserrat"/>
                <w:b/>
                <w:bCs/>
                <w:sz w:val="20"/>
                <w:szCs w:val="20"/>
              </w:rPr>
              <w:t xml:space="preserve">Resultados esperados </w:t>
            </w:r>
          </w:p>
        </w:tc>
        <w:tc>
          <w:tcPr>
            <w:tcW w:w="8664" w:type="dxa"/>
          </w:tcPr>
          <w:p w14:paraId="08E973BE" w14:textId="77777777" w:rsidR="009A5CF5" w:rsidRDefault="00B37322">
            <w:pPr>
              <w:widowControl w:val="0"/>
              <w:rPr>
                <w:rFonts w:ascii="Montserrat" w:eastAsia="Montserrat" w:hAnsi="Montserrat" w:cs="Montserrat"/>
                <w:sz w:val="20"/>
                <w:szCs w:val="20"/>
              </w:rPr>
            </w:pPr>
            <w:r>
              <w:rPr>
                <w:rFonts w:ascii="Montserrat" w:eastAsia="Montserrat" w:hAnsi="Montserrat" w:cs="Montserrat"/>
                <w:sz w:val="20"/>
                <w:szCs w:val="20"/>
              </w:rPr>
              <w:t>- Elaboración de un informe de cumplimiento tributario de una PYME simulada.</w:t>
            </w:r>
          </w:p>
          <w:p w14:paraId="08E973BF" w14:textId="77777777" w:rsidR="009A5CF5" w:rsidRDefault="00B37322">
            <w:pPr>
              <w:widowControl w:val="0"/>
              <w:rPr>
                <w:rFonts w:ascii="Montserrat" w:eastAsia="Montserrat" w:hAnsi="Montserrat" w:cs="Montserrat"/>
                <w:sz w:val="20"/>
                <w:szCs w:val="20"/>
              </w:rPr>
            </w:pPr>
            <w:r>
              <w:rPr>
                <w:rFonts w:ascii="Montserrat" w:eastAsia="Montserrat" w:hAnsi="Montserrat" w:cs="Montserrat"/>
                <w:sz w:val="20"/>
                <w:szCs w:val="20"/>
              </w:rPr>
              <w:t>- Debate sobre la distribución del gasto público y evasión fiscal</w:t>
            </w:r>
          </w:p>
          <w:p w14:paraId="08E973C0" w14:textId="77777777" w:rsidR="009A5CF5" w:rsidRDefault="00B37322">
            <w:pPr>
              <w:widowControl w:val="0"/>
              <w:rPr>
                <w:rFonts w:ascii="Montserrat" w:eastAsia="Montserrat" w:hAnsi="Montserrat" w:cs="Montserrat"/>
                <w:sz w:val="20"/>
                <w:szCs w:val="20"/>
              </w:rPr>
            </w:pPr>
            <w:r>
              <w:rPr>
                <w:rFonts w:ascii="Montserrat" w:eastAsia="Montserrat" w:hAnsi="Montserrat" w:cs="Montserrat"/>
                <w:sz w:val="20"/>
                <w:szCs w:val="20"/>
              </w:rPr>
              <w:t>- Presentación de una campaña de sensibilización ciudadana sobre el IVA y el Impuesto a la Renta.</w:t>
            </w:r>
          </w:p>
          <w:p w14:paraId="08E973C1" w14:textId="77777777" w:rsidR="009A5CF5" w:rsidRDefault="009A5CF5">
            <w:pPr>
              <w:widowControl w:val="0"/>
              <w:rPr>
                <w:rFonts w:ascii="Montserrat" w:eastAsia="Montserrat" w:hAnsi="Montserrat" w:cs="Montserrat"/>
                <w:sz w:val="20"/>
                <w:szCs w:val="20"/>
              </w:rPr>
            </w:pPr>
          </w:p>
        </w:tc>
      </w:tr>
      <w:tr w:rsidR="009A5CF5" w14:paraId="08E973C5" w14:textId="77777777">
        <w:tc>
          <w:tcPr>
            <w:tcW w:w="4332" w:type="dxa"/>
            <w:shd w:val="clear" w:color="auto" w:fill="EA9999"/>
          </w:tcPr>
          <w:p w14:paraId="08E973C3" w14:textId="77777777" w:rsidR="009A5CF5" w:rsidRDefault="00B37322">
            <w:pPr>
              <w:jc w:val="both"/>
              <w:rPr>
                <w:rFonts w:ascii="Montserrat" w:eastAsia="Montserrat" w:hAnsi="Montserrat" w:cs="Montserrat"/>
                <w:b/>
                <w:bCs/>
                <w:sz w:val="20"/>
                <w:szCs w:val="20"/>
              </w:rPr>
            </w:pPr>
            <w:r>
              <w:rPr>
                <w:rFonts w:ascii="Montserrat" w:eastAsia="Montserrat" w:hAnsi="Montserrat" w:cs="Montserrat"/>
                <w:b/>
                <w:bCs/>
                <w:sz w:val="20"/>
                <w:szCs w:val="20"/>
              </w:rPr>
              <w:t>Metodología del proyecto</w:t>
            </w:r>
          </w:p>
        </w:tc>
        <w:tc>
          <w:tcPr>
            <w:tcW w:w="8664" w:type="dxa"/>
          </w:tcPr>
          <w:p w14:paraId="08E973C4" w14:textId="77777777" w:rsidR="009A5CF5" w:rsidRDefault="00B37322">
            <w:pPr>
              <w:widowControl w:val="0"/>
              <w:rPr>
                <w:rFonts w:ascii="Montserrat" w:eastAsia="Montserrat" w:hAnsi="Montserrat" w:cs="Montserrat"/>
                <w:sz w:val="20"/>
                <w:szCs w:val="20"/>
              </w:rPr>
            </w:pPr>
            <w:r>
              <w:rPr>
                <w:rFonts w:ascii="Montserrat" w:eastAsia="Montserrat" w:hAnsi="Montserrat" w:cs="Montserrat"/>
                <w:sz w:val="20"/>
                <w:szCs w:val="20"/>
              </w:rPr>
              <w:t>Aprendizaje Basado en Proyectos (ABP) y Análisis de Casos.</w:t>
            </w:r>
          </w:p>
        </w:tc>
      </w:tr>
    </w:tbl>
    <w:p w14:paraId="08E973C6" w14:textId="77777777" w:rsidR="009A5CF5" w:rsidRDefault="009A5CF5">
      <w:pPr>
        <w:spacing w:after="0" w:line="240" w:lineRule="auto"/>
        <w:jc w:val="both"/>
        <w:rPr>
          <w:rFonts w:ascii="Montserrat" w:eastAsia="Montserrat" w:hAnsi="Montserrat" w:cs="Montserrat"/>
          <w:sz w:val="14"/>
          <w:szCs w:val="14"/>
        </w:rPr>
      </w:pPr>
    </w:p>
    <w:p w14:paraId="08E973C7" w14:textId="77777777" w:rsidR="009A5CF5" w:rsidRDefault="009A5CF5">
      <w:pPr>
        <w:spacing w:after="0" w:line="240" w:lineRule="auto"/>
        <w:jc w:val="both"/>
        <w:rPr>
          <w:rFonts w:ascii="Montserrat" w:eastAsia="Montserrat" w:hAnsi="Montserrat" w:cs="Montserrat"/>
          <w:sz w:val="14"/>
          <w:szCs w:val="14"/>
        </w:rPr>
      </w:pPr>
    </w:p>
    <w:p w14:paraId="08E973C8" w14:textId="77777777" w:rsidR="009A5CF5" w:rsidRDefault="009A5CF5">
      <w:pPr>
        <w:spacing w:after="0" w:line="240" w:lineRule="auto"/>
        <w:jc w:val="both"/>
        <w:rPr>
          <w:rFonts w:ascii="Montserrat" w:eastAsia="Montserrat" w:hAnsi="Montserrat" w:cs="Montserrat"/>
          <w:sz w:val="14"/>
          <w:szCs w:val="14"/>
        </w:rPr>
      </w:pPr>
    </w:p>
    <w:p w14:paraId="08E973C9" w14:textId="77777777" w:rsidR="009A5CF5" w:rsidRDefault="009A5CF5">
      <w:pPr>
        <w:spacing w:after="0" w:line="240" w:lineRule="auto"/>
        <w:jc w:val="both"/>
        <w:rPr>
          <w:rFonts w:ascii="Montserrat" w:eastAsia="Montserrat" w:hAnsi="Montserrat" w:cs="Montserrat"/>
          <w:sz w:val="14"/>
          <w:szCs w:val="14"/>
        </w:rPr>
      </w:pPr>
    </w:p>
    <w:p w14:paraId="08E973CA" w14:textId="77777777" w:rsidR="009A5CF5" w:rsidRDefault="009A5CF5">
      <w:pPr>
        <w:spacing w:after="0" w:line="240" w:lineRule="auto"/>
        <w:jc w:val="both"/>
        <w:rPr>
          <w:rFonts w:ascii="Montserrat" w:eastAsia="Montserrat" w:hAnsi="Montserrat" w:cs="Montserrat"/>
          <w:sz w:val="14"/>
          <w:szCs w:val="14"/>
        </w:rPr>
      </w:pPr>
    </w:p>
    <w:p w14:paraId="08E973CB" w14:textId="77777777" w:rsidR="009A5CF5" w:rsidRDefault="009A5CF5">
      <w:pPr>
        <w:spacing w:after="0" w:line="240" w:lineRule="auto"/>
        <w:jc w:val="both"/>
        <w:rPr>
          <w:rFonts w:ascii="Montserrat" w:eastAsia="Montserrat" w:hAnsi="Montserrat" w:cs="Montserrat"/>
          <w:sz w:val="14"/>
          <w:szCs w:val="14"/>
        </w:rPr>
      </w:pPr>
    </w:p>
    <w:p w14:paraId="08E973CC" w14:textId="77777777" w:rsidR="009A5CF5" w:rsidRDefault="009A5CF5">
      <w:pPr>
        <w:spacing w:after="0" w:line="240" w:lineRule="auto"/>
        <w:jc w:val="both"/>
        <w:rPr>
          <w:rFonts w:ascii="Montserrat" w:eastAsia="Montserrat" w:hAnsi="Montserrat" w:cs="Montserrat"/>
          <w:sz w:val="14"/>
          <w:szCs w:val="14"/>
        </w:rPr>
      </w:pPr>
    </w:p>
    <w:p w14:paraId="08E973CD" w14:textId="77777777" w:rsidR="009A5CF5" w:rsidRDefault="009A5CF5">
      <w:pPr>
        <w:spacing w:after="0" w:line="240" w:lineRule="auto"/>
        <w:jc w:val="both"/>
        <w:rPr>
          <w:rFonts w:ascii="Montserrat" w:eastAsia="Montserrat" w:hAnsi="Montserrat" w:cs="Montserrat"/>
          <w:sz w:val="14"/>
          <w:szCs w:val="14"/>
        </w:rPr>
      </w:pPr>
    </w:p>
    <w:tbl>
      <w:tblPr>
        <w:tblStyle w:val="ad"/>
        <w:tblW w:w="130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51"/>
        <w:gridCol w:w="2307"/>
        <w:gridCol w:w="1727"/>
        <w:gridCol w:w="2100"/>
        <w:gridCol w:w="2115"/>
        <w:gridCol w:w="2805"/>
      </w:tblGrid>
      <w:tr w:rsidR="009A5CF5" w14:paraId="08E973CF" w14:textId="77777777">
        <w:trPr>
          <w:trHeight w:val="220"/>
        </w:trPr>
        <w:tc>
          <w:tcPr>
            <w:tcW w:w="13004" w:type="dxa"/>
            <w:gridSpan w:val="6"/>
            <w:shd w:val="clear" w:color="auto" w:fill="EA9999"/>
          </w:tcPr>
          <w:p w14:paraId="08E973CE" w14:textId="77777777" w:rsidR="009A5CF5" w:rsidRDefault="00B37322">
            <w:pPr>
              <w:jc w:val="center"/>
              <w:rPr>
                <w:rFonts w:ascii="Montserrat" w:eastAsia="Montserrat" w:hAnsi="Montserrat" w:cs="Montserrat"/>
                <w:b/>
                <w:bCs/>
                <w:sz w:val="20"/>
                <w:szCs w:val="20"/>
              </w:rPr>
            </w:pPr>
            <w:r>
              <w:rPr>
                <w:rFonts w:ascii="Montserrat" w:eastAsia="Montserrat" w:hAnsi="Montserrat" w:cs="Montserrat"/>
                <w:b/>
                <w:bCs/>
                <w:sz w:val="20"/>
                <w:szCs w:val="20"/>
              </w:rPr>
              <w:t xml:space="preserve">ARTICULACIÓN </w:t>
            </w:r>
          </w:p>
        </w:tc>
      </w:tr>
      <w:tr w:rsidR="009A5CF5" w14:paraId="08E973D2" w14:textId="77777777">
        <w:tc>
          <w:tcPr>
            <w:tcW w:w="5984" w:type="dxa"/>
            <w:gridSpan w:val="3"/>
            <w:shd w:val="clear" w:color="auto" w:fill="EA9999"/>
          </w:tcPr>
          <w:p w14:paraId="08E973D0" w14:textId="77777777" w:rsidR="009A5CF5" w:rsidRDefault="00B37322">
            <w:pPr>
              <w:jc w:val="center"/>
              <w:rPr>
                <w:rFonts w:ascii="Montserrat" w:eastAsia="Montserrat" w:hAnsi="Montserrat" w:cs="Montserrat"/>
                <w:b/>
                <w:bCs/>
                <w:sz w:val="20"/>
                <w:szCs w:val="20"/>
              </w:rPr>
            </w:pPr>
            <w:r>
              <w:rPr>
                <w:rFonts w:ascii="Montserrat" w:eastAsia="Montserrat" w:hAnsi="Montserrat" w:cs="Montserrat"/>
                <w:b/>
                <w:bCs/>
                <w:sz w:val="20"/>
                <w:szCs w:val="20"/>
              </w:rPr>
              <w:lastRenderedPageBreak/>
              <w:t>Formación General</w:t>
            </w:r>
          </w:p>
        </w:tc>
        <w:tc>
          <w:tcPr>
            <w:tcW w:w="7020" w:type="dxa"/>
            <w:gridSpan w:val="3"/>
            <w:shd w:val="clear" w:color="auto" w:fill="EA9999"/>
          </w:tcPr>
          <w:p w14:paraId="08E973D1" w14:textId="77777777" w:rsidR="009A5CF5" w:rsidRDefault="00B37322">
            <w:pPr>
              <w:jc w:val="center"/>
              <w:rPr>
                <w:rFonts w:ascii="Montserrat" w:eastAsia="Montserrat" w:hAnsi="Montserrat" w:cs="Montserrat"/>
                <w:b/>
                <w:bCs/>
                <w:sz w:val="20"/>
                <w:szCs w:val="20"/>
              </w:rPr>
            </w:pPr>
            <w:r>
              <w:rPr>
                <w:rFonts w:ascii="Montserrat" w:eastAsia="Montserrat" w:hAnsi="Montserrat" w:cs="Montserrat"/>
                <w:b/>
                <w:bCs/>
                <w:sz w:val="20"/>
                <w:szCs w:val="20"/>
              </w:rPr>
              <w:t>Formación Diferenciada Técnico Profesional</w:t>
            </w:r>
          </w:p>
        </w:tc>
      </w:tr>
      <w:tr w:rsidR="009A5CF5" w14:paraId="08E973D5" w14:textId="77777777">
        <w:tc>
          <w:tcPr>
            <w:tcW w:w="5984" w:type="dxa"/>
            <w:gridSpan w:val="3"/>
            <w:shd w:val="clear" w:color="auto" w:fill="F4CCCC"/>
          </w:tcPr>
          <w:p w14:paraId="08E973D3" w14:textId="77777777" w:rsidR="009A5CF5" w:rsidRDefault="00B37322">
            <w:pPr>
              <w:jc w:val="both"/>
              <w:rPr>
                <w:rFonts w:ascii="Montserrat" w:eastAsia="Montserrat" w:hAnsi="Montserrat" w:cs="Montserrat"/>
                <w:color w:val="1F1F1F"/>
                <w:sz w:val="20"/>
                <w:szCs w:val="20"/>
              </w:rPr>
            </w:pPr>
            <w:r>
              <w:rPr>
                <w:rFonts w:ascii="Montserrat" w:eastAsia="Montserrat" w:hAnsi="Montserrat" w:cs="Montserrat"/>
                <w:b/>
                <w:bCs/>
                <w:sz w:val="20"/>
                <w:szCs w:val="20"/>
              </w:rPr>
              <w:t xml:space="preserve">Asignatura/Subsector: </w:t>
            </w:r>
            <w:r>
              <w:rPr>
                <w:rFonts w:ascii="Montserrat" w:eastAsia="Montserrat" w:hAnsi="Montserrat" w:cs="Montserrat"/>
                <w:color w:val="1F1F1F"/>
                <w:sz w:val="20"/>
                <w:szCs w:val="20"/>
              </w:rPr>
              <w:t>Educación Ciudadana</w:t>
            </w:r>
          </w:p>
        </w:tc>
        <w:tc>
          <w:tcPr>
            <w:tcW w:w="7020" w:type="dxa"/>
            <w:gridSpan w:val="3"/>
            <w:shd w:val="clear" w:color="auto" w:fill="C9DAF8"/>
          </w:tcPr>
          <w:p w14:paraId="08E973D4" w14:textId="77777777" w:rsidR="009A5CF5" w:rsidRDefault="00B37322">
            <w:pPr>
              <w:jc w:val="both"/>
              <w:rPr>
                <w:rFonts w:ascii="Montserrat" w:eastAsia="Montserrat" w:hAnsi="Montserrat" w:cs="Montserrat"/>
                <w:sz w:val="20"/>
                <w:szCs w:val="20"/>
              </w:rPr>
            </w:pPr>
            <w:r>
              <w:rPr>
                <w:rFonts w:ascii="Montserrat" w:eastAsia="Montserrat" w:hAnsi="Montserrat" w:cs="Montserrat"/>
                <w:b/>
                <w:bCs/>
                <w:sz w:val="20"/>
                <w:szCs w:val="20"/>
              </w:rPr>
              <w:t xml:space="preserve">Módulo Especialidad: </w:t>
            </w:r>
            <w:r>
              <w:rPr>
                <w:rFonts w:ascii="Montserrat" w:eastAsia="Montserrat" w:hAnsi="Montserrat" w:cs="Montserrat"/>
                <w:sz w:val="20"/>
                <w:szCs w:val="20"/>
              </w:rPr>
              <w:t>Cálculo y Registro de Impuestos.</w:t>
            </w:r>
          </w:p>
        </w:tc>
      </w:tr>
      <w:tr w:rsidR="009A5CF5" w14:paraId="08E973DC" w14:textId="77777777">
        <w:tc>
          <w:tcPr>
            <w:tcW w:w="1950" w:type="dxa"/>
            <w:shd w:val="clear" w:color="auto" w:fill="F4CCCC"/>
          </w:tcPr>
          <w:p w14:paraId="08E973D6" w14:textId="77777777" w:rsidR="009A5CF5" w:rsidRDefault="00B37322">
            <w:pPr>
              <w:jc w:val="center"/>
              <w:rPr>
                <w:rFonts w:ascii="Montserrat" w:eastAsia="Montserrat" w:hAnsi="Montserrat" w:cs="Montserrat"/>
                <w:b/>
                <w:bCs/>
                <w:sz w:val="18"/>
                <w:szCs w:val="18"/>
              </w:rPr>
            </w:pPr>
            <w:r>
              <w:rPr>
                <w:rFonts w:ascii="Montserrat" w:eastAsia="Montserrat" w:hAnsi="Montserrat" w:cs="Montserrat"/>
                <w:b/>
                <w:bCs/>
                <w:sz w:val="18"/>
                <w:szCs w:val="18"/>
              </w:rPr>
              <w:t>Eje Temático</w:t>
            </w:r>
          </w:p>
        </w:tc>
        <w:tc>
          <w:tcPr>
            <w:tcW w:w="2307" w:type="dxa"/>
            <w:shd w:val="clear" w:color="auto" w:fill="F4CCCC"/>
          </w:tcPr>
          <w:p w14:paraId="08E973D7" w14:textId="77777777" w:rsidR="009A5CF5" w:rsidRDefault="00B37322">
            <w:pPr>
              <w:jc w:val="center"/>
              <w:rPr>
                <w:rFonts w:ascii="Montserrat" w:eastAsia="Montserrat" w:hAnsi="Montserrat" w:cs="Montserrat"/>
                <w:b/>
                <w:bCs/>
                <w:sz w:val="18"/>
                <w:szCs w:val="18"/>
              </w:rPr>
            </w:pPr>
            <w:r>
              <w:rPr>
                <w:rFonts w:ascii="Montserrat" w:eastAsia="Montserrat" w:hAnsi="Montserrat" w:cs="Montserrat"/>
                <w:b/>
                <w:bCs/>
                <w:sz w:val="18"/>
                <w:szCs w:val="18"/>
              </w:rPr>
              <w:t>Objetivo(s) Aprendizaje - OA</w:t>
            </w:r>
          </w:p>
        </w:tc>
        <w:tc>
          <w:tcPr>
            <w:tcW w:w="1727" w:type="dxa"/>
            <w:shd w:val="clear" w:color="auto" w:fill="F4CCCC"/>
          </w:tcPr>
          <w:p w14:paraId="08E973D8" w14:textId="77777777" w:rsidR="009A5CF5" w:rsidRDefault="00B37322">
            <w:pPr>
              <w:jc w:val="center"/>
              <w:rPr>
                <w:rFonts w:ascii="Montserrat" w:eastAsia="Montserrat" w:hAnsi="Montserrat" w:cs="Montserrat"/>
                <w:b/>
                <w:bCs/>
                <w:sz w:val="18"/>
                <w:szCs w:val="18"/>
              </w:rPr>
            </w:pPr>
            <w:r>
              <w:rPr>
                <w:rFonts w:ascii="Montserrat" w:eastAsia="Montserrat" w:hAnsi="Montserrat" w:cs="Montserrat"/>
                <w:b/>
                <w:bCs/>
                <w:sz w:val="18"/>
                <w:szCs w:val="18"/>
              </w:rPr>
              <w:t>Actitud(es)</w:t>
            </w:r>
          </w:p>
        </w:tc>
        <w:tc>
          <w:tcPr>
            <w:tcW w:w="2100" w:type="dxa"/>
            <w:shd w:val="clear" w:color="auto" w:fill="C9DAF8"/>
          </w:tcPr>
          <w:p w14:paraId="08E973D9" w14:textId="77777777" w:rsidR="009A5CF5" w:rsidRDefault="00B37322">
            <w:pPr>
              <w:jc w:val="center"/>
              <w:rPr>
                <w:rFonts w:ascii="Montserrat" w:eastAsia="Montserrat" w:hAnsi="Montserrat" w:cs="Montserrat"/>
                <w:b/>
                <w:bCs/>
                <w:sz w:val="18"/>
                <w:szCs w:val="18"/>
              </w:rPr>
            </w:pPr>
            <w:r>
              <w:rPr>
                <w:rFonts w:ascii="Montserrat" w:eastAsia="Montserrat" w:hAnsi="Montserrat" w:cs="Montserrat"/>
                <w:b/>
                <w:bCs/>
                <w:sz w:val="18"/>
                <w:szCs w:val="18"/>
              </w:rPr>
              <w:t>Objetivo(s) Aprendizaje - OA</w:t>
            </w:r>
          </w:p>
        </w:tc>
        <w:tc>
          <w:tcPr>
            <w:tcW w:w="2115" w:type="dxa"/>
            <w:shd w:val="clear" w:color="auto" w:fill="C9DAF8"/>
          </w:tcPr>
          <w:p w14:paraId="08E973DA" w14:textId="77777777" w:rsidR="009A5CF5" w:rsidRDefault="00B37322">
            <w:pPr>
              <w:jc w:val="center"/>
              <w:rPr>
                <w:rFonts w:ascii="Montserrat" w:eastAsia="Montserrat" w:hAnsi="Montserrat" w:cs="Montserrat"/>
                <w:b/>
                <w:bCs/>
                <w:sz w:val="18"/>
                <w:szCs w:val="18"/>
              </w:rPr>
            </w:pPr>
            <w:r>
              <w:rPr>
                <w:rFonts w:ascii="Montserrat" w:eastAsia="Montserrat" w:hAnsi="Montserrat" w:cs="Montserrat"/>
                <w:b/>
                <w:bCs/>
                <w:sz w:val="18"/>
                <w:szCs w:val="18"/>
              </w:rPr>
              <w:t>Aprendizaje(s) Esperados - AE</w:t>
            </w:r>
          </w:p>
        </w:tc>
        <w:tc>
          <w:tcPr>
            <w:tcW w:w="2805" w:type="dxa"/>
            <w:shd w:val="clear" w:color="auto" w:fill="C9DAF8"/>
          </w:tcPr>
          <w:p w14:paraId="08E973DB" w14:textId="77777777" w:rsidR="009A5CF5" w:rsidRDefault="00B37322">
            <w:pPr>
              <w:jc w:val="center"/>
              <w:rPr>
                <w:rFonts w:ascii="Montserrat" w:eastAsia="Montserrat" w:hAnsi="Montserrat" w:cs="Montserrat"/>
                <w:b/>
                <w:bCs/>
                <w:sz w:val="18"/>
                <w:szCs w:val="18"/>
              </w:rPr>
            </w:pPr>
            <w:r>
              <w:rPr>
                <w:rFonts w:ascii="Montserrat" w:eastAsia="Montserrat" w:hAnsi="Montserrat" w:cs="Montserrat"/>
                <w:b/>
                <w:bCs/>
                <w:sz w:val="18"/>
                <w:szCs w:val="18"/>
              </w:rPr>
              <w:t>Objetivo(s) de Aprendizaje(s) Genérico(s) - OAG</w:t>
            </w:r>
          </w:p>
        </w:tc>
      </w:tr>
      <w:tr w:rsidR="009A5CF5" w14:paraId="08E973E6" w14:textId="77777777">
        <w:tc>
          <w:tcPr>
            <w:tcW w:w="1950" w:type="dxa"/>
          </w:tcPr>
          <w:p w14:paraId="08E973DD" w14:textId="77777777" w:rsidR="009A5CF5" w:rsidRDefault="00B37322">
            <w:pPr>
              <w:jc w:val="both"/>
              <w:rPr>
                <w:rFonts w:ascii="Montserrat" w:eastAsia="Montserrat" w:hAnsi="Montserrat" w:cs="Montserrat"/>
                <w:sz w:val="18"/>
                <w:szCs w:val="18"/>
              </w:rPr>
            </w:pPr>
            <w:r>
              <w:rPr>
                <w:rFonts w:ascii="Montserrat" w:eastAsia="Montserrat" w:hAnsi="Montserrat" w:cs="Montserrat"/>
                <w:sz w:val="18"/>
                <w:szCs w:val="18"/>
              </w:rPr>
              <w:t>Estado, Democracia y Justicia.</w:t>
            </w:r>
          </w:p>
          <w:p w14:paraId="08E973DE" w14:textId="77777777" w:rsidR="009A5CF5" w:rsidRDefault="009A5CF5">
            <w:pPr>
              <w:jc w:val="both"/>
              <w:rPr>
                <w:rFonts w:ascii="Montserrat" w:eastAsia="Montserrat" w:hAnsi="Montserrat" w:cs="Montserrat"/>
                <w:sz w:val="18"/>
                <w:szCs w:val="18"/>
              </w:rPr>
            </w:pPr>
          </w:p>
        </w:tc>
        <w:tc>
          <w:tcPr>
            <w:tcW w:w="2307" w:type="dxa"/>
          </w:tcPr>
          <w:p w14:paraId="08E973DF" w14:textId="77777777" w:rsidR="009A5CF5" w:rsidRDefault="00B37322">
            <w:pPr>
              <w:widowControl w:val="0"/>
              <w:rPr>
                <w:rFonts w:ascii="Montserrat" w:eastAsia="Montserrat" w:hAnsi="Montserrat" w:cs="Montserrat"/>
                <w:sz w:val="18"/>
                <w:szCs w:val="18"/>
              </w:rPr>
            </w:pPr>
            <w:r>
              <w:rPr>
                <w:rFonts w:ascii="Montserrat" w:eastAsia="Montserrat" w:hAnsi="Montserrat" w:cs="Montserrat"/>
                <w:b/>
                <w:bCs/>
                <w:sz w:val="18"/>
                <w:szCs w:val="18"/>
              </w:rPr>
              <w:t xml:space="preserve">OA 4 </w:t>
            </w:r>
            <w:r>
              <w:rPr>
                <w:rFonts w:ascii="Montserrat" w:eastAsia="Montserrat" w:hAnsi="Montserrat" w:cs="Montserrat"/>
                <w:sz w:val="18"/>
                <w:szCs w:val="18"/>
              </w:rPr>
              <w:t>Evaluar la importancia de la probidad y la transparencia para el fortalecimiento de la democracia y el bien común.</w:t>
            </w:r>
          </w:p>
        </w:tc>
        <w:tc>
          <w:tcPr>
            <w:tcW w:w="1727" w:type="dxa"/>
          </w:tcPr>
          <w:p w14:paraId="08E973E0" w14:textId="77777777" w:rsidR="009A5CF5" w:rsidRDefault="00B37322">
            <w:pPr>
              <w:widowControl w:val="0"/>
              <w:rPr>
                <w:rFonts w:ascii="Montserrat" w:eastAsia="Montserrat" w:hAnsi="Montserrat" w:cs="Montserrat"/>
                <w:sz w:val="18"/>
                <w:szCs w:val="18"/>
              </w:rPr>
            </w:pPr>
            <w:r>
              <w:rPr>
                <w:rFonts w:ascii="Montserrat" w:eastAsia="Montserrat" w:hAnsi="Montserrat" w:cs="Montserrat"/>
                <w:sz w:val="18"/>
                <w:szCs w:val="18"/>
              </w:rPr>
              <w:t>Trabajar con autonomía, responsabilidad y ética profesional.</w:t>
            </w:r>
          </w:p>
          <w:p w14:paraId="08E973E1" w14:textId="77777777" w:rsidR="009A5CF5" w:rsidRDefault="009A5CF5">
            <w:pPr>
              <w:widowControl w:val="0"/>
              <w:rPr>
                <w:rFonts w:ascii="Montserrat" w:eastAsia="Montserrat" w:hAnsi="Montserrat" w:cs="Montserrat"/>
                <w:sz w:val="18"/>
                <w:szCs w:val="18"/>
              </w:rPr>
            </w:pPr>
          </w:p>
        </w:tc>
        <w:tc>
          <w:tcPr>
            <w:tcW w:w="2100" w:type="dxa"/>
          </w:tcPr>
          <w:p w14:paraId="08E973E2" w14:textId="77777777" w:rsidR="009A5CF5" w:rsidRDefault="00B37322">
            <w:pPr>
              <w:widowControl w:val="0"/>
              <w:rPr>
                <w:rFonts w:ascii="Montserrat" w:eastAsia="Montserrat" w:hAnsi="Montserrat" w:cs="Montserrat"/>
                <w:sz w:val="18"/>
                <w:szCs w:val="18"/>
              </w:rPr>
            </w:pPr>
            <w:r>
              <w:rPr>
                <w:rFonts w:ascii="Montserrat" w:eastAsia="Montserrat" w:hAnsi="Montserrat" w:cs="Montserrat"/>
                <w:b/>
                <w:bCs/>
                <w:sz w:val="18"/>
                <w:szCs w:val="18"/>
              </w:rPr>
              <w:t>OA 3</w:t>
            </w:r>
            <w:r>
              <w:rPr>
                <w:rFonts w:ascii="Montserrat" w:eastAsia="Montserrat" w:hAnsi="Montserrat" w:cs="Montserrat"/>
                <w:sz w:val="18"/>
                <w:szCs w:val="18"/>
              </w:rPr>
              <w:t xml:space="preserve"> Leer y utilizar información contable básica sobre la marcha de la empresa y los resultados de las operaciones.</w:t>
            </w:r>
          </w:p>
        </w:tc>
        <w:tc>
          <w:tcPr>
            <w:tcW w:w="2115" w:type="dxa"/>
          </w:tcPr>
          <w:p w14:paraId="08E973E3" w14:textId="77777777" w:rsidR="009A5CF5" w:rsidRDefault="00B37322">
            <w:pPr>
              <w:widowControl w:val="0"/>
              <w:rPr>
                <w:rFonts w:ascii="Montserrat" w:eastAsia="Montserrat" w:hAnsi="Montserrat" w:cs="Montserrat"/>
                <w:sz w:val="18"/>
                <w:szCs w:val="18"/>
              </w:rPr>
            </w:pPr>
            <w:r>
              <w:rPr>
                <w:rFonts w:ascii="Montserrat" w:eastAsia="Montserrat" w:hAnsi="Montserrat" w:cs="Montserrat"/>
                <w:sz w:val="18"/>
                <w:szCs w:val="18"/>
              </w:rPr>
              <w:t>Determina el Impuesto al Valor Agregado (IVA) y otros impuestos mensuales según normativa tributaria vigente.</w:t>
            </w:r>
          </w:p>
        </w:tc>
        <w:tc>
          <w:tcPr>
            <w:tcW w:w="2805" w:type="dxa"/>
          </w:tcPr>
          <w:p w14:paraId="08E973E4" w14:textId="77777777" w:rsidR="009A5CF5" w:rsidRDefault="00B37322">
            <w:pPr>
              <w:jc w:val="both"/>
              <w:rPr>
                <w:rFonts w:ascii="Montserrat" w:eastAsia="Montserrat" w:hAnsi="Montserrat" w:cs="Montserrat"/>
                <w:sz w:val="18"/>
                <w:szCs w:val="18"/>
              </w:rPr>
            </w:pPr>
            <w:r>
              <w:rPr>
                <w:rFonts w:ascii="Montserrat" w:eastAsia="Montserrat" w:hAnsi="Montserrat" w:cs="Montserrat"/>
                <w:b/>
                <w:bCs/>
                <w:sz w:val="18"/>
                <w:szCs w:val="18"/>
              </w:rPr>
              <w:t>H)</w:t>
            </w:r>
            <w:r>
              <w:rPr>
                <w:rFonts w:ascii="Montserrat" w:eastAsia="Montserrat" w:hAnsi="Montserrat" w:cs="Montserrat"/>
                <w:sz w:val="18"/>
                <w:szCs w:val="18"/>
              </w:rPr>
              <w:t xml:space="preserve"> Manejar tecnologías de la información para el procesamiento de datos tributarios.</w:t>
            </w:r>
          </w:p>
          <w:p w14:paraId="08E973E5" w14:textId="77777777" w:rsidR="009A5CF5" w:rsidRDefault="009A5CF5">
            <w:pPr>
              <w:jc w:val="both"/>
              <w:rPr>
                <w:rFonts w:ascii="Montserrat" w:eastAsia="Montserrat" w:hAnsi="Montserrat" w:cs="Montserrat"/>
                <w:sz w:val="18"/>
                <w:szCs w:val="18"/>
              </w:rPr>
            </w:pPr>
          </w:p>
        </w:tc>
      </w:tr>
    </w:tbl>
    <w:p w14:paraId="08E973E7" w14:textId="77777777" w:rsidR="009A5CF5" w:rsidRDefault="009A5CF5">
      <w:pPr>
        <w:spacing w:after="0" w:line="240" w:lineRule="auto"/>
        <w:jc w:val="both"/>
        <w:rPr>
          <w:rFonts w:ascii="Montserrat" w:eastAsia="Montserrat" w:hAnsi="Montserrat" w:cs="Montserrat"/>
          <w:sz w:val="8"/>
          <w:szCs w:val="8"/>
        </w:rPr>
      </w:pPr>
    </w:p>
    <w:tbl>
      <w:tblPr>
        <w:tblStyle w:val="ae"/>
        <w:tblW w:w="1300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06"/>
      </w:tblGrid>
      <w:tr w:rsidR="009A5CF5" w14:paraId="08E973EA" w14:textId="77777777">
        <w:tc>
          <w:tcPr>
            <w:tcW w:w="13006" w:type="dxa"/>
            <w:shd w:val="clear" w:color="auto" w:fill="D0E0E3"/>
            <w:tcMar>
              <w:top w:w="100" w:type="dxa"/>
              <w:left w:w="100" w:type="dxa"/>
              <w:bottom w:w="100" w:type="dxa"/>
              <w:right w:w="100" w:type="dxa"/>
            </w:tcMar>
          </w:tcPr>
          <w:sdt>
            <w:sdtPr>
              <w:tag w:val="goog_rdk_1"/>
              <w:id w:val="-1090973065"/>
              <w:lock w:val="contentLocked"/>
            </w:sdtPr>
            <w:sdtEndPr/>
            <w:sdtContent>
              <w:p w14:paraId="08E973E8" w14:textId="77777777" w:rsidR="009A5CF5" w:rsidRDefault="00B37322">
                <w:pPr>
                  <w:numPr>
                    <w:ilvl w:val="0"/>
                    <w:numId w:val="6"/>
                  </w:numPr>
                  <w:spacing w:after="0" w:line="240" w:lineRule="auto"/>
                  <w:jc w:val="both"/>
                  <w:rPr>
                    <w:rFonts w:ascii="Montserrat" w:eastAsia="Montserrat" w:hAnsi="Montserrat" w:cs="Montserrat"/>
                    <w:color w:val="A61C00"/>
                  </w:rPr>
                </w:pPr>
                <w:r>
                  <w:rPr>
                    <w:rFonts w:ascii="Montserrat" w:eastAsia="Montserrat" w:hAnsi="Montserrat" w:cs="Montserrat"/>
                    <w:b/>
                    <w:bCs/>
                    <w:color w:val="A61C00"/>
                  </w:rPr>
                  <w:t>IDENTIFICACIÓN DE ACCIONES DE LA ARTICULACIÓN</w:t>
                </w:r>
              </w:p>
              <w:p w14:paraId="08E973E9" w14:textId="77777777" w:rsidR="009A5CF5" w:rsidRDefault="00B37322">
                <w:pPr>
                  <w:spacing w:after="0" w:line="240" w:lineRule="auto"/>
                  <w:ind w:firstLine="708"/>
                  <w:jc w:val="both"/>
                  <w:rPr>
                    <w:rFonts w:ascii="Montserrat" w:eastAsia="Montserrat" w:hAnsi="Montserrat" w:cs="Montserrat"/>
                    <w:sz w:val="18"/>
                    <w:szCs w:val="18"/>
                  </w:rPr>
                </w:pPr>
                <w:r>
                  <w:rPr>
                    <w:rFonts w:ascii="Montserrat" w:eastAsia="Montserrat" w:hAnsi="Montserrat" w:cs="Montserrat"/>
                    <w:sz w:val="18"/>
                    <w:szCs w:val="18"/>
                  </w:rPr>
                  <w:t>Señalar e identificar las acciones a trabajar y sus indicadores</w:t>
                </w:r>
              </w:p>
            </w:sdtContent>
          </w:sdt>
        </w:tc>
      </w:tr>
    </w:tbl>
    <w:p w14:paraId="08E973EB" w14:textId="77777777" w:rsidR="009A5CF5" w:rsidRDefault="009A5CF5">
      <w:pPr>
        <w:widowControl w:val="0"/>
        <w:spacing w:after="0" w:line="240" w:lineRule="auto"/>
        <w:jc w:val="both"/>
        <w:rPr>
          <w:rFonts w:ascii="Montserrat" w:eastAsia="Montserrat" w:hAnsi="Montserrat" w:cs="Montserrat"/>
          <w:color w:val="1F1F1F"/>
          <w:sz w:val="8"/>
          <w:szCs w:val="8"/>
        </w:rPr>
      </w:pPr>
    </w:p>
    <w:tbl>
      <w:tblPr>
        <w:tblStyle w:val="af"/>
        <w:tblW w:w="1299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95"/>
        <w:gridCol w:w="8595"/>
      </w:tblGrid>
      <w:tr w:rsidR="009A5CF5" w14:paraId="08E973EE" w14:textId="77777777">
        <w:trPr>
          <w:trHeight w:val="408"/>
        </w:trPr>
        <w:tc>
          <w:tcPr>
            <w:tcW w:w="4395" w:type="dxa"/>
            <w:shd w:val="clear" w:color="auto" w:fill="EA9999"/>
            <w:tcMar>
              <w:top w:w="100" w:type="dxa"/>
              <w:left w:w="100" w:type="dxa"/>
              <w:bottom w:w="100" w:type="dxa"/>
              <w:right w:w="100" w:type="dxa"/>
            </w:tcMar>
          </w:tcPr>
          <w:p w14:paraId="08E973EC" w14:textId="77777777" w:rsidR="009A5CF5" w:rsidRDefault="00B37322">
            <w:pPr>
              <w:spacing w:after="0" w:line="240" w:lineRule="auto"/>
              <w:rPr>
                <w:rFonts w:ascii="Montserrat" w:eastAsia="Montserrat" w:hAnsi="Montserrat" w:cs="Montserrat"/>
                <w:b/>
                <w:bCs/>
              </w:rPr>
            </w:pPr>
            <w:r>
              <w:rPr>
                <w:rFonts w:ascii="Montserrat" w:eastAsia="Montserrat" w:hAnsi="Montserrat" w:cs="Montserrat"/>
                <w:b/>
                <w:bCs/>
                <w:color w:val="1F1F1F"/>
                <w:sz w:val="20"/>
                <w:szCs w:val="20"/>
              </w:rPr>
              <w:t>Acción / Actividad Clave</w:t>
            </w:r>
          </w:p>
        </w:tc>
        <w:tc>
          <w:tcPr>
            <w:tcW w:w="8595" w:type="dxa"/>
            <w:tcMar>
              <w:top w:w="100" w:type="dxa"/>
              <w:left w:w="100" w:type="dxa"/>
              <w:bottom w:w="100" w:type="dxa"/>
              <w:right w:w="100" w:type="dxa"/>
            </w:tcMar>
          </w:tcPr>
          <w:p w14:paraId="08E973ED" w14:textId="77777777" w:rsidR="009A5CF5" w:rsidRDefault="00B37322">
            <w:pPr>
              <w:pStyle w:val="Ttulo3"/>
              <w:keepNext w:val="0"/>
              <w:keepLines w:val="0"/>
              <w:widowControl w:val="0"/>
              <w:spacing w:before="0" w:after="0" w:line="240" w:lineRule="auto"/>
              <w:jc w:val="both"/>
              <w:rPr>
                <w:rFonts w:ascii="Montserrat" w:eastAsia="Montserrat" w:hAnsi="Montserrat" w:cs="Montserrat"/>
                <w:sz w:val="18"/>
                <w:szCs w:val="18"/>
              </w:rPr>
            </w:pPr>
            <w:bookmarkStart w:id="0" w:name="_heading=h.c8n9px82zm4g" w:colFirst="0" w:colLast="0"/>
            <w:bookmarkEnd w:id="0"/>
            <w:r>
              <w:rPr>
                <w:rFonts w:ascii="Montserrat" w:eastAsia="Montserrat" w:hAnsi="Montserrat" w:cs="Montserrat"/>
                <w:b/>
                <w:bCs/>
                <w:color w:val="000000"/>
                <w:sz w:val="18"/>
                <w:szCs w:val="18"/>
              </w:rPr>
              <w:t>"Taller: ¿A dónde van mis impuestos?"</w:t>
            </w:r>
          </w:p>
        </w:tc>
      </w:tr>
      <w:tr w:rsidR="009A5CF5" w14:paraId="08E973F1" w14:textId="77777777">
        <w:tc>
          <w:tcPr>
            <w:tcW w:w="4395" w:type="dxa"/>
            <w:shd w:val="clear" w:color="auto" w:fill="F4CCCC"/>
            <w:tcMar>
              <w:top w:w="100" w:type="dxa"/>
              <w:left w:w="100" w:type="dxa"/>
              <w:bottom w:w="100" w:type="dxa"/>
              <w:right w:w="100" w:type="dxa"/>
            </w:tcMar>
          </w:tcPr>
          <w:p w14:paraId="08E973EF" w14:textId="77777777" w:rsidR="009A5CF5" w:rsidRDefault="00B37322">
            <w:pPr>
              <w:widowControl w:val="0"/>
              <w:spacing w:after="0" w:line="240" w:lineRule="auto"/>
              <w:rPr>
                <w:rFonts w:ascii="Montserrat" w:eastAsia="Montserrat" w:hAnsi="Montserrat" w:cs="Montserrat"/>
                <w:b/>
                <w:bCs/>
                <w:sz w:val="20"/>
                <w:szCs w:val="20"/>
              </w:rPr>
            </w:pPr>
            <w:r>
              <w:rPr>
                <w:rFonts w:ascii="Montserrat" w:eastAsia="Montserrat" w:hAnsi="Montserrat" w:cs="Montserrat"/>
                <w:b/>
                <w:bCs/>
                <w:sz w:val="20"/>
                <w:szCs w:val="20"/>
              </w:rPr>
              <w:t>Objetivo</w:t>
            </w:r>
          </w:p>
        </w:tc>
        <w:tc>
          <w:tcPr>
            <w:tcW w:w="8595" w:type="dxa"/>
            <w:tcMar>
              <w:top w:w="100" w:type="dxa"/>
              <w:left w:w="100" w:type="dxa"/>
              <w:bottom w:w="100" w:type="dxa"/>
              <w:right w:w="100" w:type="dxa"/>
            </w:tcMar>
          </w:tcPr>
          <w:p w14:paraId="08E973F0" w14:textId="77777777" w:rsidR="009A5CF5" w:rsidRDefault="00B37322">
            <w:pPr>
              <w:widowControl w:val="0"/>
              <w:spacing w:after="0" w:line="240" w:lineRule="auto"/>
              <w:jc w:val="both"/>
              <w:rPr>
                <w:rFonts w:ascii="Montserrat" w:eastAsia="Montserrat" w:hAnsi="Montserrat" w:cs="Montserrat"/>
                <w:sz w:val="18"/>
                <w:szCs w:val="18"/>
              </w:rPr>
            </w:pPr>
            <w:r>
              <w:rPr>
                <w:rFonts w:ascii="Montserrat" w:eastAsia="Montserrat" w:hAnsi="Montserrat" w:cs="Montserrat"/>
                <w:sz w:val="18"/>
                <w:szCs w:val="18"/>
              </w:rPr>
              <w:t>Vincular el Formulario 29 con el financiamiento de servicios públicos locales.</w:t>
            </w:r>
          </w:p>
        </w:tc>
      </w:tr>
      <w:tr w:rsidR="009A5CF5" w14:paraId="08E973F4" w14:textId="77777777">
        <w:tc>
          <w:tcPr>
            <w:tcW w:w="4395" w:type="dxa"/>
            <w:shd w:val="clear" w:color="auto" w:fill="F4CCCC"/>
            <w:tcMar>
              <w:top w:w="100" w:type="dxa"/>
              <w:left w:w="100" w:type="dxa"/>
              <w:bottom w:w="100" w:type="dxa"/>
              <w:right w:w="100" w:type="dxa"/>
            </w:tcMar>
          </w:tcPr>
          <w:p w14:paraId="08E973F2" w14:textId="77777777" w:rsidR="009A5CF5" w:rsidRDefault="00B37322">
            <w:pPr>
              <w:widowControl w:val="0"/>
              <w:spacing w:after="0" w:line="240" w:lineRule="auto"/>
              <w:rPr>
                <w:rFonts w:ascii="Montserrat" w:eastAsia="Montserrat" w:hAnsi="Montserrat" w:cs="Montserrat"/>
                <w:b/>
                <w:bCs/>
                <w:sz w:val="20"/>
                <w:szCs w:val="20"/>
              </w:rPr>
            </w:pPr>
            <w:r>
              <w:rPr>
                <w:rFonts w:ascii="Montserrat" w:eastAsia="Montserrat" w:hAnsi="Montserrat" w:cs="Montserrat"/>
                <w:b/>
                <w:bCs/>
                <w:sz w:val="20"/>
                <w:szCs w:val="20"/>
              </w:rPr>
              <w:t>Participantes</w:t>
            </w:r>
          </w:p>
        </w:tc>
        <w:tc>
          <w:tcPr>
            <w:tcW w:w="8595" w:type="dxa"/>
            <w:tcMar>
              <w:top w:w="100" w:type="dxa"/>
              <w:left w:w="100" w:type="dxa"/>
              <w:bottom w:w="100" w:type="dxa"/>
              <w:right w:w="100" w:type="dxa"/>
            </w:tcMar>
          </w:tcPr>
          <w:p w14:paraId="08E973F3" w14:textId="77777777" w:rsidR="009A5CF5" w:rsidRDefault="00B37322">
            <w:pPr>
              <w:widowControl w:val="0"/>
              <w:spacing w:after="0" w:line="240" w:lineRule="auto"/>
              <w:jc w:val="both"/>
              <w:rPr>
                <w:rFonts w:ascii="Montserrat" w:eastAsia="Montserrat" w:hAnsi="Montserrat" w:cs="Montserrat"/>
                <w:sz w:val="18"/>
                <w:szCs w:val="18"/>
              </w:rPr>
            </w:pPr>
            <w:r>
              <w:rPr>
                <w:rFonts w:ascii="Montserrat" w:eastAsia="Montserrat" w:hAnsi="Montserrat" w:cs="Montserrat"/>
                <w:sz w:val="18"/>
                <w:szCs w:val="18"/>
              </w:rPr>
              <w:t>Docente de Contabilidad, Docente de Ed. Ciudadana, Estudiantes de 4to Medio TP.</w:t>
            </w:r>
          </w:p>
        </w:tc>
      </w:tr>
      <w:tr w:rsidR="009A5CF5" w14:paraId="08E973F7" w14:textId="77777777">
        <w:tc>
          <w:tcPr>
            <w:tcW w:w="4395" w:type="dxa"/>
            <w:shd w:val="clear" w:color="auto" w:fill="F4CCCC"/>
            <w:tcMar>
              <w:top w:w="100" w:type="dxa"/>
              <w:left w:w="100" w:type="dxa"/>
              <w:bottom w:w="100" w:type="dxa"/>
              <w:right w:w="100" w:type="dxa"/>
            </w:tcMar>
          </w:tcPr>
          <w:p w14:paraId="08E973F5" w14:textId="77777777" w:rsidR="009A5CF5" w:rsidRDefault="00B37322">
            <w:pPr>
              <w:widowControl w:val="0"/>
              <w:spacing w:after="0" w:line="240" w:lineRule="auto"/>
              <w:rPr>
                <w:rFonts w:ascii="Montserrat" w:eastAsia="Montserrat" w:hAnsi="Montserrat" w:cs="Montserrat"/>
                <w:b/>
                <w:bCs/>
                <w:sz w:val="20"/>
                <w:szCs w:val="20"/>
              </w:rPr>
            </w:pPr>
            <w:r>
              <w:rPr>
                <w:rFonts w:ascii="Montserrat" w:eastAsia="Montserrat" w:hAnsi="Montserrat" w:cs="Montserrat"/>
                <w:b/>
                <w:bCs/>
                <w:sz w:val="20"/>
                <w:szCs w:val="20"/>
              </w:rPr>
              <w:t>Descripción</w:t>
            </w:r>
          </w:p>
        </w:tc>
        <w:tc>
          <w:tcPr>
            <w:tcW w:w="8595" w:type="dxa"/>
            <w:tcMar>
              <w:top w:w="100" w:type="dxa"/>
              <w:left w:w="100" w:type="dxa"/>
              <w:bottom w:w="100" w:type="dxa"/>
              <w:right w:w="100" w:type="dxa"/>
            </w:tcMar>
          </w:tcPr>
          <w:p w14:paraId="08E973F6" w14:textId="77777777" w:rsidR="009A5CF5" w:rsidRDefault="00B37322">
            <w:pPr>
              <w:widowControl w:val="0"/>
              <w:spacing w:after="0" w:line="240" w:lineRule="auto"/>
              <w:jc w:val="both"/>
              <w:rPr>
                <w:rFonts w:ascii="Montserrat" w:eastAsia="Montserrat" w:hAnsi="Montserrat" w:cs="Montserrat"/>
                <w:sz w:val="18"/>
                <w:szCs w:val="18"/>
              </w:rPr>
            </w:pPr>
            <w:r>
              <w:rPr>
                <w:rFonts w:ascii="Montserrat" w:eastAsia="Montserrat" w:hAnsi="Montserrat" w:cs="Montserrat"/>
                <w:sz w:val="18"/>
                <w:szCs w:val="18"/>
              </w:rPr>
              <w:t>Los estudiantes calculan el IVA de una empresa real y luego investigan qué porcentaje de ese monto equivale a raciones de alimento en colegios o insumos médicos.</w:t>
            </w:r>
          </w:p>
        </w:tc>
      </w:tr>
      <w:tr w:rsidR="009A5CF5" w14:paraId="08E973FA" w14:textId="77777777">
        <w:tc>
          <w:tcPr>
            <w:tcW w:w="4395" w:type="dxa"/>
            <w:shd w:val="clear" w:color="auto" w:fill="F4CCCC"/>
            <w:tcMar>
              <w:top w:w="100" w:type="dxa"/>
              <w:left w:w="100" w:type="dxa"/>
              <w:bottom w:w="100" w:type="dxa"/>
              <w:right w:w="100" w:type="dxa"/>
            </w:tcMar>
          </w:tcPr>
          <w:p w14:paraId="08E973F8" w14:textId="77777777" w:rsidR="009A5CF5" w:rsidRDefault="00B37322">
            <w:pPr>
              <w:widowControl w:val="0"/>
              <w:spacing w:after="0" w:line="240" w:lineRule="auto"/>
              <w:rPr>
                <w:rFonts w:ascii="Montserrat" w:eastAsia="Montserrat" w:hAnsi="Montserrat" w:cs="Montserrat"/>
                <w:b/>
                <w:bCs/>
                <w:sz w:val="20"/>
                <w:szCs w:val="20"/>
              </w:rPr>
            </w:pPr>
            <w:r>
              <w:rPr>
                <w:rFonts w:ascii="Montserrat" w:eastAsia="Montserrat" w:hAnsi="Montserrat" w:cs="Montserrat"/>
                <w:b/>
                <w:bCs/>
                <w:sz w:val="20"/>
                <w:szCs w:val="20"/>
              </w:rPr>
              <w:t>Indicadores de Logro</w:t>
            </w:r>
          </w:p>
        </w:tc>
        <w:tc>
          <w:tcPr>
            <w:tcW w:w="8595" w:type="dxa"/>
            <w:tcMar>
              <w:top w:w="100" w:type="dxa"/>
              <w:left w:w="100" w:type="dxa"/>
              <w:bottom w:w="100" w:type="dxa"/>
              <w:right w:w="100" w:type="dxa"/>
            </w:tcMar>
          </w:tcPr>
          <w:p w14:paraId="08E973F9" w14:textId="77777777" w:rsidR="009A5CF5" w:rsidRDefault="00B37322">
            <w:pPr>
              <w:widowControl w:val="0"/>
              <w:spacing w:after="0" w:line="240" w:lineRule="auto"/>
              <w:jc w:val="both"/>
              <w:rPr>
                <w:rFonts w:ascii="Montserrat" w:eastAsia="Montserrat" w:hAnsi="Montserrat" w:cs="Montserrat"/>
                <w:sz w:val="18"/>
                <w:szCs w:val="18"/>
              </w:rPr>
            </w:pPr>
            <w:r>
              <w:rPr>
                <w:rFonts w:ascii="Montserrat" w:eastAsia="Montserrat" w:hAnsi="Montserrat" w:cs="Montserrat"/>
                <w:sz w:val="18"/>
                <w:szCs w:val="18"/>
              </w:rPr>
              <w:t>Calcula correctamente el IVA débito y crédito; identifica 3 áreas de inversión pública financiadas por tributos.</w:t>
            </w:r>
          </w:p>
        </w:tc>
      </w:tr>
      <w:tr w:rsidR="009A5CF5" w14:paraId="08E973FD" w14:textId="77777777">
        <w:tc>
          <w:tcPr>
            <w:tcW w:w="4395" w:type="dxa"/>
            <w:shd w:val="clear" w:color="auto" w:fill="F4CCCC"/>
            <w:tcMar>
              <w:top w:w="100" w:type="dxa"/>
              <w:left w:w="100" w:type="dxa"/>
              <w:bottom w:w="100" w:type="dxa"/>
              <w:right w:w="100" w:type="dxa"/>
            </w:tcMar>
          </w:tcPr>
          <w:p w14:paraId="08E973FB" w14:textId="77777777" w:rsidR="009A5CF5" w:rsidRDefault="00B37322">
            <w:pPr>
              <w:widowControl w:val="0"/>
              <w:spacing w:after="0" w:line="240" w:lineRule="auto"/>
              <w:rPr>
                <w:rFonts w:ascii="Montserrat" w:eastAsia="Montserrat" w:hAnsi="Montserrat" w:cs="Montserrat"/>
                <w:b/>
                <w:bCs/>
                <w:sz w:val="20"/>
                <w:szCs w:val="20"/>
              </w:rPr>
            </w:pPr>
            <w:r>
              <w:rPr>
                <w:rFonts w:ascii="Montserrat" w:eastAsia="Montserrat" w:hAnsi="Montserrat" w:cs="Montserrat"/>
                <w:b/>
                <w:bCs/>
                <w:sz w:val="20"/>
                <w:szCs w:val="20"/>
              </w:rPr>
              <w:t>Medio(s) de Verificación</w:t>
            </w:r>
          </w:p>
        </w:tc>
        <w:tc>
          <w:tcPr>
            <w:tcW w:w="8595" w:type="dxa"/>
            <w:tcMar>
              <w:top w:w="100" w:type="dxa"/>
              <w:left w:w="100" w:type="dxa"/>
              <w:bottom w:w="100" w:type="dxa"/>
              <w:right w:w="100" w:type="dxa"/>
            </w:tcMar>
          </w:tcPr>
          <w:p w14:paraId="08E973FC" w14:textId="77777777" w:rsidR="009A5CF5" w:rsidRDefault="00B37322">
            <w:pPr>
              <w:widowControl w:val="0"/>
              <w:spacing w:after="0" w:line="240" w:lineRule="auto"/>
              <w:jc w:val="both"/>
              <w:rPr>
                <w:rFonts w:ascii="Montserrat" w:eastAsia="Montserrat" w:hAnsi="Montserrat" w:cs="Montserrat"/>
                <w:sz w:val="18"/>
                <w:szCs w:val="18"/>
              </w:rPr>
            </w:pPr>
            <w:r>
              <w:rPr>
                <w:rFonts w:ascii="Montserrat" w:eastAsia="Montserrat" w:hAnsi="Montserrat" w:cs="Montserrat"/>
                <w:sz w:val="18"/>
                <w:szCs w:val="18"/>
              </w:rPr>
              <w:t>Formulario 29 simulado y Reporte de vinculación social.</w:t>
            </w:r>
          </w:p>
        </w:tc>
      </w:tr>
    </w:tbl>
    <w:p w14:paraId="08E973FE" w14:textId="77777777" w:rsidR="009A5CF5" w:rsidRDefault="009A5CF5">
      <w:pPr>
        <w:widowControl w:val="0"/>
        <w:spacing w:after="0" w:line="240" w:lineRule="auto"/>
        <w:jc w:val="both"/>
        <w:rPr>
          <w:rFonts w:ascii="Montserrat" w:eastAsia="Montserrat" w:hAnsi="Montserrat" w:cs="Montserrat"/>
          <w:color w:val="1F1F1F"/>
          <w:sz w:val="8"/>
          <w:szCs w:val="8"/>
        </w:rPr>
      </w:pPr>
    </w:p>
    <w:sdt>
      <w:sdtPr>
        <w:tag w:val="goog_rdk_2"/>
        <w:id w:val="322059647"/>
        <w:lock w:val="contentLocked"/>
      </w:sdtPr>
      <w:sdtEndPr/>
      <w:sdtContent>
        <w:tbl>
          <w:tblPr>
            <w:tblStyle w:val="af0"/>
            <w:tblW w:w="1299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95"/>
            <w:gridCol w:w="8595"/>
          </w:tblGrid>
          <w:tr w:rsidR="009A5CF5" w14:paraId="08E97401" w14:textId="77777777">
            <w:tc>
              <w:tcPr>
                <w:tcW w:w="4395" w:type="dxa"/>
                <w:shd w:val="clear" w:color="auto" w:fill="EA9999"/>
                <w:tcMar>
                  <w:top w:w="100" w:type="dxa"/>
                  <w:left w:w="100" w:type="dxa"/>
                  <w:bottom w:w="100" w:type="dxa"/>
                  <w:right w:w="100" w:type="dxa"/>
                </w:tcMar>
              </w:tcPr>
              <w:p w14:paraId="08E973FF" w14:textId="77777777" w:rsidR="009A5CF5" w:rsidRDefault="00B37322">
                <w:pPr>
                  <w:spacing w:after="0" w:line="240" w:lineRule="auto"/>
                  <w:rPr>
                    <w:rFonts w:ascii="Montserrat" w:eastAsia="Montserrat" w:hAnsi="Montserrat" w:cs="Montserrat"/>
                    <w:b/>
                    <w:bCs/>
                  </w:rPr>
                </w:pPr>
                <w:r>
                  <w:rPr>
                    <w:rFonts w:ascii="Montserrat" w:eastAsia="Montserrat" w:hAnsi="Montserrat" w:cs="Montserrat"/>
                    <w:b/>
                    <w:bCs/>
                    <w:color w:val="1F1F1F"/>
                    <w:sz w:val="20"/>
                    <w:szCs w:val="20"/>
                  </w:rPr>
                  <w:t>Acción / Actividad Clave</w:t>
                </w:r>
              </w:p>
            </w:tc>
            <w:tc>
              <w:tcPr>
                <w:tcW w:w="8595" w:type="dxa"/>
                <w:tcMar>
                  <w:top w:w="100" w:type="dxa"/>
                  <w:left w:w="100" w:type="dxa"/>
                  <w:bottom w:w="100" w:type="dxa"/>
                  <w:right w:w="100" w:type="dxa"/>
                </w:tcMar>
              </w:tcPr>
              <w:p w14:paraId="08E97400" w14:textId="77777777" w:rsidR="009A5CF5" w:rsidRDefault="00B37322">
                <w:pPr>
                  <w:pStyle w:val="Ttulo3"/>
                  <w:keepNext w:val="0"/>
                  <w:keepLines w:val="0"/>
                  <w:widowControl w:val="0"/>
                  <w:spacing w:before="0" w:after="0" w:line="240" w:lineRule="auto"/>
                  <w:jc w:val="both"/>
                  <w:rPr>
                    <w:rFonts w:ascii="Montserrat" w:eastAsia="Montserrat" w:hAnsi="Montserrat" w:cs="Montserrat"/>
                    <w:sz w:val="18"/>
                    <w:szCs w:val="18"/>
                  </w:rPr>
                </w:pPr>
                <w:bookmarkStart w:id="1" w:name="_heading=h.dqjgm8a0wj85" w:colFirst="0" w:colLast="0"/>
                <w:bookmarkEnd w:id="1"/>
                <w:r>
                  <w:rPr>
                    <w:rFonts w:ascii="Montserrat" w:eastAsia="Montserrat" w:hAnsi="Montserrat" w:cs="Montserrat"/>
                    <w:b/>
                    <w:bCs/>
                    <w:color w:val="000000"/>
                    <w:sz w:val="18"/>
                    <w:szCs w:val="18"/>
                  </w:rPr>
                  <w:t>"Debate sobre Evasión y Elusión"</w:t>
                </w:r>
              </w:p>
            </w:tc>
          </w:tr>
          <w:tr w:rsidR="009A5CF5" w14:paraId="08E97404" w14:textId="77777777">
            <w:tc>
              <w:tcPr>
                <w:tcW w:w="4395" w:type="dxa"/>
                <w:shd w:val="clear" w:color="auto" w:fill="F4CCCC"/>
                <w:tcMar>
                  <w:top w:w="100" w:type="dxa"/>
                  <w:left w:w="100" w:type="dxa"/>
                  <w:bottom w:w="100" w:type="dxa"/>
                  <w:right w:w="100" w:type="dxa"/>
                </w:tcMar>
              </w:tcPr>
              <w:p w14:paraId="08E97402" w14:textId="77777777" w:rsidR="009A5CF5" w:rsidRDefault="00B37322">
                <w:pPr>
                  <w:widowControl w:val="0"/>
                  <w:spacing w:after="0" w:line="240" w:lineRule="auto"/>
                  <w:rPr>
                    <w:rFonts w:ascii="Montserrat" w:eastAsia="Montserrat" w:hAnsi="Montserrat" w:cs="Montserrat"/>
                    <w:b/>
                    <w:bCs/>
                    <w:sz w:val="20"/>
                    <w:szCs w:val="20"/>
                  </w:rPr>
                </w:pPr>
                <w:r>
                  <w:rPr>
                    <w:rFonts w:ascii="Montserrat" w:eastAsia="Montserrat" w:hAnsi="Montserrat" w:cs="Montserrat"/>
                    <w:b/>
                    <w:bCs/>
                    <w:sz w:val="20"/>
                    <w:szCs w:val="20"/>
                  </w:rPr>
                  <w:t>Objetivo</w:t>
                </w:r>
              </w:p>
            </w:tc>
            <w:tc>
              <w:tcPr>
                <w:tcW w:w="8595" w:type="dxa"/>
                <w:tcMar>
                  <w:top w:w="100" w:type="dxa"/>
                  <w:left w:w="100" w:type="dxa"/>
                  <w:bottom w:w="100" w:type="dxa"/>
                  <w:right w:w="100" w:type="dxa"/>
                </w:tcMar>
              </w:tcPr>
              <w:p w14:paraId="08E97403" w14:textId="77777777" w:rsidR="009A5CF5" w:rsidRDefault="00B37322">
                <w:pPr>
                  <w:widowControl w:val="0"/>
                  <w:spacing w:after="0" w:line="240" w:lineRule="auto"/>
                  <w:jc w:val="both"/>
                  <w:rPr>
                    <w:rFonts w:ascii="Montserrat" w:eastAsia="Montserrat" w:hAnsi="Montserrat" w:cs="Montserrat"/>
                    <w:sz w:val="18"/>
                    <w:szCs w:val="18"/>
                  </w:rPr>
                </w:pPr>
                <w:r>
                  <w:rPr>
                    <w:rFonts w:ascii="Montserrat" w:eastAsia="Montserrat" w:hAnsi="Montserrat" w:cs="Montserrat"/>
                    <w:sz w:val="18"/>
                    <w:szCs w:val="18"/>
                  </w:rPr>
                  <w:t>Analizar las implicancias éticas y legales de las malas prácticas contables.</w:t>
                </w:r>
              </w:p>
            </w:tc>
          </w:tr>
          <w:tr w:rsidR="009A5CF5" w14:paraId="08E97407" w14:textId="77777777">
            <w:tc>
              <w:tcPr>
                <w:tcW w:w="4395" w:type="dxa"/>
                <w:shd w:val="clear" w:color="auto" w:fill="F4CCCC"/>
                <w:tcMar>
                  <w:top w:w="100" w:type="dxa"/>
                  <w:left w:w="100" w:type="dxa"/>
                  <w:bottom w:w="100" w:type="dxa"/>
                  <w:right w:w="100" w:type="dxa"/>
                </w:tcMar>
              </w:tcPr>
              <w:p w14:paraId="08E97405" w14:textId="77777777" w:rsidR="009A5CF5" w:rsidRDefault="00B37322">
                <w:pPr>
                  <w:widowControl w:val="0"/>
                  <w:spacing w:after="0" w:line="240" w:lineRule="auto"/>
                  <w:rPr>
                    <w:rFonts w:ascii="Montserrat" w:eastAsia="Montserrat" w:hAnsi="Montserrat" w:cs="Montserrat"/>
                    <w:b/>
                    <w:bCs/>
                    <w:sz w:val="20"/>
                    <w:szCs w:val="20"/>
                  </w:rPr>
                </w:pPr>
                <w:r>
                  <w:rPr>
                    <w:rFonts w:ascii="Montserrat" w:eastAsia="Montserrat" w:hAnsi="Montserrat" w:cs="Montserrat"/>
                    <w:b/>
                    <w:bCs/>
                    <w:sz w:val="20"/>
                    <w:szCs w:val="20"/>
                  </w:rPr>
                  <w:t>Participantes</w:t>
                </w:r>
              </w:p>
            </w:tc>
            <w:tc>
              <w:tcPr>
                <w:tcW w:w="8595" w:type="dxa"/>
                <w:tcMar>
                  <w:top w:w="100" w:type="dxa"/>
                  <w:left w:w="100" w:type="dxa"/>
                  <w:bottom w:w="100" w:type="dxa"/>
                  <w:right w:w="100" w:type="dxa"/>
                </w:tcMar>
              </w:tcPr>
              <w:p w14:paraId="08E97406" w14:textId="77777777" w:rsidR="009A5CF5" w:rsidRDefault="00B37322">
                <w:pPr>
                  <w:widowControl w:val="0"/>
                  <w:spacing w:after="0" w:line="240" w:lineRule="auto"/>
                  <w:jc w:val="both"/>
                  <w:rPr>
                    <w:rFonts w:ascii="Montserrat" w:eastAsia="Montserrat" w:hAnsi="Montserrat" w:cs="Montserrat"/>
                    <w:sz w:val="18"/>
                    <w:szCs w:val="18"/>
                  </w:rPr>
                </w:pPr>
                <w:r>
                  <w:rPr>
                    <w:rFonts w:ascii="Montserrat" w:eastAsia="Montserrat" w:hAnsi="Montserrat" w:cs="Montserrat"/>
                    <w:sz w:val="18"/>
                    <w:szCs w:val="18"/>
                  </w:rPr>
                  <w:t>Estudiantes de Contabilidad y Formación General.</w:t>
                </w:r>
              </w:p>
            </w:tc>
          </w:tr>
          <w:tr w:rsidR="009A5CF5" w14:paraId="08E9740A" w14:textId="77777777">
            <w:tc>
              <w:tcPr>
                <w:tcW w:w="4395" w:type="dxa"/>
                <w:shd w:val="clear" w:color="auto" w:fill="F4CCCC"/>
                <w:tcMar>
                  <w:top w:w="100" w:type="dxa"/>
                  <w:left w:w="100" w:type="dxa"/>
                  <w:bottom w:w="100" w:type="dxa"/>
                  <w:right w:w="100" w:type="dxa"/>
                </w:tcMar>
              </w:tcPr>
              <w:p w14:paraId="08E97408" w14:textId="77777777" w:rsidR="009A5CF5" w:rsidRDefault="00B37322">
                <w:pPr>
                  <w:widowControl w:val="0"/>
                  <w:spacing w:after="0" w:line="240" w:lineRule="auto"/>
                  <w:rPr>
                    <w:rFonts w:ascii="Montserrat" w:eastAsia="Montserrat" w:hAnsi="Montserrat" w:cs="Montserrat"/>
                    <w:b/>
                    <w:bCs/>
                    <w:sz w:val="20"/>
                    <w:szCs w:val="20"/>
                  </w:rPr>
                </w:pPr>
                <w:r>
                  <w:rPr>
                    <w:rFonts w:ascii="Montserrat" w:eastAsia="Montserrat" w:hAnsi="Montserrat" w:cs="Montserrat"/>
                    <w:b/>
                    <w:bCs/>
                    <w:sz w:val="20"/>
                    <w:szCs w:val="20"/>
                  </w:rPr>
                  <w:t>Descripción</w:t>
                </w:r>
              </w:p>
            </w:tc>
            <w:tc>
              <w:tcPr>
                <w:tcW w:w="8595" w:type="dxa"/>
                <w:tcMar>
                  <w:top w:w="100" w:type="dxa"/>
                  <w:left w:w="100" w:type="dxa"/>
                  <w:bottom w:w="100" w:type="dxa"/>
                  <w:right w:w="100" w:type="dxa"/>
                </w:tcMar>
              </w:tcPr>
              <w:p w14:paraId="08E97409" w14:textId="77777777" w:rsidR="009A5CF5" w:rsidRDefault="00B37322">
                <w:pPr>
                  <w:widowControl w:val="0"/>
                  <w:spacing w:after="0" w:line="240" w:lineRule="auto"/>
                  <w:jc w:val="both"/>
                  <w:rPr>
                    <w:rFonts w:ascii="Montserrat" w:eastAsia="Montserrat" w:hAnsi="Montserrat" w:cs="Montserrat"/>
                    <w:sz w:val="18"/>
                    <w:szCs w:val="18"/>
                  </w:rPr>
                </w:pPr>
                <w:r>
                  <w:rPr>
                    <w:rFonts w:ascii="Montserrat" w:eastAsia="Montserrat" w:hAnsi="Montserrat" w:cs="Montserrat"/>
                    <w:sz w:val="18"/>
                    <w:szCs w:val="18"/>
                  </w:rPr>
                  <w:t>Mesa redonda donde se exponen casos de colusión o evasión fiscal desde una perspectiva técnica (delito tributario) y ciudadana (daño al bien común).</w:t>
                </w:r>
              </w:p>
            </w:tc>
          </w:tr>
          <w:tr w:rsidR="009A5CF5" w14:paraId="08E9740D" w14:textId="77777777">
            <w:tc>
              <w:tcPr>
                <w:tcW w:w="4395" w:type="dxa"/>
                <w:shd w:val="clear" w:color="auto" w:fill="F4CCCC"/>
                <w:tcMar>
                  <w:top w:w="100" w:type="dxa"/>
                  <w:left w:w="100" w:type="dxa"/>
                  <w:bottom w:w="100" w:type="dxa"/>
                  <w:right w:w="100" w:type="dxa"/>
                </w:tcMar>
              </w:tcPr>
              <w:p w14:paraId="08E9740B" w14:textId="77777777" w:rsidR="009A5CF5" w:rsidRDefault="00B37322">
                <w:pPr>
                  <w:widowControl w:val="0"/>
                  <w:spacing w:after="0" w:line="240" w:lineRule="auto"/>
                  <w:rPr>
                    <w:rFonts w:ascii="Montserrat" w:eastAsia="Montserrat" w:hAnsi="Montserrat" w:cs="Montserrat"/>
                    <w:b/>
                    <w:bCs/>
                    <w:sz w:val="20"/>
                    <w:szCs w:val="20"/>
                  </w:rPr>
                </w:pPr>
                <w:r>
                  <w:rPr>
                    <w:rFonts w:ascii="Montserrat" w:eastAsia="Montserrat" w:hAnsi="Montserrat" w:cs="Montserrat"/>
                    <w:b/>
                    <w:bCs/>
                    <w:sz w:val="20"/>
                    <w:szCs w:val="20"/>
                  </w:rPr>
                  <w:t>Indicadores de Logro</w:t>
                </w:r>
              </w:p>
            </w:tc>
            <w:tc>
              <w:tcPr>
                <w:tcW w:w="8595" w:type="dxa"/>
                <w:tcMar>
                  <w:top w:w="100" w:type="dxa"/>
                  <w:left w:w="100" w:type="dxa"/>
                  <w:bottom w:w="100" w:type="dxa"/>
                  <w:right w:w="100" w:type="dxa"/>
                </w:tcMar>
              </w:tcPr>
              <w:p w14:paraId="08E9740C" w14:textId="77777777" w:rsidR="009A5CF5" w:rsidRDefault="00B37322">
                <w:pPr>
                  <w:widowControl w:val="0"/>
                  <w:spacing w:after="0" w:line="240" w:lineRule="auto"/>
                  <w:jc w:val="both"/>
                  <w:rPr>
                    <w:rFonts w:ascii="Montserrat" w:eastAsia="Montserrat" w:hAnsi="Montserrat" w:cs="Montserrat"/>
                    <w:sz w:val="18"/>
                    <w:szCs w:val="18"/>
                  </w:rPr>
                </w:pPr>
                <w:r>
                  <w:rPr>
                    <w:rFonts w:ascii="Montserrat" w:eastAsia="Montserrat" w:hAnsi="Montserrat" w:cs="Montserrat"/>
                    <w:sz w:val="18"/>
                    <w:szCs w:val="18"/>
                  </w:rPr>
                  <w:t>Argumenta con fundamentos legales y éticos sobre la transparencia financiera.</w:t>
                </w:r>
              </w:p>
            </w:tc>
          </w:tr>
          <w:tr w:rsidR="009A5CF5" w14:paraId="08E97410" w14:textId="77777777">
            <w:tc>
              <w:tcPr>
                <w:tcW w:w="4395" w:type="dxa"/>
                <w:shd w:val="clear" w:color="auto" w:fill="F4CCCC"/>
                <w:tcMar>
                  <w:top w:w="100" w:type="dxa"/>
                  <w:left w:w="100" w:type="dxa"/>
                  <w:bottom w:w="100" w:type="dxa"/>
                  <w:right w:w="100" w:type="dxa"/>
                </w:tcMar>
              </w:tcPr>
              <w:p w14:paraId="08E9740E" w14:textId="77777777" w:rsidR="009A5CF5" w:rsidRDefault="00B37322">
                <w:pPr>
                  <w:widowControl w:val="0"/>
                  <w:spacing w:after="0" w:line="240" w:lineRule="auto"/>
                  <w:rPr>
                    <w:rFonts w:ascii="Montserrat" w:eastAsia="Montserrat" w:hAnsi="Montserrat" w:cs="Montserrat"/>
                    <w:b/>
                    <w:bCs/>
                    <w:sz w:val="20"/>
                    <w:szCs w:val="20"/>
                  </w:rPr>
                </w:pPr>
                <w:r>
                  <w:rPr>
                    <w:rFonts w:ascii="Montserrat" w:eastAsia="Montserrat" w:hAnsi="Montserrat" w:cs="Montserrat"/>
                    <w:b/>
                    <w:bCs/>
                    <w:sz w:val="20"/>
                    <w:szCs w:val="20"/>
                  </w:rPr>
                  <w:t>Medio(s) de Verificación</w:t>
                </w:r>
              </w:p>
            </w:tc>
            <w:tc>
              <w:tcPr>
                <w:tcW w:w="8595" w:type="dxa"/>
                <w:tcMar>
                  <w:top w:w="100" w:type="dxa"/>
                  <w:left w:w="100" w:type="dxa"/>
                  <w:bottom w:w="100" w:type="dxa"/>
                  <w:right w:w="100" w:type="dxa"/>
                </w:tcMar>
              </w:tcPr>
              <w:p w14:paraId="08E9740F" w14:textId="77777777" w:rsidR="009A5CF5" w:rsidRDefault="00B37322">
                <w:pPr>
                  <w:widowControl w:val="0"/>
                  <w:spacing w:after="0" w:line="240" w:lineRule="auto"/>
                  <w:jc w:val="both"/>
                  <w:rPr>
                    <w:rFonts w:ascii="Montserrat" w:eastAsia="Montserrat" w:hAnsi="Montserrat" w:cs="Montserrat"/>
                    <w:sz w:val="18"/>
                    <w:szCs w:val="18"/>
                  </w:rPr>
                </w:pPr>
                <w:r>
                  <w:rPr>
                    <w:rFonts w:ascii="Montserrat" w:eastAsia="Montserrat" w:hAnsi="Montserrat" w:cs="Montserrat"/>
                    <w:sz w:val="18"/>
                    <w:szCs w:val="18"/>
                  </w:rPr>
                  <w:t>Rúbrica de evaluación de debate y bitácora de aprendizaje.</w:t>
                </w:r>
              </w:p>
            </w:tc>
          </w:tr>
        </w:tbl>
      </w:sdtContent>
    </w:sdt>
    <w:p w14:paraId="08E97411" w14:textId="77777777" w:rsidR="009A5CF5" w:rsidRDefault="009A5CF5">
      <w:pPr>
        <w:widowControl w:val="0"/>
        <w:spacing w:after="0" w:line="240" w:lineRule="auto"/>
        <w:jc w:val="both"/>
        <w:rPr>
          <w:rFonts w:ascii="Montserrat" w:eastAsia="Montserrat" w:hAnsi="Montserrat" w:cs="Montserrat"/>
          <w:color w:val="1F1F1F"/>
          <w:sz w:val="16"/>
          <w:szCs w:val="16"/>
        </w:rPr>
      </w:pPr>
    </w:p>
    <w:p w14:paraId="08E97412" w14:textId="77777777" w:rsidR="009A5CF5" w:rsidRDefault="009A5CF5">
      <w:pPr>
        <w:spacing w:after="0" w:line="240" w:lineRule="auto"/>
        <w:jc w:val="both"/>
        <w:rPr>
          <w:rFonts w:ascii="Montserrat" w:eastAsia="Montserrat" w:hAnsi="Montserrat" w:cs="Montserrat"/>
          <w:sz w:val="12"/>
          <w:szCs w:val="12"/>
        </w:rPr>
      </w:pPr>
    </w:p>
    <w:p w14:paraId="08E97413" w14:textId="77777777" w:rsidR="009A5CF5" w:rsidRDefault="009A5CF5">
      <w:pPr>
        <w:spacing w:after="0" w:line="240" w:lineRule="auto"/>
        <w:jc w:val="both"/>
        <w:rPr>
          <w:rFonts w:ascii="Montserrat" w:eastAsia="Montserrat" w:hAnsi="Montserrat" w:cs="Montserrat"/>
          <w:sz w:val="12"/>
          <w:szCs w:val="12"/>
        </w:rPr>
      </w:pPr>
    </w:p>
    <w:tbl>
      <w:tblPr>
        <w:tblStyle w:val="af1"/>
        <w:tblW w:w="1300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06"/>
      </w:tblGrid>
      <w:tr w:rsidR="009A5CF5" w14:paraId="08E97416" w14:textId="77777777">
        <w:tc>
          <w:tcPr>
            <w:tcW w:w="13006" w:type="dxa"/>
            <w:shd w:val="clear" w:color="auto" w:fill="D0E0E3"/>
            <w:tcMar>
              <w:top w:w="100" w:type="dxa"/>
              <w:left w:w="100" w:type="dxa"/>
              <w:bottom w:w="100" w:type="dxa"/>
              <w:right w:w="100" w:type="dxa"/>
            </w:tcMar>
          </w:tcPr>
          <w:sdt>
            <w:sdtPr>
              <w:tag w:val="goog_rdk_3"/>
              <w:id w:val="-1097045936"/>
              <w:lock w:val="contentLocked"/>
            </w:sdtPr>
            <w:sdtEndPr/>
            <w:sdtContent>
              <w:p w14:paraId="08E97414" w14:textId="77777777" w:rsidR="009A5CF5" w:rsidRDefault="00B37322">
                <w:pPr>
                  <w:numPr>
                    <w:ilvl w:val="0"/>
                    <w:numId w:val="6"/>
                  </w:numPr>
                  <w:spacing w:after="0" w:line="240" w:lineRule="auto"/>
                  <w:jc w:val="both"/>
                </w:pPr>
                <w:r>
                  <w:rPr>
                    <w:rFonts w:ascii="Montserrat" w:eastAsia="Montserrat" w:hAnsi="Montserrat" w:cs="Montserrat"/>
                    <w:b/>
                    <w:bCs/>
                    <w:color w:val="A61C00"/>
                  </w:rPr>
                  <w:t>CARTA GANTT CON LAS ACCIONES DE LA ARTICULACIÓN</w:t>
                </w:r>
                <w:r>
                  <w:rPr>
                    <w:rFonts w:ascii="Montserrat" w:eastAsia="Montserrat" w:hAnsi="Montserrat" w:cs="Montserrat"/>
                  </w:rPr>
                  <w:t xml:space="preserve"> </w:t>
                </w:r>
              </w:p>
              <w:p w14:paraId="08E97415" w14:textId="77777777" w:rsidR="009A5CF5" w:rsidRDefault="00B37322">
                <w:pPr>
                  <w:spacing w:after="0" w:line="240" w:lineRule="auto"/>
                  <w:ind w:firstLine="708"/>
                  <w:jc w:val="both"/>
                  <w:rPr>
                    <w:rFonts w:ascii="Montserrat" w:eastAsia="Montserrat" w:hAnsi="Montserrat" w:cs="Montserrat"/>
                    <w:b/>
                    <w:bCs/>
                  </w:rPr>
                </w:pPr>
                <w:r>
                  <w:rPr>
                    <w:rFonts w:ascii="Montserrat" w:eastAsia="Montserrat" w:hAnsi="Montserrat" w:cs="Montserrat"/>
                    <w:sz w:val="20"/>
                    <w:szCs w:val="20"/>
                  </w:rPr>
                  <w:t xml:space="preserve">Señalar las acciones a trabajar y marca con un </w:t>
                </w:r>
                <w:r>
                  <w:rPr>
                    <w:rFonts w:ascii="Montserrat" w:eastAsia="Montserrat" w:hAnsi="Montserrat" w:cs="Montserrat"/>
                    <w:b/>
                    <w:bCs/>
                    <w:sz w:val="20"/>
                    <w:szCs w:val="20"/>
                  </w:rPr>
                  <w:t>ticket</w:t>
                </w:r>
                <w:r>
                  <w:rPr>
                    <w:rFonts w:ascii="Montserrat" w:eastAsia="Montserrat" w:hAnsi="Montserrat" w:cs="Montserrat"/>
                    <w:sz w:val="20"/>
                    <w:szCs w:val="20"/>
                  </w:rPr>
                  <w:t xml:space="preserve"> el mes en que se realizarán las actividades de la acción.</w:t>
                </w:r>
              </w:p>
            </w:sdtContent>
          </w:sdt>
        </w:tc>
      </w:tr>
    </w:tbl>
    <w:p w14:paraId="08E97417" w14:textId="77777777" w:rsidR="009A5CF5" w:rsidRDefault="009A5CF5">
      <w:pPr>
        <w:spacing w:after="0" w:line="240" w:lineRule="auto"/>
        <w:jc w:val="both"/>
        <w:rPr>
          <w:rFonts w:ascii="Montserrat" w:eastAsia="Montserrat" w:hAnsi="Montserrat" w:cs="Montserrat"/>
          <w:b/>
          <w:bCs/>
          <w:sz w:val="8"/>
          <w:szCs w:val="8"/>
          <w:u w:val="single"/>
        </w:rPr>
      </w:pPr>
    </w:p>
    <w:tbl>
      <w:tblPr>
        <w:tblStyle w:val="af2"/>
        <w:tblW w:w="12900" w:type="dxa"/>
        <w:tblInd w:w="0" w:type="dxa"/>
        <w:tblLayout w:type="fixed"/>
        <w:tblLook w:val="0400" w:firstRow="0" w:lastRow="0" w:firstColumn="0" w:lastColumn="0" w:noHBand="0" w:noVBand="1"/>
      </w:tblPr>
      <w:tblGrid>
        <w:gridCol w:w="6130"/>
        <w:gridCol w:w="680"/>
        <w:gridCol w:w="645"/>
        <w:gridCol w:w="705"/>
        <w:gridCol w:w="660"/>
        <w:gridCol w:w="600"/>
        <w:gridCol w:w="705"/>
        <w:gridCol w:w="660"/>
        <w:gridCol w:w="705"/>
        <w:gridCol w:w="735"/>
        <w:gridCol w:w="675"/>
      </w:tblGrid>
      <w:tr w:rsidR="009A5CF5" w14:paraId="08E97423" w14:textId="77777777">
        <w:trPr>
          <w:trHeight w:val="447"/>
        </w:trPr>
        <w:tc>
          <w:tcPr>
            <w:tcW w:w="6129" w:type="dxa"/>
            <w:tcBorders>
              <w:top w:val="single" w:sz="8" w:space="0" w:color="000000"/>
              <w:left w:val="single" w:sz="8" w:space="0" w:color="000000"/>
              <w:bottom w:val="single" w:sz="8" w:space="0" w:color="000000"/>
              <w:right w:val="single" w:sz="8" w:space="0" w:color="000000"/>
            </w:tcBorders>
            <w:shd w:val="clear" w:color="auto" w:fill="EA9999"/>
            <w:tcMar>
              <w:top w:w="100" w:type="dxa"/>
              <w:left w:w="100" w:type="dxa"/>
              <w:bottom w:w="100" w:type="dxa"/>
              <w:right w:w="100" w:type="dxa"/>
            </w:tcMar>
          </w:tcPr>
          <w:p w14:paraId="08E97418" w14:textId="77777777" w:rsidR="009A5CF5" w:rsidRDefault="00B37322">
            <w:pPr>
              <w:spacing w:after="0" w:line="240" w:lineRule="auto"/>
              <w:jc w:val="center"/>
              <w:rPr>
                <w:rFonts w:ascii="Montserrat" w:eastAsia="Montserrat" w:hAnsi="Montserrat" w:cs="Montserrat"/>
                <w:b/>
                <w:bCs/>
              </w:rPr>
            </w:pPr>
            <w:r>
              <w:rPr>
                <w:rFonts w:ascii="Montserrat" w:eastAsia="Montserrat" w:hAnsi="Montserrat" w:cs="Montserrat"/>
                <w:b/>
                <w:bCs/>
              </w:rPr>
              <w:t>Nombre Acción</w:t>
            </w:r>
          </w:p>
        </w:tc>
        <w:tc>
          <w:tcPr>
            <w:tcW w:w="680" w:type="dxa"/>
            <w:tcBorders>
              <w:top w:val="single" w:sz="8" w:space="0" w:color="000000"/>
              <w:left w:val="single" w:sz="8" w:space="0" w:color="000000"/>
              <w:bottom w:val="single" w:sz="8" w:space="0" w:color="000000"/>
              <w:right w:val="single" w:sz="8" w:space="0" w:color="000000"/>
            </w:tcBorders>
            <w:shd w:val="clear" w:color="auto" w:fill="EA9999"/>
            <w:tcMar>
              <w:top w:w="100" w:type="dxa"/>
              <w:left w:w="100" w:type="dxa"/>
              <w:bottom w:w="100" w:type="dxa"/>
              <w:right w:w="100" w:type="dxa"/>
            </w:tcMar>
          </w:tcPr>
          <w:p w14:paraId="08E97419" w14:textId="77777777" w:rsidR="009A5CF5" w:rsidRDefault="00B37322">
            <w:pPr>
              <w:spacing w:after="0" w:line="240" w:lineRule="auto"/>
              <w:jc w:val="center"/>
              <w:rPr>
                <w:rFonts w:ascii="Montserrat" w:eastAsia="Montserrat" w:hAnsi="Montserrat" w:cs="Montserrat"/>
                <w:b/>
                <w:bCs/>
                <w:sz w:val="20"/>
                <w:szCs w:val="20"/>
              </w:rPr>
            </w:pPr>
            <w:r>
              <w:rPr>
                <w:rFonts w:ascii="Montserrat" w:eastAsia="Montserrat" w:hAnsi="Montserrat" w:cs="Montserrat"/>
                <w:b/>
                <w:bCs/>
                <w:sz w:val="20"/>
                <w:szCs w:val="20"/>
              </w:rPr>
              <w:t>Mar.</w:t>
            </w:r>
          </w:p>
        </w:tc>
        <w:tc>
          <w:tcPr>
            <w:tcW w:w="645" w:type="dxa"/>
            <w:tcBorders>
              <w:top w:val="single" w:sz="8" w:space="0" w:color="000000"/>
              <w:left w:val="single" w:sz="8" w:space="0" w:color="000000"/>
              <w:bottom w:val="single" w:sz="8" w:space="0" w:color="000000"/>
              <w:right w:val="single" w:sz="8" w:space="0" w:color="000000"/>
            </w:tcBorders>
            <w:shd w:val="clear" w:color="auto" w:fill="EA9999"/>
            <w:tcMar>
              <w:top w:w="100" w:type="dxa"/>
              <w:left w:w="100" w:type="dxa"/>
              <w:bottom w:w="100" w:type="dxa"/>
              <w:right w:w="100" w:type="dxa"/>
            </w:tcMar>
          </w:tcPr>
          <w:p w14:paraId="08E9741A" w14:textId="77777777" w:rsidR="009A5CF5" w:rsidRDefault="00B37322">
            <w:pPr>
              <w:spacing w:after="0" w:line="240" w:lineRule="auto"/>
              <w:jc w:val="center"/>
              <w:rPr>
                <w:rFonts w:ascii="Montserrat" w:eastAsia="Montserrat" w:hAnsi="Montserrat" w:cs="Montserrat"/>
                <w:b/>
                <w:bCs/>
                <w:sz w:val="20"/>
                <w:szCs w:val="20"/>
              </w:rPr>
            </w:pPr>
            <w:r>
              <w:rPr>
                <w:rFonts w:ascii="Montserrat" w:eastAsia="Montserrat" w:hAnsi="Montserrat" w:cs="Montserrat"/>
                <w:b/>
                <w:bCs/>
                <w:sz w:val="20"/>
                <w:szCs w:val="20"/>
              </w:rPr>
              <w:t>Abr.</w:t>
            </w:r>
          </w:p>
        </w:tc>
        <w:tc>
          <w:tcPr>
            <w:tcW w:w="705" w:type="dxa"/>
            <w:tcBorders>
              <w:top w:val="single" w:sz="8" w:space="0" w:color="000000"/>
              <w:left w:val="single" w:sz="8" w:space="0" w:color="000000"/>
              <w:bottom w:val="single" w:sz="8" w:space="0" w:color="000000"/>
              <w:right w:val="single" w:sz="8" w:space="0" w:color="000000"/>
            </w:tcBorders>
            <w:shd w:val="clear" w:color="auto" w:fill="EA9999"/>
            <w:tcMar>
              <w:top w:w="100" w:type="dxa"/>
              <w:left w:w="100" w:type="dxa"/>
              <w:bottom w:w="100" w:type="dxa"/>
              <w:right w:w="100" w:type="dxa"/>
            </w:tcMar>
          </w:tcPr>
          <w:p w14:paraId="08E9741B" w14:textId="77777777" w:rsidR="009A5CF5" w:rsidRDefault="00B37322">
            <w:pPr>
              <w:spacing w:after="0" w:line="240" w:lineRule="auto"/>
              <w:jc w:val="center"/>
              <w:rPr>
                <w:rFonts w:ascii="Montserrat" w:eastAsia="Montserrat" w:hAnsi="Montserrat" w:cs="Montserrat"/>
                <w:b/>
                <w:bCs/>
                <w:sz w:val="20"/>
                <w:szCs w:val="20"/>
              </w:rPr>
            </w:pPr>
            <w:r>
              <w:rPr>
                <w:rFonts w:ascii="Montserrat" w:eastAsia="Montserrat" w:hAnsi="Montserrat" w:cs="Montserrat"/>
                <w:b/>
                <w:bCs/>
                <w:sz w:val="20"/>
                <w:szCs w:val="20"/>
              </w:rPr>
              <w:t>May.</w:t>
            </w:r>
          </w:p>
        </w:tc>
        <w:tc>
          <w:tcPr>
            <w:tcW w:w="660" w:type="dxa"/>
            <w:tcBorders>
              <w:top w:val="single" w:sz="8" w:space="0" w:color="000000"/>
              <w:left w:val="single" w:sz="8" w:space="0" w:color="000000"/>
              <w:bottom w:val="single" w:sz="8" w:space="0" w:color="000000"/>
              <w:right w:val="single" w:sz="8" w:space="0" w:color="000000"/>
            </w:tcBorders>
            <w:shd w:val="clear" w:color="auto" w:fill="EA9999"/>
            <w:tcMar>
              <w:top w:w="100" w:type="dxa"/>
              <w:left w:w="100" w:type="dxa"/>
              <w:bottom w:w="100" w:type="dxa"/>
              <w:right w:w="100" w:type="dxa"/>
            </w:tcMar>
          </w:tcPr>
          <w:p w14:paraId="08E9741C" w14:textId="77777777" w:rsidR="009A5CF5" w:rsidRDefault="00B37322">
            <w:pPr>
              <w:spacing w:after="0" w:line="240" w:lineRule="auto"/>
              <w:jc w:val="center"/>
              <w:rPr>
                <w:rFonts w:ascii="Montserrat" w:eastAsia="Montserrat" w:hAnsi="Montserrat" w:cs="Montserrat"/>
                <w:b/>
                <w:bCs/>
                <w:sz w:val="20"/>
                <w:szCs w:val="20"/>
              </w:rPr>
            </w:pPr>
            <w:r>
              <w:rPr>
                <w:rFonts w:ascii="Montserrat" w:eastAsia="Montserrat" w:hAnsi="Montserrat" w:cs="Montserrat"/>
                <w:b/>
                <w:bCs/>
                <w:sz w:val="20"/>
                <w:szCs w:val="20"/>
              </w:rPr>
              <w:t>Jun.</w:t>
            </w:r>
          </w:p>
        </w:tc>
        <w:tc>
          <w:tcPr>
            <w:tcW w:w="600" w:type="dxa"/>
            <w:tcBorders>
              <w:top w:val="single" w:sz="8" w:space="0" w:color="000000"/>
              <w:left w:val="single" w:sz="8" w:space="0" w:color="000000"/>
              <w:bottom w:val="single" w:sz="8" w:space="0" w:color="000000"/>
              <w:right w:val="single" w:sz="8" w:space="0" w:color="000000"/>
            </w:tcBorders>
            <w:shd w:val="clear" w:color="auto" w:fill="EA9999"/>
            <w:tcMar>
              <w:top w:w="100" w:type="dxa"/>
              <w:left w:w="100" w:type="dxa"/>
              <w:bottom w:w="100" w:type="dxa"/>
              <w:right w:w="100" w:type="dxa"/>
            </w:tcMar>
          </w:tcPr>
          <w:p w14:paraId="08E9741D" w14:textId="77777777" w:rsidR="009A5CF5" w:rsidRDefault="00B37322">
            <w:pPr>
              <w:spacing w:after="0" w:line="240" w:lineRule="auto"/>
              <w:jc w:val="center"/>
              <w:rPr>
                <w:rFonts w:ascii="Montserrat" w:eastAsia="Montserrat" w:hAnsi="Montserrat" w:cs="Montserrat"/>
                <w:b/>
                <w:bCs/>
                <w:sz w:val="20"/>
                <w:szCs w:val="20"/>
              </w:rPr>
            </w:pPr>
            <w:r>
              <w:rPr>
                <w:rFonts w:ascii="Montserrat" w:eastAsia="Montserrat" w:hAnsi="Montserrat" w:cs="Montserrat"/>
                <w:b/>
                <w:bCs/>
                <w:sz w:val="20"/>
                <w:szCs w:val="20"/>
              </w:rPr>
              <w:t>Jul.</w:t>
            </w:r>
          </w:p>
        </w:tc>
        <w:tc>
          <w:tcPr>
            <w:tcW w:w="705" w:type="dxa"/>
            <w:tcBorders>
              <w:top w:val="single" w:sz="8" w:space="0" w:color="000000"/>
              <w:left w:val="single" w:sz="8" w:space="0" w:color="000000"/>
              <w:bottom w:val="single" w:sz="8" w:space="0" w:color="000000"/>
              <w:right w:val="single" w:sz="8" w:space="0" w:color="000000"/>
            </w:tcBorders>
            <w:shd w:val="clear" w:color="auto" w:fill="EA9999"/>
            <w:tcMar>
              <w:top w:w="100" w:type="dxa"/>
              <w:left w:w="100" w:type="dxa"/>
              <w:bottom w:w="100" w:type="dxa"/>
              <w:right w:w="100" w:type="dxa"/>
            </w:tcMar>
          </w:tcPr>
          <w:p w14:paraId="08E9741E" w14:textId="77777777" w:rsidR="009A5CF5" w:rsidRDefault="00B37322">
            <w:pPr>
              <w:spacing w:after="0" w:line="240" w:lineRule="auto"/>
              <w:jc w:val="center"/>
              <w:rPr>
                <w:rFonts w:ascii="Montserrat" w:eastAsia="Montserrat" w:hAnsi="Montserrat" w:cs="Montserrat"/>
                <w:b/>
                <w:bCs/>
                <w:sz w:val="20"/>
                <w:szCs w:val="20"/>
              </w:rPr>
            </w:pPr>
            <w:r>
              <w:rPr>
                <w:rFonts w:ascii="Montserrat" w:eastAsia="Montserrat" w:hAnsi="Montserrat" w:cs="Montserrat"/>
                <w:b/>
                <w:bCs/>
                <w:sz w:val="20"/>
                <w:szCs w:val="20"/>
              </w:rPr>
              <w:t>Ago.</w:t>
            </w:r>
          </w:p>
        </w:tc>
        <w:tc>
          <w:tcPr>
            <w:tcW w:w="660" w:type="dxa"/>
            <w:tcBorders>
              <w:top w:val="single" w:sz="8" w:space="0" w:color="000000"/>
              <w:left w:val="single" w:sz="8" w:space="0" w:color="000000"/>
              <w:bottom w:val="single" w:sz="8" w:space="0" w:color="000000"/>
              <w:right w:val="single" w:sz="8" w:space="0" w:color="000000"/>
            </w:tcBorders>
            <w:shd w:val="clear" w:color="auto" w:fill="EA9999"/>
            <w:tcMar>
              <w:top w:w="100" w:type="dxa"/>
              <w:left w:w="100" w:type="dxa"/>
              <w:bottom w:w="100" w:type="dxa"/>
              <w:right w:w="100" w:type="dxa"/>
            </w:tcMar>
          </w:tcPr>
          <w:p w14:paraId="08E9741F" w14:textId="77777777" w:rsidR="009A5CF5" w:rsidRDefault="00B37322">
            <w:pPr>
              <w:spacing w:after="0" w:line="240" w:lineRule="auto"/>
              <w:jc w:val="center"/>
              <w:rPr>
                <w:rFonts w:ascii="Montserrat" w:eastAsia="Montserrat" w:hAnsi="Montserrat" w:cs="Montserrat"/>
                <w:b/>
                <w:bCs/>
                <w:sz w:val="20"/>
                <w:szCs w:val="20"/>
              </w:rPr>
            </w:pPr>
            <w:r>
              <w:rPr>
                <w:rFonts w:ascii="Montserrat" w:eastAsia="Montserrat" w:hAnsi="Montserrat" w:cs="Montserrat"/>
                <w:b/>
                <w:bCs/>
                <w:sz w:val="20"/>
                <w:szCs w:val="20"/>
              </w:rPr>
              <w:t>Sep.</w:t>
            </w:r>
          </w:p>
        </w:tc>
        <w:tc>
          <w:tcPr>
            <w:tcW w:w="705" w:type="dxa"/>
            <w:tcBorders>
              <w:top w:val="single" w:sz="8" w:space="0" w:color="000000"/>
              <w:left w:val="single" w:sz="8" w:space="0" w:color="000000"/>
              <w:bottom w:val="single" w:sz="8" w:space="0" w:color="000000"/>
              <w:right w:val="single" w:sz="8" w:space="0" w:color="000000"/>
            </w:tcBorders>
            <w:shd w:val="clear" w:color="auto" w:fill="EA9999"/>
            <w:tcMar>
              <w:top w:w="100" w:type="dxa"/>
              <w:left w:w="100" w:type="dxa"/>
              <w:bottom w:w="100" w:type="dxa"/>
              <w:right w:w="100" w:type="dxa"/>
            </w:tcMar>
          </w:tcPr>
          <w:p w14:paraId="08E97420" w14:textId="77777777" w:rsidR="009A5CF5" w:rsidRDefault="00B37322">
            <w:pPr>
              <w:spacing w:after="0" w:line="240" w:lineRule="auto"/>
              <w:jc w:val="center"/>
              <w:rPr>
                <w:rFonts w:ascii="Montserrat" w:eastAsia="Montserrat" w:hAnsi="Montserrat" w:cs="Montserrat"/>
                <w:b/>
                <w:bCs/>
                <w:sz w:val="20"/>
                <w:szCs w:val="20"/>
              </w:rPr>
            </w:pPr>
            <w:r>
              <w:rPr>
                <w:rFonts w:ascii="Montserrat" w:eastAsia="Montserrat" w:hAnsi="Montserrat" w:cs="Montserrat"/>
                <w:b/>
                <w:bCs/>
                <w:sz w:val="20"/>
                <w:szCs w:val="20"/>
              </w:rPr>
              <w:t>Oct.</w:t>
            </w:r>
          </w:p>
        </w:tc>
        <w:tc>
          <w:tcPr>
            <w:tcW w:w="735" w:type="dxa"/>
            <w:tcBorders>
              <w:top w:val="single" w:sz="8" w:space="0" w:color="000000"/>
              <w:left w:val="single" w:sz="8" w:space="0" w:color="000000"/>
              <w:bottom w:val="single" w:sz="8" w:space="0" w:color="000000"/>
              <w:right w:val="single" w:sz="8" w:space="0" w:color="000000"/>
            </w:tcBorders>
            <w:shd w:val="clear" w:color="auto" w:fill="EA9999"/>
            <w:tcMar>
              <w:top w:w="100" w:type="dxa"/>
              <w:left w:w="100" w:type="dxa"/>
              <w:bottom w:w="100" w:type="dxa"/>
              <w:right w:w="100" w:type="dxa"/>
            </w:tcMar>
          </w:tcPr>
          <w:p w14:paraId="08E97421" w14:textId="77777777" w:rsidR="009A5CF5" w:rsidRDefault="00B37322">
            <w:pPr>
              <w:spacing w:after="0" w:line="240" w:lineRule="auto"/>
              <w:jc w:val="center"/>
              <w:rPr>
                <w:rFonts w:ascii="Montserrat" w:eastAsia="Montserrat" w:hAnsi="Montserrat" w:cs="Montserrat"/>
                <w:b/>
                <w:bCs/>
                <w:sz w:val="20"/>
                <w:szCs w:val="20"/>
              </w:rPr>
            </w:pPr>
            <w:r>
              <w:rPr>
                <w:rFonts w:ascii="Montserrat" w:eastAsia="Montserrat" w:hAnsi="Montserrat" w:cs="Montserrat"/>
                <w:b/>
                <w:bCs/>
                <w:sz w:val="20"/>
                <w:szCs w:val="20"/>
              </w:rPr>
              <w:t>Nov.</w:t>
            </w:r>
          </w:p>
        </w:tc>
        <w:tc>
          <w:tcPr>
            <w:tcW w:w="675" w:type="dxa"/>
            <w:tcBorders>
              <w:top w:val="single" w:sz="8" w:space="0" w:color="000000"/>
              <w:left w:val="single" w:sz="8" w:space="0" w:color="000000"/>
              <w:bottom w:val="single" w:sz="8" w:space="0" w:color="000000"/>
              <w:right w:val="single" w:sz="8" w:space="0" w:color="000000"/>
            </w:tcBorders>
            <w:shd w:val="clear" w:color="auto" w:fill="EA9999"/>
            <w:tcMar>
              <w:top w:w="100" w:type="dxa"/>
              <w:left w:w="100" w:type="dxa"/>
              <w:bottom w:w="100" w:type="dxa"/>
              <w:right w:w="100" w:type="dxa"/>
            </w:tcMar>
          </w:tcPr>
          <w:p w14:paraId="08E97422" w14:textId="77777777" w:rsidR="009A5CF5" w:rsidRDefault="00B37322">
            <w:pPr>
              <w:spacing w:after="0" w:line="240" w:lineRule="auto"/>
              <w:jc w:val="center"/>
              <w:rPr>
                <w:rFonts w:ascii="Montserrat" w:eastAsia="Montserrat" w:hAnsi="Montserrat" w:cs="Montserrat"/>
                <w:b/>
                <w:bCs/>
                <w:sz w:val="20"/>
                <w:szCs w:val="20"/>
              </w:rPr>
            </w:pPr>
            <w:r>
              <w:rPr>
                <w:rFonts w:ascii="Montserrat" w:eastAsia="Montserrat" w:hAnsi="Montserrat" w:cs="Montserrat"/>
                <w:b/>
                <w:bCs/>
                <w:sz w:val="20"/>
                <w:szCs w:val="20"/>
              </w:rPr>
              <w:t>Dic.</w:t>
            </w:r>
          </w:p>
        </w:tc>
      </w:tr>
      <w:tr w:rsidR="009A5CF5" w14:paraId="08E9742F" w14:textId="77777777">
        <w:trPr>
          <w:trHeight w:val="536"/>
        </w:trPr>
        <w:tc>
          <w:tcPr>
            <w:tcW w:w="612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E97424" w14:textId="77777777" w:rsidR="009A5CF5" w:rsidRDefault="00B37322">
            <w:pPr>
              <w:widowControl w:val="0"/>
              <w:spacing w:after="0" w:line="240" w:lineRule="auto"/>
              <w:jc w:val="both"/>
              <w:rPr>
                <w:rFonts w:ascii="Montserrat" w:eastAsia="Montserrat" w:hAnsi="Montserrat" w:cs="Montserrat"/>
                <w:sz w:val="20"/>
                <w:szCs w:val="20"/>
              </w:rPr>
            </w:pPr>
            <w:r>
              <w:rPr>
                <w:rFonts w:ascii="Montserrat" w:eastAsia="Montserrat" w:hAnsi="Montserrat" w:cs="Montserrat"/>
                <w:sz w:val="20"/>
                <w:szCs w:val="20"/>
              </w:rPr>
              <w:t>Planificación conjunta docentes</w:t>
            </w:r>
          </w:p>
        </w:tc>
        <w:tc>
          <w:tcPr>
            <w:tcW w:w="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E97425" w14:textId="77777777" w:rsidR="009A5CF5" w:rsidRDefault="009A5CF5">
            <w:pPr>
              <w:widowControl w:val="0"/>
              <w:numPr>
                <w:ilvl w:val="0"/>
                <w:numId w:val="4"/>
              </w:numPr>
              <w:spacing w:after="0" w:line="275" w:lineRule="auto"/>
              <w:ind w:left="425"/>
              <w:jc w:val="center"/>
              <w:rPr>
                <w:rFonts w:ascii="Google Sans Text" w:eastAsia="Google Sans Text" w:hAnsi="Google Sans Text" w:cs="Google Sans Text"/>
                <w:b/>
                <w:bCs/>
                <w:sz w:val="26"/>
                <w:szCs w:val="26"/>
              </w:rPr>
            </w:pPr>
          </w:p>
        </w:tc>
        <w:tc>
          <w:tcPr>
            <w:tcW w:w="64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E97426" w14:textId="77777777" w:rsidR="009A5CF5" w:rsidRDefault="009A5CF5">
            <w:pPr>
              <w:widowControl w:val="0"/>
              <w:numPr>
                <w:ilvl w:val="0"/>
                <w:numId w:val="4"/>
              </w:numPr>
              <w:spacing w:after="0" w:line="275" w:lineRule="auto"/>
              <w:ind w:left="425"/>
              <w:jc w:val="center"/>
              <w:rPr>
                <w:rFonts w:ascii="Google Sans Text" w:eastAsia="Google Sans Text" w:hAnsi="Google Sans Text" w:cs="Google Sans Text"/>
                <w:b/>
                <w:bCs/>
                <w:sz w:val="26"/>
                <w:szCs w:val="26"/>
              </w:rPr>
            </w:pPr>
          </w:p>
        </w:tc>
        <w:tc>
          <w:tcPr>
            <w:tcW w:w="70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E97427" w14:textId="77777777" w:rsidR="009A5CF5" w:rsidRDefault="009A5CF5">
            <w:pPr>
              <w:widowControl w:val="0"/>
              <w:numPr>
                <w:ilvl w:val="0"/>
                <w:numId w:val="4"/>
              </w:numPr>
              <w:spacing w:after="0" w:line="275" w:lineRule="auto"/>
              <w:ind w:left="425"/>
              <w:jc w:val="center"/>
              <w:rPr>
                <w:rFonts w:ascii="Google Sans Text" w:eastAsia="Google Sans Text" w:hAnsi="Google Sans Text" w:cs="Google Sans Text"/>
                <w:b/>
                <w:bCs/>
                <w:sz w:val="26"/>
                <w:szCs w:val="26"/>
              </w:rPr>
            </w:pPr>
          </w:p>
        </w:tc>
        <w:tc>
          <w:tcPr>
            <w:tcW w:w="6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E97428" w14:textId="77777777" w:rsidR="009A5CF5" w:rsidRDefault="009A5CF5">
            <w:pPr>
              <w:widowControl w:val="0"/>
              <w:numPr>
                <w:ilvl w:val="0"/>
                <w:numId w:val="4"/>
              </w:numPr>
              <w:spacing w:after="0" w:line="275" w:lineRule="auto"/>
              <w:ind w:left="425"/>
              <w:jc w:val="center"/>
              <w:rPr>
                <w:rFonts w:ascii="Google Sans Text" w:eastAsia="Google Sans Text" w:hAnsi="Google Sans Text" w:cs="Google Sans Text"/>
                <w:b/>
                <w:bCs/>
                <w:sz w:val="26"/>
                <w:szCs w:val="26"/>
              </w:rPr>
            </w:pPr>
          </w:p>
        </w:tc>
        <w:tc>
          <w:tcPr>
            <w:tcW w:w="60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E97429" w14:textId="77777777" w:rsidR="009A5CF5" w:rsidRDefault="009A5CF5">
            <w:pPr>
              <w:widowControl w:val="0"/>
              <w:numPr>
                <w:ilvl w:val="0"/>
                <w:numId w:val="4"/>
              </w:numPr>
              <w:spacing w:after="0" w:line="275" w:lineRule="auto"/>
              <w:ind w:left="425"/>
              <w:jc w:val="center"/>
              <w:rPr>
                <w:rFonts w:ascii="Google Sans Text" w:eastAsia="Google Sans Text" w:hAnsi="Google Sans Text" w:cs="Google Sans Text"/>
                <w:b/>
                <w:bCs/>
                <w:sz w:val="26"/>
                <w:szCs w:val="26"/>
              </w:rPr>
            </w:pPr>
          </w:p>
        </w:tc>
        <w:tc>
          <w:tcPr>
            <w:tcW w:w="70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E9742A" w14:textId="77777777" w:rsidR="009A5CF5" w:rsidRDefault="009A5CF5">
            <w:pPr>
              <w:widowControl w:val="0"/>
              <w:numPr>
                <w:ilvl w:val="0"/>
                <w:numId w:val="4"/>
              </w:numPr>
              <w:spacing w:after="0" w:line="275" w:lineRule="auto"/>
              <w:ind w:left="425"/>
              <w:jc w:val="center"/>
              <w:rPr>
                <w:rFonts w:ascii="Google Sans Text" w:eastAsia="Google Sans Text" w:hAnsi="Google Sans Text" w:cs="Google Sans Text"/>
                <w:b/>
                <w:bCs/>
                <w:sz w:val="26"/>
                <w:szCs w:val="26"/>
              </w:rPr>
            </w:pPr>
          </w:p>
        </w:tc>
        <w:tc>
          <w:tcPr>
            <w:tcW w:w="6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E9742B" w14:textId="77777777" w:rsidR="009A5CF5" w:rsidRDefault="009A5CF5">
            <w:pPr>
              <w:widowControl w:val="0"/>
              <w:numPr>
                <w:ilvl w:val="0"/>
                <w:numId w:val="4"/>
              </w:numPr>
              <w:spacing w:after="0" w:line="275" w:lineRule="auto"/>
              <w:ind w:left="425"/>
              <w:jc w:val="center"/>
              <w:rPr>
                <w:rFonts w:ascii="Google Sans Text" w:eastAsia="Google Sans Text" w:hAnsi="Google Sans Text" w:cs="Google Sans Text"/>
                <w:b/>
                <w:bCs/>
                <w:sz w:val="26"/>
                <w:szCs w:val="26"/>
              </w:rPr>
            </w:pPr>
          </w:p>
        </w:tc>
        <w:tc>
          <w:tcPr>
            <w:tcW w:w="70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E9742C" w14:textId="77777777" w:rsidR="009A5CF5" w:rsidRDefault="009A5CF5">
            <w:pPr>
              <w:widowControl w:val="0"/>
              <w:numPr>
                <w:ilvl w:val="0"/>
                <w:numId w:val="4"/>
              </w:numPr>
              <w:spacing w:after="0" w:line="275" w:lineRule="auto"/>
              <w:ind w:left="425"/>
              <w:jc w:val="center"/>
              <w:rPr>
                <w:rFonts w:ascii="Google Sans Text" w:eastAsia="Google Sans Text" w:hAnsi="Google Sans Text" w:cs="Google Sans Text"/>
                <w:b/>
                <w:bCs/>
                <w:sz w:val="26"/>
                <w:szCs w:val="26"/>
              </w:rPr>
            </w:pPr>
          </w:p>
        </w:tc>
        <w:tc>
          <w:tcPr>
            <w:tcW w:w="73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E9742D" w14:textId="77777777" w:rsidR="009A5CF5" w:rsidRDefault="009A5CF5">
            <w:pPr>
              <w:widowControl w:val="0"/>
              <w:numPr>
                <w:ilvl w:val="0"/>
                <w:numId w:val="4"/>
              </w:numPr>
              <w:spacing w:after="0" w:line="275" w:lineRule="auto"/>
              <w:ind w:left="425"/>
              <w:jc w:val="center"/>
              <w:rPr>
                <w:rFonts w:ascii="Google Sans Text" w:eastAsia="Google Sans Text" w:hAnsi="Google Sans Text" w:cs="Google Sans Text"/>
                <w:b/>
                <w:bCs/>
                <w:sz w:val="26"/>
                <w:szCs w:val="26"/>
              </w:rPr>
            </w:pPr>
          </w:p>
        </w:tc>
        <w:tc>
          <w:tcPr>
            <w:tcW w:w="67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E9742E" w14:textId="77777777" w:rsidR="009A5CF5" w:rsidRDefault="009A5CF5">
            <w:pPr>
              <w:widowControl w:val="0"/>
              <w:numPr>
                <w:ilvl w:val="0"/>
                <w:numId w:val="4"/>
              </w:numPr>
              <w:spacing w:after="0" w:line="275" w:lineRule="auto"/>
              <w:ind w:left="425"/>
              <w:jc w:val="center"/>
              <w:rPr>
                <w:rFonts w:ascii="Google Sans Text" w:eastAsia="Google Sans Text" w:hAnsi="Google Sans Text" w:cs="Google Sans Text"/>
                <w:b/>
                <w:bCs/>
                <w:sz w:val="26"/>
                <w:szCs w:val="26"/>
              </w:rPr>
            </w:pPr>
          </w:p>
        </w:tc>
      </w:tr>
      <w:tr w:rsidR="009A5CF5" w14:paraId="08E9743B" w14:textId="77777777">
        <w:tc>
          <w:tcPr>
            <w:tcW w:w="612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E97430" w14:textId="77777777" w:rsidR="009A5CF5" w:rsidRDefault="00B37322">
            <w:pPr>
              <w:widowControl w:val="0"/>
              <w:spacing w:after="0" w:line="240" w:lineRule="auto"/>
              <w:jc w:val="both"/>
              <w:rPr>
                <w:rFonts w:ascii="Montserrat" w:eastAsia="Montserrat" w:hAnsi="Montserrat" w:cs="Montserrat"/>
                <w:sz w:val="20"/>
                <w:szCs w:val="20"/>
              </w:rPr>
            </w:pPr>
            <w:r>
              <w:rPr>
                <w:rFonts w:ascii="Montserrat" w:eastAsia="Montserrat" w:hAnsi="Montserrat" w:cs="Montserrat"/>
                <w:sz w:val="20"/>
                <w:szCs w:val="20"/>
              </w:rPr>
              <w:t>Taller "</w:t>
            </w:r>
            <w:r>
              <w:rPr>
                <w:rFonts w:ascii="Montserrat" w:eastAsia="Montserrat" w:hAnsi="Montserrat" w:cs="Montserrat"/>
                <w:i/>
                <w:iCs/>
                <w:sz w:val="20"/>
                <w:szCs w:val="20"/>
              </w:rPr>
              <w:t>A dónde van mis impuestos</w:t>
            </w:r>
            <w:r>
              <w:rPr>
                <w:rFonts w:ascii="Montserrat" w:eastAsia="Montserrat" w:hAnsi="Montserrat" w:cs="Montserrat"/>
                <w:sz w:val="20"/>
                <w:szCs w:val="20"/>
              </w:rPr>
              <w:t>"</w:t>
            </w:r>
          </w:p>
        </w:tc>
        <w:tc>
          <w:tcPr>
            <w:tcW w:w="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E97431" w14:textId="77777777" w:rsidR="009A5CF5" w:rsidRDefault="009A5CF5">
            <w:pPr>
              <w:widowControl w:val="0"/>
              <w:numPr>
                <w:ilvl w:val="0"/>
                <w:numId w:val="7"/>
              </w:numPr>
              <w:spacing w:after="0" w:line="275" w:lineRule="auto"/>
              <w:ind w:left="425"/>
              <w:jc w:val="center"/>
              <w:rPr>
                <w:rFonts w:ascii="Google Sans Text" w:eastAsia="Google Sans Text" w:hAnsi="Google Sans Text" w:cs="Google Sans Text"/>
                <w:b/>
                <w:bCs/>
                <w:sz w:val="26"/>
                <w:szCs w:val="26"/>
              </w:rPr>
            </w:pPr>
          </w:p>
        </w:tc>
        <w:tc>
          <w:tcPr>
            <w:tcW w:w="64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E97432" w14:textId="77777777" w:rsidR="009A5CF5" w:rsidRDefault="009A5CF5">
            <w:pPr>
              <w:widowControl w:val="0"/>
              <w:numPr>
                <w:ilvl w:val="0"/>
                <w:numId w:val="7"/>
              </w:numPr>
              <w:spacing w:after="0" w:line="275" w:lineRule="auto"/>
              <w:ind w:left="425"/>
              <w:jc w:val="center"/>
              <w:rPr>
                <w:rFonts w:ascii="Google Sans Text" w:eastAsia="Google Sans Text" w:hAnsi="Google Sans Text" w:cs="Google Sans Text"/>
                <w:b/>
                <w:bCs/>
                <w:sz w:val="26"/>
                <w:szCs w:val="26"/>
              </w:rPr>
            </w:pPr>
          </w:p>
        </w:tc>
        <w:tc>
          <w:tcPr>
            <w:tcW w:w="70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E97433" w14:textId="77777777" w:rsidR="009A5CF5" w:rsidRDefault="009A5CF5">
            <w:pPr>
              <w:widowControl w:val="0"/>
              <w:numPr>
                <w:ilvl w:val="0"/>
                <w:numId w:val="7"/>
              </w:numPr>
              <w:spacing w:after="0" w:line="275" w:lineRule="auto"/>
              <w:ind w:left="425"/>
              <w:jc w:val="center"/>
              <w:rPr>
                <w:rFonts w:ascii="Google Sans Text" w:eastAsia="Google Sans Text" w:hAnsi="Google Sans Text" w:cs="Google Sans Text"/>
                <w:b/>
                <w:bCs/>
                <w:sz w:val="26"/>
                <w:szCs w:val="26"/>
              </w:rPr>
            </w:pPr>
          </w:p>
        </w:tc>
        <w:tc>
          <w:tcPr>
            <w:tcW w:w="6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E97434" w14:textId="77777777" w:rsidR="009A5CF5" w:rsidRDefault="009A5CF5">
            <w:pPr>
              <w:widowControl w:val="0"/>
              <w:numPr>
                <w:ilvl w:val="0"/>
                <w:numId w:val="7"/>
              </w:numPr>
              <w:spacing w:after="0" w:line="275" w:lineRule="auto"/>
              <w:ind w:left="425"/>
              <w:jc w:val="center"/>
              <w:rPr>
                <w:rFonts w:ascii="Google Sans Text" w:eastAsia="Google Sans Text" w:hAnsi="Google Sans Text" w:cs="Google Sans Text"/>
                <w:b/>
                <w:bCs/>
                <w:sz w:val="26"/>
                <w:szCs w:val="26"/>
              </w:rPr>
            </w:pPr>
          </w:p>
        </w:tc>
        <w:tc>
          <w:tcPr>
            <w:tcW w:w="60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E97435" w14:textId="77777777" w:rsidR="009A5CF5" w:rsidRDefault="009A5CF5">
            <w:pPr>
              <w:widowControl w:val="0"/>
              <w:numPr>
                <w:ilvl w:val="0"/>
                <w:numId w:val="7"/>
              </w:numPr>
              <w:spacing w:after="0" w:line="275" w:lineRule="auto"/>
              <w:ind w:left="425"/>
              <w:jc w:val="center"/>
              <w:rPr>
                <w:rFonts w:ascii="Google Sans Text" w:eastAsia="Google Sans Text" w:hAnsi="Google Sans Text" w:cs="Google Sans Text"/>
                <w:b/>
                <w:bCs/>
                <w:sz w:val="26"/>
                <w:szCs w:val="26"/>
              </w:rPr>
            </w:pPr>
          </w:p>
        </w:tc>
        <w:tc>
          <w:tcPr>
            <w:tcW w:w="70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E97436" w14:textId="77777777" w:rsidR="009A5CF5" w:rsidRDefault="009A5CF5">
            <w:pPr>
              <w:widowControl w:val="0"/>
              <w:numPr>
                <w:ilvl w:val="0"/>
                <w:numId w:val="7"/>
              </w:numPr>
              <w:spacing w:after="0" w:line="275" w:lineRule="auto"/>
              <w:ind w:left="425"/>
              <w:jc w:val="center"/>
              <w:rPr>
                <w:rFonts w:ascii="Google Sans Text" w:eastAsia="Google Sans Text" w:hAnsi="Google Sans Text" w:cs="Google Sans Text"/>
                <w:b/>
                <w:bCs/>
                <w:sz w:val="26"/>
                <w:szCs w:val="26"/>
              </w:rPr>
            </w:pPr>
          </w:p>
        </w:tc>
        <w:tc>
          <w:tcPr>
            <w:tcW w:w="6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E97437" w14:textId="77777777" w:rsidR="009A5CF5" w:rsidRDefault="009A5CF5">
            <w:pPr>
              <w:widowControl w:val="0"/>
              <w:numPr>
                <w:ilvl w:val="0"/>
                <w:numId w:val="7"/>
              </w:numPr>
              <w:spacing w:after="0" w:line="275" w:lineRule="auto"/>
              <w:ind w:left="425"/>
              <w:jc w:val="center"/>
              <w:rPr>
                <w:rFonts w:ascii="Google Sans Text" w:eastAsia="Google Sans Text" w:hAnsi="Google Sans Text" w:cs="Google Sans Text"/>
                <w:b/>
                <w:bCs/>
                <w:sz w:val="26"/>
                <w:szCs w:val="26"/>
              </w:rPr>
            </w:pPr>
          </w:p>
        </w:tc>
        <w:tc>
          <w:tcPr>
            <w:tcW w:w="70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E97438" w14:textId="77777777" w:rsidR="009A5CF5" w:rsidRDefault="009A5CF5">
            <w:pPr>
              <w:widowControl w:val="0"/>
              <w:numPr>
                <w:ilvl w:val="0"/>
                <w:numId w:val="7"/>
              </w:numPr>
              <w:spacing w:after="0" w:line="275" w:lineRule="auto"/>
              <w:ind w:left="425"/>
              <w:jc w:val="center"/>
              <w:rPr>
                <w:rFonts w:ascii="Google Sans Text" w:eastAsia="Google Sans Text" w:hAnsi="Google Sans Text" w:cs="Google Sans Text"/>
                <w:b/>
                <w:bCs/>
                <w:sz w:val="26"/>
                <w:szCs w:val="26"/>
              </w:rPr>
            </w:pPr>
          </w:p>
        </w:tc>
        <w:tc>
          <w:tcPr>
            <w:tcW w:w="73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E97439" w14:textId="77777777" w:rsidR="009A5CF5" w:rsidRDefault="009A5CF5">
            <w:pPr>
              <w:widowControl w:val="0"/>
              <w:numPr>
                <w:ilvl w:val="0"/>
                <w:numId w:val="7"/>
              </w:numPr>
              <w:spacing w:after="0" w:line="275" w:lineRule="auto"/>
              <w:ind w:left="425"/>
              <w:jc w:val="center"/>
              <w:rPr>
                <w:rFonts w:ascii="Google Sans Text" w:eastAsia="Google Sans Text" w:hAnsi="Google Sans Text" w:cs="Google Sans Text"/>
                <w:b/>
                <w:bCs/>
                <w:sz w:val="26"/>
                <w:szCs w:val="26"/>
              </w:rPr>
            </w:pPr>
          </w:p>
        </w:tc>
        <w:tc>
          <w:tcPr>
            <w:tcW w:w="67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E9743A" w14:textId="77777777" w:rsidR="009A5CF5" w:rsidRDefault="009A5CF5">
            <w:pPr>
              <w:widowControl w:val="0"/>
              <w:numPr>
                <w:ilvl w:val="0"/>
                <w:numId w:val="7"/>
              </w:numPr>
              <w:spacing w:after="0" w:line="275" w:lineRule="auto"/>
              <w:ind w:left="425"/>
              <w:jc w:val="center"/>
              <w:rPr>
                <w:rFonts w:ascii="Google Sans Text" w:eastAsia="Google Sans Text" w:hAnsi="Google Sans Text" w:cs="Google Sans Text"/>
                <w:b/>
                <w:bCs/>
                <w:sz w:val="26"/>
                <w:szCs w:val="26"/>
              </w:rPr>
            </w:pPr>
          </w:p>
        </w:tc>
      </w:tr>
      <w:tr w:rsidR="009A5CF5" w14:paraId="08E97447" w14:textId="77777777">
        <w:tc>
          <w:tcPr>
            <w:tcW w:w="612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E9743C" w14:textId="77777777" w:rsidR="009A5CF5" w:rsidRDefault="00B37322">
            <w:pPr>
              <w:widowControl w:val="0"/>
              <w:spacing w:after="0" w:line="240" w:lineRule="auto"/>
              <w:jc w:val="both"/>
              <w:rPr>
                <w:rFonts w:ascii="Montserrat" w:eastAsia="Montserrat" w:hAnsi="Montserrat" w:cs="Montserrat"/>
                <w:sz w:val="20"/>
                <w:szCs w:val="20"/>
              </w:rPr>
            </w:pPr>
            <w:r>
              <w:rPr>
                <w:rFonts w:ascii="Montserrat" w:eastAsia="Montserrat" w:hAnsi="Montserrat" w:cs="Montserrat"/>
                <w:sz w:val="20"/>
                <w:szCs w:val="20"/>
              </w:rPr>
              <w:t>Simulación Contable Integrada</w:t>
            </w:r>
          </w:p>
        </w:tc>
        <w:tc>
          <w:tcPr>
            <w:tcW w:w="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E9743D" w14:textId="77777777" w:rsidR="009A5CF5" w:rsidRDefault="009A5CF5">
            <w:pPr>
              <w:widowControl w:val="0"/>
              <w:numPr>
                <w:ilvl w:val="0"/>
                <w:numId w:val="2"/>
              </w:numPr>
              <w:spacing w:after="0" w:line="275" w:lineRule="auto"/>
              <w:ind w:left="425"/>
              <w:jc w:val="center"/>
              <w:rPr>
                <w:rFonts w:ascii="Google Sans Text" w:eastAsia="Google Sans Text" w:hAnsi="Google Sans Text" w:cs="Google Sans Text"/>
                <w:b/>
                <w:bCs/>
                <w:sz w:val="26"/>
                <w:szCs w:val="26"/>
              </w:rPr>
            </w:pPr>
          </w:p>
        </w:tc>
        <w:tc>
          <w:tcPr>
            <w:tcW w:w="64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E9743E" w14:textId="77777777" w:rsidR="009A5CF5" w:rsidRDefault="009A5CF5">
            <w:pPr>
              <w:widowControl w:val="0"/>
              <w:numPr>
                <w:ilvl w:val="0"/>
                <w:numId w:val="2"/>
              </w:numPr>
              <w:spacing w:after="0" w:line="275" w:lineRule="auto"/>
              <w:ind w:left="425"/>
              <w:jc w:val="center"/>
              <w:rPr>
                <w:rFonts w:ascii="Google Sans Text" w:eastAsia="Google Sans Text" w:hAnsi="Google Sans Text" w:cs="Google Sans Text"/>
                <w:b/>
                <w:bCs/>
                <w:sz w:val="26"/>
                <w:szCs w:val="26"/>
              </w:rPr>
            </w:pPr>
          </w:p>
        </w:tc>
        <w:tc>
          <w:tcPr>
            <w:tcW w:w="70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E9743F" w14:textId="77777777" w:rsidR="009A5CF5" w:rsidRDefault="009A5CF5">
            <w:pPr>
              <w:widowControl w:val="0"/>
              <w:numPr>
                <w:ilvl w:val="0"/>
                <w:numId w:val="2"/>
              </w:numPr>
              <w:spacing w:after="0" w:line="275" w:lineRule="auto"/>
              <w:ind w:left="425"/>
              <w:jc w:val="center"/>
              <w:rPr>
                <w:rFonts w:ascii="Google Sans Text" w:eastAsia="Google Sans Text" w:hAnsi="Google Sans Text" w:cs="Google Sans Text"/>
                <w:b/>
                <w:bCs/>
                <w:sz w:val="26"/>
                <w:szCs w:val="26"/>
              </w:rPr>
            </w:pPr>
          </w:p>
        </w:tc>
        <w:tc>
          <w:tcPr>
            <w:tcW w:w="6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E97440" w14:textId="77777777" w:rsidR="009A5CF5" w:rsidRDefault="009A5CF5">
            <w:pPr>
              <w:widowControl w:val="0"/>
              <w:numPr>
                <w:ilvl w:val="0"/>
                <w:numId w:val="2"/>
              </w:numPr>
              <w:spacing w:after="0" w:line="275" w:lineRule="auto"/>
              <w:ind w:left="425"/>
              <w:jc w:val="center"/>
              <w:rPr>
                <w:rFonts w:ascii="Google Sans Text" w:eastAsia="Google Sans Text" w:hAnsi="Google Sans Text" w:cs="Google Sans Text"/>
                <w:b/>
                <w:bCs/>
                <w:sz w:val="26"/>
                <w:szCs w:val="26"/>
              </w:rPr>
            </w:pPr>
          </w:p>
        </w:tc>
        <w:tc>
          <w:tcPr>
            <w:tcW w:w="60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E97441" w14:textId="77777777" w:rsidR="009A5CF5" w:rsidRDefault="00B37322">
            <w:pPr>
              <w:widowControl w:val="0"/>
              <w:numPr>
                <w:ilvl w:val="0"/>
                <w:numId w:val="2"/>
              </w:numPr>
              <w:spacing w:after="0" w:line="275" w:lineRule="auto"/>
              <w:ind w:left="425"/>
              <w:jc w:val="center"/>
              <w:rPr>
                <w:rFonts w:ascii="Google Sans Text" w:eastAsia="Google Sans Text" w:hAnsi="Google Sans Text" w:cs="Google Sans Text"/>
                <w:b/>
                <w:bCs/>
                <w:sz w:val="26"/>
                <w:szCs w:val="26"/>
              </w:rPr>
            </w:pPr>
            <w:r>
              <w:rPr>
                <w:rFonts w:ascii="Google Sans Text" w:eastAsia="Google Sans Text" w:hAnsi="Google Sans Text" w:cs="Google Sans Text"/>
                <w:b/>
                <w:bCs/>
                <w:strike/>
                <w:sz w:val="26"/>
                <w:szCs w:val="26"/>
              </w:rPr>
              <w:t>X</w:t>
            </w:r>
          </w:p>
        </w:tc>
        <w:tc>
          <w:tcPr>
            <w:tcW w:w="70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E97442" w14:textId="77777777" w:rsidR="009A5CF5" w:rsidRDefault="009A5CF5">
            <w:pPr>
              <w:widowControl w:val="0"/>
              <w:numPr>
                <w:ilvl w:val="0"/>
                <w:numId w:val="2"/>
              </w:numPr>
              <w:spacing w:after="0" w:line="275" w:lineRule="auto"/>
              <w:ind w:left="425"/>
              <w:jc w:val="center"/>
              <w:rPr>
                <w:rFonts w:ascii="Google Sans Text" w:eastAsia="Google Sans Text" w:hAnsi="Google Sans Text" w:cs="Google Sans Text"/>
                <w:b/>
                <w:bCs/>
                <w:sz w:val="26"/>
                <w:szCs w:val="26"/>
              </w:rPr>
            </w:pPr>
          </w:p>
        </w:tc>
        <w:tc>
          <w:tcPr>
            <w:tcW w:w="6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E97443" w14:textId="77777777" w:rsidR="009A5CF5" w:rsidRDefault="009A5CF5">
            <w:pPr>
              <w:widowControl w:val="0"/>
              <w:numPr>
                <w:ilvl w:val="0"/>
                <w:numId w:val="2"/>
              </w:numPr>
              <w:spacing w:after="0" w:line="275" w:lineRule="auto"/>
              <w:ind w:left="425"/>
              <w:jc w:val="center"/>
              <w:rPr>
                <w:rFonts w:ascii="Google Sans Text" w:eastAsia="Google Sans Text" w:hAnsi="Google Sans Text" w:cs="Google Sans Text"/>
                <w:b/>
                <w:bCs/>
                <w:sz w:val="26"/>
                <w:szCs w:val="26"/>
              </w:rPr>
            </w:pPr>
          </w:p>
        </w:tc>
        <w:tc>
          <w:tcPr>
            <w:tcW w:w="70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E97444" w14:textId="77777777" w:rsidR="009A5CF5" w:rsidRDefault="009A5CF5">
            <w:pPr>
              <w:widowControl w:val="0"/>
              <w:numPr>
                <w:ilvl w:val="0"/>
                <w:numId w:val="2"/>
              </w:numPr>
              <w:spacing w:after="0" w:line="275" w:lineRule="auto"/>
              <w:ind w:left="425"/>
              <w:jc w:val="center"/>
              <w:rPr>
                <w:rFonts w:ascii="Google Sans Text" w:eastAsia="Google Sans Text" w:hAnsi="Google Sans Text" w:cs="Google Sans Text"/>
                <w:b/>
                <w:bCs/>
                <w:sz w:val="26"/>
                <w:szCs w:val="26"/>
              </w:rPr>
            </w:pPr>
          </w:p>
        </w:tc>
        <w:tc>
          <w:tcPr>
            <w:tcW w:w="73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E97445" w14:textId="77777777" w:rsidR="009A5CF5" w:rsidRDefault="009A5CF5">
            <w:pPr>
              <w:widowControl w:val="0"/>
              <w:numPr>
                <w:ilvl w:val="0"/>
                <w:numId w:val="2"/>
              </w:numPr>
              <w:spacing w:after="0" w:line="275" w:lineRule="auto"/>
              <w:ind w:left="425"/>
              <w:jc w:val="center"/>
              <w:rPr>
                <w:rFonts w:ascii="Google Sans Text" w:eastAsia="Google Sans Text" w:hAnsi="Google Sans Text" w:cs="Google Sans Text"/>
                <w:b/>
                <w:bCs/>
                <w:sz w:val="26"/>
                <w:szCs w:val="26"/>
              </w:rPr>
            </w:pPr>
          </w:p>
        </w:tc>
        <w:tc>
          <w:tcPr>
            <w:tcW w:w="67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E97446" w14:textId="77777777" w:rsidR="009A5CF5" w:rsidRDefault="009A5CF5">
            <w:pPr>
              <w:widowControl w:val="0"/>
              <w:numPr>
                <w:ilvl w:val="0"/>
                <w:numId w:val="2"/>
              </w:numPr>
              <w:spacing w:after="0" w:line="275" w:lineRule="auto"/>
              <w:ind w:left="425"/>
              <w:jc w:val="center"/>
              <w:rPr>
                <w:rFonts w:ascii="Google Sans Text" w:eastAsia="Google Sans Text" w:hAnsi="Google Sans Text" w:cs="Google Sans Text"/>
                <w:b/>
                <w:bCs/>
                <w:sz w:val="26"/>
                <w:szCs w:val="26"/>
              </w:rPr>
            </w:pPr>
          </w:p>
        </w:tc>
      </w:tr>
      <w:tr w:rsidR="009A5CF5" w14:paraId="08E97453" w14:textId="77777777">
        <w:tc>
          <w:tcPr>
            <w:tcW w:w="612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E97448" w14:textId="77777777" w:rsidR="009A5CF5" w:rsidRDefault="00B37322">
            <w:pPr>
              <w:widowControl w:val="0"/>
              <w:spacing w:after="0" w:line="240" w:lineRule="auto"/>
              <w:jc w:val="both"/>
              <w:rPr>
                <w:rFonts w:ascii="Montserrat" w:eastAsia="Montserrat" w:hAnsi="Montserrat" w:cs="Montserrat"/>
                <w:sz w:val="20"/>
                <w:szCs w:val="20"/>
              </w:rPr>
            </w:pPr>
            <w:r>
              <w:rPr>
                <w:rFonts w:ascii="Montserrat" w:eastAsia="Montserrat" w:hAnsi="Montserrat" w:cs="Montserrat"/>
                <w:sz w:val="20"/>
                <w:szCs w:val="20"/>
              </w:rPr>
              <w:t>Debate sobre Ética y Probidad</w:t>
            </w:r>
          </w:p>
        </w:tc>
        <w:tc>
          <w:tcPr>
            <w:tcW w:w="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E97449" w14:textId="77777777" w:rsidR="009A5CF5" w:rsidRDefault="009A5CF5">
            <w:pPr>
              <w:widowControl w:val="0"/>
              <w:numPr>
                <w:ilvl w:val="0"/>
                <w:numId w:val="3"/>
              </w:numPr>
              <w:spacing w:after="0" w:line="275" w:lineRule="auto"/>
              <w:ind w:left="425"/>
              <w:jc w:val="center"/>
              <w:rPr>
                <w:rFonts w:ascii="Google Sans Text" w:eastAsia="Google Sans Text" w:hAnsi="Google Sans Text" w:cs="Google Sans Text"/>
                <w:b/>
                <w:bCs/>
                <w:sz w:val="26"/>
                <w:szCs w:val="26"/>
              </w:rPr>
            </w:pPr>
          </w:p>
        </w:tc>
        <w:tc>
          <w:tcPr>
            <w:tcW w:w="64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E9744A" w14:textId="77777777" w:rsidR="009A5CF5" w:rsidRDefault="009A5CF5">
            <w:pPr>
              <w:widowControl w:val="0"/>
              <w:numPr>
                <w:ilvl w:val="0"/>
                <w:numId w:val="3"/>
              </w:numPr>
              <w:spacing w:after="0" w:line="275" w:lineRule="auto"/>
              <w:ind w:left="425"/>
              <w:jc w:val="center"/>
              <w:rPr>
                <w:rFonts w:ascii="Google Sans Text" w:eastAsia="Google Sans Text" w:hAnsi="Google Sans Text" w:cs="Google Sans Text"/>
                <w:b/>
                <w:bCs/>
                <w:sz w:val="26"/>
                <w:szCs w:val="26"/>
              </w:rPr>
            </w:pPr>
          </w:p>
        </w:tc>
        <w:tc>
          <w:tcPr>
            <w:tcW w:w="70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E9744B" w14:textId="77777777" w:rsidR="009A5CF5" w:rsidRDefault="009A5CF5">
            <w:pPr>
              <w:widowControl w:val="0"/>
              <w:numPr>
                <w:ilvl w:val="0"/>
                <w:numId w:val="3"/>
              </w:numPr>
              <w:spacing w:after="0" w:line="275" w:lineRule="auto"/>
              <w:ind w:left="425"/>
              <w:jc w:val="center"/>
              <w:rPr>
                <w:rFonts w:ascii="Google Sans Text" w:eastAsia="Google Sans Text" w:hAnsi="Google Sans Text" w:cs="Google Sans Text"/>
                <w:b/>
                <w:bCs/>
                <w:sz w:val="26"/>
                <w:szCs w:val="26"/>
              </w:rPr>
            </w:pPr>
          </w:p>
        </w:tc>
        <w:tc>
          <w:tcPr>
            <w:tcW w:w="6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E9744C" w14:textId="77777777" w:rsidR="009A5CF5" w:rsidRDefault="009A5CF5">
            <w:pPr>
              <w:widowControl w:val="0"/>
              <w:numPr>
                <w:ilvl w:val="0"/>
                <w:numId w:val="3"/>
              </w:numPr>
              <w:spacing w:after="0" w:line="275" w:lineRule="auto"/>
              <w:ind w:left="425"/>
              <w:jc w:val="center"/>
              <w:rPr>
                <w:rFonts w:ascii="Google Sans Text" w:eastAsia="Google Sans Text" w:hAnsi="Google Sans Text" w:cs="Google Sans Text"/>
                <w:b/>
                <w:bCs/>
                <w:sz w:val="26"/>
                <w:szCs w:val="26"/>
              </w:rPr>
            </w:pPr>
          </w:p>
        </w:tc>
        <w:tc>
          <w:tcPr>
            <w:tcW w:w="60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E9744D" w14:textId="77777777" w:rsidR="009A5CF5" w:rsidRDefault="009A5CF5">
            <w:pPr>
              <w:widowControl w:val="0"/>
              <w:numPr>
                <w:ilvl w:val="0"/>
                <w:numId w:val="3"/>
              </w:numPr>
              <w:spacing w:after="0" w:line="275" w:lineRule="auto"/>
              <w:ind w:left="425"/>
              <w:jc w:val="center"/>
              <w:rPr>
                <w:rFonts w:ascii="Google Sans Text" w:eastAsia="Google Sans Text" w:hAnsi="Google Sans Text" w:cs="Google Sans Text"/>
                <w:b/>
                <w:bCs/>
                <w:sz w:val="26"/>
                <w:szCs w:val="26"/>
              </w:rPr>
            </w:pPr>
          </w:p>
        </w:tc>
        <w:tc>
          <w:tcPr>
            <w:tcW w:w="70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E9744E" w14:textId="77777777" w:rsidR="009A5CF5" w:rsidRDefault="009A5CF5">
            <w:pPr>
              <w:widowControl w:val="0"/>
              <w:numPr>
                <w:ilvl w:val="0"/>
                <w:numId w:val="3"/>
              </w:numPr>
              <w:spacing w:after="0" w:line="275" w:lineRule="auto"/>
              <w:ind w:left="425"/>
              <w:jc w:val="center"/>
              <w:rPr>
                <w:rFonts w:ascii="Google Sans Text" w:eastAsia="Google Sans Text" w:hAnsi="Google Sans Text" w:cs="Google Sans Text"/>
                <w:b/>
                <w:bCs/>
                <w:sz w:val="26"/>
                <w:szCs w:val="26"/>
              </w:rPr>
            </w:pPr>
          </w:p>
        </w:tc>
        <w:tc>
          <w:tcPr>
            <w:tcW w:w="6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E9744F" w14:textId="77777777" w:rsidR="009A5CF5" w:rsidRDefault="009A5CF5">
            <w:pPr>
              <w:widowControl w:val="0"/>
              <w:numPr>
                <w:ilvl w:val="0"/>
                <w:numId w:val="3"/>
              </w:numPr>
              <w:spacing w:after="0" w:line="275" w:lineRule="auto"/>
              <w:ind w:left="425"/>
              <w:jc w:val="center"/>
              <w:rPr>
                <w:rFonts w:ascii="Google Sans Text" w:eastAsia="Google Sans Text" w:hAnsi="Google Sans Text" w:cs="Google Sans Text"/>
                <w:b/>
                <w:bCs/>
                <w:sz w:val="26"/>
                <w:szCs w:val="26"/>
              </w:rPr>
            </w:pPr>
          </w:p>
        </w:tc>
        <w:tc>
          <w:tcPr>
            <w:tcW w:w="70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E97450" w14:textId="77777777" w:rsidR="009A5CF5" w:rsidRDefault="009A5CF5">
            <w:pPr>
              <w:widowControl w:val="0"/>
              <w:numPr>
                <w:ilvl w:val="0"/>
                <w:numId w:val="3"/>
              </w:numPr>
              <w:spacing w:after="0" w:line="275" w:lineRule="auto"/>
              <w:ind w:left="425"/>
              <w:jc w:val="center"/>
              <w:rPr>
                <w:rFonts w:ascii="Google Sans Text" w:eastAsia="Google Sans Text" w:hAnsi="Google Sans Text" w:cs="Google Sans Text"/>
                <w:b/>
                <w:bCs/>
                <w:sz w:val="26"/>
                <w:szCs w:val="26"/>
              </w:rPr>
            </w:pPr>
          </w:p>
        </w:tc>
        <w:tc>
          <w:tcPr>
            <w:tcW w:w="73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E97451" w14:textId="77777777" w:rsidR="009A5CF5" w:rsidRDefault="009A5CF5">
            <w:pPr>
              <w:widowControl w:val="0"/>
              <w:numPr>
                <w:ilvl w:val="0"/>
                <w:numId w:val="3"/>
              </w:numPr>
              <w:spacing w:after="0" w:line="275" w:lineRule="auto"/>
              <w:ind w:left="425"/>
              <w:jc w:val="center"/>
              <w:rPr>
                <w:rFonts w:ascii="Google Sans Text" w:eastAsia="Google Sans Text" w:hAnsi="Google Sans Text" w:cs="Google Sans Text"/>
                <w:b/>
                <w:bCs/>
                <w:sz w:val="26"/>
                <w:szCs w:val="26"/>
              </w:rPr>
            </w:pPr>
          </w:p>
        </w:tc>
        <w:tc>
          <w:tcPr>
            <w:tcW w:w="67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E97452" w14:textId="77777777" w:rsidR="009A5CF5" w:rsidRDefault="009A5CF5">
            <w:pPr>
              <w:widowControl w:val="0"/>
              <w:numPr>
                <w:ilvl w:val="0"/>
                <w:numId w:val="3"/>
              </w:numPr>
              <w:spacing w:after="0" w:line="275" w:lineRule="auto"/>
              <w:ind w:left="425"/>
              <w:jc w:val="center"/>
              <w:rPr>
                <w:rFonts w:ascii="Google Sans Text" w:eastAsia="Google Sans Text" w:hAnsi="Google Sans Text" w:cs="Google Sans Text"/>
                <w:b/>
                <w:bCs/>
                <w:sz w:val="26"/>
                <w:szCs w:val="26"/>
              </w:rPr>
            </w:pPr>
          </w:p>
        </w:tc>
      </w:tr>
      <w:tr w:rsidR="009A5CF5" w14:paraId="08E9745F" w14:textId="77777777">
        <w:tc>
          <w:tcPr>
            <w:tcW w:w="612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E97454" w14:textId="77777777" w:rsidR="009A5CF5" w:rsidRDefault="00B37322">
            <w:pPr>
              <w:widowControl w:val="0"/>
              <w:spacing w:after="0" w:line="240" w:lineRule="auto"/>
              <w:jc w:val="both"/>
              <w:rPr>
                <w:rFonts w:ascii="Montserrat" w:eastAsia="Montserrat" w:hAnsi="Montserrat" w:cs="Montserrat"/>
                <w:sz w:val="20"/>
                <w:szCs w:val="20"/>
              </w:rPr>
            </w:pPr>
            <w:r>
              <w:rPr>
                <w:rFonts w:ascii="Montserrat" w:eastAsia="Montserrat" w:hAnsi="Montserrat" w:cs="Montserrat"/>
                <w:sz w:val="20"/>
                <w:szCs w:val="20"/>
              </w:rPr>
              <w:t>Feria Ciudadana Técnico-Profesional</w:t>
            </w:r>
          </w:p>
        </w:tc>
        <w:tc>
          <w:tcPr>
            <w:tcW w:w="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E97455" w14:textId="77777777" w:rsidR="009A5CF5" w:rsidRDefault="009A5CF5">
            <w:pPr>
              <w:widowControl w:val="0"/>
              <w:numPr>
                <w:ilvl w:val="0"/>
                <w:numId w:val="1"/>
              </w:numPr>
              <w:spacing w:after="0" w:line="275" w:lineRule="auto"/>
              <w:ind w:left="425"/>
              <w:jc w:val="center"/>
              <w:rPr>
                <w:rFonts w:ascii="Google Sans Text" w:eastAsia="Google Sans Text" w:hAnsi="Google Sans Text" w:cs="Google Sans Text"/>
                <w:b/>
                <w:bCs/>
                <w:sz w:val="26"/>
                <w:szCs w:val="26"/>
              </w:rPr>
            </w:pPr>
          </w:p>
        </w:tc>
        <w:tc>
          <w:tcPr>
            <w:tcW w:w="64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E97456" w14:textId="77777777" w:rsidR="009A5CF5" w:rsidRDefault="009A5CF5">
            <w:pPr>
              <w:widowControl w:val="0"/>
              <w:numPr>
                <w:ilvl w:val="0"/>
                <w:numId w:val="1"/>
              </w:numPr>
              <w:spacing w:after="0" w:line="275" w:lineRule="auto"/>
              <w:ind w:left="425"/>
              <w:jc w:val="center"/>
              <w:rPr>
                <w:rFonts w:ascii="Google Sans Text" w:eastAsia="Google Sans Text" w:hAnsi="Google Sans Text" w:cs="Google Sans Text"/>
                <w:b/>
                <w:bCs/>
                <w:sz w:val="26"/>
                <w:szCs w:val="26"/>
              </w:rPr>
            </w:pPr>
          </w:p>
        </w:tc>
        <w:tc>
          <w:tcPr>
            <w:tcW w:w="70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E97457" w14:textId="77777777" w:rsidR="009A5CF5" w:rsidRDefault="009A5CF5">
            <w:pPr>
              <w:widowControl w:val="0"/>
              <w:numPr>
                <w:ilvl w:val="0"/>
                <w:numId w:val="1"/>
              </w:numPr>
              <w:spacing w:after="0" w:line="275" w:lineRule="auto"/>
              <w:ind w:left="425"/>
              <w:jc w:val="center"/>
              <w:rPr>
                <w:rFonts w:ascii="Google Sans Text" w:eastAsia="Google Sans Text" w:hAnsi="Google Sans Text" w:cs="Google Sans Text"/>
                <w:b/>
                <w:bCs/>
                <w:sz w:val="26"/>
                <w:szCs w:val="26"/>
              </w:rPr>
            </w:pPr>
          </w:p>
        </w:tc>
        <w:tc>
          <w:tcPr>
            <w:tcW w:w="6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E97458" w14:textId="77777777" w:rsidR="009A5CF5" w:rsidRDefault="009A5CF5">
            <w:pPr>
              <w:widowControl w:val="0"/>
              <w:numPr>
                <w:ilvl w:val="0"/>
                <w:numId w:val="1"/>
              </w:numPr>
              <w:spacing w:after="0" w:line="275" w:lineRule="auto"/>
              <w:ind w:left="425"/>
              <w:jc w:val="center"/>
              <w:rPr>
                <w:rFonts w:ascii="Google Sans Text" w:eastAsia="Google Sans Text" w:hAnsi="Google Sans Text" w:cs="Google Sans Text"/>
                <w:b/>
                <w:bCs/>
                <w:sz w:val="26"/>
                <w:szCs w:val="26"/>
              </w:rPr>
            </w:pPr>
          </w:p>
        </w:tc>
        <w:tc>
          <w:tcPr>
            <w:tcW w:w="60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E97459" w14:textId="77777777" w:rsidR="009A5CF5" w:rsidRDefault="009A5CF5">
            <w:pPr>
              <w:widowControl w:val="0"/>
              <w:numPr>
                <w:ilvl w:val="0"/>
                <w:numId w:val="1"/>
              </w:numPr>
              <w:spacing w:after="0" w:line="275" w:lineRule="auto"/>
              <w:ind w:left="425"/>
              <w:jc w:val="center"/>
              <w:rPr>
                <w:rFonts w:ascii="Google Sans Text" w:eastAsia="Google Sans Text" w:hAnsi="Google Sans Text" w:cs="Google Sans Text"/>
                <w:b/>
                <w:bCs/>
                <w:sz w:val="26"/>
                <w:szCs w:val="26"/>
              </w:rPr>
            </w:pPr>
          </w:p>
        </w:tc>
        <w:tc>
          <w:tcPr>
            <w:tcW w:w="70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E9745A" w14:textId="77777777" w:rsidR="009A5CF5" w:rsidRDefault="009A5CF5">
            <w:pPr>
              <w:widowControl w:val="0"/>
              <w:numPr>
                <w:ilvl w:val="0"/>
                <w:numId w:val="1"/>
              </w:numPr>
              <w:spacing w:after="0" w:line="275" w:lineRule="auto"/>
              <w:ind w:left="425"/>
              <w:jc w:val="center"/>
              <w:rPr>
                <w:rFonts w:ascii="Google Sans Text" w:eastAsia="Google Sans Text" w:hAnsi="Google Sans Text" w:cs="Google Sans Text"/>
                <w:b/>
                <w:bCs/>
                <w:sz w:val="26"/>
                <w:szCs w:val="26"/>
              </w:rPr>
            </w:pPr>
          </w:p>
        </w:tc>
        <w:tc>
          <w:tcPr>
            <w:tcW w:w="6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E9745B" w14:textId="77777777" w:rsidR="009A5CF5" w:rsidRDefault="009A5CF5">
            <w:pPr>
              <w:widowControl w:val="0"/>
              <w:numPr>
                <w:ilvl w:val="0"/>
                <w:numId w:val="1"/>
              </w:numPr>
              <w:spacing w:after="0" w:line="275" w:lineRule="auto"/>
              <w:ind w:left="425"/>
              <w:jc w:val="center"/>
              <w:rPr>
                <w:rFonts w:ascii="Google Sans Text" w:eastAsia="Google Sans Text" w:hAnsi="Google Sans Text" w:cs="Google Sans Text"/>
                <w:b/>
                <w:bCs/>
                <w:sz w:val="26"/>
                <w:szCs w:val="26"/>
              </w:rPr>
            </w:pPr>
          </w:p>
        </w:tc>
        <w:tc>
          <w:tcPr>
            <w:tcW w:w="70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E9745C" w14:textId="77777777" w:rsidR="009A5CF5" w:rsidRDefault="009A5CF5">
            <w:pPr>
              <w:widowControl w:val="0"/>
              <w:numPr>
                <w:ilvl w:val="0"/>
                <w:numId w:val="1"/>
              </w:numPr>
              <w:spacing w:after="0" w:line="275" w:lineRule="auto"/>
              <w:ind w:left="425"/>
              <w:jc w:val="center"/>
              <w:rPr>
                <w:rFonts w:ascii="Google Sans Text" w:eastAsia="Google Sans Text" w:hAnsi="Google Sans Text" w:cs="Google Sans Text"/>
                <w:b/>
                <w:bCs/>
                <w:sz w:val="26"/>
                <w:szCs w:val="26"/>
              </w:rPr>
            </w:pPr>
          </w:p>
        </w:tc>
        <w:tc>
          <w:tcPr>
            <w:tcW w:w="73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E9745D" w14:textId="77777777" w:rsidR="009A5CF5" w:rsidRDefault="009A5CF5">
            <w:pPr>
              <w:widowControl w:val="0"/>
              <w:numPr>
                <w:ilvl w:val="0"/>
                <w:numId w:val="1"/>
              </w:numPr>
              <w:spacing w:after="0" w:line="275" w:lineRule="auto"/>
              <w:ind w:left="425"/>
              <w:jc w:val="center"/>
              <w:rPr>
                <w:rFonts w:ascii="Google Sans Text" w:eastAsia="Google Sans Text" w:hAnsi="Google Sans Text" w:cs="Google Sans Text"/>
                <w:b/>
                <w:bCs/>
                <w:sz w:val="26"/>
                <w:szCs w:val="26"/>
              </w:rPr>
            </w:pPr>
          </w:p>
        </w:tc>
        <w:tc>
          <w:tcPr>
            <w:tcW w:w="67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E9745E" w14:textId="77777777" w:rsidR="009A5CF5" w:rsidRDefault="009A5CF5">
            <w:pPr>
              <w:widowControl w:val="0"/>
              <w:numPr>
                <w:ilvl w:val="0"/>
                <w:numId w:val="1"/>
              </w:numPr>
              <w:spacing w:after="0" w:line="275" w:lineRule="auto"/>
              <w:ind w:left="425"/>
              <w:jc w:val="center"/>
              <w:rPr>
                <w:rFonts w:ascii="Google Sans Text" w:eastAsia="Google Sans Text" w:hAnsi="Google Sans Text" w:cs="Google Sans Text"/>
                <w:b/>
                <w:bCs/>
                <w:sz w:val="26"/>
                <w:szCs w:val="26"/>
              </w:rPr>
            </w:pPr>
          </w:p>
        </w:tc>
      </w:tr>
      <w:tr w:rsidR="009A5CF5" w14:paraId="08E9746B" w14:textId="77777777">
        <w:tc>
          <w:tcPr>
            <w:tcW w:w="612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E97460" w14:textId="77777777" w:rsidR="009A5CF5" w:rsidRDefault="00B37322">
            <w:pPr>
              <w:widowControl w:val="0"/>
              <w:spacing w:after="0" w:line="240" w:lineRule="auto"/>
              <w:jc w:val="both"/>
              <w:rPr>
                <w:rFonts w:ascii="Montserrat" w:eastAsia="Montserrat" w:hAnsi="Montserrat" w:cs="Montserrat"/>
                <w:sz w:val="20"/>
                <w:szCs w:val="20"/>
              </w:rPr>
            </w:pPr>
            <w:r>
              <w:rPr>
                <w:rFonts w:ascii="Montserrat" w:eastAsia="Montserrat" w:hAnsi="Montserrat" w:cs="Montserrat"/>
                <w:sz w:val="20"/>
                <w:szCs w:val="20"/>
              </w:rPr>
              <w:t>Evaluación Final y Cierre</w:t>
            </w:r>
          </w:p>
        </w:tc>
        <w:tc>
          <w:tcPr>
            <w:tcW w:w="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E97461" w14:textId="77777777" w:rsidR="009A5CF5" w:rsidRDefault="009A5CF5">
            <w:pPr>
              <w:widowControl w:val="0"/>
              <w:numPr>
                <w:ilvl w:val="0"/>
                <w:numId w:val="5"/>
              </w:numPr>
              <w:spacing w:after="0" w:line="275" w:lineRule="auto"/>
              <w:ind w:left="425"/>
              <w:jc w:val="center"/>
              <w:rPr>
                <w:rFonts w:ascii="Google Sans Text" w:eastAsia="Google Sans Text" w:hAnsi="Google Sans Text" w:cs="Google Sans Text"/>
                <w:b/>
                <w:bCs/>
                <w:sz w:val="26"/>
                <w:szCs w:val="26"/>
              </w:rPr>
            </w:pPr>
          </w:p>
        </w:tc>
        <w:tc>
          <w:tcPr>
            <w:tcW w:w="64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E97462" w14:textId="77777777" w:rsidR="009A5CF5" w:rsidRDefault="009A5CF5">
            <w:pPr>
              <w:widowControl w:val="0"/>
              <w:numPr>
                <w:ilvl w:val="0"/>
                <w:numId w:val="5"/>
              </w:numPr>
              <w:spacing w:after="0" w:line="275" w:lineRule="auto"/>
              <w:ind w:left="425"/>
              <w:jc w:val="center"/>
              <w:rPr>
                <w:rFonts w:ascii="Google Sans Text" w:eastAsia="Google Sans Text" w:hAnsi="Google Sans Text" w:cs="Google Sans Text"/>
                <w:b/>
                <w:bCs/>
                <w:sz w:val="26"/>
                <w:szCs w:val="26"/>
              </w:rPr>
            </w:pPr>
          </w:p>
        </w:tc>
        <w:tc>
          <w:tcPr>
            <w:tcW w:w="70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E97463" w14:textId="77777777" w:rsidR="009A5CF5" w:rsidRDefault="009A5CF5">
            <w:pPr>
              <w:widowControl w:val="0"/>
              <w:numPr>
                <w:ilvl w:val="0"/>
                <w:numId w:val="5"/>
              </w:numPr>
              <w:spacing w:after="0" w:line="275" w:lineRule="auto"/>
              <w:ind w:left="425"/>
              <w:jc w:val="center"/>
              <w:rPr>
                <w:rFonts w:ascii="Google Sans Text" w:eastAsia="Google Sans Text" w:hAnsi="Google Sans Text" w:cs="Google Sans Text"/>
                <w:b/>
                <w:bCs/>
                <w:sz w:val="26"/>
                <w:szCs w:val="26"/>
              </w:rPr>
            </w:pPr>
          </w:p>
        </w:tc>
        <w:tc>
          <w:tcPr>
            <w:tcW w:w="6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E97464" w14:textId="77777777" w:rsidR="009A5CF5" w:rsidRDefault="009A5CF5">
            <w:pPr>
              <w:widowControl w:val="0"/>
              <w:numPr>
                <w:ilvl w:val="0"/>
                <w:numId w:val="5"/>
              </w:numPr>
              <w:spacing w:after="0" w:line="275" w:lineRule="auto"/>
              <w:ind w:left="425"/>
              <w:jc w:val="center"/>
              <w:rPr>
                <w:rFonts w:ascii="Google Sans Text" w:eastAsia="Google Sans Text" w:hAnsi="Google Sans Text" w:cs="Google Sans Text"/>
                <w:b/>
                <w:bCs/>
                <w:sz w:val="26"/>
                <w:szCs w:val="26"/>
              </w:rPr>
            </w:pPr>
          </w:p>
        </w:tc>
        <w:tc>
          <w:tcPr>
            <w:tcW w:w="60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E97465" w14:textId="77777777" w:rsidR="009A5CF5" w:rsidRDefault="009A5CF5">
            <w:pPr>
              <w:widowControl w:val="0"/>
              <w:numPr>
                <w:ilvl w:val="0"/>
                <w:numId w:val="5"/>
              </w:numPr>
              <w:spacing w:after="0" w:line="275" w:lineRule="auto"/>
              <w:ind w:left="425"/>
              <w:jc w:val="center"/>
              <w:rPr>
                <w:rFonts w:ascii="Google Sans Text" w:eastAsia="Google Sans Text" w:hAnsi="Google Sans Text" w:cs="Google Sans Text"/>
                <w:b/>
                <w:bCs/>
                <w:sz w:val="26"/>
                <w:szCs w:val="26"/>
              </w:rPr>
            </w:pPr>
          </w:p>
        </w:tc>
        <w:tc>
          <w:tcPr>
            <w:tcW w:w="70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E97466" w14:textId="77777777" w:rsidR="009A5CF5" w:rsidRDefault="009A5CF5">
            <w:pPr>
              <w:widowControl w:val="0"/>
              <w:numPr>
                <w:ilvl w:val="0"/>
                <w:numId w:val="5"/>
              </w:numPr>
              <w:spacing w:after="0" w:line="275" w:lineRule="auto"/>
              <w:ind w:left="425"/>
              <w:jc w:val="center"/>
              <w:rPr>
                <w:rFonts w:ascii="Google Sans Text" w:eastAsia="Google Sans Text" w:hAnsi="Google Sans Text" w:cs="Google Sans Text"/>
                <w:b/>
                <w:bCs/>
                <w:sz w:val="26"/>
                <w:szCs w:val="26"/>
              </w:rPr>
            </w:pPr>
          </w:p>
        </w:tc>
        <w:tc>
          <w:tcPr>
            <w:tcW w:w="6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E97467" w14:textId="77777777" w:rsidR="009A5CF5" w:rsidRDefault="009A5CF5">
            <w:pPr>
              <w:widowControl w:val="0"/>
              <w:numPr>
                <w:ilvl w:val="0"/>
                <w:numId w:val="5"/>
              </w:numPr>
              <w:spacing w:after="0" w:line="275" w:lineRule="auto"/>
              <w:ind w:left="425"/>
              <w:jc w:val="center"/>
              <w:rPr>
                <w:rFonts w:ascii="Google Sans Text" w:eastAsia="Google Sans Text" w:hAnsi="Google Sans Text" w:cs="Google Sans Text"/>
                <w:b/>
                <w:bCs/>
                <w:sz w:val="26"/>
                <w:szCs w:val="26"/>
              </w:rPr>
            </w:pPr>
          </w:p>
        </w:tc>
        <w:tc>
          <w:tcPr>
            <w:tcW w:w="70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E97468" w14:textId="77777777" w:rsidR="009A5CF5" w:rsidRDefault="009A5CF5">
            <w:pPr>
              <w:widowControl w:val="0"/>
              <w:numPr>
                <w:ilvl w:val="0"/>
                <w:numId w:val="5"/>
              </w:numPr>
              <w:spacing w:after="0" w:line="275" w:lineRule="auto"/>
              <w:ind w:left="425"/>
              <w:jc w:val="center"/>
              <w:rPr>
                <w:rFonts w:ascii="Google Sans Text" w:eastAsia="Google Sans Text" w:hAnsi="Google Sans Text" w:cs="Google Sans Text"/>
                <w:b/>
                <w:bCs/>
                <w:sz w:val="26"/>
                <w:szCs w:val="26"/>
              </w:rPr>
            </w:pPr>
          </w:p>
        </w:tc>
        <w:tc>
          <w:tcPr>
            <w:tcW w:w="73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E97469" w14:textId="77777777" w:rsidR="009A5CF5" w:rsidRDefault="009A5CF5">
            <w:pPr>
              <w:widowControl w:val="0"/>
              <w:numPr>
                <w:ilvl w:val="0"/>
                <w:numId w:val="5"/>
              </w:numPr>
              <w:spacing w:after="0" w:line="275" w:lineRule="auto"/>
              <w:ind w:left="425"/>
              <w:jc w:val="center"/>
              <w:rPr>
                <w:rFonts w:ascii="Google Sans Text" w:eastAsia="Google Sans Text" w:hAnsi="Google Sans Text" w:cs="Google Sans Text"/>
                <w:b/>
                <w:bCs/>
                <w:sz w:val="26"/>
                <w:szCs w:val="26"/>
              </w:rPr>
            </w:pPr>
          </w:p>
        </w:tc>
        <w:tc>
          <w:tcPr>
            <w:tcW w:w="67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E9746A" w14:textId="77777777" w:rsidR="009A5CF5" w:rsidRDefault="009A5CF5">
            <w:pPr>
              <w:widowControl w:val="0"/>
              <w:numPr>
                <w:ilvl w:val="0"/>
                <w:numId w:val="5"/>
              </w:numPr>
              <w:spacing w:after="0" w:line="275" w:lineRule="auto"/>
              <w:ind w:left="425"/>
              <w:jc w:val="center"/>
              <w:rPr>
                <w:rFonts w:ascii="Google Sans Text" w:eastAsia="Google Sans Text" w:hAnsi="Google Sans Text" w:cs="Google Sans Text"/>
                <w:b/>
                <w:bCs/>
                <w:sz w:val="26"/>
                <w:szCs w:val="26"/>
              </w:rPr>
            </w:pPr>
          </w:p>
        </w:tc>
      </w:tr>
    </w:tbl>
    <w:p w14:paraId="08E9746C" w14:textId="77777777" w:rsidR="009A5CF5" w:rsidRDefault="009A5CF5">
      <w:pPr>
        <w:spacing w:after="0" w:line="240" w:lineRule="auto"/>
        <w:jc w:val="both"/>
        <w:rPr>
          <w:b/>
          <w:bCs/>
          <w:u w:val="single"/>
        </w:rPr>
      </w:pPr>
    </w:p>
    <w:sectPr w:rsidR="009A5CF5">
      <w:headerReference w:type="default" r:id="rId11"/>
      <w:pgSz w:w="15840" w:h="12240" w:orient="landscape"/>
      <w:pgMar w:top="566" w:right="1417" w:bottom="1041" w:left="1417" w:header="426"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F069C8" w14:textId="77777777" w:rsidR="00B37322" w:rsidRDefault="00B37322">
      <w:pPr>
        <w:spacing w:after="0" w:line="240" w:lineRule="auto"/>
      </w:pPr>
      <w:r>
        <w:separator/>
      </w:r>
    </w:p>
  </w:endnote>
  <w:endnote w:type="continuationSeparator" w:id="0">
    <w:p w14:paraId="5B0CF32F" w14:textId="77777777" w:rsidR="00B37322" w:rsidRDefault="00B373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EE43158E-0641-4BC7-BF94-FC04A03F2135}"/>
    <w:embedBold r:id="rId2" w:fontKey="{AC3A3441-1BBA-46E5-94E2-33C2AD5F95D7}"/>
    <w:embedItalic r:id="rId3" w:fontKey="{5425743A-487D-4858-90E4-0A1ED1F84D06}"/>
  </w:font>
  <w:font w:name="Play">
    <w:charset w:val="00"/>
    <w:family w:val="auto"/>
    <w:pitch w:val="default"/>
    <w:embedRegular r:id="rId4" w:fontKey="{D83AFF47-97E7-416B-A49E-FC02EF880471}"/>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embedRegular r:id="rId5" w:fontKey="{9956CB17-664A-4B7C-8FA9-FA58BC59B05E}"/>
  </w:font>
  <w:font w:name="Montserrat">
    <w:charset w:val="00"/>
    <w:family w:val="auto"/>
    <w:pitch w:val="variable"/>
    <w:sig w:usb0="2000020F" w:usb1="00000003" w:usb2="00000000" w:usb3="00000000" w:csb0="00000197" w:csb1="00000000"/>
    <w:embedRegular r:id="rId6" w:fontKey="{541C4900-6FC1-4290-8E81-564E695824C3}"/>
    <w:embedBold r:id="rId7" w:fontKey="{3AFF93A3-522F-4D7B-909C-CE783962D56F}"/>
    <w:embedItalic r:id="rId8" w:fontKey="{DC1796D4-16CD-4863-85B4-D9BA251D84BD}"/>
    <w:embedBoldItalic r:id="rId9" w:fontKey="{52637CCA-632A-4F0D-939E-526252B8DB31}"/>
  </w:font>
  <w:font w:name="Google Sans Text">
    <w:charset w:val="00"/>
    <w:family w:val="auto"/>
    <w:pitch w:val="default"/>
    <w:embedBold r:id="rId10" w:fontKey="{404E6345-746D-4B2E-BB76-A70A3DC825CD}"/>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133616" w14:textId="77777777" w:rsidR="00B37322" w:rsidRDefault="00B37322">
      <w:pPr>
        <w:spacing w:after="0" w:line="240" w:lineRule="auto"/>
      </w:pPr>
      <w:r>
        <w:separator/>
      </w:r>
    </w:p>
  </w:footnote>
  <w:footnote w:type="continuationSeparator" w:id="0">
    <w:p w14:paraId="32C39C54" w14:textId="77777777" w:rsidR="00B37322" w:rsidRDefault="00B373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97479" w14:textId="77777777" w:rsidR="009A5CF5" w:rsidRDefault="009A5CF5">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D5F55"/>
    <w:multiLevelType w:val="multilevel"/>
    <w:tmpl w:val="FDD0BF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0D36DAA"/>
    <w:multiLevelType w:val="multilevel"/>
    <w:tmpl w:val="D8B664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14A2B00"/>
    <w:multiLevelType w:val="multilevel"/>
    <w:tmpl w:val="D67AB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9D1323F"/>
    <w:multiLevelType w:val="multilevel"/>
    <w:tmpl w:val="9CEA6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13D0A75"/>
    <w:multiLevelType w:val="multilevel"/>
    <w:tmpl w:val="AA4CAC52"/>
    <w:lvl w:ilvl="0">
      <w:start w:val="1"/>
      <w:numFmt w:val="upp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7E096180"/>
    <w:multiLevelType w:val="multilevel"/>
    <w:tmpl w:val="599654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F035E3F"/>
    <w:multiLevelType w:val="multilevel"/>
    <w:tmpl w:val="FF40CB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82802186">
    <w:abstractNumId w:val="6"/>
  </w:num>
  <w:num w:numId="2" w16cid:durableId="1642267647">
    <w:abstractNumId w:val="5"/>
  </w:num>
  <w:num w:numId="3" w16cid:durableId="655187715">
    <w:abstractNumId w:val="0"/>
  </w:num>
  <w:num w:numId="4" w16cid:durableId="129254935">
    <w:abstractNumId w:val="3"/>
  </w:num>
  <w:num w:numId="5" w16cid:durableId="1075594349">
    <w:abstractNumId w:val="1"/>
  </w:num>
  <w:num w:numId="6" w16cid:durableId="200826407">
    <w:abstractNumId w:val="4"/>
  </w:num>
  <w:num w:numId="7" w16cid:durableId="15466798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5CF5"/>
    <w:rsid w:val="001E6DA0"/>
    <w:rsid w:val="004A7873"/>
    <w:rsid w:val="009A5CF5"/>
    <w:rsid w:val="00B37322"/>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97397"/>
  <w15:docId w15:val="{54699EFB-2B66-48DF-9EF7-5A0432DFC2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s-CL"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uiPriority w:val="9"/>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after="0"/>
      <w:outlineLvl w:val="5"/>
    </w:pPr>
    <w:rPr>
      <w:i/>
      <w:iCs/>
      <w:color w:val="595959"/>
    </w:rPr>
  </w:style>
  <w:style w:type="paragraph" w:styleId="Ttulo7">
    <w:name w:val="heading 7"/>
    <w:basedOn w:val="Normal"/>
    <w:next w:val="Normal"/>
    <w:link w:val="Ttulo7Car"/>
    <w:uiPriority w:val="9"/>
    <w:semiHidden/>
    <w:unhideWhenUsed/>
    <w:qFormat/>
    <w:rsid w:val="00E46D7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46D7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46D7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character" w:customStyle="1" w:styleId="Ttulo1Car">
    <w:name w:val="Título 1 Car"/>
    <w:basedOn w:val="Fuentedeprrafopredeter"/>
    <w:uiPriority w:val="9"/>
    <w:rsid w:val="00E46D7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uiPriority w:val="9"/>
    <w:semiHidden/>
    <w:rsid w:val="00E46D7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uiPriority w:val="9"/>
    <w:semiHidden/>
    <w:rsid w:val="00E46D72"/>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semiHidden/>
    <w:rsid w:val="00E46D72"/>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E46D72"/>
    <w:rPr>
      <w:rFonts w:eastAsiaTheme="majorEastAsia" w:cstheme="majorBidi"/>
      <w:color w:val="0F4761" w:themeColor="accent1" w:themeShade="BF"/>
    </w:rPr>
  </w:style>
  <w:style w:type="character" w:customStyle="1" w:styleId="Ttulo6Car">
    <w:name w:val="Título 6 Car"/>
    <w:basedOn w:val="Fuentedeprrafopredeter"/>
    <w:uiPriority w:val="9"/>
    <w:semiHidden/>
    <w:rsid w:val="00E46D7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46D7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46D7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46D72"/>
    <w:rPr>
      <w:rFonts w:eastAsiaTheme="majorEastAsia" w:cstheme="majorBidi"/>
      <w:color w:val="272727" w:themeColor="text1" w:themeTint="D8"/>
    </w:rPr>
  </w:style>
  <w:style w:type="character" w:customStyle="1" w:styleId="TtuloCar">
    <w:name w:val="Título Car"/>
    <w:basedOn w:val="Fuentedeprrafopredeter"/>
    <w:uiPriority w:val="10"/>
    <w:rsid w:val="00E46D72"/>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E46D7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46D72"/>
    <w:pPr>
      <w:spacing w:before="160"/>
      <w:jc w:val="center"/>
    </w:pPr>
    <w:rPr>
      <w:i/>
      <w:iCs/>
      <w:color w:val="404040" w:themeColor="text1" w:themeTint="BF"/>
    </w:rPr>
  </w:style>
  <w:style w:type="character" w:customStyle="1" w:styleId="CitaCar">
    <w:name w:val="Cita Car"/>
    <w:basedOn w:val="Fuentedeprrafopredeter"/>
    <w:link w:val="Cita"/>
    <w:uiPriority w:val="29"/>
    <w:rsid w:val="00E46D72"/>
    <w:rPr>
      <w:i/>
      <w:iCs/>
      <w:color w:val="404040" w:themeColor="text1" w:themeTint="BF"/>
    </w:rPr>
  </w:style>
  <w:style w:type="paragraph" w:styleId="Prrafodelista">
    <w:name w:val="List Paragraph"/>
    <w:basedOn w:val="Normal"/>
    <w:uiPriority w:val="34"/>
    <w:qFormat/>
    <w:rsid w:val="00E46D72"/>
    <w:pPr>
      <w:ind w:left="720"/>
      <w:contextualSpacing/>
    </w:pPr>
  </w:style>
  <w:style w:type="character" w:styleId="nfasisintenso">
    <w:name w:val="Intense Emphasis"/>
    <w:basedOn w:val="Fuentedeprrafopredeter"/>
    <w:uiPriority w:val="21"/>
    <w:qFormat/>
    <w:rsid w:val="00E46D72"/>
    <w:rPr>
      <w:i/>
      <w:iCs/>
      <w:color w:val="0F4761" w:themeColor="accent1" w:themeShade="BF"/>
    </w:rPr>
  </w:style>
  <w:style w:type="paragraph" w:styleId="Citadestacada">
    <w:name w:val="Intense Quote"/>
    <w:basedOn w:val="Normal"/>
    <w:next w:val="Normal"/>
    <w:link w:val="CitadestacadaCar"/>
    <w:uiPriority w:val="30"/>
    <w:qFormat/>
    <w:rsid w:val="00E46D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46D72"/>
    <w:rPr>
      <w:i/>
      <w:iCs/>
      <w:color w:val="0F4761" w:themeColor="accent1" w:themeShade="BF"/>
    </w:rPr>
  </w:style>
  <w:style w:type="character" w:styleId="Referenciaintensa">
    <w:name w:val="Intense Reference"/>
    <w:basedOn w:val="Fuentedeprrafopredeter"/>
    <w:uiPriority w:val="32"/>
    <w:qFormat/>
    <w:rsid w:val="00E46D72"/>
    <w:rPr>
      <w:b/>
      <w:bCs/>
      <w:smallCaps/>
      <w:color w:val="0F4761" w:themeColor="accent1" w:themeShade="BF"/>
      <w:spacing w:val="5"/>
    </w:rPr>
  </w:style>
  <w:style w:type="paragraph" w:styleId="Encabezado">
    <w:name w:val="header"/>
    <w:basedOn w:val="Normal"/>
    <w:link w:val="EncabezadoCar"/>
    <w:uiPriority w:val="99"/>
    <w:unhideWhenUsed/>
    <w:rsid w:val="0078440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84402"/>
  </w:style>
  <w:style w:type="paragraph" w:styleId="Piedepgina">
    <w:name w:val="footer"/>
    <w:basedOn w:val="Normal"/>
    <w:link w:val="PiedepginaCar"/>
    <w:uiPriority w:val="99"/>
    <w:unhideWhenUsed/>
    <w:rsid w:val="0078440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84402"/>
  </w:style>
  <w:style w:type="table" w:styleId="Tablaconcuadrcula">
    <w:name w:val="Table Grid"/>
    <w:basedOn w:val="Tablanormal"/>
    <w:uiPriority w:val="39"/>
    <w:rsid w:val="008B19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1"/>
    <w:tblPr>
      <w:tblStyleRowBandSize w:val="1"/>
      <w:tblStyleColBandSize w:val="1"/>
      <w:tblCellMar>
        <w:top w:w="15" w:type="dxa"/>
        <w:left w:w="15" w:type="dxa"/>
        <w:bottom w:w="15" w:type="dxa"/>
        <w:right w:w="15" w:type="dxa"/>
      </w:tblCellMar>
    </w:tblPr>
  </w:style>
  <w:style w:type="table" w:customStyle="1" w:styleId="a4">
    <w:basedOn w:val="TableNormal1"/>
    <w:tblPr>
      <w:tblStyleRowBandSize w:val="1"/>
      <w:tblStyleColBandSize w:val="1"/>
    </w:tblPr>
  </w:style>
  <w:style w:type="table" w:customStyle="1" w:styleId="a5">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1"/>
    <w:tblPr>
      <w:tblStyleRowBandSize w:val="1"/>
      <w:tblStyleColBandSize w:val="1"/>
    </w:tblPr>
  </w:style>
  <w:style w:type="table" w:customStyle="1" w:styleId="a9">
    <w:basedOn w:val="TableNormal1"/>
    <w:tblPr>
      <w:tblStyleRowBandSize w:val="1"/>
      <w:tblStyleColBandSize w:val="1"/>
      <w:tblCellMar>
        <w:top w:w="15" w:type="dxa"/>
        <w:left w:w="15" w:type="dxa"/>
        <w:bottom w:w="15" w:type="dxa"/>
        <w:right w:w="15" w:type="dxa"/>
      </w:tblCellMar>
    </w:tblPr>
  </w:style>
  <w:style w:type="paragraph" w:styleId="Subttulo">
    <w:name w:val="Subtitle"/>
    <w:basedOn w:val="Normal"/>
    <w:next w:val="Normal"/>
    <w:uiPriority w:val="11"/>
    <w:qFormat/>
    <w:rPr>
      <w:color w:val="595959"/>
      <w:sz w:val="28"/>
      <w:szCs w:val="28"/>
    </w:rPr>
  </w:style>
  <w:style w:type="table" w:customStyle="1" w:styleId="aa">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1"/>
    <w:tblPr>
      <w:tblStyleRowBandSize w:val="1"/>
      <w:tblStyleColBandSize w:val="1"/>
    </w:tblPr>
  </w:style>
  <w:style w:type="table" w:customStyle="1" w:styleId="ac">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d">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e">
    <w:basedOn w:val="TableNormal1"/>
    <w:tblPr>
      <w:tblStyleRowBandSize w:val="1"/>
      <w:tblStyleColBandSize w:val="1"/>
    </w:tblPr>
  </w:style>
  <w:style w:type="table" w:customStyle="1" w:styleId="af">
    <w:basedOn w:val="TableNormal1"/>
    <w:tblPr>
      <w:tblStyleRowBandSize w:val="1"/>
      <w:tblStyleColBandSize w:val="1"/>
    </w:tblPr>
  </w:style>
  <w:style w:type="table" w:customStyle="1" w:styleId="af0">
    <w:basedOn w:val="TableNormal1"/>
    <w:tblPr>
      <w:tblStyleRowBandSize w:val="1"/>
      <w:tblStyleColBandSize w:val="1"/>
    </w:tblPr>
  </w:style>
  <w:style w:type="table" w:customStyle="1" w:styleId="af1">
    <w:basedOn w:val="TableNormal1"/>
    <w:tblPr>
      <w:tblStyleRowBandSize w:val="1"/>
      <w:tblStyleColBandSize w:val="1"/>
    </w:tblPr>
  </w:style>
  <w:style w:type="table" w:customStyle="1" w:styleId="af2">
    <w:basedOn w:val="TableNormal1"/>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t88Dad3inGGM2MFcTTpQEcyhFA==">CgMxLjAaHwoBMBIaChgICVIUChJ0YWJsZS5yZ3lkdHpmZmpoZ2gaHwoBMRIaChgICVIUChJ0YWJsZS4yb3h5Z2I3cDlicXIaHwoBMhIaChgICVIUChJ0YWJsZS5vbnNnNzVldHRjZHQaHwoBMxIaChgICVIUChJ0YWJsZS50Ymp5ZWoybzQ4eGIyDmguYzhuOXB4ODJ6bTRnMg5oLmRxamdtOGEwd2o4NTgAciExSElvRTF1dmNtTzA5d2VVZEhrNnpxbjlBV3dBSzlGNWU=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702</Words>
  <Characters>3867</Characters>
  <Application>Microsoft Office Word</Application>
  <DocSecurity>0</DocSecurity>
  <Lines>32</Lines>
  <Paragraphs>9</Paragraphs>
  <ScaleCrop>false</ScaleCrop>
  <Company/>
  <LinksUpToDate>false</LinksUpToDate>
  <CharactersWithSpaces>4560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Leonardo Castañeda</dc:creator>
  <cp:lastModifiedBy>Cris Hernández Jiménez</cp:lastModifiedBy>
  <cp:revision>2</cp:revision>
  <dcterms:created xsi:type="dcterms:W3CDTF">2025-03-04T14:52:00Z</dcterms:created>
  <dcterms:modified xsi:type="dcterms:W3CDTF">2026-04-21T23:51:00Z</dcterms:modified>
</cp:coreProperties>
</file>