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292" w:rsidRDefault="00D97F36">
      <w:r>
        <w:rPr>
          <w:noProof/>
        </w:rPr>
        <w:drawing>
          <wp:inline distT="0" distB="0" distL="0" distR="0">
            <wp:extent cx="5255260" cy="3051175"/>
            <wp:effectExtent l="0" t="0" r="2540" b="1587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97F36" w:rsidRDefault="00D97F36" w:rsidP="00D97F3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D97F36">
        <w:rPr>
          <w:b/>
          <w:bCs/>
          <w:i/>
          <w:iCs/>
          <w:sz w:val="40"/>
          <w:szCs w:val="40"/>
          <w:u w:val="single"/>
        </w:rPr>
        <w:t>LA RUEDA DE LA VIDA</w:t>
      </w:r>
    </w:p>
    <w:p w:rsidR="00D97F36" w:rsidRPr="00D97F36" w:rsidRDefault="00D97F36" w:rsidP="00D97F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</w:pPr>
      <w:r w:rsidRPr="00D97F36"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  <w:t> Responde lo siguiente:</w:t>
      </w:r>
    </w:p>
    <w:p w:rsidR="00D97F36" w:rsidRDefault="00D97F36" w:rsidP="00D97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</w:pPr>
      <w:r w:rsidRPr="00D97F36"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  <w:t>¿Cuáles son las áreas de tu vida que sientes mayor satisfacción?  (colócale una S afuera del círculo)</w:t>
      </w:r>
    </w:p>
    <w:p w:rsidR="00D97F36" w:rsidRPr="00D97F36" w:rsidRDefault="007E2177" w:rsidP="007E217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8"/>
          <w:szCs w:val="28"/>
          <w:lang w:eastAsia="es-PE"/>
        </w:rPr>
      </w:pPr>
      <w:r>
        <w:rPr>
          <w:rFonts w:ascii="Helvetica" w:eastAsia="Times New Roman" w:hAnsi="Helvetica" w:cs="Helvetica"/>
          <w:sz w:val="28"/>
          <w:szCs w:val="28"/>
          <w:lang w:eastAsia="es-PE"/>
        </w:rPr>
        <w:t>Familia; Estudio; Desarrollo personal; Salud</w:t>
      </w:r>
    </w:p>
    <w:p w:rsidR="00D97F36" w:rsidRDefault="00D97F36" w:rsidP="00D97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</w:pPr>
      <w:r w:rsidRPr="00D97F36"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  <w:t>¿A qué áreas de tu vida le prestas mayor atención?  (colócale una A afuera del círculo)</w:t>
      </w:r>
    </w:p>
    <w:p w:rsidR="007E2177" w:rsidRPr="00D97F36" w:rsidRDefault="007E2177" w:rsidP="007E217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8"/>
          <w:szCs w:val="28"/>
          <w:lang w:eastAsia="es-PE"/>
        </w:rPr>
      </w:pPr>
      <w:r>
        <w:rPr>
          <w:rFonts w:ascii="Helvetica" w:eastAsia="Times New Roman" w:hAnsi="Helvetica" w:cs="Helvetica"/>
          <w:sz w:val="28"/>
          <w:szCs w:val="28"/>
          <w:lang w:eastAsia="es-PE"/>
        </w:rPr>
        <w:t>Familia; Desarrollo personal</w:t>
      </w:r>
    </w:p>
    <w:p w:rsidR="00D97F36" w:rsidRDefault="00D97F36" w:rsidP="00D97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</w:pPr>
      <w:r w:rsidRPr="00D97F36"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  <w:t>¿En qué áreas de tu vida te sueles estancar?  (colócale un E afuera del círculo)</w:t>
      </w:r>
    </w:p>
    <w:p w:rsidR="007E2177" w:rsidRPr="00D97F36" w:rsidRDefault="007E2177" w:rsidP="007E217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8"/>
          <w:szCs w:val="28"/>
          <w:lang w:eastAsia="es-PE"/>
        </w:rPr>
      </w:pPr>
      <w:r>
        <w:rPr>
          <w:rFonts w:ascii="Helvetica" w:eastAsia="Times New Roman" w:hAnsi="Helvetica" w:cs="Helvetica"/>
          <w:sz w:val="28"/>
          <w:szCs w:val="28"/>
          <w:lang w:eastAsia="es-PE"/>
        </w:rPr>
        <w:t>Amigos; Trabajo</w:t>
      </w:r>
    </w:p>
    <w:p w:rsidR="00D97F36" w:rsidRDefault="00D97F36" w:rsidP="00D97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</w:pPr>
      <w:r w:rsidRPr="00D97F36"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  <w:t>En función a las áreas de tu vida que te sueles estancar ¿Qué acción podrías hacer para aumentar el nivel de satisfacción?</w:t>
      </w:r>
    </w:p>
    <w:p w:rsidR="007E2177" w:rsidRPr="00D97F36" w:rsidRDefault="007E2177" w:rsidP="007E217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8"/>
          <w:szCs w:val="28"/>
          <w:lang w:eastAsia="es-PE"/>
        </w:rPr>
      </w:pPr>
      <w:r>
        <w:rPr>
          <w:rFonts w:ascii="Helvetica" w:eastAsia="Times New Roman" w:hAnsi="Helvetica" w:cs="Helvetica"/>
          <w:sz w:val="28"/>
          <w:szCs w:val="28"/>
          <w:lang w:eastAsia="es-PE"/>
        </w:rPr>
        <w:t xml:space="preserve">Interactuar más en </w:t>
      </w:r>
      <w:r w:rsidR="00594962">
        <w:rPr>
          <w:rFonts w:ascii="Helvetica" w:eastAsia="Times New Roman" w:hAnsi="Helvetica" w:cs="Helvetica"/>
          <w:sz w:val="28"/>
          <w:szCs w:val="28"/>
          <w:lang w:eastAsia="es-PE"/>
        </w:rPr>
        <w:t xml:space="preserve">la sociedad </w:t>
      </w:r>
    </w:p>
    <w:p w:rsidR="00594962" w:rsidRDefault="00D97F36" w:rsidP="00D97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</w:pPr>
      <w:r w:rsidRPr="00D97F36">
        <w:rPr>
          <w:rFonts w:ascii="Helvetica" w:eastAsia="Times New Roman" w:hAnsi="Helvetica" w:cs="Helvetica"/>
          <w:color w:val="2F5496" w:themeColor="accent1" w:themeShade="BF"/>
          <w:sz w:val="28"/>
          <w:szCs w:val="28"/>
          <w:lang w:eastAsia="es-PE"/>
        </w:rPr>
        <w:t>¿A qué te comprometes para mejorar las áreas de tu vida con puntuaciones bajas</w:t>
      </w:r>
    </w:p>
    <w:p w:rsidR="00594962" w:rsidRDefault="00594962" w:rsidP="0059496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8"/>
          <w:szCs w:val="28"/>
          <w:lang w:eastAsia="es-PE"/>
        </w:rPr>
      </w:pPr>
      <w:r>
        <w:rPr>
          <w:rFonts w:ascii="Helvetica" w:eastAsia="Times New Roman" w:hAnsi="Helvetica" w:cs="Helvetica"/>
          <w:sz w:val="28"/>
          <w:szCs w:val="28"/>
          <w:lang w:eastAsia="es-PE"/>
        </w:rPr>
        <w:t xml:space="preserve">Me comprometo a mejorar cada día más en mis habilidades para tener un trabajo que me guste </w:t>
      </w:r>
      <w:proofErr w:type="gramStart"/>
      <w:r>
        <w:rPr>
          <w:rFonts w:ascii="Helvetica" w:eastAsia="Times New Roman" w:hAnsi="Helvetica" w:cs="Helvetica"/>
          <w:sz w:val="28"/>
          <w:szCs w:val="28"/>
          <w:lang w:eastAsia="es-PE"/>
        </w:rPr>
        <w:t>e</w:t>
      </w:r>
      <w:proofErr w:type="gramEnd"/>
      <w:r>
        <w:rPr>
          <w:rFonts w:ascii="Helvetica" w:eastAsia="Times New Roman" w:hAnsi="Helvetica" w:cs="Helvetica"/>
          <w:sz w:val="28"/>
          <w:szCs w:val="28"/>
          <w:lang w:eastAsia="es-PE"/>
        </w:rPr>
        <w:t xml:space="preserve"> tomar más atención a mis amistades y ayudarlos. </w:t>
      </w:r>
    </w:p>
    <w:p w:rsidR="00D97F36" w:rsidRPr="00D97F36" w:rsidRDefault="00D97F36" w:rsidP="00D97F36">
      <w:pPr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GoBack"/>
      <w:bookmarkEnd w:id="0"/>
    </w:p>
    <w:sectPr w:rsidR="00D97F36" w:rsidRPr="00D97F36" w:rsidSect="00594962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73D8" w:rsidRDefault="00EF73D8" w:rsidP="00D97F36">
      <w:pPr>
        <w:spacing w:after="0" w:line="240" w:lineRule="auto"/>
      </w:pPr>
      <w:r>
        <w:separator/>
      </w:r>
    </w:p>
  </w:endnote>
  <w:endnote w:type="continuationSeparator" w:id="0">
    <w:p w:rsidR="00EF73D8" w:rsidRDefault="00EF73D8" w:rsidP="00D9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73D8" w:rsidRDefault="00EF73D8" w:rsidP="00D97F36">
      <w:pPr>
        <w:spacing w:after="0" w:line="240" w:lineRule="auto"/>
      </w:pPr>
      <w:r>
        <w:separator/>
      </w:r>
    </w:p>
  </w:footnote>
  <w:footnote w:type="continuationSeparator" w:id="0">
    <w:p w:rsidR="00EF73D8" w:rsidRDefault="00EF73D8" w:rsidP="00D97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A0D9F"/>
    <w:multiLevelType w:val="multilevel"/>
    <w:tmpl w:val="70A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36"/>
    <w:rsid w:val="00594962"/>
    <w:rsid w:val="007E2177"/>
    <w:rsid w:val="00B73292"/>
    <w:rsid w:val="00D97F36"/>
    <w:rsid w:val="00E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1EEFB"/>
  <w15:chartTrackingRefBased/>
  <w15:docId w15:val="{4100F3CE-57FB-4ED9-8BDF-9750619D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F36"/>
  </w:style>
  <w:style w:type="paragraph" w:styleId="Piedepgina">
    <w:name w:val="footer"/>
    <w:basedOn w:val="Normal"/>
    <w:link w:val="PiedepginaCar"/>
    <w:uiPriority w:val="99"/>
    <w:unhideWhenUsed/>
    <w:rsid w:val="00D97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F36"/>
  </w:style>
  <w:style w:type="paragraph" w:styleId="NormalWeb">
    <w:name w:val="Normal (Web)"/>
    <w:basedOn w:val="Normal"/>
    <w:uiPriority w:val="99"/>
    <w:semiHidden/>
    <w:unhideWhenUsed/>
    <w:rsid w:val="00D9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0.27742510366677536"/>
          <c:y val="0.14268614680513997"/>
          <c:w val="0.44514979266644922"/>
          <c:h val="0.7415767713070367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Satisfacción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294-4264-AE2F-D3ED73D47CE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294-4264-AE2F-D3ED73D47CE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294-4264-AE2F-D3ED73D47CE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294-4264-AE2F-D3ED73D47CE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294-4264-AE2F-D3ED73D47CEB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294-4264-AE2F-D3ED73D47CEB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294-4264-AE2F-D3ED73D47C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10" b="1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Hoja1!$A$2:$A$8</c:f>
              <c:strCache>
                <c:ptCount val="7"/>
                <c:pt idx="0">
                  <c:v>Familia</c:v>
                </c:pt>
                <c:pt idx="1">
                  <c:v>Amigos</c:v>
                </c:pt>
                <c:pt idx="2">
                  <c:v>Desarrollo Personal</c:v>
                </c:pt>
                <c:pt idx="3">
                  <c:v>Salud</c:v>
                </c:pt>
                <c:pt idx="4">
                  <c:v>Estudio</c:v>
                </c:pt>
                <c:pt idx="5">
                  <c:v>Trabajo</c:v>
                </c:pt>
                <c:pt idx="6">
                  <c:v>Economia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8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00-41D2-9872-326AFDE391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0.63398</cdr:x>
      <cdr:y>0.14786</cdr:y>
    </cdr:from>
    <cdr:to>
      <cdr:x>0.70245</cdr:x>
      <cdr:y>0.27249</cdr:y>
    </cdr:to>
    <cdr:sp macro="" textlink="">
      <cdr:nvSpPr>
        <cdr:cNvPr id="2" name="Cuadro de texto 1"/>
        <cdr:cNvSpPr txBox="1"/>
      </cdr:nvSpPr>
      <cdr:spPr>
        <a:xfrm xmlns:a="http://schemas.openxmlformats.org/drawingml/2006/main">
          <a:off x="3810000" y="533400"/>
          <a:ext cx="411480" cy="4495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E" sz="2400"/>
            <a:t>S</a:t>
          </a:r>
          <a:endParaRPr lang="es-PE" sz="2800"/>
        </a:p>
      </cdr:txBody>
    </cdr:sp>
  </cdr:relSizeAnchor>
  <cdr:relSizeAnchor xmlns:cdr="http://schemas.openxmlformats.org/drawingml/2006/chartDrawing">
    <cdr:from>
      <cdr:x>0.23795</cdr:x>
      <cdr:y>0.55483</cdr:y>
    </cdr:from>
    <cdr:to>
      <cdr:x>0.30642</cdr:x>
      <cdr:y>0.67946</cdr:y>
    </cdr:to>
    <cdr:sp macro="" textlink="">
      <cdr:nvSpPr>
        <cdr:cNvPr id="3" name="Cuadro de texto 1"/>
        <cdr:cNvSpPr txBox="1"/>
      </cdr:nvSpPr>
      <cdr:spPr>
        <a:xfrm xmlns:a="http://schemas.openxmlformats.org/drawingml/2006/main">
          <a:off x="1430020" y="2001520"/>
          <a:ext cx="411480" cy="4495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E" sz="2400"/>
            <a:t>S</a:t>
          </a:r>
          <a:endParaRPr lang="es-PE" sz="2800"/>
        </a:p>
      </cdr:txBody>
    </cdr:sp>
  </cdr:relSizeAnchor>
  <cdr:relSizeAnchor xmlns:cdr="http://schemas.openxmlformats.org/drawingml/2006/chartDrawing">
    <cdr:from>
      <cdr:x>0.40152</cdr:x>
      <cdr:y>0.81368</cdr:y>
    </cdr:from>
    <cdr:to>
      <cdr:x>0.46999</cdr:x>
      <cdr:y>0.9383</cdr:y>
    </cdr:to>
    <cdr:sp macro="" textlink="">
      <cdr:nvSpPr>
        <cdr:cNvPr id="4" name="Cuadro de texto 1"/>
        <cdr:cNvSpPr txBox="1"/>
      </cdr:nvSpPr>
      <cdr:spPr>
        <a:xfrm xmlns:a="http://schemas.openxmlformats.org/drawingml/2006/main">
          <a:off x="2110100" y="2482670"/>
          <a:ext cx="359828" cy="3802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E" sz="2400"/>
            <a:t>S</a:t>
          </a:r>
          <a:endParaRPr lang="es-PE" sz="2800"/>
        </a:p>
      </cdr:txBody>
    </cdr:sp>
  </cdr:relSizeAnchor>
  <cdr:relSizeAnchor xmlns:cdr="http://schemas.openxmlformats.org/drawingml/2006/chartDrawing">
    <cdr:from>
      <cdr:x>0.64877</cdr:x>
      <cdr:y>0.72593</cdr:y>
    </cdr:from>
    <cdr:to>
      <cdr:x>0.71724</cdr:x>
      <cdr:y>0.85055</cdr:y>
    </cdr:to>
    <cdr:sp macro="" textlink="">
      <cdr:nvSpPr>
        <cdr:cNvPr id="5" name="Cuadro de texto 1"/>
        <cdr:cNvSpPr txBox="1"/>
      </cdr:nvSpPr>
      <cdr:spPr>
        <a:xfrm xmlns:a="http://schemas.openxmlformats.org/drawingml/2006/main">
          <a:off x="3898900" y="2618740"/>
          <a:ext cx="411480" cy="4495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E" sz="2400"/>
            <a:t>S</a:t>
          </a:r>
          <a:endParaRPr lang="es-PE" sz="2800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2022-01-22T21:22:00Z</dcterms:created>
  <dcterms:modified xsi:type="dcterms:W3CDTF">2022-01-22T22:02:00Z</dcterms:modified>
</cp:coreProperties>
</file>