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DF5FB" w14:textId="77777777" w:rsidR="006C4CA4" w:rsidRDefault="00372B3A"/>
    <w:p w14:paraId="47BA33C1" w14:textId="77777777" w:rsidR="00146832" w:rsidRPr="00146832" w:rsidRDefault="00146832" w:rsidP="00146832">
      <w:pPr>
        <w:pStyle w:val="Encabezado"/>
        <w:jc w:val="center"/>
        <w:rPr>
          <w:rFonts w:ascii="Times New Roman" w:hAnsi="Times New Roman" w:cs="Times New Roman"/>
          <w:sz w:val="36"/>
          <w:szCs w:val="36"/>
        </w:rPr>
      </w:pPr>
      <w:r w:rsidRPr="00146832">
        <w:rPr>
          <w:rFonts w:ascii="Times New Roman" w:hAnsi="Times New Roman" w:cs="Times New Roman"/>
          <w:sz w:val="36"/>
          <w:szCs w:val="36"/>
        </w:rPr>
        <w:t>Departamento de Ciencias de la Computación (DCCO)</w:t>
      </w:r>
    </w:p>
    <w:p w14:paraId="4D603C78" w14:textId="77777777" w:rsidR="00146832" w:rsidRPr="00146832" w:rsidRDefault="00146832" w:rsidP="00146832">
      <w:pPr>
        <w:pStyle w:val="Encabezado"/>
        <w:jc w:val="center"/>
        <w:rPr>
          <w:rFonts w:ascii="Times New Roman" w:hAnsi="Times New Roman" w:cs="Times New Roman"/>
          <w:sz w:val="36"/>
          <w:szCs w:val="36"/>
        </w:rPr>
      </w:pPr>
      <w:r w:rsidRPr="00146832">
        <w:rPr>
          <w:rFonts w:ascii="Times New Roman" w:hAnsi="Times New Roman" w:cs="Times New Roman"/>
          <w:sz w:val="36"/>
          <w:szCs w:val="36"/>
        </w:rPr>
        <w:t xml:space="preserve">Ingeniería en Tecnologías de la Información </w:t>
      </w:r>
    </w:p>
    <w:p w14:paraId="7FFC9AC3" w14:textId="77777777" w:rsidR="00146832" w:rsidRPr="00146832" w:rsidRDefault="00146832" w:rsidP="00146832">
      <w:pPr>
        <w:pStyle w:val="Encabezado"/>
        <w:jc w:val="center"/>
        <w:rPr>
          <w:rFonts w:ascii="Times New Roman" w:hAnsi="Times New Roman" w:cs="Times New Roman"/>
          <w:sz w:val="36"/>
          <w:szCs w:val="36"/>
        </w:rPr>
      </w:pPr>
      <w:r w:rsidRPr="00146832">
        <w:rPr>
          <w:rFonts w:ascii="Times New Roman" w:hAnsi="Times New Roman" w:cs="Times New Roman"/>
          <w:sz w:val="36"/>
          <w:szCs w:val="36"/>
        </w:rPr>
        <w:t>Metodología de Desarrollo de Software NRC 9900</w:t>
      </w:r>
    </w:p>
    <w:p w14:paraId="6EE82215" w14:textId="77777777" w:rsidR="001842C2" w:rsidRDefault="001842C2"/>
    <w:p w14:paraId="5A7066F4" w14:textId="77777777" w:rsidR="001842C2" w:rsidRDefault="001842C2"/>
    <w:p w14:paraId="252A8B10" w14:textId="77777777" w:rsidR="001842C2" w:rsidRDefault="001842C2"/>
    <w:p w14:paraId="6C25B848" w14:textId="77777777" w:rsidR="001842C2" w:rsidRDefault="001842C2"/>
    <w:p w14:paraId="7E1B8954" w14:textId="77777777" w:rsidR="00F837B7" w:rsidRDefault="00F837B7"/>
    <w:p w14:paraId="0170605E" w14:textId="3DC7697C" w:rsidR="00F837B7" w:rsidRPr="00B32316" w:rsidRDefault="001374F6" w:rsidP="00B32316">
      <w:pPr>
        <w:jc w:val="center"/>
        <w:rPr>
          <w:rFonts w:ascii="Times New Roman" w:hAnsi="Times New Roman" w:cs="Times New Roman"/>
          <w:b/>
          <w:sz w:val="32"/>
        </w:rPr>
      </w:pPr>
      <w:r>
        <w:rPr>
          <w:rFonts w:ascii="Times New Roman" w:hAnsi="Times New Roman" w:cs="Times New Roman"/>
          <w:b/>
          <w:sz w:val="32"/>
        </w:rPr>
        <w:t>“</w:t>
      </w:r>
      <w:r w:rsidR="009742D7">
        <w:rPr>
          <w:rFonts w:ascii="Times New Roman" w:hAnsi="Times New Roman" w:cs="Times New Roman"/>
          <w:b/>
          <w:sz w:val="32"/>
        </w:rPr>
        <w:t>SISTEMA DE GESTIÓN DE INVENTARIO Y CONTROL DE STOCK PARA EL RESTAURANTE NEO FAST AND GRILL</w:t>
      </w:r>
      <w:r w:rsidR="00B32316" w:rsidRPr="00B32316">
        <w:rPr>
          <w:rFonts w:ascii="Times New Roman" w:hAnsi="Times New Roman" w:cs="Times New Roman"/>
          <w:b/>
          <w:sz w:val="32"/>
        </w:rPr>
        <w:t>”</w:t>
      </w:r>
    </w:p>
    <w:p w14:paraId="4F2DAB92" w14:textId="2BF91C79" w:rsidR="00B32316" w:rsidRDefault="00B32316" w:rsidP="00B32316">
      <w:pPr>
        <w:jc w:val="center"/>
        <w:rPr>
          <w:rFonts w:ascii="Times New Roman" w:hAnsi="Times New Roman" w:cs="Times New Roman"/>
          <w:sz w:val="24"/>
        </w:rPr>
      </w:pPr>
      <w:r w:rsidRPr="00B32316">
        <w:rPr>
          <w:rFonts w:ascii="Times New Roman" w:hAnsi="Times New Roman" w:cs="Times New Roman"/>
          <w:b/>
          <w:sz w:val="24"/>
        </w:rPr>
        <w:t>Especificación de Requisitos Funcionales</w:t>
      </w:r>
      <w:r w:rsidRPr="00B32316">
        <w:rPr>
          <w:rFonts w:ascii="Times New Roman" w:hAnsi="Times New Roman" w:cs="Times New Roman"/>
          <w:sz w:val="24"/>
        </w:rPr>
        <w:t xml:space="preserve"> </w:t>
      </w:r>
    </w:p>
    <w:p w14:paraId="0EC60A6D" w14:textId="1E96B6DD" w:rsidR="00A954C3" w:rsidRDefault="00A954C3" w:rsidP="00B32316">
      <w:pPr>
        <w:jc w:val="center"/>
        <w:rPr>
          <w:rFonts w:ascii="Times New Roman" w:hAnsi="Times New Roman" w:cs="Times New Roman"/>
          <w:sz w:val="24"/>
        </w:rPr>
      </w:pPr>
    </w:p>
    <w:p w14:paraId="16F1FDB3" w14:textId="5C9E8575" w:rsidR="00A954C3" w:rsidRDefault="00A954C3" w:rsidP="00B32316">
      <w:pPr>
        <w:jc w:val="center"/>
        <w:rPr>
          <w:rFonts w:ascii="Times New Roman" w:hAnsi="Times New Roman" w:cs="Times New Roman"/>
          <w:sz w:val="24"/>
        </w:rPr>
      </w:pPr>
    </w:p>
    <w:p w14:paraId="4872B3A4" w14:textId="7362881F" w:rsidR="00A954C3" w:rsidRDefault="00A954C3" w:rsidP="00B32316">
      <w:pPr>
        <w:jc w:val="center"/>
        <w:rPr>
          <w:rFonts w:ascii="Times New Roman" w:hAnsi="Times New Roman" w:cs="Times New Roman"/>
          <w:sz w:val="24"/>
        </w:rPr>
      </w:pPr>
    </w:p>
    <w:p w14:paraId="260CFC88" w14:textId="77777777" w:rsidR="00A954C3" w:rsidRDefault="00A954C3" w:rsidP="00B32316">
      <w:pPr>
        <w:jc w:val="center"/>
        <w:rPr>
          <w:rFonts w:ascii="Times New Roman" w:hAnsi="Times New Roman" w:cs="Times New Roman"/>
          <w:sz w:val="24"/>
        </w:rPr>
      </w:pPr>
    </w:p>
    <w:p w14:paraId="5D39A57A" w14:textId="655DA057" w:rsidR="00A954C3" w:rsidRDefault="009742D7" w:rsidP="00B32316">
      <w:pPr>
        <w:jc w:val="center"/>
        <w:rPr>
          <w:rFonts w:ascii="Times New Roman" w:hAnsi="Times New Roman" w:cs="Times New Roman"/>
          <w:sz w:val="24"/>
        </w:rPr>
      </w:pPr>
      <w:r>
        <w:rPr>
          <w:rFonts w:ascii="Times New Roman" w:hAnsi="Times New Roman" w:cs="Times New Roman"/>
          <w:sz w:val="24"/>
        </w:rPr>
        <w:t>Colimba Cristina</w:t>
      </w:r>
    </w:p>
    <w:p w14:paraId="7580B2F0" w14:textId="62442DCA" w:rsidR="009742D7" w:rsidRDefault="009742D7" w:rsidP="00B32316">
      <w:pPr>
        <w:jc w:val="center"/>
        <w:rPr>
          <w:rFonts w:ascii="Times New Roman" w:hAnsi="Times New Roman" w:cs="Times New Roman"/>
          <w:sz w:val="24"/>
        </w:rPr>
      </w:pPr>
      <w:proofErr w:type="spellStart"/>
      <w:r>
        <w:rPr>
          <w:rFonts w:ascii="Times New Roman" w:hAnsi="Times New Roman" w:cs="Times New Roman"/>
          <w:sz w:val="24"/>
        </w:rPr>
        <w:t>Chasipanta</w:t>
      </w:r>
      <w:proofErr w:type="spellEnd"/>
      <w:r>
        <w:rPr>
          <w:rFonts w:ascii="Times New Roman" w:hAnsi="Times New Roman" w:cs="Times New Roman"/>
          <w:sz w:val="24"/>
        </w:rPr>
        <w:t xml:space="preserve"> Katherine</w:t>
      </w:r>
    </w:p>
    <w:p w14:paraId="53DD0CE2" w14:textId="72B4D65F" w:rsidR="009742D7" w:rsidRDefault="009742D7" w:rsidP="00B32316">
      <w:pPr>
        <w:jc w:val="center"/>
        <w:rPr>
          <w:rFonts w:ascii="Times New Roman" w:hAnsi="Times New Roman" w:cs="Times New Roman"/>
          <w:sz w:val="24"/>
        </w:rPr>
      </w:pPr>
      <w:proofErr w:type="spellStart"/>
      <w:r>
        <w:rPr>
          <w:rFonts w:ascii="Times New Roman" w:hAnsi="Times New Roman" w:cs="Times New Roman"/>
          <w:sz w:val="24"/>
        </w:rPr>
        <w:t>Insuasti</w:t>
      </w:r>
      <w:proofErr w:type="spellEnd"/>
      <w:r>
        <w:rPr>
          <w:rFonts w:ascii="Times New Roman" w:hAnsi="Times New Roman" w:cs="Times New Roman"/>
          <w:sz w:val="24"/>
        </w:rPr>
        <w:t xml:space="preserve"> </w:t>
      </w:r>
      <w:proofErr w:type="spellStart"/>
      <w:r>
        <w:rPr>
          <w:rFonts w:ascii="Times New Roman" w:hAnsi="Times New Roman" w:cs="Times New Roman"/>
          <w:sz w:val="24"/>
        </w:rPr>
        <w:t>Saul</w:t>
      </w:r>
      <w:proofErr w:type="spellEnd"/>
    </w:p>
    <w:p w14:paraId="6C9D899A" w14:textId="77777777" w:rsidR="009742D7" w:rsidRPr="00B32316" w:rsidRDefault="009742D7" w:rsidP="00B32316">
      <w:pPr>
        <w:jc w:val="center"/>
        <w:rPr>
          <w:rFonts w:ascii="Times New Roman" w:hAnsi="Times New Roman" w:cs="Times New Roman"/>
          <w:sz w:val="24"/>
        </w:rPr>
      </w:pPr>
    </w:p>
    <w:p w14:paraId="261BED70" w14:textId="77777777" w:rsidR="00B32316" w:rsidRDefault="00B32316" w:rsidP="00B32316">
      <w:pPr>
        <w:jc w:val="center"/>
      </w:pPr>
    </w:p>
    <w:p w14:paraId="34ABA3C6" w14:textId="63D20682" w:rsidR="00A954C3" w:rsidRDefault="00B32316">
      <w:r>
        <w:br w:type="page"/>
      </w:r>
    </w:p>
    <w:p w14:paraId="047F09AF" w14:textId="77777777" w:rsidR="003770C6" w:rsidRPr="003770C6" w:rsidRDefault="003770C6" w:rsidP="003770C6">
      <w:pPr>
        <w:spacing w:after="0"/>
        <w:rPr>
          <w:rFonts w:cstheme="minorHAnsi"/>
          <w:b/>
        </w:rPr>
      </w:pPr>
      <w:r w:rsidRPr="003770C6">
        <w:rPr>
          <w:rFonts w:eastAsia="Times New Roman" w:cstheme="minorHAnsi"/>
          <w:b/>
          <w:sz w:val="24"/>
          <w:szCs w:val="24"/>
        </w:rPr>
        <w:lastRenderedPageBreak/>
        <w:t>Historial de Revisiones</w:t>
      </w:r>
    </w:p>
    <w:tbl>
      <w:tblPr>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215"/>
        <w:gridCol w:w="3240"/>
        <w:gridCol w:w="3015"/>
      </w:tblGrid>
      <w:tr w:rsidR="003770C6" w:rsidRPr="003770C6" w14:paraId="75677740" w14:textId="77777777" w:rsidTr="00C64884">
        <w:tc>
          <w:tcPr>
            <w:tcW w:w="1305" w:type="dxa"/>
          </w:tcPr>
          <w:p w14:paraId="18A33F3D"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Fecha</w:t>
            </w:r>
          </w:p>
        </w:tc>
        <w:tc>
          <w:tcPr>
            <w:tcW w:w="1215" w:type="dxa"/>
          </w:tcPr>
          <w:p w14:paraId="49BDD7A2"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Versión</w:t>
            </w:r>
          </w:p>
        </w:tc>
        <w:tc>
          <w:tcPr>
            <w:tcW w:w="3240" w:type="dxa"/>
          </w:tcPr>
          <w:p w14:paraId="13063ED7"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Descripción</w:t>
            </w:r>
          </w:p>
        </w:tc>
        <w:tc>
          <w:tcPr>
            <w:tcW w:w="3015" w:type="dxa"/>
          </w:tcPr>
          <w:p w14:paraId="71A5818A"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Autor</w:t>
            </w:r>
          </w:p>
        </w:tc>
      </w:tr>
      <w:tr w:rsidR="003770C6" w:rsidRPr="003770C6" w14:paraId="0F802122" w14:textId="77777777" w:rsidTr="00C64884">
        <w:tc>
          <w:tcPr>
            <w:tcW w:w="1305" w:type="dxa"/>
          </w:tcPr>
          <w:p w14:paraId="1D56D6A7" w14:textId="66140364" w:rsidR="003770C6" w:rsidRPr="003770C6" w:rsidRDefault="00261E9F" w:rsidP="00C64884">
            <w:pPr>
              <w:spacing w:line="360" w:lineRule="auto"/>
              <w:rPr>
                <w:rFonts w:cstheme="minorHAnsi"/>
              </w:rPr>
            </w:pPr>
            <w:r>
              <w:rPr>
                <w:rFonts w:cstheme="minorHAnsi"/>
              </w:rPr>
              <w:t>17/07</w:t>
            </w:r>
            <w:r w:rsidR="003770C6" w:rsidRPr="003770C6">
              <w:rPr>
                <w:rFonts w:eastAsia="Times New Roman" w:cstheme="minorHAnsi"/>
                <w:sz w:val="24"/>
                <w:szCs w:val="24"/>
              </w:rPr>
              <w:t>/202</w:t>
            </w:r>
            <w:r w:rsidR="003770C6" w:rsidRPr="003770C6">
              <w:rPr>
                <w:rFonts w:cstheme="minorHAnsi"/>
              </w:rPr>
              <w:t>3</w:t>
            </w:r>
          </w:p>
        </w:tc>
        <w:tc>
          <w:tcPr>
            <w:tcW w:w="1215" w:type="dxa"/>
          </w:tcPr>
          <w:p w14:paraId="277576A6" w14:textId="77777777" w:rsidR="003770C6" w:rsidRPr="003770C6" w:rsidRDefault="003770C6" w:rsidP="00C64884">
            <w:pPr>
              <w:spacing w:line="360" w:lineRule="auto"/>
              <w:rPr>
                <w:rFonts w:cstheme="minorHAnsi"/>
              </w:rPr>
            </w:pPr>
            <w:r w:rsidRPr="003770C6">
              <w:rPr>
                <w:rFonts w:eastAsia="Times New Roman" w:cstheme="minorHAnsi"/>
                <w:sz w:val="24"/>
                <w:szCs w:val="24"/>
              </w:rPr>
              <w:t>V1.0</w:t>
            </w:r>
          </w:p>
        </w:tc>
        <w:tc>
          <w:tcPr>
            <w:tcW w:w="3240" w:type="dxa"/>
          </w:tcPr>
          <w:p w14:paraId="605577B3" w14:textId="77777777" w:rsidR="003770C6" w:rsidRPr="003770C6" w:rsidRDefault="003770C6" w:rsidP="00C64884">
            <w:pPr>
              <w:spacing w:line="360" w:lineRule="auto"/>
              <w:rPr>
                <w:rFonts w:cstheme="minorHAnsi"/>
              </w:rPr>
            </w:pPr>
            <w:r w:rsidRPr="003770C6">
              <w:rPr>
                <w:rFonts w:eastAsia="Times New Roman" w:cstheme="minorHAnsi"/>
                <w:sz w:val="24"/>
                <w:szCs w:val="24"/>
              </w:rPr>
              <w:t>Revisión</w:t>
            </w:r>
            <w:r w:rsidRPr="003770C6">
              <w:rPr>
                <w:rFonts w:cstheme="minorHAnsi"/>
              </w:rPr>
              <w:t xml:space="preserve"> de </w:t>
            </w:r>
            <w:r w:rsidRPr="003770C6">
              <w:rPr>
                <w:rFonts w:eastAsia="Times New Roman" w:cstheme="minorHAnsi"/>
                <w:sz w:val="24"/>
                <w:szCs w:val="24"/>
              </w:rPr>
              <w:t>Especificación de Requisitos Funcionales</w:t>
            </w:r>
          </w:p>
        </w:tc>
        <w:tc>
          <w:tcPr>
            <w:tcW w:w="3015" w:type="dxa"/>
          </w:tcPr>
          <w:p w14:paraId="1DE45F06" w14:textId="77777777" w:rsidR="003770C6" w:rsidRPr="00261E9F" w:rsidRDefault="00261E9F" w:rsidP="003770C6">
            <w:pPr>
              <w:numPr>
                <w:ilvl w:val="0"/>
                <w:numId w:val="14"/>
              </w:numPr>
              <w:pBdr>
                <w:top w:val="nil"/>
                <w:left w:val="nil"/>
                <w:bottom w:val="nil"/>
                <w:right w:val="nil"/>
                <w:between w:val="nil"/>
              </w:pBdr>
              <w:spacing w:line="360" w:lineRule="auto"/>
              <w:rPr>
                <w:rFonts w:cstheme="minorHAnsi"/>
                <w:b/>
                <w:color w:val="000000"/>
              </w:rPr>
            </w:pPr>
            <w:r>
              <w:rPr>
                <w:rFonts w:cstheme="minorHAnsi"/>
                <w:color w:val="000000"/>
              </w:rPr>
              <w:t>Cristina Colimba</w:t>
            </w:r>
          </w:p>
          <w:p w14:paraId="6A1849DA" w14:textId="77777777" w:rsidR="00261E9F" w:rsidRPr="00261E9F" w:rsidRDefault="00261E9F" w:rsidP="003770C6">
            <w:pPr>
              <w:numPr>
                <w:ilvl w:val="0"/>
                <w:numId w:val="14"/>
              </w:numPr>
              <w:pBdr>
                <w:top w:val="nil"/>
                <w:left w:val="nil"/>
                <w:bottom w:val="nil"/>
                <w:right w:val="nil"/>
                <w:between w:val="nil"/>
              </w:pBdr>
              <w:spacing w:line="360" w:lineRule="auto"/>
              <w:rPr>
                <w:rFonts w:cstheme="minorHAnsi"/>
                <w:b/>
                <w:color w:val="000000"/>
              </w:rPr>
            </w:pPr>
            <w:r>
              <w:rPr>
                <w:rFonts w:cstheme="minorHAnsi"/>
                <w:color w:val="000000"/>
              </w:rPr>
              <w:t xml:space="preserve">Katherine </w:t>
            </w:r>
            <w:proofErr w:type="spellStart"/>
            <w:r>
              <w:rPr>
                <w:rFonts w:cstheme="minorHAnsi"/>
                <w:color w:val="000000"/>
              </w:rPr>
              <w:t>Chasipanta</w:t>
            </w:r>
            <w:proofErr w:type="spellEnd"/>
          </w:p>
          <w:p w14:paraId="25217487" w14:textId="0C938AB5" w:rsidR="005A0F56" w:rsidRPr="005A0F56" w:rsidRDefault="00261E9F" w:rsidP="005A0F56">
            <w:pPr>
              <w:numPr>
                <w:ilvl w:val="0"/>
                <w:numId w:val="14"/>
              </w:numPr>
              <w:pBdr>
                <w:top w:val="nil"/>
                <w:left w:val="nil"/>
                <w:bottom w:val="nil"/>
                <w:right w:val="nil"/>
                <w:between w:val="nil"/>
              </w:pBdr>
              <w:spacing w:line="360" w:lineRule="auto"/>
              <w:rPr>
                <w:rFonts w:cstheme="minorHAnsi"/>
                <w:b/>
                <w:color w:val="000000"/>
              </w:rPr>
            </w:pPr>
            <w:r>
              <w:rPr>
                <w:rFonts w:cstheme="minorHAnsi"/>
                <w:color w:val="000000"/>
              </w:rPr>
              <w:t xml:space="preserve">Saúl </w:t>
            </w:r>
            <w:proofErr w:type="spellStart"/>
            <w:r>
              <w:rPr>
                <w:rFonts w:cstheme="minorHAnsi"/>
                <w:color w:val="000000"/>
              </w:rPr>
              <w:t>Insuasti</w:t>
            </w:r>
            <w:proofErr w:type="spellEnd"/>
          </w:p>
        </w:tc>
      </w:tr>
      <w:tr w:rsidR="005A0F56" w:rsidRPr="003770C6" w14:paraId="07D25448" w14:textId="77777777" w:rsidTr="00C64884">
        <w:tc>
          <w:tcPr>
            <w:tcW w:w="1305" w:type="dxa"/>
          </w:tcPr>
          <w:p w14:paraId="719E7C65" w14:textId="063B62D9" w:rsidR="005A0F56" w:rsidRDefault="005A0F56" w:rsidP="00C64884">
            <w:pPr>
              <w:spacing w:line="360" w:lineRule="auto"/>
              <w:rPr>
                <w:rFonts w:cstheme="minorHAnsi"/>
              </w:rPr>
            </w:pPr>
            <w:r>
              <w:rPr>
                <w:rFonts w:cstheme="minorHAnsi"/>
              </w:rPr>
              <w:t>27///2023</w:t>
            </w:r>
          </w:p>
        </w:tc>
        <w:tc>
          <w:tcPr>
            <w:tcW w:w="1215" w:type="dxa"/>
          </w:tcPr>
          <w:p w14:paraId="681721B4" w14:textId="2F4BD455" w:rsidR="005A0F56" w:rsidRPr="003770C6" w:rsidRDefault="005A0F56" w:rsidP="00C64884">
            <w:pPr>
              <w:spacing w:line="360" w:lineRule="auto"/>
              <w:rPr>
                <w:rFonts w:eastAsia="Times New Roman" w:cstheme="minorHAnsi"/>
                <w:sz w:val="24"/>
                <w:szCs w:val="24"/>
              </w:rPr>
            </w:pPr>
            <w:r>
              <w:rPr>
                <w:rFonts w:eastAsia="Times New Roman" w:cstheme="minorHAnsi"/>
                <w:sz w:val="24"/>
                <w:szCs w:val="24"/>
              </w:rPr>
              <w:t>V2.0</w:t>
            </w:r>
          </w:p>
        </w:tc>
        <w:tc>
          <w:tcPr>
            <w:tcW w:w="3240" w:type="dxa"/>
          </w:tcPr>
          <w:p w14:paraId="5A74EFB3" w14:textId="631F849E" w:rsidR="005A0F56" w:rsidRPr="003770C6" w:rsidRDefault="005A0F56" w:rsidP="00C64884">
            <w:pPr>
              <w:spacing w:line="360" w:lineRule="auto"/>
              <w:rPr>
                <w:rFonts w:eastAsia="Times New Roman" w:cstheme="minorHAnsi"/>
                <w:sz w:val="24"/>
                <w:szCs w:val="24"/>
              </w:rPr>
            </w:pPr>
            <w:r>
              <w:rPr>
                <w:rFonts w:eastAsia="Times New Roman" w:cstheme="minorHAnsi"/>
                <w:sz w:val="24"/>
                <w:szCs w:val="24"/>
              </w:rPr>
              <w:t>Revisión de Especificación de Requisitos Funcionales</w:t>
            </w:r>
          </w:p>
        </w:tc>
        <w:tc>
          <w:tcPr>
            <w:tcW w:w="3015" w:type="dxa"/>
          </w:tcPr>
          <w:p w14:paraId="17560622" w14:textId="77777777" w:rsidR="005A0F56" w:rsidRDefault="005A0F56" w:rsidP="003770C6">
            <w:pPr>
              <w:numPr>
                <w:ilvl w:val="0"/>
                <w:numId w:val="14"/>
              </w:numPr>
              <w:pBdr>
                <w:top w:val="nil"/>
                <w:left w:val="nil"/>
                <w:bottom w:val="nil"/>
                <w:right w:val="nil"/>
                <w:between w:val="nil"/>
              </w:pBdr>
              <w:spacing w:line="360" w:lineRule="auto"/>
              <w:rPr>
                <w:rFonts w:cstheme="minorHAnsi"/>
                <w:color w:val="000000"/>
              </w:rPr>
            </w:pPr>
            <w:r>
              <w:rPr>
                <w:rFonts w:cstheme="minorHAnsi"/>
                <w:color w:val="000000"/>
              </w:rPr>
              <w:t>Cristina Colimba</w:t>
            </w:r>
          </w:p>
          <w:p w14:paraId="666FECA6" w14:textId="77777777" w:rsidR="005A0F56" w:rsidRDefault="005A0F56" w:rsidP="003770C6">
            <w:pPr>
              <w:numPr>
                <w:ilvl w:val="0"/>
                <w:numId w:val="14"/>
              </w:numPr>
              <w:pBdr>
                <w:top w:val="nil"/>
                <w:left w:val="nil"/>
                <w:bottom w:val="nil"/>
                <w:right w:val="nil"/>
                <w:between w:val="nil"/>
              </w:pBdr>
              <w:spacing w:line="360" w:lineRule="auto"/>
              <w:rPr>
                <w:rFonts w:cstheme="minorHAnsi"/>
                <w:color w:val="000000"/>
              </w:rPr>
            </w:pPr>
            <w:r>
              <w:rPr>
                <w:rFonts w:cstheme="minorHAnsi"/>
                <w:color w:val="000000"/>
              </w:rPr>
              <w:t xml:space="preserve">Katherine </w:t>
            </w:r>
            <w:proofErr w:type="spellStart"/>
            <w:r>
              <w:rPr>
                <w:rFonts w:cstheme="minorHAnsi"/>
                <w:color w:val="000000"/>
              </w:rPr>
              <w:t>Chasipanta</w:t>
            </w:r>
            <w:proofErr w:type="spellEnd"/>
          </w:p>
          <w:p w14:paraId="531C82CA" w14:textId="39337956" w:rsidR="005A0F56" w:rsidRDefault="005A0F56" w:rsidP="003770C6">
            <w:pPr>
              <w:numPr>
                <w:ilvl w:val="0"/>
                <w:numId w:val="14"/>
              </w:numPr>
              <w:pBdr>
                <w:top w:val="nil"/>
                <w:left w:val="nil"/>
                <w:bottom w:val="nil"/>
                <w:right w:val="nil"/>
                <w:between w:val="nil"/>
              </w:pBdr>
              <w:spacing w:line="360" w:lineRule="auto"/>
              <w:rPr>
                <w:rFonts w:cstheme="minorHAnsi"/>
                <w:color w:val="000000"/>
              </w:rPr>
            </w:pPr>
            <w:r>
              <w:rPr>
                <w:rFonts w:cstheme="minorHAnsi"/>
                <w:color w:val="000000"/>
              </w:rPr>
              <w:t xml:space="preserve">Saúl </w:t>
            </w:r>
            <w:proofErr w:type="spellStart"/>
            <w:r>
              <w:rPr>
                <w:rFonts w:cstheme="minorHAnsi"/>
                <w:color w:val="000000"/>
              </w:rPr>
              <w:t>Insuasti</w:t>
            </w:r>
            <w:proofErr w:type="spellEnd"/>
          </w:p>
        </w:tc>
      </w:tr>
    </w:tbl>
    <w:p w14:paraId="5408CA0D" w14:textId="6ED67E15" w:rsidR="009742D7" w:rsidRDefault="009742D7"/>
    <w:p w14:paraId="2E743817" w14:textId="77777777" w:rsidR="009742D7" w:rsidRDefault="009742D7">
      <w:r>
        <w:br w:type="page"/>
      </w:r>
    </w:p>
    <w:p w14:paraId="390F9B80" w14:textId="77777777" w:rsidR="003770C6" w:rsidRDefault="003770C6"/>
    <w:p w14:paraId="34EE7D36" w14:textId="77777777" w:rsidR="00B32316" w:rsidRPr="001374F6" w:rsidRDefault="00B32316" w:rsidP="00BE3DD8">
      <w:pPr>
        <w:pStyle w:val="Prrafodelista"/>
        <w:numPr>
          <w:ilvl w:val="0"/>
          <w:numId w:val="4"/>
        </w:numPr>
        <w:rPr>
          <w:b/>
        </w:rPr>
      </w:pPr>
      <w:r w:rsidRPr="001374F6">
        <w:rPr>
          <w:b/>
        </w:rPr>
        <w:t>Requisitos Funcionales</w:t>
      </w:r>
    </w:p>
    <w:p w14:paraId="3C465330" w14:textId="77777777" w:rsidR="00BE3DD8" w:rsidRPr="001374F6" w:rsidRDefault="00BE3DD8" w:rsidP="00BE3DD8">
      <w:pPr>
        <w:pStyle w:val="Prrafodelista"/>
        <w:numPr>
          <w:ilvl w:val="1"/>
          <w:numId w:val="4"/>
        </w:numPr>
        <w:rPr>
          <w:b/>
        </w:rPr>
      </w:pPr>
      <w:r w:rsidRPr="001374F6">
        <w:rPr>
          <w:b/>
        </w:rPr>
        <w:t>Requisito Funcional 1</w:t>
      </w:r>
    </w:p>
    <w:tbl>
      <w:tblPr>
        <w:tblStyle w:val="Tabladecuadrcula2-nfasis6"/>
        <w:tblW w:w="9442" w:type="dxa"/>
        <w:tblLook w:val="04A0" w:firstRow="1" w:lastRow="0" w:firstColumn="1" w:lastColumn="0" w:noHBand="0" w:noVBand="1"/>
      </w:tblPr>
      <w:tblGrid>
        <w:gridCol w:w="2251"/>
        <w:gridCol w:w="7191"/>
      </w:tblGrid>
      <w:tr w:rsidR="00B32316" w14:paraId="44BD0438" w14:textId="77777777" w:rsidTr="009742D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70F238B8" w14:textId="77777777" w:rsidR="00B32316" w:rsidRPr="00BE3DD8" w:rsidRDefault="00086895" w:rsidP="00B32316">
            <w:pPr>
              <w:rPr>
                <w:sz w:val="24"/>
              </w:rPr>
            </w:pPr>
            <w:r w:rsidRPr="00BE3DD8">
              <w:rPr>
                <w:sz w:val="24"/>
              </w:rPr>
              <w:t>Id. Requerimiento</w:t>
            </w:r>
          </w:p>
        </w:tc>
        <w:tc>
          <w:tcPr>
            <w:tcW w:w="7191" w:type="dxa"/>
          </w:tcPr>
          <w:p w14:paraId="1776D458" w14:textId="77777777" w:rsidR="00B32316" w:rsidRPr="00BE3DD8" w:rsidRDefault="00086895" w:rsidP="00B32316">
            <w:pPr>
              <w:cnfStyle w:val="100000000000" w:firstRow="1" w:lastRow="0" w:firstColumn="0" w:lastColumn="0" w:oddVBand="0" w:evenVBand="0" w:oddHBand="0" w:evenHBand="0" w:firstRowFirstColumn="0" w:firstRowLastColumn="0" w:lastRowFirstColumn="0" w:lastRowLastColumn="0"/>
              <w:rPr>
                <w:sz w:val="24"/>
              </w:rPr>
            </w:pPr>
            <w:r w:rsidRPr="00BE3DD8">
              <w:rPr>
                <w:sz w:val="24"/>
              </w:rPr>
              <w:t>REQ001</w:t>
            </w:r>
          </w:p>
        </w:tc>
      </w:tr>
      <w:tr w:rsidR="00B32316" w14:paraId="501D1EB0" w14:textId="77777777" w:rsidTr="009742D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2257A06D" w14:textId="77777777" w:rsidR="00086895" w:rsidRPr="00BE3DD8" w:rsidRDefault="00086895" w:rsidP="00B32316">
            <w:pPr>
              <w:rPr>
                <w:sz w:val="24"/>
              </w:rPr>
            </w:pPr>
            <w:r w:rsidRPr="00BE3DD8">
              <w:rPr>
                <w:sz w:val="24"/>
              </w:rPr>
              <w:t>Nombre</w:t>
            </w:r>
          </w:p>
        </w:tc>
        <w:tc>
          <w:tcPr>
            <w:tcW w:w="7191" w:type="dxa"/>
          </w:tcPr>
          <w:p w14:paraId="16B24566" w14:textId="538E857B" w:rsidR="00B32316" w:rsidRPr="00BE3DD8" w:rsidRDefault="00086895" w:rsidP="009742D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Acceso al administrador del </w:t>
            </w:r>
            <w:r w:rsidR="009742D7">
              <w:rPr>
                <w:sz w:val="24"/>
              </w:rPr>
              <w:t>restaurante al aplicativo</w:t>
            </w:r>
          </w:p>
        </w:tc>
      </w:tr>
      <w:tr w:rsidR="00B32316" w14:paraId="13AC7DB1" w14:textId="77777777" w:rsidTr="009742D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082F2E77" w14:textId="77777777" w:rsidR="00B32316" w:rsidRPr="00BE3DD8" w:rsidRDefault="00086895" w:rsidP="00B32316">
            <w:pPr>
              <w:rPr>
                <w:sz w:val="24"/>
              </w:rPr>
            </w:pPr>
            <w:r w:rsidRPr="00BE3DD8">
              <w:rPr>
                <w:sz w:val="24"/>
              </w:rPr>
              <w:t xml:space="preserve">Actor </w:t>
            </w:r>
          </w:p>
        </w:tc>
        <w:tc>
          <w:tcPr>
            <w:tcW w:w="7191" w:type="dxa"/>
          </w:tcPr>
          <w:p w14:paraId="15164D9F" w14:textId="0E179230" w:rsidR="00B32316" w:rsidRPr="00BE3DD8" w:rsidRDefault="009742D7" w:rsidP="009742D7">
            <w:pPr>
              <w:cnfStyle w:val="000000000000" w:firstRow="0" w:lastRow="0" w:firstColumn="0" w:lastColumn="0" w:oddVBand="0" w:evenVBand="0" w:oddHBand="0" w:evenHBand="0" w:firstRowFirstColumn="0" w:firstRowLastColumn="0" w:lastRowFirstColumn="0" w:lastRowLastColumn="0"/>
              <w:rPr>
                <w:sz w:val="24"/>
              </w:rPr>
            </w:pPr>
            <w:r>
              <w:rPr>
                <w:sz w:val="24"/>
              </w:rPr>
              <w:t>Administrador del restaurante</w:t>
            </w:r>
          </w:p>
        </w:tc>
      </w:tr>
      <w:tr w:rsidR="00B32316" w14:paraId="1ADFBDE6" w14:textId="77777777" w:rsidTr="009742D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5B5EBA3A" w14:textId="77777777" w:rsidR="00B32316" w:rsidRPr="00BE3DD8" w:rsidRDefault="00086895" w:rsidP="00B32316">
            <w:pPr>
              <w:rPr>
                <w:sz w:val="24"/>
              </w:rPr>
            </w:pPr>
            <w:r w:rsidRPr="00BE3DD8">
              <w:rPr>
                <w:sz w:val="24"/>
              </w:rPr>
              <w:t xml:space="preserve">Descripción </w:t>
            </w:r>
          </w:p>
        </w:tc>
        <w:tc>
          <w:tcPr>
            <w:tcW w:w="7191" w:type="dxa"/>
          </w:tcPr>
          <w:p w14:paraId="5C1B357C" w14:textId="4D72F750" w:rsidR="00B32316" w:rsidRPr="00BE3DD8" w:rsidRDefault="00086895" w:rsidP="00B32316">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El administrador debe ingresar su usuario y contras</w:t>
            </w:r>
            <w:r w:rsidR="009742D7">
              <w:rPr>
                <w:sz w:val="24"/>
              </w:rPr>
              <w:t>eña para ingresar al sistema</w:t>
            </w:r>
          </w:p>
        </w:tc>
      </w:tr>
      <w:tr w:rsidR="00B32316" w14:paraId="1E148E07" w14:textId="77777777" w:rsidTr="009742D7">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1484F0F5" w14:textId="77777777" w:rsidR="00B32316" w:rsidRPr="00BE3DD8" w:rsidRDefault="00086895" w:rsidP="00B32316">
            <w:pPr>
              <w:rPr>
                <w:sz w:val="24"/>
              </w:rPr>
            </w:pPr>
            <w:r w:rsidRPr="00BE3DD8">
              <w:rPr>
                <w:sz w:val="24"/>
              </w:rPr>
              <w:t xml:space="preserve">Entradas </w:t>
            </w:r>
          </w:p>
        </w:tc>
        <w:tc>
          <w:tcPr>
            <w:tcW w:w="7191" w:type="dxa"/>
          </w:tcPr>
          <w:p w14:paraId="4B1C96A8" w14:textId="77777777" w:rsidR="00B32316" w:rsidRPr="00BE3DD8" w:rsidRDefault="00086895"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Usuario</w:t>
            </w:r>
          </w:p>
          <w:p w14:paraId="22CC98F4" w14:textId="77777777" w:rsidR="00086895" w:rsidRPr="00BE3DD8" w:rsidRDefault="00086895"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Contraseña</w:t>
            </w:r>
          </w:p>
        </w:tc>
      </w:tr>
      <w:tr w:rsidR="00B32316" w14:paraId="0CA0EC2B" w14:textId="77777777" w:rsidTr="009742D7">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15995DAA" w14:textId="77777777" w:rsidR="00B32316" w:rsidRPr="00BE3DD8" w:rsidRDefault="00086895" w:rsidP="00B32316">
            <w:pPr>
              <w:rPr>
                <w:sz w:val="24"/>
              </w:rPr>
            </w:pPr>
            <w:r w:rsidRPr="00BE3DD8">
              <w:rPr>
                <w:sz w:val="24"/>
              </w:rPr>
              <w:t>Salidas</w:t>
            </w:r>
          </w:p>
        </w:tc>
        <w:tc>
          <w:tcPr>
            <w:tcW w:w="7191" w:type="dxa"/>
          </w:tcPr>
          <w:p w14:paraId="37AB024C" w14:textId="77777777" w:rsidR="00B32316" w:rsidRPr="00BE3DD8" w:rsidRDefault="00086895" w:rsidP="00B32316">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3683F8A6" w14:textId="00901472" w:rsidR="00086895" w:rsidRPr="00BE3DD8" w:rsidRDefault="00086895" w:rsidP="00086895">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sidRPr="00BE3DD8">
              <w:rPr>
                <w:sz w:val="24"/>
              </w:rPr>
              <w:t>Inicio de sesión</w:t>
            </w:r>
            <w:r w:rsidR="009742D7">
              <w:rPr>
                <w:sz w:val="24"/>
              </w:rPr>
              <w:t xml:space="preserve"> con el login.</w:t>
            </w:r>
          </w:p>
          <w:p w14:paraId="7FE6C660" w14:textId="60E41A65" w:rsidR="00086895" w:rsidRPr="00BE3DD8" w:rsidRDefault="009742D7" w:rsidP="00086895">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Validación con usuario y </w:t>
            </w:r>
            <w:r w:rsidR="00086895" w:rsidRPr="00BE3DD8">
              <w:rPr>
                <w:sz w:val="24"/>
              </w:rPr>
              <w:t>contraseña correcta</w:t>
            </w:r>
          </w:p>
          <w:p w14:paraId="53555B6B" w14:textId="05C2B66A" w:rsidR="00086895" w:rsidRPr="00BE3DD8" w:rsidRDefault="009742D7" w:rsidP="009742D7">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Ingreso con perfil de</w:t>
            </w:r>
            <w:r w:rsidR="00086895" w:rsidRPr="00BE3DD8">
              <w:rPr>
                <w:sz w:val="24"/>
              </w:rPr>
              <w:t xml:space="preserve"> administrador</w:t>
            </w:r>
          </w:p>
        </w:tc>
      </w:tr>
      <w:tr w:rsidR="00B32316" w14:paraId="683B9CFA" w14:textId="77777777" w:rsidTr="009742D7">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1490EE5D" w14:textId="77777777" w:rsidR="00B32316" w:rsidRPr="00BE3DD8" w:rsidRDefault="00086895" w:rsidP="00B32316">
            <w:pPr>
              <w:rPr>
                <w:sz w:val="24"/>
              </w:rPr>
            </w:pPr>
            <w:r w:rsidRPr="00BE3DD8">
              <w:rPr>
                <w:sz w:val="24"/>
              </w:rPr>
              <w:t>Proceso</w:t>
            </w:r>
          </w:p>
        </w:tc>
        <w:tc>
          <w:tcPr>
            <w:tcW w:w="7191" w:type="dxa"/>
          </w:tcPr>
          <w:p w14:paraId="171516DE" w14:textId="4557509C" w:rsidR="00B32316" w:rsidRPr="00BE3DD8" w:rsidRDefault="00415661" w:rsidP="00415661">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4"/>
              </w:rPr>
            </w:pPr>
            <w:r w:rsidRPr="00BE3DD8">
              <w:rPr>
                <w:sz w:val="24"/>
              </w:rPr>
              <w:t xml:space="preserve">Ingresar el </w:t>
            </w:r>
            <w:r w:rsidR="009742D7">
              <w:rPr>
                <w:sz w:val="24"/>
              </w:rPr>
              <w:t>login</w:t>
            </w:r>
            <w:r w:rsidRPr="00BE3DD8">
              <w:rPr>
                <w:sz w:val="24"/>
              </w:rPr>
              <w:t xml:space="preserve"> del administrador </w:t>
            </w:r>
          </w:p>
          <w:p w14:paraId="1F1AF527" w14:textId="77777777" w:rsidR="00415661" w:rsidRPr="00BE3DD8" w:rsidRDefault="00415661" w:rsidP="00415661">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4"/>
              </w:rPr>
            </w:pPr>
            <w:r w:rsidRPr="00BE3DD8">
              <w:rPr>
                <w:sz w:val="24"/>
              </w:rPr>
              <w:t>Ingresar la contraseña del administrador</w:t>
            </w:r>
          </w:p>
        </w:tc>
      </w:tr>
      <w:tr w:rsidR="00B32316" w14:paraId="5C332F06" w14:textId="77777777" w:rsidTr="009742D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52020B6B" w14:textId="77777777" w:rsidR="00B32316" w:rsidRPr="00BE3DD8" w:rsidRDefault="00086895" w:rsidP="00B32316">
            <w:pPr>
              <w:rPr>
                <w:sz w:val="24"/>
              </w:rPr>
            </w:pPr>
            <w:r w:rsidRPr="00BE3DD8">
              <w:rPr>
                <w:sz w:val="24"/>
              </w:rPr>
              <w:t>Precondiciones</w:t>
            </w:r>
          </w:p>
        </w:tc>
        <w:tc>
          <w:tcPr>
            <w:tcW w:w="7191" w:type="dxa"/>
          </w:tcPr>
          <w:p w14:paraId="337CF797" w14:textId="4C8FA6D9" w:rsidR="00B32316" w:rsidRPr="00BE3DD8" w:rsidRDefault="00415661" w:rsidP="009742D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El administrador debe estar activo en el </w:t>
            </w:r>
            <w:r w:rsidR="009742D7">
              <w:rPr>
                <w:sz w:val="24"/>
              </w:rPr>
              <w:t>sistema</w:t>
            </w:r>
            <w:r w:rsidRPr="00BE3DD8">
              <w:rPr>
                <w:sz w:val="24"/>
              </w:rPr>
              <w:t xml:space="preserve">, conocer su usuario y </w:t>
            </w:r>
            <w:r w:rsidR="009742D7">
              <w:rPr>
                <w:sz w:val="24"/>
              </w:rPr>
              <w:t>contraseña ya preestablecidos.</w:t>
            </w:r>
          </w:p>
        </w:tc>
      </w:tr>
      <w:tr w:rsidR="00086895" w14:paraId="7A4544B8" w14:textId="77777777" w:rsidTr="009742D7">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329FEAD9" w14:textId="77777777" w:rsidR="00086895" w:rsidRPr="00BE3DD8" w:rsidRDefault="00086895" w:rsidP="00B32316">
            <w:pPr>
              <w:rPr>
                <w:sz w:val="24"/>
              </w:rPr>
            </w:pPr>
            <w:r w:rsidRPr="00BE3DD8">
              <w:rPr>
                <w:sz w:val="24"/>
              </w:rPr>
              <w:t>Post condiciones</w:t>
            </w:r>
          </w:p>
        </w:tc>
        <w:tc>
          <w:tcPr>
            <w:tcW w:w="7191" w:type="dxa"/>
          </w:tcPr>
          <w:p w14:paraId="3C014F5D" w14:textId="77777777" w:rsidR="00086895" w:rsidRPr="00BE3DD8" w:rsidRDefault="001842C2"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40430B0D" w14:textId="77777777" w:rsidR="001842C2" w:rsidRDefault="009742D7" w:rsidP="009742D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Página principal con nombre de Administrador</w:t>
            </w:r>
          </w:p>
          <w:p w14:paraId="495C72B1" w14:textId="77777777" w:rsidR="009742D7" w:rsidRDefault="009742D7" w:rsidP="009742D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Stock Bajo del Inventario</w:t>
            </w:r>
          </w:p>
          <w:p w14:paraId="3BB718F5" w14:textId="39242CDE" w:rsidR="009742D7" w:rsidRPr="00BE3DD8" w:rsidRDefault="009742D7" w:rsidP="009742D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Secciones en la barra lateral a la izquierda (Menú, Inventario, Información)</w:t>
            </w:r>
          </w:p>
        </w:tc>
      </w:tr>
      <w:tr w:rsidR="00086895" w14:paraId="4F160C89" w14:textId="77777777" w:rsidTr="009742D7">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251" w:type="dxa"/>
          </w:tcPr>
          <w:p w14:paraId="4E6A3F41" w14:textId="7AA8D886" w:rsidR="00086895" w:rsidRPr="00BE3DD8" w:rsidRDefault="00086895" w:rsidP="00B32316">
            <w:pPr>
              <w:rPr>
                <w:sz w:val="24"/>
              </w:rPr>
            </w:pPr>
            <w:r w:rsidRPr="00BE3DD8">
              <w:rPr>
                <w:sz w:val="24"/>
              </w:rPr>
              <w:t>Efectos Colaterales</w:t>
            </w:r>
          </w:p>
        </w:tc>
        <w:tc>
          <w:tcPr>
            <w:tcW w:w="7191" w:type="dxa"/>
          </w:tcPr>
          <w:p w14:paraId="5D09768E" w14:textId="003CA5C7" w:rsidR="00086895" w:rsidRPr="00BE3DD8" w:rsidRDefault="00415661" w:rsidP="009742D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Si el usuario y contraseña no son correctas </w:t>
            </w:r>
            <w:r w:rsidR="009742D7">
              <w:rPr>
                <w:sz w:val="24"/>
              </w:rPr>
              <w:t>se mostrará notificaciones de error</w:t>
            </w:r>
            <w:r w:rsidR="000D1226">
              <w:rPr>
                <w:sz w:val="24"/>
              </w:rPr>
              <w:t xml:space="preserve"> con el mensaje de “Error: El usuario o contraseña son incorrectos” y no permitirá ingresar al aplicativo.</w:t>
            </w:r>
            <w:r w:rsidR="00C77159" w:rsidRPr="00BE3DD8">
              <w:rPr>
                <w:sz w:val="24"/>
              </w:rPr>
              <w:t xml:space="preserve"> </w:t>
            </w:r>
          </w:p>
        </w:tc>
      </w:tr>
      <w:tr w:rsidR="00086895" w14:paraId="752A3436" w14:textId="77777777" w:rsidTr="009742D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1BEBD3A4" w14:textId="77777777" w:rsidR="00086895" w:rsidRPr="00BE3DD8" w:rsidRDefault="00086895" w:rsidP="00B32316">
            <w:pPr>
              <w:rPr>
                <w:sz w:val="24"/>
              </w:rPr>
            </w:pPr>
            <w:r w:rsidRPr="00BE3DD8">
              <w:rPr>
                <w:sz w:val="24"/>
              </w:rPr>
              <w:t>Prioridad</w:t>
            </w:r>
          </w:p>
        </w:tc>
        <w:tc>
          <w:tcPr>
            <w:tcW w:w="7191" w:type="dxa"/>
          </w:tcPr>
          <w:p w14:paraId="4122F552" w14:textId="77777777" w:rsidR="00086895" w:rsidRPr="00BE3DD8" w:rsidRDefault="00C77159"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6F21EB42" w14:textId="35B3DFA9" w:rsidR="002C6AB0" w:rsidRDefault="002C6AB0" w:rsidP="00B32316"/>
    <w:p w14:paraId="50982944" w14:textId="6E069885" w:rsidR="002C6AB0" w:rsidRDefault="002C6AB0"/>
    <w:p w14:paraId="0E161BA8" w14:textId="77777777" w:rsidR="007914B3" w:rsidRDefault="007914B3"/>
    <w:p w14:paraId="012FC0E5" w14:textId="77777777" w:rsidR="007914B3" w:rsidRDefault="007914B3"/>
    <w:p w14:paraId="64A64A94" w14:textId="77777777" w:rsidR="007914B3" w:rsidRDefault="007914B3"/>
    <w:p w14:paraId="5A87F3AE" w14:textId="2546C9C5" w:rsidR="007914B3" w:rsidRPr="007914B3" w:rsidRDefault="007914B3" w:rsidP="007914B3">
      <w:pPr>
        <w:pStyle w:val="Prrafodelista"/>
        <w:numPr>
          <w:ilvl w:val="1"/>
          <w:numId w:val="4"/>
        </w:numPr>
        <w:rPr>
          <w:b/>
        </w:rPr>
      </w:pPr>
      <w:r w:rsidRPr="007914B3">
        <w:rPr>
          <w:b/>
        </w:rPr>
        <w:lastRenderedPageBreak/>
        <w:t xml:space="preserve">Requisito </w:t>
      </w:r>
      <w:r>
        <w:rPr>
          <w:b/>
        </w:rPr>
        <w:t>Funcional 2</w:t>
      </w:r>
      <w:bookmarkStart w:id="0" w:name="_GoBack"/>
      <w:bookmarkEnd w:id="0"/>
    </w:p>
    <w:p w14:paraId="2007C1E6" w14:textId="77777777" w:rsidR="007914B3" w:rsidRDefault="007914B3"/>
    <w:tbl>
      <w:tblPr>
        <w:tblStyle w:val="Tabladecuadrcula2-nfasis6"/>
        <w:tblW w:w="9442" w:type="dxa"/>
        <w:tblLook w:val="04A0" w:firstRow="1" w:lastRow="0" w:firstColumn="1" w:lastColumn="0" w:noHBand="0" w:noVBand="1"/>
      </w:tblPr>
      <w:tblGrid>
        <w:gridCol w:w="2251"/>
        <w:gridCol w:w="7191"/>
      </w:tblGrid>
      <w:tr w:rsidR="002C6AB0" w14:paraId="2D8FE9EB" w14:textId="77777777" w:rsidTr="005E363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7873EB7E" w14:textId="77777777" w:rsidR="002C6AB0" w:rsidRPr="00BE3DD8" w:rsidRDefault="002C6AB0" w:rsidP="005E3637">
            <w:pPr>
              <w:rPr>
                <w:sz w:val="24"/>
              </w:rPr>
            </w:pPr>
            <w:r w:rsidRPr="00BE3DD8">
              <w:rPr>
                <w:sz w:val="24"/>
              </w:rPr>
              <w:t>Id. Requerimiento</w:t>
            </w:r>
          </w:p>
        </w:tc>
        <w:tc>
          <w:tcPr>
            <w:tcW w:w="7191" w:type="dxa"/>
          </w:tcPr>
          <w:p w14:paraId="121E4028" w14:textId="2F04A3BF" w:rsidR="002C6AB0" w:rsidRPr="00BE3DD8" w:rsidRDefault="002C6AB0" w:rsidP="005E3637">
            <w:pPr>
              <w:cnfStyle w:val="100000000000" w:firstRow="1" w:lastRow="0" w:firstColumn="0" w:lastColumn="0" w:oddVBand="0" w:evenVBand="0" w:oddHBand="0" w:evenHBand="0" w:firstRowFirstColumn="0" w:firstRowLastColumn="0" w:lastRowFirstColumn="0" w:lastRowLastColumn="0"/>
              <w:rPr>
                <w:sz w:val="24"/>
              </w:rPr>
            </w:pPr>
            <w:r>
              <w:rPr>
                <w:sz w:val="24"/>
              </w:rPr>
              <w:t>REQ002</w:t>
            </w:r>
          </w:p>
        </w:tc>
      </w:tr>
      <w:tr w:rsidR="002C6AB0" w14:paraId="5A82AFBD" w14:textId="77777777" w:rsidTr="005E363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050D965F" w14:textId="77777777" w:rsidR="002C6AB0" w:rsidRPr="00BE3DD8" w:rsidRDefault="002C6AB0" w:rsidP="005E3637">
            <w:pPr>
              <w:rPr>
                <w:sz w:val="24"/>
              </w:rPr>
            </w:pPr>
            <w:r w:rsidRPr="00BE3DD8">
              <w:rPr>
                <w:sz w:val="24"/>
              </w:rPr>
              <w:t>Nombre</w:t>
            </w:r>
          </w:p>
        </w:tc>
        <w:tc>
          <w:tcPr>
            <w:tcW w:w="7191" w:type="dxa"/>
          </w:tcPr>
          <w:p w14:paraId="754E5E40" w14:textId="31A8D838" w:rsidR="002C6AB0" w:rsidRPr="00BE3DD8" w:rsidRDefault="002C6AB0" w:rsidP="002C6AB0">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Acceso al </w:t>
            </w:r>
            <w:r>
              <w:rPr>
                <w:sz w:val="24"/>
              </w:rPr>
              <w:t>empleado</w:t>
            </w:r>
            <w:r w:rsidRPr="00BE3DD8">
              <w:rPr>
                <w:sz w:val="24"/>
              </w:rPr>
              <w:t xml:space="preserve"> del </w:t>
            </w:r>
            <w:r>
              <w:rPr>
                <w:sz w:val="24"/>
              </w:rPr>
              <w:t>restaurante al aplicativo</w:t>
            </w:r>
          </w:p>
        </w:tc>
      </w:tr>
      <w:tr w:rsidR="002C6AB0" w14:paraId="79CC39C2" w14:textId="77777777" w:rsidTr="005E363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629CD47A" w14:textId="77777777" w:rsidR="002C6AB0" w:rsidRPr="00BE3DD8" w:rsidRDefault="002C6AB0" w:rsidP="005E3637">
            <w:pPr>
              <w:rPr>
                <w:sz w:val="24"/>
              </w:rPr>
            </w:pPr>
            <w:r w:rsidRPr="00BE3DD8">
              <w:rPr>
                <w:sz w:val="24"/>
              </w:rPr>
              <w:t xml:space="preserve">Actor </w:t>
            </w:r>
          </w:p>
        </w:tc>
        <w:tc>
          <w:tcPr>
            <w:tcW w:w="7191" w:type="dxa"/>
          </w:tcPr>
          <w:p w14:paraId="35903EF6" w14:textId="122EF43E" w:rsidR="002C6AB0" w:rsidRPr="00BE3DD8" w:rsidRDefault="002C6AB0" w:rsidP="005E3637">
            <w:pPr>
              <w:cnfStyle w:val="000000000000" w:firstRow="0" w:lastRow="0" w:firstColumn="0" w:lastColumn="0" w:oddVBand="0" w:evenVBand="0" w:oddHBand="0" w:evenHBand="0" w:firstRowFirstColumn="0" w:firstRowLastColumn="0" w:lastRowFirstColumn="0" w:lastRowLastColumn="0"/>
              <w:rPr>
                <w:sz w:val="24"/>
              </w:rPr>
            </w:pPr>
            <w:r>
              <w:rPr>
                <w:sz w:val="24"/>
              </w:rPr>
              <w:t>Empleado del restaurante</w:t>
            </w:r>
          </w:p>
        </w:tc>
      </w:tr>
      <w:tr w:rsidR="002C6AB0" w14:paraId="1DF46C4F" w14:textId="77777777" w:rsidTr="005E363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2AD0B1E0" w14:textId="77777777" w:rsidR="002C6AB0" w:rsidRPr="00BE3DD8" w:rsidRDefault="002C6AB0" w:rsidP="005E3637">
            <w:pPr>
              <w:rPr>
                <w:sz w:val="24"/>
              </w:rPr>
            </w:pPr>
            <w:r w:rsidRPr="00BE3DD8">
              <w:rPr>
                <w:sz w:val="24"/>
              </w:rPr>
              <w:t xml:space="preserve">Descripción </w:t>
            </w:r>
          </w:p>
        </w:tc>
        <w:tc>
          <w:tcPr>
            <w:tcW w:w="7191" w:type="dxa"/>
          </w:tcPr>
          <w:p w14:paraId="2344B585" w14:textId="77777777" w:rsidR="002C6AB0" w:rsidRPr="00BE3DD8" w:rsidRDefault="002C6AB0" w:rsidP="005E363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El administrador debe ingresar su usuario y contras</w:t>
            </w:r>
            <w:r>
              <w:rPr>
                <w:sz w:val="24"/>
              </w:rPr>
              <w:t>eña para ingresar al sistema</w:t>
            </w:r>
          </w:p>
        </w:tc>
      </w:tr>
      <w:tr w:rsidR="002C6AB0" w14:paraId="79437B4A" w14:textId="77777777" w:rsidTr="005E3637">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44EBE6FE" w14:textId="77777777" w:rsidR="002C6AB0" w:rsidRPr="00BE3DD8" w:rsidRDefault="002C6AB0" w:rsidP="005E3637">
            <w:pPr>
              <w:rPr>
                <w:sz w:val="24"/>
              </w:rPr>
            </w:pPr>
            <w:r w:rsidRPr="00BE3DD8">
              <w:rPr>
                <w:sz w:val="24"/>
              </w:rPr>
              <w:t xml:space="preserve">Entradas </w:t>
            </w:r>
          </w:p>
        </w:tc>
        <w:tc>
          <w:tcPr>
            <w:tcW w:w="7191" w:type="dxa"/>
          </w:tcPr>
          <w:p w14:paraId="29098560" w14:textId="77777777" w:rsidR="002C6AB0" w:rsidRPr="00BE3DD8" w:rsidRDefault="002C6AB0"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Usuario</w:t>
            </w:r>
          </w:p>
          <w:p w14:paraId="6D4E8B50" w14:textId="77777777" w:rsidR="002C6AB0" w:rsidRPr="00BE3DD8" w:rsidRDefault="002C6AB0"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Contraseña</w:t>
            </w:r>
          </w:p>
        </w:tc>
      </w:tr>
      <w:tr w:rsidR="002C6AB0" w14:paraId="6F15060F" w14:textId="77777777" w:rsidTr="005E3637">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2CDDB035" w14:textId="77777777" w:rsidR="002C6AB0" w:rsidRPr="00BE3DD8" w:rsidRDefault="002C6AB0" w:rsidP="005E3637">
            <w:pPr>
              <w:rPr>
                <w:sz w:val="24"/>
              </w:rPr>
            </w:pPr>
            <w:r w:rsidRPr="00BE3DD8">
              <w:rPr>
                <w:sz w:val="24"/>
              </w:rPr>
              <w:t>Salidas</w:t>
            </w:r>
          </w:p>
        </w:tc>
        <w:tc>
          <w:tcPr>
            <w:tcW w:w="7191" w:type="dxa"/>
          </w:tcPr>
          <w:p w14:paraId="4FBDB180" w14:textId="77777777" w:rsidR="002C6AB0" w:rsidRPr="00BE3DD8" w:rsidRDefault="002C6AB0" w:rsidP="005E363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3B4F69F2" w14:textId="77777777" w:rsidR="002C6AB0" w:rsidRPr="00BE3DD8" w:rsidRDefault="002C6AB0" w:rsidP="005E3637">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sidRPr="00BE3DD8">
              <w:rPr>
                <w:sz w:val="24"/>
              </w:rPr>
              <w:t>Inicio de sesión</w:t>
            </w:r>
            <w:r>
              <w:rPr>
                <w:sz w:val="24"/>
              </w:rPr>
              <w:t xml:space="preserve"> con el login.</w:t>
            </w:r>
          </w:p>
          <w:p w14:paraId="70A038B6" w14:textId="77777777" w:rsidR="002C6AB0" w:rsidRPr="00BE3DD8" w:rsidRDefault="002C6AB0" w:rsidP="005E3637">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Validación con usuario y </w:t>
            </w:r>
            <w:r w:rsidRPr="00BE3DD8">
              <w:rPr>
                <w:sz w:val="24"/>
              </w:rPr>
              <w:t>contraseña correcta</w:t>
            </w:r>
          </w:p>
          <w:p w14:paraId="4DAC891D" w14:textId="77777777" w:rsidR="002C6AB0" w:rsidRPr="00BE3DD8" w:rsidRDefault="002C6AB0" w:rsidP="005E3637">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Ingreso con perfil de</w:t>
            </w:r>
            <w:r w:rsidRPr="00BE3DD8">
              <w:rPr>
                <w:sz w:val="24"/>
              </w:rPr>
              <w:t xml:space="preserve"> administrador</w:t>
            </w:r>
          </w:p>
        </w:tc>
      </w:tr>
      <w:tr w:rsidR="002C6AB0" w14:paraId="4BAB9C2D" w14:textId="77777777" w:rsidTr="005E3637">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14965634" w14:textId="77777777" w:rsidR="002C6AB0" w:rsidRPr="00BE3DD8" w:rsidRDefault="002C6AB0" w:rsidP="005E3637">
            <w:pPr>
              <w:rPr>
                <w:sz w:val="24"/>
              </w:rPr>
            </w:pPr>
            <w:r w:rsidRPr="00BE3DD8">
              <w:rPr>
                <w:sz w:val="24"/>
              </w:rPr>
              <w:t>Proceso</w:t>
            </w:r>
          </w:p>
        </w:tc>
        <w:tc>
          <w:tcPr>
            <w:tcW w:w="7191" w:type="dxa"/>
          </w:tcPr>
          <w:p w14:paraId="6675B9F7" w14:textId="62A201EE" w:rsidR="002C6AB0" w:rsidRPr="00BE3DD8" w:rsidRDefault="002C6AB0" w:rsidP="005E3637">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4"/>
              </w:rPr>
            </w:pPr>
            <w:r w:rsidRPr="00BE3DD8">
              <w:rPr>
                <w:sz w:val="24"/>
              </w:rPr>
              <w:t xml:space="preserve">Ingresar el </w:t>
            </w:r>
            <w:r>
              <w:rPr>
                <w:sz w:val="24"/>
              </w:rPr>
              <w:t>login</w:t>
            </w:r>
            <w:r w:rsidRPr="00BE3DD8">
              <w:rPr>
                <w:sz w:val="24"/>
              </w:rPr>
              <w:t xml:space="preserve"> del </w:t>
            </w:r>
            <w:r>
              <w:rPr>
                <w:sz w:val="24"/>
              </w:rPr>
              <w:t>empleado</w:t>
            </w:r>
            <w:r w:rsidRPr="00BE3DD8">
              <w:rPr>
                <w:sz w:val="24"/>
              </w:rPr>
              <w:t xml:space="preserve"> </w:t>
            </w:r>
          </w:p>
          <w:p w14:paraId="4D6C37F5" w14:textId="7D569514" w:rsidR="002C6AB0" w:rsidRPr="00BE3DD8" w:rsidRDefault="002C6AB0" w:rsidP="002C6AB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4"/>
              </w:rPr>
            </w:pPr>
            <w:r w:rsidRPr="00BE3DD8">
              <w:rPr>
                <w:sz w:val="24"/>
              </w:rPr>
              <w:t>Ingresar la contraseña del</w:t>
            </w:r>
            <w:r>
              <w:rPr>
                <w:sz w:val="24"/>
              </w:rPr>
              <w:t xml:space="preserve"> empleado</w:t>
            </w:r>
          </w:p>
        </w:tc>
      </w:tr>
      <w:tr w:rsidR="002C6AB0" w14:paraId="07CC0307" w14:textId="77777777" w:rsidTr="005E363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119352F3" w14:textId="77777777" w:rsidR="002C6AB0" w:rsidRPr="00BE3DD8" w:rsidRDefault="002C6AB0" w:rsidP="005E3637">
            <w:pPr>
              <w:rPr>
                <w:sz w:val="24"/>
              </w:rPr>
            </w:pPr>
            <w:r w:rsidRPr="00BE3DD8">
              <w:rPr>
                <w:sz w:val="24"/>
              </w:rPr>
              <w:t>Precondiciones</w:t>
            </w:r>
          </w:p>
        </w:tc>
        <w:tc>
          <w:tcPr>
            <w:tcW w:w="7191" w:type="dxa"/>
          </w:tcPr>
          <w:p w14:paraId="5BE1FDA1" w14:textId="22D68E87" w:rsidR="002C6AB0" w:rsidRPr="00BE3DD8" w:rsidRDefault="002C6AB0" w:rsidP="002C6AB0">
            <w:pPr>
              <w:cnfStyle w:val="000000100000" w:firstRow="0" w:lastRow="0" w:firstColumn="0" w:lastColumn="0" w:oddVBand="0" w:evenVBand="0" w:oddHBand="1" w:evenHBand="0" w:firstRowFirstColumn="0" w:firstRowLastColumn="0" w:lastRowFirstColumn="0" w:lastRowLastColumn="0"/>
              <w:rPr>
                <w:sz w:val="24"/>
              </w:rPr>
            </w:pPr>
            <w:r>
              <w:rPr>
                <w:sz w:val="24"/>
              </w:rPr>
              <w:t>El empleado</w:t>
            </w:r>
            <w:r w:rsidRPr="00BE3DD8">
              <w:rPr>
                <w:sz w:val="24"/>
              </w:rPr>
              <w:t xml:space="preserve"> debe estar activo en el </w:t>
            </w:r>
            <w:r>
              <w:rPr>
                <w:sz w:val="24"/>
              </w:rPr>
              <w:t>sistema</w:t>
            </w:r>
            <w:r w:rsidRPr="00BE3DD8">
              <w:rPr>
                <w:sz w:val="24"/>
              </w:rPr>
              <w:t xml:space="preserve">, conocer su usuario y </w:t>
            </w:r>
            <w:r>
              <w:rPr>
                <w:sz w:val="24"/>
              </w:rPr>
              <w:t>contraseña ya preestablecidos.</w:t>
            </w:r>
          </w:p>
        </w:tc>
      </w:tr>
      <w:tr w:rsidR="002C6AB0" w14:paraId="6FA466D2" w14:textId="77777777" w:rsidTr="005E3637">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389CC87C" w14:textId="77777777" w:rsidR="002C6AB0" w:rsidRPr="00BE3DD8" w:rsidRDefault="002C6AB0" w:rsidP="005E3637">
            <w:pPr>
              <w:rPr>
                <w:sz w:val="24"/>
              </w:rPr>
            </w:pPr>
            <w:r w:rsidRPr="00BE3DD8">
              <w:rPr>
                <w:sz w:val="24"/>
              </w:rPr>
              <w:t>Post condiciones</w:t>
            </w:r>
          </w:p>
        </w:tc>
        <w:tc>
          <w:tcPr>
            <w:tcW w:w="7191" w:type="dxa"/>
          </w:tcPr>
          <w:p w14:paraId="71C40593" w14:textId="77777777" w:rsidR="002C6AB0" w:rsidRPr="00BE3DD8" w:rsidRDefault="002C6AB0"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0816D204" w14:textId="638D22AE" w:rsidR="002C6AB0" w:rsidRDefault="002C6AB0" w:rsidP="005E363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Página principal con nombre de Empleado</w:t>
            </w:r>
          </w:p>
          <w:p w14:paraId="6E838F6F" w14:textId="77777777" w:rsidR="002C6AB0" w:rsidRDefault="002C6AB0" w:rsidP="005E363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Stock Bajo del Inventario</w:t>
            </w:r>
          </w:p>
          <w:p w14:paraId="48228711" w14:textId="77777777" w:rsidR="002C6AB0" w:rsidRPr="00BE3DD8" w:rsidRDefault="002C6AB0" w:rsidP="005E363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Secciones en la barra lateral a la izquierda (Menú, Inventario, Información)</w:t>
            </w:r>
          </w:p>
        </w:tc>
      </w:tr>
      <w:tr w:rsidR="002C6AB0" w14:paraId="1275B4D9" w14:textId="77777777" w:rsidTr="005E3637">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251" w:type="dxa"/>
          </w:tcPr>
          <w:p w14:paraId="110989B7" w14:textId="77777777" w:rsidR="002C6AB0" w:rsidRPr="00BE3DD8" w:rsidRDefault="002C6AB0" w:rsidP="005E3637">
            <w:pPr>
              <w:rPr>
                <w:sz w:val="24"/>
              </w:rPr>
            </w:pPr>
            <w:r w:rsidRPr="00BE3DD8">
              <w:rPr>
                <w:sz w:val="24"/>
              </w:rPr>
              <w:t>Efectos Colaterales</w:t>
            </w:r>
          </w:p>
        </w:tc>
        <w:tc>
          <w:tcPr>
            <w:tcW w:w="7191" w:type="dxa"/>
          </w:tcPr>
          <w:p w14:paraId="35F4FC09" w14:textId="77777777" w:rsidR="002C6AB0" w:rsidRPr="00BE3DD8" w:rsidRDefault="002C6AB0" w:rsidP="005E363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Si el usuario y contraseña no son correctas </w:t>
            </w:r>
            <w:r>
              <w:rPr>
                <w:sz w:val="24"/>
              </w:rPr>
              <w:t>se mostrará notificaciones de error con el mensaje de “Error: El usuario o contraseña son incorrectos” y no permitirá ingresar al aplicativo.</w:t>
            </w:r>
            <w:r w:rsidRPr="00BE3DD8">
              <w:rPr>
                <w:sz w:val="24"/>
              </w:rPr>
              <w:t xml:space="preserve"> </w:t>
            </w:r>
          </w:p>
        </w:tc>
      </w:tr>
      <w:tr w:rsidR="002C6AB0" w14:paraId="4004EB5E" w14:textId="77777777" w:rsidTr="005E363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48A79890" w14:textId="77777777" w:rsidR="002C6AB0" w:rsidRPr="00BE3DD8" w:rsidRDefault="002C6AB0" w:rsidP="005E3637">
            <w:pPr>
              <w:rPr>
                <w:sz w:val="24"/>
              </w:rPr>
            </w:pPr>
            <w:r w:rsidRPr="00BE3DD8">
              <w:rPr>
                <w:sz w:val="24"/>
              </w:rPr>
              <w:t>Prioridad</w:t>
            </w:r>
          </w:p>
        </w:tc>
        <w:tc>
          <w:tcPr>
            <w:tcW w:w="7191" w:type="dxa"/>
          </w:tcPr>
          <w:p w14:paraId="60949AD6" w14:textId="77777777" w:rsidR="002C6AB0" w:rsidRPr="00BE3DD8" w:rsidRDefault="002C6AB0"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180FEAEA" w14:textId="77777777" w:rsidR="002C6AB0" w:rsidRDefault="002C6AB0" w:rsidP="00B32316"/>
    <w:p w14:paraId="2AD2F51B" w14:textId="77777777" w:rsidR="002C6AB0" w:rsidRDefault="002C6AB0">
      <w:r>
        <w:br w:type="page"/>
      </w:r>
    </w:p>
    <w:p w14:paraId="6BCADC21" w14:textId="0307CD41" w:rsidR="00465939" w:rsidRPr="007914B3" w:rsidRDefault="00465939" w:rsidP="007914B3">
      <w:pPr>
        <w:pStyle w:val="Prrafodelista"/>
        <w:numPr>
          <w:ilvl w:val="1"/>
          <w:numId w:val="4"/>
        </w:numPr>
        <w:rPr>
          <w:b/>
        </w:rPr>
      </w:pPr>
      <w:r w:rsidRPr="007914B3">
        <w:rPr>
          <w:b/>
        </w:rPr>
        <w:lastRenderedPageBreak/>
        <w:t xml:space="preserve">Requisito </w:t>
      </w:r>
      <w:r w:rsidR="007914B3" w:rsidRPr="007914B3">
        <w:rPr>
          <w:b/>
        </w:rPr>
        <w:t>Funcional 3</w:t>
      </w:r>
    </w:p>
    <w:tbl>
      <w:tblPr>
        <w:tblStyle w:val="Tabladecuadrcula2-nfasis6"/>
        <w:tblW w:w="9442" w:type="dxa"/>
        <w:tblLook w:val="04A0" w:firstRow="1" w:lastRow="0" w:firstColumn="1" w:lastColumn="0" w:noHBand="0" w:noVBand="1"/>
      </w:tblPr>
      <w:tblGrid>
        <w:gridCol w:w="2251"/>
        <w:gridCol w:w="7191"/>
      </w:tblGrid>
      <w:tr w:rsidR="00465939" w:rsidRPr="00BE3DD8" w14:paraId="53F8074D" w14:textId="77777777" w:rsidTr="000D122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606BCA42" w14:textId="77777777" w:rsidR="00465939" w:rsidRPr="00BE3DD8" w:rsidRDefault="00465939" w:rsidP="00563EE0">
            <w:pPr>
              <w:rPr>
                <w:sz w:val="24"/>
              </w:rPr>
            </w:pPr>
            <w:r w:rsidRPr="00BE3DD8">
              <w:rPr>
                <w:sz w:val="24"/>
              </w:rPr>
              <w:t>Id. Requerimiento</w:t>
            </w:r>
          </w:p>
        </w:tc>
        <w:tc>
          <w:tcPr>
            <w:tcW w:w="7191" w:type="dxa"/>
          </w:tcPr>
          <w:p w14:paraId="223B31F3" w14:textId="7DEDB9FB" w:rsidR="00465939" w:rsidRPr="00BE3DD8" w:rsidRDefault="00465939" w:rsidP="00563EE0">
            <w:pPr>
              <w:cnfStyle w:val="100000000000" w:firstRow="1" w:lastRow="0" w:firstColumn="0" w:lastColumn="0" w:oddVBand="0" w:evenVBand="0" w:oddHBand="0" w:evenHBand="0" w:firstRowFirstColumn="0" w:firstRowLastColumn="0" w:lastRowFirstColumn="0" w:lastRowLastColumn="0"/>
              <w:rPr>
                <w:sz w:val="24"/>
              </w:rPr>
            </w:pPr>
            <w:r w:rsidRPr="00BE3DD8">
              <w:rPr>
                <w:sz w:val="24"/>
              </w:rPr>
              <w:t>REQ00</w:t>
            </w:r>
            <w:r w:rsidR="002C6AB0">
              <w:rPr>
                <w:sz w:val="24"/>
              </w:rPr>
              <w:t>3</w:t>
            </w:r>
          </w:p>
        </w:tc>
      </w:tr>
      <w:tr w:rsidR="00465939" w:rsidRPr="00BE3DD8" w14:paraId="1B11F6C7" w14:textId="77777777" w:rsidTr="000D122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6D3CEE82" w14:textId="77777777" w:rsidR="00465939" w:rsidRPr="00BE3DD8" w:rsidRDefault="00465939" w:rsidP="00563EE0">
            <w:pPr>
              <w:rPr>
                <w:sz w:val="24"/>
              </w:rPr>
            </w:pPr>
            <w:r w:rsidRPr="00BE3DD8">
              <w:rPr>
                <w:sz w:val="24"/>
              </w:rPr>
              <w:t>Nombre</w:t>
            </w:r>
          </w:p>
        </w:tc>
        <w:tc>
          <w:tcPr>
            <w:tcW w:w="7191" w:type="dxa"/>
          </w:tcPr>
          <w:p w14:paraId="5596F3C0" w14:textId="17E654CF" w:rsidR="00465939" w:rsidRPr="00BE3DD8" w:rsidRDefault="000D1226" w:rsidP="00563EE0">
            <w:pPr>
              <w:cnfStyle w:val="000000100000" w:firstRow="0" w:lastRow="0" w:firstColumn="0" w:lastColumn="0" w:oddVBand="0" w:evenVBand="0" w:oddHBand="1" w:evenHBand="0" w:firstRowFirstColumn="0" w:firstRowLastColumn="0" w:lastRowFirstColumn="0" w:lastRowLastColumn="0"/>
              <w:rPr>
                <w:sz w:val="24"/>
              </w:rPr>
            </w:pPr>
            <w:r>
              <w:rPr>
                <w:sz w:val="24"/>
              </w:rPr>
              <w:t>CRUD de los Productos al Inventario</w:t>
            </w:r>
          </w:p>
        </w:tc>
      </w:tr>
      <w:tr w:rsidR="00465939" w:rsidRPr="00BE3DD8" w14:paraId="44856059" w14:textId="77777777" w:rsidTr="000D1226">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1B34E498" w14:textId="77777777" w:rsidR="00465939" w:rsidRPr="00BE3DD8" w:rsidRDefault="00465939" w:rsidP="00563EE0">
            <w:pPr>
              <w:rPr>
                <w:sz w:val="24"/>
              </w:rPr>
            </w:pPr>
            <w:r w:rsidRPr="00BE3DD8">
              <w:rPr>
                <w:sz w:val="24"/>
              </w:rPr>
              <w:t xml:space="preserve">Actor </w:t>
            </w:r>
          </w:p>
        </w:tc>
        <w:tc>
          <w:tcPr>
            <w:tcW w:w="7191" w:type="dxa"/>
          </w:tcPr>
          <w:p w14:paraId="57326CD1" w14:textId="76F77F31" w:rsidR="00465939" w:rsidRPr="00BE3DD8"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Administrador del restaurante</w:t>
            </w:r>
          </w:p>
        </w:tc>
      </w:tr>
      <w:tr w:rsidR="00465939" w:rsidRPr="00BE3DD8" w14:paraId="55E25E5A" w14:textId="77777777" w:rsidTr="000D122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4BCE08AE" w14:textId="77777777" w:rsidR="00465939" w:rsidRPr="00BE3DD8" w:rsidRDefault="00465939" w:rsidP="00563EE0">
            <w:pPr>
              <w:rPr>
                <w:sz w:val="24"/>
              </w:rPr>
            </w:pPr>
            <w:r w:rsidRPr="00BE3DD8">
              <w:rPr>
                <w:sz w:val="24"/>
              </w:rPr>
              <w:t xml:space="preserve">Descripción </w:t>
            </w:r>
          </w:p>
        </w:tc>
        <w:tc>
          <w:tcPr>
            <w:tcW w:w="7191" w:type="dxa"/>
          </w:tcPr>
          <w:p w14:paraId="3A2FC697" w14:textId="6A436C02" w:rsidR="00465939" w:rsidRPr="000826DB" w:rsidRDefault="000D1226" w:rsidP="000D1226">
            <w:pPr>
              <w:tabs>
                <w:tab w:val="left" w:pos="1260"/>
              </w:tabs>
              <w:cnfStyle w:val="000000100000" w:firstRow="0" w:lastRow="0" w:firstColumn="0" w:lastColumn="0" w:oddVBand="0" w:evenVBand="0" w:oddHBand="1" w:evenHBand="0" w:firstRowFirstColumn="0" w:firstRowLastColumn="0" w:lastRowFirstColumn="0" w:lastRowLastColumn="0"/>
              <w:rPr>
                <w:sz w:val="24"/>
              </w:rPr>
            </w:pPr>
            <w:r>
              <w:rPr>
                <w:sz w:val="24"/>
              </w:rPr>
              <w:t>En la sección de Inventario, registrar los productos mediante un formulario automático que permita ingresar, nombre, id, categoría, stock y precio; a su vez se debe poder actualizar o editar y eliminar por último poder leer estos productos registrados en una tabla mostrada en el sistema que se genera de manera automática.</w:t>
            </w:r>
          </w:p>
        </w:tc>
      </w:tr>
      <w:tr w:rsidR="00465939" w:rsidRPr="00BE3DD8" w14:paraId="4B95CC24" w14:textId="77777777" w:rsidTr="000D1226">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684A982E" w14:textId="77777777" w:rsidR="00465939" w:rsidRPr="00BE3DD8" w:rsidRDefault="00465939" w:rsidP="00563EE0">
            <w:pPr>
              <w:rPr>
                <w:sz w:val="24"/>
              </w:rPr>
            </w:pPr>
            <w:r w:rsidRPr="00BE3DD8">
              <w:rPr>
                <w:sz w:val="24"/>
              </w:rPr>
              <w:t xml:space="preserve">Entradas </w:t>
            </w:r>
          </w:p>
        </w:tc>
        <w:tc>
          <w:tcPr>
            <w:tcW w:w="7191" w:type="dxa"/>
          </w:tcPr>
          <w:p w14:paraId="31ED64A7" w14:textId="77777777" w:rsidR="00465939"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Nombre</w:t>
            </w:r>
          </w:p>
          <w:p w14:paraId="26019770" w14:textId="590D273C"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Precio Compra</w:t>
            </w:r>
          </w:p>
          <w:p w14:paraId="07AB75B8" w14:textId="77777777"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Precio Venta</w:t>
            </w:r>
          </w:p>
          <w:p w14:paraId="68A71AE9" w14:textId="77777777"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Stock</w:t>
            </w:r>
          </w:p>
          <w:p w14:paraId="22853C6A" w14:textId="77777777"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Proveedor</w:t>
            </w:r>
          </w:p>
          <w:p w14:paraId="285E7AB2" w14:textId="30BFF074" w:rsidR="000D1226" w:rsidRPr="00BE3DD8"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Categoría</w:t>
            </w:r>
          </w:p>
        </w:tc>
      </w:tr>
      <w:tr w:rsidR="00465939" w:rsidRPr="00BE3DD8" w14:paraId="53704AAD" w14:textId="77777777" w:rsidTr="000D1226">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4CC553E0" w14:textId="6C6B643B" w:rsidR="00465939" w:rsidRPr="00BE3DD8" w:rsidRDefault="00465939" w:rsidP="00563EE0">
            <w:pPr>
              <w:rPr>
                <w:sz w:val="24"/>
              </w:rPr>
            </w:pPr>
            <w:r w:rsidRPr="00BE3DD8">
              <w:rPr>
                <w:sz w:val="24"/>
              </w:rPr>
              <w:t>Salidas</w:t>
            </w:r>
          </w:p>
        </w:tc>
        <w:tc>
          <w:tcPr>
            <w:tcW w:w="7191" w:type="dxa"/>
          </w:tcPr>
          <w:p w14:paraId="492F8733" w14:textId="77777777" w:rsidR="00465939" w:rsidRPr="00BE3DD8" w:rsidRDefault="00465939" w:rsidP="00563EE0">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3F628CAA" w14:textId="116503D8" w:rsidR="00465939" w:rsidRDefault="00465939"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Regi</w:t>
            </w:r>
            <w:r w:rsidR="000D1226">
              <w:rPr>
                <w:sz w:val="24"/>
              </w:rPr>
              <w:t>stro de cada producto y con mensaje de “Producto registrado correctamente”</w:t>
            </w:r>
            <w:r>
              <w:rPr>
                <w:sz w:val="24"/>
              </w:rPr>
              <w:t xml:space="preserve"> </w:t>
            </w:r>
          </w:p>
          <w:p w14:paraId="42BB2721" w14:textId="18694D05" w:rsidR="00465939" w:rsidRDefault="000D1226"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Registro de las Categorías y con mensaje de “Categoría registrada correctamente.”</w:t>
            </w:r>
          </w:p>
          <w:p w14:paraId="20D900DF" w14:textId="62D7F9F7" w:rsidR="00465939" w:rsidRDefault="000D1226"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Opción de actualización o edición</w:t>
            </w:r>
          </w:p>
          <w:p w14:paraId="4003235C" w14:textId="3D5224B7" w:rsidR="00465939" w:rsidRPr="00BE3DD8" w:rsidRDefault="000D1226"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Opción de cerrar ventana </w:t>
            </w:r>
          </w:p>
        </w:tc>
      </w:tr>
      <w:tr w:rsidR="00465939" w:rsidRPr="00BE3DD8" w14:paraId="428FF7A5" w14:textId="77777777" w:rsidTr="000D1226">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15EDA8EA" w14:textId="77777777" w:rsidR="00465939" w:rsidRPr="00BE3DD8" w:rsidRDefault="00465939" w:rsidP="00563EE0">
            <w:pPr>
              <w:rPr>
                <w:sz w:val="24"/>
              </w:rPr>
            </w:pPr>
            <w:r w:rsidRPr="00BE3DD8">
              <w:rPr>
                <w:sz w:val="24"/>
              </w:rPr>
              <w:t>Proceso</w:t>
            </w:r>
          </w:p>
        </w:tc>
        <w:tc>
          <w:tcPr>
            <w:tcW w:w="7191" w:type="dxa"/>
          </w:tcPr>
          <w:p w14:paraId="5975D938" w14:textId="1357462B" w:rsidR="00465939" w:rsidRPr="00BE3DD8" w:rsidRDefault="00465939" w:rsidP="00563EE0">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4"/>
              </w:rPr>
            </w:pPr>
            <w:r>
              <w:rPr>
                <w:sz w:val="24"/>
              </w:rPr>
              <w:t>Ingresar los datos</w:t>
            </w:r>
            <w:r w:rsidR="000D1226">
              <w:rPr>
                <w:sz w:val="24"/>
              </w:rPr>
              <w:t xml:space="preserve"> de cada producto</w:t>
            </w:r>
            <w:r>
              <w:rPr>
                <w:sz w:val="24"/>
              </w:rPr>
              <w:t xml:space="preserve"> en la base de datos</w:t>
            </w:r>
          </w:p>
          <w:p w14:paraId="191B2CBC" w14:textId="162B9041" w:rsidR="00465939" w:rsidRPr="00BE3DD8" w:rsidRDefault="00465939" w:rsidP="00563EE0">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4"/>
              </w:rPr>
            </w:pPr>
            <w:r>
              <w:rPr>
                <w:sz w:val="24"/>
              </w:rPr>
              <w:t>Agregar datos</w:t>
            </w:r>
            <w:r w:rsidR="000D1226">
              <w:rPr>
                <w:sz w:val="24"/>
              </w:rPr>
              <w:t xml:space="preserve"> de los productos</w:t>
            </w:r>
            <w:r>
              <w:rPr>
                <w:sz w:val="24"/>
              </w:rPr>
              <w:t xml:space="preserve"> para subir en la base de datos </w:t>
            </w:r>
          </w:p>
        </w:tc>
      </w:tr>
      <w:tr w:rsidR="00465939" w:rsidRPr="00BE3DD8" w14:paraId="3DC5C1E6" w14:textId="77777777" w:rsidTr="000D122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281C5C7E" w14:textId="77777777" w:rsidR="00465939" w:rsidRPr="00BE3DD8" w:rsidRDefault="00465939" w:rsidP="00563EE0">
            <w:pPr>
              <w:rPr>
                <w:sz w:val="24"/>
              </w:rPr>
            </w:pPr>
            <w:r w:rsidRPr="00BE3DD8">
              <w:rPr>
                <w:sz w:val="24"/>
              </w:rPr>
              <w:t>Precondiciones</w:t>
            </w:r>
          </w:p>
        </w:tc>
        <w:tc>
          <w:tcPr>
            <w:tcW w:w="7191" w:type="dxa"/>
          </w:tcPr>
          <w:p w14:paraId="631528A9" w14:textId="38A87510" w:rsidR="00465939" w:rsidRPr="00BE3DD8" w:rsidRDefault="00465939" w:rsidP="000D1226">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El administrador debe estar activo en el </w:t>
            </w:r>
            <w:r w:rsidR="000D1226">
              <w:rPr>
                <w:sz w:val="24"/>
              </w:rPr>
              <w:t>sistema</w:t>
            </w:r>
            <w:r w:rsidRPr="00BE3DD8">
              <w:rPr>
                <w:sz w:val="24"/>
              </w:rPr>
              <w:t>, conocer su usuario y contraseña</w:t>
            </w:r>
            <w:r w:rsidR="000D1226">
              <w:rPr>
                <w:sz w:val="24"/>
              </w:rPr>
              <w:t>, y registrar la información solicitada</w:t>
            </w:r>
            <w:r>
              <w:rPr>
                <w:sz w:val="24"/>
              </w:rPr>
              <w:t xml:space="preserve"> en la base de datos </w:t>
            </w:r>
          </w:p>
        </w:tc>
      </w:tr>
      <w:tr w:rsidR="00465939" w:rsidRPr="00BE3DD8" w14:paraId="38BB079C" w14:textId="77777777" w:rsidTr="000D1226">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66AC5A9C" w14:textId="77777777" w:rsidR="00465939" w:rsidRPr="00BE3DD8" w:rsidRDefault="00465939" w:rsidP="00563EE0">
            <w:pPr>
              <w:rPr>
                <w:sz w:val="24"/>
              </w:rPr>
            </w:pPr>
            <w:r w:rsidRPr="00BE3DD8">
              <w:rPr>
                <w:sz w:val="24"/>
              </w:rPr>
              <w:t>Post condiciones</w:t>
            </w:r>
          </w:p>
        </w:tc>
        <w:tc>
          <w:tcPr>
            <w:tcW w:w="7191" w:type="dxa"/>
          </w:tcPr>
          <w:p w14:paraId="7D1D0C80" w14:textId="77777777" w:rsidR="00465939" w:rsidRPr="00BE3DD8" w:rsidRDefault="00465939" w:rsidP="00563EE0">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5E75980A" w14:textId="1C45817C" w:rsidR="00465939" w:rsidRPr="00BE3DD8"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Inventario</w:t>
            </w:r>
          </w:p>
          <w:p w14:paraId="6056961E" w14:textId="5D7BA626" w:rsidR="00465939" w:rsidRPr="00BE3DD8"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Productos</w:t>
            </w:r>
          </w:p>
          <w:p w14:paraId="74C9D89C" w14:textId="53021655" w:rsidR="00465939"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Categoría</w:t>
            </w:r>
          </w:p>
          <w:p w14:paraId="1C3D42DD" w14:textId="77777777" w:rsidR="00465939"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Productos con Stock Bajo</w:t>
            </w:r>
          </w:p>
          <w:p w14:paraId="7E87BF18" w14:textId="704DD3F8" w:rsidR="000D1226" w:rsidRPr="00BE3DD8"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 xml:space="preserve">Información </w:t>
            </w:r>
          </w:p>
        </w:tc>
      </w:tr>
      <w:tr w:rsidR="00465939" w:rsidRPr="00BE3DD8" w14:paraId="2AEFD0E2" w14:textId="77777777" w:rsidTr="000D1226">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251" w:type="dxa"/>
          </w:tcPr>
          <w:p w14:paraId="7A1FCA4E" w14:textId="77777777" w:rsidR="00465939" w:rsidRPr="00BE3DD8" w:rsidRDefault="00465939" w:rsidP="00563EE0">
            <w:pPr>
              <w:rPr>
                <w:sz w:val="24"/>
              </w:rPr>
            </w:pPr>
            <w:r w:rsidRPr="00BE3DD8">
              <w:rPr>
                <w:sz w:val="24"/>
              </w:rPr>
              <w:t>Efectos Colaterales</w:t>
            </w:r>
          </w:p>
        </w:tc>
        <w:tc>
          <w:tcPr>
            <w:tcW w:w="7191" w:type="dxa"/>
          </w:tcPr>
          <w:p w14:paraId="30A0FBFC" w14:textId="37B2FCA6" w:rsidR="00465939" w:rsidRPr="00BE3DD8" w:rsidRDefault="00ED0ACA" w:rsidP="00563EE0">
            <w:pPr>
              <w:cnfStyle w:val="000000100000" w:firstRow="0" w:lastRow="0" w:firstColumn="0" w:lastColumn="0" w:oddVBand="0" w:evenVBand="0" w:oddHBand="1" w:evenHBand="0" w:firstRowFirstColumn="0" w:firstRowLastColumn="0" w:lastRowFirstColumn="0" w:lastRowLastColumn="0"/>
              <w:rPr>
                <w:sz w:val="24"/>
              </w:rPr>
            </w:pPr>
            <w:r>
              <w:rPr>
                <w:sz w:val="24"/>
              </w:rPr>
              <w:t>En caso de productos con stock bajo, mostrar de manera gráfica mediante una tabla los productos que cuenten con un stock bajo de lo mínimo requerido con letras rojas o sobresalientes.</w:t>
            </w:r>
          </w:p>
        </w:tc>
      </w:tr>
      <w:tr w:rsidR="00465939" w:rsidRPr="00BE3DD8" w14:paraId="64055DB3" w14:textId="77777777" w:rsidTr="000D1226">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4D2D3BE0" w14:textId="77777777" w:rsidR="00465939" w:rsidRPr="00BE3DD8" w:rsidRDefault="00465939" w:rsidP="00563EE0">
            <w:pPr>
              <w:rPr>
                <w:sz w:val="24"/>
              </w:rPr>
            </w:pPr>
            <w:r w:rsidRPr="00BE3DD8">
              <w:rPr>
                <w:sz w:val="24"/>
              </w:rPr>
              <w:t>Prioridad</w:t>
            </w:r>
          </w:p>
        </w:tc>
        <w:tc>
          <w:tcPr>
            <w:tcW w:w="7191" w:type="dxa"/>
          </w:tcPr>
          <w:p w14:paraId="5B5EEF0B" w14:textId="77777777" w:rsidR="00465939" w:rsidRPr="00BE3DD8" w:rsidRDefault="00465939" w:rsidP="00563EE0">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6F959B21" w14:textId="542AE7DA" w:rsidR="006127D4" w:rsidRDefault="006127D4" w:rsidP="006127D4"/>
    <w:p w14:paraId="13DF7376" w14:textId="6589AEDF" w:rsidR="007914B3" w:rsidRPr="007914B3" w:rsidRDefault="007914B3" w:rsidP="007914B3">
      <w:pPr>
        <w:pStyle w:val="Prrafodelista"/>
        <w:numPr>
          <w:ilvl w:val="1"/>
          <w:numId w:val="4"/>
        </w:numPr>
        <w:rPr>
          <w:b/>
        </w:rPr>
      </w:pPr>
      <w:r w:rsidRPr="007914B3">
        <w:rPr>
          <w:b/>
        </w:rPr>
        <w:lastRenderedPageBreak/>
        <w:t xml:space="preserve">Requisito </w:t>
      </w:r>
      <w:r>
        <w:rPr>
          <w:b/>
        </w:rPr>
        <w:t>Funcional 4</w:t>
      </w:r>
    </w:p>
    <w:p w14:paraId="2E086A36" w14:textId="77777777" w:rsidR="007914B3" w:rsidRDefault="007914B3" w:rsidP="006127D4"/>
    <w:tbl>
      <w:tblPr>
        <w:tblStyle w:val="Tabladecuadrcula2-nfasis6"/>
        <w:tblW w:w="9442" w:type="dxa"/>
        <w:tblLook w:val="04A0" w:firstRow="1" w:lastRow="0" w:firstColumn="1" w:lastColumn="0" w:noHBand="0" w:noVBand="1"/>
      </w:tblPr>
      <w:tblGrid>
        <w:gridCol w:w="2251"/>
        <w:gridCol w:w="7191"/>
      </w:tblGrid>
      <w:tr w:rsidR="006127D4" w:rsidRPr="00BE3DD8" w14:paraId="3D28A132" w14:textId="77777777" w:rsidTr="005E363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5A13BDF9" w14:textId="77777777" w:rsidR="006127D4" w:rsidRPr="00BE3DD8" w:rsidRDefault="006127D4" w:rsidP="005E3637">
            <w:pPr>
              <w:rPr>
                <w:sz w:val="24"/>
              </w:rPr>
            </w:pPr>
            <w:r w:rsidRPr="00BE3DD8">
              <w:rPr>
                <w:sz w:val="24"/>
              </w:rPr>
              <w:t>Id. Requerimiento</w:t>
            </w:r>
          </w:p>
        </w:tc>
        <w:tc>
          <w:tcPr>
            <w:tcW w:w="7191" w:type="dxa"/>
          </w:tcPr>
          <w:p w14:paraId="426BD073" w14:textId="5BE71C1D" w:rsidR="006127D4" w:rsidRPr="00BE3DD8" w:rsidRDefault="006127D4" w:rsidP="005E3637">
            <w:pPr>
              <w:cnfStyle w:val="100000000000" w:firstRow="1" w:lastRow="0" w:firstColumn="0" w:lastColumn="0" w:oddVBand="0" w:evenVBand="0" w:oddHBand="0" w:evenHBand="0" w:firstRowFirstColumn="0" w:firstRowLastColumn="0" w:lastRowFirstColumn="0" w:lastRowLastColumn="0"/>
              <w:rPr>
                <w:sz w:val="24"/>
              </w:rPr>
            </w:pPr>
            <w:r w:rsidRPr="00BE3DD8">
              <w:rPr>
                <w:sz w:val="24"/>
              </w:rPr>
              <w:t>REQ00</w:t>
            </w:r>
            <w:r w:rsidR="002C6AB0">
              <w:rPr>
                <w:sz w:val="24"/>
              </w:rPr>
              <w:t>4</w:t>
            </w:r>
          </w:p>
        </w:tc>
      </w:tr>
      <w:tr w:rsidR="006127D4" w:rsidRPr="00BE3DD8" w14:paraId="6FFF6BB8" w14:textId="77777777" w:rsidTr="005E363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5ABCD7B3" w14:textId="77777777" w:rsidR="006127D4" w:rsidRPr="00BE3DD8" w:rsidRDefault="006127D4" w:rsidP="005E3637">
            <w:pPr>
              <w:rPr>
                <w:sz w:val="24"/>
              </w:rPr>
            </w:pPr>
            <w:r w:rsidRPr="00BE3DD8">
              <w:rPr>
                <w:sz w:val="24"/>
              </w:rPr>
              <w:t>Nombre</w:t>
            </w:r>
          </w:p>
        </w:tc>
        <w:tc>
          <w:tcPr>
            <w:tcW w:w="7191" w:type="dxa"/>
          </w:tcPr>
          <w:p w14:paraId="19ABD462" w14:textId="31016067" w:rsidR="006127D4" w:rsidRPr="00BE3DD8" w:rsidRDefault="00D3275F" w:rsidP="005E3637">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 Generación de Reportes e Informes del Inventario </w:t>
            </w:r>
          </w:p>
        </w:tc>
      </w:tr>
      <w:tr w:rsidR="006127D4" w:rsidRPr="00BE3DD8" w14:paraId="40A94B90" w14:textId="77777777" w:rsidTr="005E363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34D473EC" w14:textId="77777777" w:rsidR="006127D4" w:rsidRPr="00BE3DD8" w:rsidRDefault="006127D4" w:rsidP="005E3637">
            <w:pPr>
              <w:rPr>
                <w:sz w:val="24"/>
              </w:rPr>
            </w:pPr>
            <w:r w:rsidRPr="00BE3DD8">
              <w:rPr>
                <w:sz w:val="24"/>
              </w:rPr>
              <w:t xml:space="preserve">Actor </w:t>
            </w:r>
          </w:p>
        </w:tc>
        <w:tc>
          <w:tcPr>
            <w:tcW w:w="7191" w:type="dxa"/>
          </w:tcPr>
          <w:p w14:paraId="556FE4CC" w14:textId="77777777" w:rsidR="006127D4" w:rsidRPr="00BE3DD8" w:rsidRDefault="006127D4" w:rsidP="005E3637">
            <w:pPr>
              <w:cnfStyle w:val="000000000000" w:firstRow="0" w:lastRow="0" w:firstColumn="0" w:lastColumn="0" w:oddVBand="0" w:evenVBand="0" w:oddHBand="0" w:evenHBand="0" w:firstRowFirstColumn="0" w:firstRowLastColumn="0" w:lastRowFirstColumn="0" w:lastRowLastColumn="0"/>
              <w:rPr>
                <w:sz w:val="24"/>
              </w:rPr>
            </w:pPr>
            <w:r>
              <w:rPr>
                <w:sz w:val="24"/>
              </w:rPr>
              <w:t>Administrador del restaurante</w:t>
            </w:r>
          </w:p>
        </w:tc>
      </w:tr>
      <w:tr w:rsidR="006127D4" w:rsidRPr="00BE3DD8" w14:paraId="6BEEE2C6" w14:textId="77777777" w:rsidTr="005E363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39C4AAE8" w14:textId="77777777" w:rsidR="006127D4" w:rsidRPr="00BE3DD8" w:rsidRDefault="006127D4" w:rsidP="005E3637">
            <w:pPr>
              <w:rPr>
                <w:sz w:val="24"/>
              </w:rPr>
            </w:pPr>
            <w:r w:rsidRPr="00BE3DD8">
              <w:rPr>
                <w:sz w:val="24"/>
              </w:rPr>
              <w:t xml:space="preserve">Descripción </w:t>
            </w:r>
          </w:p>
        </w:tc>
        <w:tc>
          <w:tcPr>
            <w:tcW w:w="7191" w:type="dxa"/>
          </w:tcPr>
          <w:p w14:paraId="48DD46B8" w14:textId="090B8D76" w:rsidR="006127D4" w:rsidRPr="000826DB" w:rsidRDefault="00D3275F" w:rsidP="005E3637">
            <w:pPr>
              <w:tabs>
                <w:tab w:val="left" w:pos="1260"/>
              </w:tabs>
              <w:cnfStyle w:val="000000100000" w:firstRow="0" w:lastRow="0" w:firstColumn="0" w:lastColumn="0" w:oddVBand="0" w:evenVBand="0" w:oddHBand="1" w:evenHBand="0" w:firstRowFirstColumn="0" w:firstRowLastColumn="0" w:lastRowFirstColumn="0" w:lastRowLastColumn="0"/>
              <w:rPr>
                <w:sz w:val="24"/>
              </w:rPr>
            </w:pPr>
            <w:r w:rsidRPr="00D3275F">
              <w:rPr>
                <w:sz w:val="24"/>
              </w:rPr>
              <w:t>El sistema debe permitir la generación de reportes e informes detallados relacionados con el inventario y control de stock de los productos del restaurante "Neo Fast and Grill". Los reportes deben incluir información sobre el estado actual del inventario, movimientos de productos, ventas por categoría, productos con stock bajo, entre otros datos relevantes para la toma de decisiones.</w:t>
            </w:r>
          </w:p>
        </w:tc>
      </w:tr>
      <w:tr w:rsidR="006127D4" w:rsidRPr="00BE3DD8" w14:paraId="4CF766F5" w14:textId="77777777" w:rsidTr="005E3637">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467EAF47" w14:textId="77777777" w:rsidR="006127D4" w:rsidRPr="00BE3DD8" w:rsidRDefault="006127D4" w:rsidP="005E3637">
            <w:pPr>
              <w:rPr>
                <w:sz w:val="24"/>
              </w:rPr>
            </w:pPr>
            <w:r w:rsidRPr="00BE3DD8">
              <w:rPr>
                <w:sz w:val="24"/>
              </w:rPr>
              <w:t xml:space="preserve">Entradas </w:t>
            </w:r>
          </w:p>
        </w:tc>
        <w:tc>
          <w:tcPr>
            <w:tcW w:w="7191" w:type="dxa"/>
          </w:tcPr>
          <w:p w14:paraId="53B9B9E0" w14:textId="77777777" w:rsidR="00D3275F" w:rsidRPr="00775B0F" w:rsidRDefault="00D3275F" w:rsidP="00775B0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 xml:space="preserve">Fecha de inicio del período para el reporte </w:t>
            </w:r>
          </w:p>
          <w:p w14:paraId="440F638D" w14:textId="77777777" w:rsidR="006127D4" w:rsidRPr="00775B0F" w:rsidRDefault="00D3275F" w:rsidP="00775B0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Fecha de fin del período para el reporte</w:t>
            </w:r>
          </w:p>
          <w:p w14:paraId="03ED9846" w14:textId="4443E8D7" w:rsidR="00D3275F" w:rsidRPr="00775B0F" w:rsidRDefault="00D3275F" w:rsidP="00775B0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Tipo de reporte (inventario general, movimientos de productos, ventas por categoría, productos con stock bajo, etc.)</w:t>
            </w:r>
          </w:p>
        </w:tc>
      </w:tr>
      <w:tr w:rsidR="006127D4" w:rsidRPr="00BE3DD8" w14:paraId="0003D071" w14:textId="77777777" w:rsidTr="005E3637">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4A35A151" w14:textId="77777777" w:rsidR="006127D4" w:rsidRPr="00BE3DD8" w:rsidRDefault="006127D4" w:rsidP="005E3637">
            <w:pPr>
              <w:rPr>
                <w:sz w:val="24"/>
              </w:rPr>
            </w:pPr>
            <w:r w:rsidRPr="00BE3DD8">
              <w:rPr>
                <w:sz w:val="24"/>
              </w:rPr>
              <w:t>Salidas</w:t>
            </w:r>
          </w:p>
        </w:tc>
        <w:tc>
          <w:tcPr>
            <w:tcW w:w="7191" w:type="dxa"/>
          </w:tcPr>
          <w:p w14:paraId="067A71E0" w14:textId="77777777" w:rsidR="006127D4" w:rsidRPr="00BE3DD8" w:rsidRDefault="006127D4" w:rsidP="005E363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1F80A812" w14:textId="00174B0E" w:rsidR="00D3275F" w:rsidRDefault="00D3275F" w:rsidP="00D3275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sidRPr="00D3275F">
              <w:rPr>
                <w:sz w:val="24"/>
              </w:rPr>
              <w:t xml:space="preserve"> Generación del re</w:t>
            </w:r>
            <w:r>
              <w:rPr>
                <w:sz w:val="24"/>
              </w:rPr>
              <w:t>porte seleccionado en formato Excel</w:t>
            </w:r>
          </w:p>
          <w:p w14:paraId="15A542E4" w14:textId="11803FAB" w:rsidR="006127D4" w:rsidRPr="00BE3DD8" w:rsidRDefault="00D3275F" w:rsidP="00D3275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  </w:t>
            </w:r>
            <w:r w:rsidRPr="00D3275F">
              <w:rPr>
                <w:sz w:val="24"/>
              </w:rPr>
              <w:t>Mensaje de confirmación de generación del reporte</w:t>
            </w:r>
          </w:p>
        </w:tc>
      </w:tr>
      <w:tr w:rsidR="006127D4" w:rsidRPr="00BE3DD8" w14:paraId="7A594ABB" w14:textId="77777777" w:rsidTr="005E3637">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2D602797" w14:textId="77777777" w:rsidR="006127D4" w:rsidRPr="00BE3DD8" w:rsidRDefault="006127D4" w:rsidP="005E3637">
            <w:pPr>
              <w:rPr>
                <w:sz w:val="24"/>
              </w:rPr>
            </w:pPr>
            <w:r w:rsidRPr="00BE3DD8">
              <w:rPr>
                <w:sz w:val="24"/>
              </w:rPr>
              <w:t>Proceso</w:t>
            </w:r>
          </w:p>
        </w:tc>
        <w:tc>
          <w:tcPr>
            <w:tcW w:w="7191" w:type="dxa"/>
          </w:tcPr>
          <w:p w14:paraId="7A30F433"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Seleccionar la fecha de generación del reporte.</w:t>
            </w:r>
          </w:p>
          <w:p w14:paraId="43155445"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Elegir el tipo de reporte deseado.</w:t>
            </w:r>
          </w:p>
          <w:p w14:paraId="244EABC4"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Generar automáticamente el reporte con los datos solicitados.</w:t>
            </w:r>
          </w:p>
          <w:p w14:paraId="792049BA"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Mostrar el reporte en la interfaz del sistema.</w:t>
            </w:r>
          </w:p>
          <w:p w14:paraId="6D3A8DA8" w14:textId="2B230985" w:rsidR="006127D4" w:rsidRPr="00BE3DD8" w:rsidRDefault="006127D4" w:rsidP="00775B0F">
            <w:pPr>
              <w:pStyle w:val="Prrafodelista"/>
              <w:cnfStyle w:val="000000000000" w:firstRow="0" w:lastRow="0" w:firstColumn="0" w:lastColumn="0" w:oddVBand="0" w:evenVBand="0" w:oddHBand="0" w:evenHBand="0" w:firstRowFirstColumn="0" w:firstRowLastColumn="0" w:lastRowFirstColumn="0" w:lastRowLastColumn="0"/>
              <w:rPr>
                <w:sz w:val="24"/>
              </w:rPr>
            </w:pPr>
          </w:p>
        </w:tc>
      </w:tr>
      <w:tr w:rsidR="006127D4" w:rsidRPr="00BE3DD8" w14:paraId="6ADB003A" w14:textId="77777777" w:rsidTr="005E363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4E94ECEE" w14:textId="77777777" w:rsidR="006127D4" w:rsidRPr="00BE3DD8" w:rsidRDefault="006127D4" w:rsidP="005E3637">
            <w:pPr>
              <w:rPr>
                <w:sz w:val="24"/>
              </w:rPr>
            </w:pPr>
            <w:r w:rsidRPr="00BE3DD8">
              <w:rPr>
                <w:sz w:val="24"/>
              </w:rPr>
              <w:t>Precondiciones</w:t>
            </w:r>
          </w:p>
        </w:tc>
        <w:tc>
          <w:tcPr>
            <w:tcW w:w="7191" w:type="dxa"/>
          </w:tcPr>
          <w:p w14:paraId="42999399" w14:textId="77777777" w:rsidR="006127D4" w:rsidRPr="00775B0F" w:rsidRDefault="00775B0F" w:rsidP="00775B0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rPr>
            </w:pPr>
            <w:r w:rsidRPr="00775B0F">
              <w:rPr>
                <w:sz w:val="24"/>
              </w:rPr>
              <w:t>El administrador debe estar activo en el sistema y tener acceso a la función de generación de reportes.</w:t>
            </w:r>
          </w:p>
          <w:p w14:paraId="4252502F" w14:textId="1DD90CE5" w:rsidR="00775B0F" w:rsidRPr="00775B0F" w:rsidRDefault="00775B0F" w:rsidP="00775B0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rPr>
            </w:pPr>
            <w:r w:rsidRPr="00775B0F">
              <w:rPr>
                <w:sz w:val="24"/>
              </w:rPr>
              <w:t>Debe existir información previamente registrada en el inventario para generar los reportes.</w:t>
            </w:r>
          </w:p>
        </w:tc>
      </w:tr>
      <w:tr w:rsidR="006127D4" w:rsidRPr="00BE3DD8" w14:paraId="7E04CA1E" w14:textId="77777777" w:rsidTr="005E3637">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6EA49326" w14:textId="77777777" w:rsidR="006127D4" w:rsidRPr="00BE3DD8" w:rsidRDefault="006127D4" w:rsidP="005E3637">
            <w:pPr>
              <w:rPr>
                <w:sz w:val="24"/>
              </w:rPr>
            </w:pPr>
            <w:r w:rsidRPr="00BE3DD8">
              <w:rPr>
                <w:sz w:val="24"/>
              </w:rPr>
              <w:t>Post condiciones</w:t>
            </w:r>
          </w:p>
        </w:tc>
        <w:tc>
          <w:tcPr>
            <w:tcW w:w="7191" w:type="dxa"/>
          </w:tcPr>
          <w:p w14:paraId="3AAE102B" w14:textId="77777777" w:rsidR="006127D4" w:rsidRDefault="006127D4"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1E5C8661" w14:textId="1E8DD7B9" w:rsidR="00775B0F" w:rsidRPr="00775B0F" w:rsidRDefault="00775B0F" w:rsidP="00775B0F">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sz w:val="24"/>
              </w:rPr>
            </w:pPr>
            <w:r>
              <w:rPr>
                <w:sz w:val="24"/>
              </w:rPr>
              <w:t>Reporte solicitado con los datos actualizados del inventario.</w:t>
            </w:r>
          </w:p>
          <w:p w14:paraId="33C09444" w14:textId="0AA4E75C" w:rsidR="006127D4" w:rsidRPr="00BE3DD8" w:rsidRDefault="00775B0F" w:rsidP="00775B0F">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El sistema muestra el reporte solicitado e</w:t>
            </w:r>
            <w:r>
              <w:rPr>
                <w:sz w:val="24"/>
              </w:rPr>
              <w:t xml:space="preserve">n formato </w:t>
            </w:r>
            <w:r w:rsidRPr="00775B0F">
              <w:rPr>
                <w:sz w:val="24"/>
              </w:rPr>
              <w:t>Excel, listo para su descarga o visualización.</w:t>
            </w:r>
          </w:p>
        </w:tc>
      </w:tr>
      <w:tr w:rsidR="006127D4" w:rsidRPr="00BE3DD8" w14:paraId="0B9F403A" w14:textId="77777777" w:rsidTr="00775B0F">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51" w:type="dxa"/>
          </w:tcPr>
          <w:p w14:paraId="18CAE3CD" w14:textId="77777777" w:rsidR="006127D4" w:rsidRPr="00BE3DD8" w:rsidRDefault="006127D4" w:rsidP="005E3637">
            <w:pPr>
              <w:rPr>
                <w:sz w:val="24"/>
              </w:rPr>
            </w:pPr>
            <w:r w:rsidRPr="00BE3DD8">
              <w:rPr>
                <w:sz w:val="24"/>
              </w:rPr>
              <w:t>Efectos Colaterales</w:t>
            </w:r>
          </w:p>
        </w:tc>
        <w:tc>
          <w:tcPr>
            <w:tcW w:w="7191" w:type="dxa"/>
          </w:tcPr>
          <w:p w14:paraId="59221DB0" w14:textId="0CD9D2E4" w:rsidR="006127D4" w:rsidRPr="00775B0F" w:rsidRDefault="00775B0F" w:rsidP="00775B0F">
            <w:pPr>
              <w:cnfStyle w:val="000000100000" w:firstRow="0" w:lastRow="0" w:firstColumn="0" w:lastColumn="0" w:oddVBand="0" w:evenVBand="0" w:oddHBand="1" w:evenHBand="0" w:firstRowFirstColumn="0" w:firstRowLastColumn="0" w:lastRowFirstColumn="0" w:lastRowLastColumn="0"/>
              <w:rPr>
                <w:sz w:val="24"/>
              </w:rPr>
            </w:pPr>
            <w:r w:rsidRPr="00775B0F">
              <w:rPr>
                <w:sz w:val="24"/>
              </w:rPr>
              <w:t>Se podrá visualizar y descargar el reporte generado en formato PDF o Excel para su posterior análisis y uso en la toma de decisiones.</w:t>
            </w:r>
          </w:p>
        </w:tc>
      </w:tr>
      <w:tr w:rsidR="006127D4" w:rsidRPr="00BE3DD8" w14:paraId="1D2BB214" w14:textId="77777777" w:rsidTr="005E363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776FA24C" w14:textId="77777777" w:rsidR="006127D4" w:rsidRPr="00BE3DD8" w:rsidRDefault="006127D4" w:rsidP="005E3637">
            <w:pPr>
              <w:rPr>
                <w:sz w:val="24"/>
              </w:rPr>
            </w:pPr>
            <w:r w:rsidRPr="00BE3DD8">
              <w:rPr>
                <w:sz w:val="24"/>
              </w:rPr>
              <w:t>Prioridad</w:t>
            </w:r>
          </w:p>
        </w:tc>
        <w:tc>
          <w:tcPr>
            <w:tcW w:w="7191" w:type="dxa"/>
          </w:tcPr>
          <w:p w14:paraId="10B2246A" w14:textId="77777777" w:rsidR="006127D4" w:rsidRPr="00BE3DD8" w:rsidRDefault="006127D4"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7FE375CB" w14:textId="77777777" w:rsidR="002855AD" w:rsidRDefault="002855AD" w:rsidP="006127D4"/>
    <w:sectPr w:rsidR="002855A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B9761" w14:textId="77777777" w:rsidR="00372B3A" w:rsidRDefault="00372B3A" w:rsidP="00F837B7">
      <w:pPr>
        <w:spacing w:after="0" w:line="240" w:lineRule="auto"/>
      </w:pPr>
      <w:r>
        <w:separator/>
      </w:r>
    </w:p>
  </w:endnote>
  <w:endnote w:type="continuationSeparator" w:id="0">
    <w:p w14:paraId="51B3A199" w14:textId="77777777" w:rsidR="00372B3A" w:rsidRDefault="00372B3A" w:rsidP="00F8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54ADE" w14:textId="77777777" w:rsidR="00372B3A" w:rsidRDefault="00372B3A" w:rsidP="00F837B7">
      <w:pPr>
        <w:spacing w:after="0" w:line="240" w:lineRule="auto"/>
      </w:pPr>
      <w:r>
        <w:separator/>
      </w:r>
    </w:p>
  </w:footnote>
  <w:footnote w:type="continuationSeparator" w:id="0">
    <w:p w14:paraId="1BCDB6C5" w14:textId="77777777" w:rsidR="00372B3A" w:rsidRDefault="00372B3A" w:rsidP="00F83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64251" w14:textId="0E009754" w:rsidR="00F837B7" w:rsidRDefault="00F837B7" w:rsidP="00146832">
    <w:pPr>
      <w:pStyle w:val="Encabezado"/>
      <w:jc w:val="center"/>
    </w:pPr>
    <w:r w:rsidRPr="00F837B7">
      <w:rPr>
        <w:noProof/>
        <w:lang w:eastAsia="es-EC"/>
      </w:rPr>
      <w:drawing>
        <wp:anchor distT="0" distB="0" distL="114300" distR="114300" simplePos="0" relativeHeight="251661312" behindDoc="0" locked="0" layoutInCell="1" allowOverlap="1" wp14:anchorId="6C2C6B09" wp14:editId="7F132570">
          <wp:simplePos x="0" y="0"/>
          <wp:positionH relativeFrom="column">
            <wp:posOffset>5482590</wp:posOffset>
          </wp:positionH>
          <wp:positionV relativeFrom="paragraph">
            <wp:posOffset>112395</wp:posOffset>
          </wp:positionV>
          <wp:extent cx="566420" cy="566420"/>
          <wp:effectExtent l="0" t="0" r="5080" b="5080"/>
          <wp:wrapNone/>
          <wp:docPr id="4" name="Imagen 4" descr="ITIN - ESPE- Santo Domingo (@ITINESPES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IN - ESPE- Santo Domingo (@ITINESPESD)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420" cy="566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C"/>
      </w:rPr>
      <w:drawing>
        <wp:anchor distT="0" distB="0" distL="114300" distR="114300" simplePos="0" relativeHeight="251660288" behindDoc="0" locked="0" layoutInCell="1" allowOverlap="1" wp14:anchorId="1C902C8E" wp14:editId="620A0898">
          <wp:simplePos x="0" y="0"/>
          <wp:positionH relativeFrom="column">
            <wp:posOffset>-708660</wp:posOffset>
          </wp:positionH>
          <wp:positionV relativeFrom="paragraph">
            <wp:posOffset>88900</wp:posOffset>
          </wp:positionV>
          <wp:extent cx="647700" cy="585470"/>
          <wp:effectExtent l="0" t="0" r="0" b="5080"/>
          <wp:wrapNone/>
          <wp:docPr id="3" name="Imagen 3" descr="Universidad de las Fuerzas Armadas de Ecuado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las Fuerzas Armadas de Ecuador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V="1">
                    <a:off x="0" y="0"/>
                    <a:ext cx="647700" cy="585470"/>
                  </a:xfrm>
                  <a:prstGeom prst="rect">
                    <a:avLst/>
                  </a:prstGeom>
                  <a:noFill/>
                  <a:ln>
                    <a:noFill/>
                  </a:ln>
                </pic:spPr>
              </pic:pic>
            </a:graphicData>
          </a:graphic>
        </wp:anchor>
      </w:drawing>
    </w:r>
    <w:r>
      <w:rPr>
        <w:noProof/>
        <w:lang w:eastAsia="es-EC"/>
      </w:rPr>
      <mc:AlternateContent>
        <mc:Choice Requires="wps">
          <w:drawing>
            <wp:anchor distT="0" distB="0" distL="114300" distR="114300" simplePos="0" relativeHeight="251659264" behindDoc="0" locked="0" layoutInCell="1" allowOverlap="1" wp14:anchorId="35F89439" wp14:editId="1C5B22DB">
              <wp:simplePos x="0" y="0"/>
              <wp:positionH relativeFrom="column">
                <wp:posOffset>-60960</wp:posOffset>
              </wp:positionH>
              <wp:positionV relativeFrom="paragraph">
                <wp:posOffset>1054735</wp:posOffset>
              </wp:positionV>
              <wp:extent cx="5543550" cy="952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554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074A24" id="Conector recto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83.05pt" to="431.7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" strokecolor="#5b9bd5 [3204]" strokeweight=".5pt">
              <v:stroke joinstyle="miter"/>
            </v:line>
          </w:pict>
        </mc:Fallback>
      </mc:AlternateContent>
    </w:r>
    <w:r>
      <w:rPr>
        <w:noProof/>
        <w:lang w:eastAsia="es-EC"/>
      </w:rPr>
      <w:drawing>
        <wp:inline distT="0" distB="0" distL="0" distR="0" wp14:anchorId="6F54DE5B" wp14:editId="25E34F1B">
          <wp:extent cx="3181350" cy="1192530"/>
          <wp:effectExtent l="0" t="0" r="0" b="0"/>
          <wp:docPr id="1" name="Imagen 1" descr="ESPE-INNOVATIVA EP – Desarrolla – Especializa – Transf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INNOVATIVA EP – Desarrolla – Especializa – Transfiere"/>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181350" cy="1192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BC2"/>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35711B2"/>
    <w:multiLevelType w:val="hybridMultilevel"/>
    <w:tmpl w:val="3FE82B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6D17CE0"/>
    <w:multiLevelType w:val="multilevel"/>
    <w:tmpl w:val="FEDA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7324A"/>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D4E7EA3"/>
    <w:multiLevelType w:val="hybridMultilevel"/>
    <w:tmpl w:val="41CA4D9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1464144"/>
    <w:multiLevelType w:val="hybridMultilevel"/>
    <w:tmpl w:val="3FE82B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34D6D13"/>
    <w:multiLevelType w:val="hybridMultilevel"/>
    <w:tmpl w:val="29227BEE"/>
    <w:lvl w:ilvl="0" w:tplc="0818FBBC">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nsid w:val="24D700E5"/>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7017B"/>
    <w:multiLevelType w:val="hybridMultilevel"/>
    <w:tmpl w:val="3FCCC8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29E61B55"/>
    <w:multiLevelType w:val="hybridMultilevel"/>
    <w:tmpl w:val="3FE82B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ECE5FFF"/>
    <w:multiLevelType w:val="hybridMultilevel"/>
    <w:tmpl w:val="90E4E6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E525298"/>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7D60043"/>
    <w:multiLevelType w:val="hybridMultilevel"/>
    <w:tmpl w:val="90E4E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58B96B2E"/>
    <w:multiLevelType w:val="hybridMultilevel"/>
    <w:tmpl w:val="0ACCB88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63624A"/>
    <w:multiLevelType w:val="hybridMultilevel"/>
    <w:tmpl w:val="41CA4D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D595E8F"/>
    <w:multiLevelType w:val="multilevel"/>
    <w:tmpl w:val="A8BA66D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8D87543"/>
    <w:multiLevelType w:val="hybridMultilevel"/>
    <w:tmpl w:val="DA0E09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C751C3C"/>
    <w:multiLevelType w:val="hybridMultilevel"/>
    <w:tmpl w:val="CB0893E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C341EB6"/>
    <w:multiLevelType w:val="multilevel"/>
    <w:tmpl w:val="DEB42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E5C55CD"/>
    <w:multiLevelType w:val="multilevel"/>
    <w:tmpl w:val="A8BA66D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6"/>
  </w:num>
  <w:num w:numId="2">
    <w:abstractNumId w:val="5"/>
  </w:num>
  <w:num w:numId="3">
    <w:abstractNumId w:val="10"/>
  </w:num>
  <w:num w:numId="4">
    <w:abstractNumId w:val="0"/>
  </w:num>
  <w:num w:numId="5">
    <w:abstractNumId w:val="7"/>
  </w:num>
  <w:num w:numId="6">
    <w:abstractNumId w:val="11"/>
  </w:num>
  <w:num w:numId="7">
    <w:abstractNumId w:val="9"/>
  </w:num>
  <w:num w:numId="8">
    <w:abstractNumId w:val="12"/>
  </w:num>
  <w:num w:numId="9">
    <w:abstractNumId w:val="8"/>
  </w:num>
  <w:num w:numId="10">
    <w:abstractNumId w:val="4"/>
  </w:num>
  <w:num w:numId="11">
    <w:abstractNumId w:val="3"/>
  </w:num>
  <w:num w:numId="12">
    <w:abstractNumId w:val="1"/>
  </w:num>
  <w:num w:numId="13">
    <w:abstractNumId w:val="14"/>
  </w:num>
  <w:num w:numId="14">
    <w:abstractNumId w:val="18"/>
  </w:num>
  <w:num w:numId="15">
    <w:abstractNumId w:val="6"/>
  </w:num>
  <w:num w:numId="16">
    <w:abstractNumId w:val="13"/>
  </w:num>
  <w:num w:numId="17">
    <w:abstractNumId w:val="2"/>
  </w:num>
  <w:num w:numId="18">
    <w:abstractNumId w:val="17"/>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B7"/>
    <w:rsid w:val="0005619C"/>
    <w:rsid w:val="000826DB"/>
    <w:rsid w:val="00086895"/>
    <w:rsid w:val="000A710A"/>
    <w:rsid w:val="000B2297"/>
    <w:rsid w:val="000D1226"/>
    <w:rsid w:val="001374F6"/>
    <w:rsid w:val="00146832"/>
    <w:rsid w:val="001842C2"/>
    <w:rsid w:val="001D46F8"/>
    <w:rsid w:val="002219D8"/>
    <w:rsid w:val="00261E9F"/>
    <w:rsid w:val="002855AD"/>
    <w:rsid w:val="00291625"/>
    <w:rsid w:val="002C6AB0"/>
    <w:rsid w:val="003107C4"/>
    <w:rsid w:val="00372B3A"/>
    <w:rsid w:val="003770C6"/>
    <w:rsid w:val="003E01AD"/>
    <w:rsid w:val="00415661"/>
    <w:rsid w:val="00465939"/>
    <w:rsid w:val="004A6A60"/>
    <w:rsid w:val="0051385D"/>
    <w:rsid w:val="0055268C"/>
    <w:rsid w:val="00565FAB"/>
    <w:rsid w:val="00567454"/>
    <w:rsid w:val="00594DF5"/>
    <w:rsid w:val="005A0F56"/>
    <w:rsid w:val="0061232D"/>
    <w:rsid w:val="006127D4"/>
    <w:rsid w:val="006474A0"/>
    <w:rsid w:val="00663F71"/>
    <w:rsid w:val="006E2A0F"/>
    <w:rsid w:val="007044C2"/>
    <w:rsid w:val="00727BD0"/>
    <w:rsid w:val="00775B0F"/>
    <w:rsid w:val="007914B3"/>
    <w:rsid w:val="007B365A"/>
    <w:rsid w:val="007C27D6"/>
    <w:rsid w:val="007F1ECA"/>
    <w:rsid w:val="00836D01"/>
    <w:rsid w:val="008B0328"/>
    <w:rsid w:val="0090159C"/>
    <w:rsid w:val="0091781F"/>
    <w:rsid w:val="009217A6"/>
    <w:rsid w:val="009742D7"/>
    <w:rsid w:val="00A0646D"/>
    <w:rsid w:val="00A954C3"/>
    <w:rsid w:val="00B30B13"/>
    <w:rsid w:val="00B32316"/>
    <w:rsid w:val="00B946F6"/>
    <w:rsid w:val="00BE3DD8"/>
    <w:rsid w:val="00C66A35"/>
    <w:rsid w:val="00C66F47"/>
    <w:rsid w:val="00C77159"/>
    <w:rsid w:val="00CE3185"/>
    <w:rsid w:val="00CE3CC7"/>
    <w:rsid w:val="00D3275F"/>
    <w:rsid w:val="00DE3103"/>
    <w:rsid w:val="00E214CF"/>
    <w:rsid w:val="00E34494"/>
    <w:rsid w:val="00E43D72"/>
    <w:rsid w:val="00EC1395"/>
    <w:rsid w:val="00ED0ACA"/>
    <w:rsid w:val="00F06BD5"/>
    <w:rsid w:val="00F837B7"/>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3ACD2"/>
  <w15:chartTrackingRefBased/>
  <w15:docId w15:val="{E4A0A4C6-645A-4C96-B835-34D67C0C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7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7B7"/>
  </w:style>
  <w:style w:type="paragraph" w:styleId="Piedepgina">
    <w:name w:val="footer"/>
    <w:basedOn w:val="Normal"/>
    <w:link w:val="PiedepginaCar"/>
    <w:uiPriority w:val="99"/>
    <w:unhideWhenUsed/>
    <w:rsid w:val="00F837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7B7"/>
  </w:style>
  <w:style w:type="table" w:styleId="Tablaconcuadrcula">
    <w:name w:val="Table Grid"/>
    <w:basedOn w:val="Tablanormal"/>
    <w:uiPriority w:val="39"/>
    <w:rsid w:val="00B3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86895"/>
    <w:pPr>
      <w:ind w:left="720"/>
      <w:contextualSpacing/>
    </w:pPr>
  </w:style>
  <w:style w:type="table" w:styleId="Tabladecuadrcula5oscura-nfasis1">
    <w:name w:val="Grid Table 5 Dark Accent 1"/>
    <w:basedOn w:val="Tablanormal"/>
    <w:uiPriority w:val="50"/>
    <w:rsid w:val="00BE3DD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3">
    <w:name w:val="Grid Table 5 Dark Accent 3"/>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2">
    <w:name w:val="Grid Table 5 Dark Accent 2"/>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2-nfasis6">
    <w:name w:val="Grid Table 2 Accent 6"/>
    <w:basedOn w:val="Tablanormal"/>
    <w:uiPriority w:val="47"/>
    <w:rsid w:val="009742D7"/>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73313">
      <w:bodyDiv w:val="1"/>
      <w:marLeft w:val="0"/>
      <w:marRight w:val="0"/>
      <w:marTop w:val="0"/>
      <w:marBottom w:val="0"/>
      <w:divBdr>
        <w:top w:val="none" w:sz="0" w:space="0" w:color="auto"/>
        <w:left w:val="none" w:sz="0" w:space="0" w:color="auto"/>
        <w:bottom w:val="none" w:sz="0" w:space="0" w:color="auto"/>
        <w:right w:val="none" w:sz="0" w:space="0" w:color="auto"/>
      </w:divBdr>
    </w:div>
    <w:div w:id="208386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D1BB6-9510-4C66-B45A-2FB76790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892</Words>
  <Characters>4911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Colimba</dc:creator>
  <cp:keywords/>
  <dc:description/>
  <cp:lastModifiedBy>Cuenta Microsoft</cp:lastModifiedBy>
  <cp:revision>2</cp:revision>
  <dcterms:created xsi:type="dcterms:W3CDTF">2023-07-28T05:39:00Z</dcterms:created>
  <dcterms:modified xsi:type="dcterms:W3CDTF">2023-07-28T05:39:00Z</dcterms:modified>
</cp:coreProperties>
</file>