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D95F" w14:textId="58DBC9B2" w:rsidR="009A5B60" w:rsidRDefault="009A5B60" w:rsidP="00EA7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Diapositiva </w:t>
      </w:r>
      <w:r w:rsidR="0011749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</w:t>
      </w:r>
    </w:p>
    <w:p w14:paraId="428165B4" w14:textId="02D5A954" w:rsidR="009A5B60" w:rsidRDefault="009A5B60" w:rsidP="00EA792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9A5B6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the agenda of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explain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summarize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the manual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studied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. After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show the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local and remote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commands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examples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glossary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commands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conclude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9A5B60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9A5B60">
        <w:rPr>
          <w:rFonts w:ascii="Times New Roman" w:hAnsi="Times New Roman" w:cs="Times New Roman"/>
          <w:sz w:val="24"/>
          <w:szCs w:val="24"/>
        </w:rPr>
        <w:t>."</w:t>
      </w:r>
    </w:p>
    <w:p w14:paraId="59CDB210" w14:textId="7D4F7AE0" w:rsidR="00117496" w:rsidRDefault="00117496" w:rsidP="00EA792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117496">
        <w:rPr>
          <w:rFonts w:ascii="Times New Roman" w:hAnsi="Times New Roman" w:cs="Times New Roman"/>
          <w:b/>
          <w:bCs/>
          <w:sz w:val="32"/>
          <w:szCs w:val="32"/>
        </w:rPr>
        <w:t>Diapositiva 3</w:t>
      </w:r>
    </w:p>
    <w:p w14:paraId="6D29D557" w14:textId="02A34ED6" w:rsidR="00117496" w:rsidRPr="00117496" w:rsidRDefault="00117496" w:rsidP="00EA7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</w:pPr>
      <w:proofErr w:type="spellStart"/>
      <w:r w:rsidRPr="00117496">
        <w:rPr>
          <w:rFonts w:ascii="Times New Roman" w:hAnsi="Times New Roman" w:cs="Times New Roman"/>
        </w:rPr>
        <w:t>This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summary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is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based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on</w:t>
      </w:r>
      <w:proofErr w:type="spellEnd"/>
      <w:r w:rsidRPr="00117496">
        <w:rPr>
          <w:rFonts w:ascii="Times New Roman" w:hAnsi="Times New Roman" w:cs="Times New Roman"/>
        </w:rPr>
        <w:t xml:space="preserve"> the GitHub Training Manual (</w:t>
      </w:r>
      <w:proofErr w:type="spellStart"/>
      <w:r w:rsidRPr="00117496">
        <w:rPr>
          <w:rFonts w:ascii="Times New Roman" w:hAnsi="Times New Roman" w:cs="Times New Roman"/>
        </w:rPr>
        <w:t>Legacy</w:t>
      </w:r>
      <w:proofErr w:type="spellEnd"/>
      <w:r w:rsidRPr="00117496">
        <w:rPr>
          <w:rFonts w:ascii="Times New Roman" w:hAnsi="Times New Roman" w:cs="Times New Roman"/>
        </w:rPr>
        <w:t xml:space="preserve">), </w:t>
      </w:r>
      <w:proofErr w:type="spellStart"/>
      <w:r w:rsidRPr="00117496">
        <w:rPr>
          <w:rFonts w:ascii="Times New Roman" w:hAnsi="Times New Roman" w:cs="Times New Roman"/>
        </w:rPr>
        <w:t>which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explains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how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to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manage</w:t>
      </w:r>
      <w:proofErr w:type="spellEnd"/>
      <w:r w:rsidRPr="00117496">
        <w:rPr>
          <w:rFonts w:ascii="Times New Roman" w:hAnsi="Times New Roman" w:cs="Times New Roman"/>
        </w:rPr>
        <w:t xml:space="preserve"> remote </w:t>
      </w:r>
      <w:proofErr w:type="spellStart"/>
      <w:r w:rsidRPr="00117496">
        <w:rPr>
          <w:rFonts w:ascii="Times New Roman" w:hAnsi="Times New Roman" w:cs="Times New Roman"/>
        </w:rPr>
        <w:t>repositories</w:t>
      </w:r>
      <w:proofErr w:type="spellEnd"/>
      <w:r w:rsidRPr="00117496">
        <w:rPr>
          <w:rFonts w:ascii="Times New Roman" w:hAnsi="Times New Roman" w:cs="Times New Roman"/>
        </w:rPr>
        <w:t xml:space="preserve"> and </w:t>
      </w:r>
      <w:proofErr w:type="spellStart"/>
      <w:r w:rsidRPr="00117496">
        <w:rPr>
          <w:rFonts w:ascii="Times New Roman" w:hAnsi="Times New Roman" w:cs="Times New Roman"/>
        </w:rPr>
        <w:t>synchronize</w:t>
      </w:r>
      <w:proofErr w:type="spellEnd"/>
      <w:r w:rsidRPr="00117496">
        <w:rPr>
          <w:rFonts w:ascii="Times New Roman" w:hAnsi="Times New Roman" w:cs="Times New Roman"/>
        </w:rPr>
        <w:t xml:space="preserve"> </w:t>
      </w:r>
      <w:proofErr w:type="spellStart"/>
      <w:r w:rsidRPr="00117496">
        <w:rPr>
          <w:rFonts w:ascii="Times New Roman" w:hAnsi="Times New Roman" w:cs="Times New Roman"/>
        </w:rPr>
        <w:t>projects</w:t>
      </w:r>
      <w:proofErr w:type="spellEnd"/>
    </w:p>
    <w:p w14:paraId="6AF59E28" w14:textId="48E78139" w:rsidR="00EA7922" w:rsidRPr="00EA7922" w:rsidRDefault="00EA7922" w:rsidP="00EA7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gramStart"/>
      <w:r w:rsidRPr="00EA792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Diapositiva </w:t>
      </w:r>
      <w:r w:rsidR="0011749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</w:t>
      </w:r>
      <w:r w:rsidRPr="00EA792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– </w:t>
      </w:r>
      <w:proofErr w:type="spellStart"/>
      <w:r w:rsidRPr="00EA792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What</w:t>
      </w:r>
      <w:proofErr w:type="spellEnd"/>
      <w:r w:rsidRPr="00EA792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EA792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is</w:t>
      </w:r>
      <w:proofErr w:type="spellEnd"/>
      <w:r w:rsidRPr="00EA792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Git?</w:t>
      </w:r>
      <w:proofErr w:type="gramEnd"/>
      <w:r w:rsidRPr="00EA792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(¿Qué es Git?)</w:t>
      </w:r>
    </w:p>
    <w:p w14:paraId="6BC145B6" w14:textId="77777777" w:rsidR="00EA7922" w:rsidRPr="00EA7922" w:rsidRDefault="00EA7922" w:rsidP="00EA7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79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Texto breve para Canva:</w:t>
      </w:r>
    </w:p>
    <w:p w14:paraId="709C4795" w14:textId="77777777" w:rsidR="00EA7922" w:rsidRPr="00EA7922" w:rsidRDefault="00EA7922" w:rsidP="00EA7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>Distributed</w:t>
      </w:r>
      <w:proofErr w:type="spellEnd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>version</w:t>
      </w:r>
      <w:proofErr w:type="spellEnd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 system</w:t>
      </w:r>
    </w:p>
    <w:p w14:paraId="367311B2" w14:textId="77777777" w:rsidR="00EA7922" w:rsidRPr="00EA7922" w:rsidRDefault="00EA7922" w:rsidP="00EA7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>Tracks</w:t>
      </w:r>
      <w:proofErr w:type="spellEnd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>changes</w:t>
      </w:r>
      <w:proofErr w:type="spellEnd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</w:t>
      </w:r>
      <w:proofErr w:type="spellStart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</w:p>
    <w:p w14:paraId="777AA929" w14:textId="77777777" w:rsidR="00EA7922" w:rsidRPr="00EA7922" w:rsidRDefault="00EA7922" w:rsidP="00EA7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>Essential</w:t>
      </w:r>
      <w:proofErr w:type="spellEnd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t>teamwork</w:t>
      </w:r>
      <w:proofErr w:type="spellEnd"/>
    </w:p>
    <w:p w14:paraId="37B87F62" w14:textId="1D5C4B42" w:rsidR="00EA7922" w:rsidRPr="00EA7922" w:rsidRDefault="00EA7922" w:rsidP="00EA7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79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 que dices oralmente:</w:t>
      </w:r>
      <w:r w:rsidRPr="00EA792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“Git nos permite controlar todos los cambios de un proyecto y trabajar en equipo sin perder versiones. Es la base de cualquier flujo de trabajo profesional.”</w:t>
      </w:r>
    </w:p>
    <w:p w14:paraId="78BFE669" w14:textId="21424D83" w:rsidR="00EA7922" w:rsidRPr="00EA7922" w:rsidRDefault="00EA7922" w:rsidP="00EA7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7922">
        <w:rPr>
          <w:rFonts w:ascii="Times New Roman" w:hAnsi="Times New Roman" w:cs="Times New Roman"/>
          <w:sz w:val="24"/>
          <w:szCs w:val="24"/>
        </w:rPr>
        <w:t xml:space="preserve">“Git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distributed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and open-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control system.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developers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track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efficiently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professional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environments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makes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collaboration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tracking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922">
        <w:rPr>
          <w:rFonts w:ascii="Times New Roman" w:hAnsi="Times New Roman" w:cs="Times New Roman"/>
          <w:sz w:val="24"/>
          <w:szCs w:val="24"/>
        </w:rPr>
        <w:t>easier</w:t>
      </w:r>
      <w:proofErr w:type="spellEnd"/>
      <w:r w:rsidRPr="00EA7922">
        <w:rPr>
          <w:rFonts w:ascii="Times New Roman" w:hAnsi="Times New Roman" w:cs="Times New Roman"/>
          <w:sz w:val="24"/>
          <w:szCs w:val="24"/>
        </w:rPr>
        <w:t>.”</w:t>
      </w:r>
    </w:p>
    <w:p w14:paraId="3F39787E" w14:textId="073058FB" w:rsidR="00EA7922" w:rsidRDefault="00EA7922" w:rsidP="00EA7922">
      <w:pPr>
        <w:pStyle w:val="Ttulo2"/>
      </w:pPr>
      <w:proofErr w:type="gramStart"/>
      <w:r>
        <w:rPr>
          <w:rStyle w:val="Textoennegrita"/>
          <w:b/>
          <w:bCs/>
        </w:rPr>
        <w:t xml:space="preserve">Diapositiva </w:t>
      </w:r>
      <w:r w:rsidR="00117496">
        <w:rPr>
          <w:rStyle w:val="Textoennegrita"/>
          <w:b/>
          <w:bCs/>
        </w:rPr>
        <w:t>5</w:t>
      </w:r>
      <w:r>
        <w:rPr>
          <w:rStyle w:val="Textoennegrita"/>
          <w:b/>
          <w:bCs/>
        </w:rPr>
        <w:t xml:space="preserve"> – </w:t>
      </w:r>
      <w:proofErr w:type="spellStart"/>
      <w:r>
        <w:rPr>
          <w:rStyle w:val="Textoennegrita"/>
          <w:b/>
          <w:bCs/>
        </w:rPr>
        <w:t>What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is</w:t>
      </w:r>
      <w:proofErr w:type="spellEnd"/>
      <w:r>
        <w:rPr>
          <w:rStyle w:val="Textoennegrita"/>
          <w:b/>
          <w:bCs/>
        </w:rPr>
        <w:t xml:space="preserve"> GitHub?</w:t>
      </w:r>
      <w:proofErr w:type="gramEnd"/>
    </w:p>
    <w:p w14:paraId="1AD04108" w14:textId="77777777" w:rsidR="00EA7922" w:rsidRDefault="00EA7922" w:rsidP="00EA7922">
      <w:pPr>
        <w:pStyle w:val="NormalWeb"/>
      </w:pPr>
      <w:r>
        <w:rPr>
          <w:rStyle w:val="Textoennegrita"/>
        </w:rPr>
        <w:t>Texto breve:</w:t>
      </w:r>
    </w:p>
    <w:p w14:paraId="425B9FC8" w14:textId="77777777" w:rsidR="00EA7922" w:rsidRDefault="00EA7922" w:rsidP="00EA7922">
      <w:pPr>
        <w:pStyle w:val="NormalWeb"/>
        <w:numPr>
          <w:ilvl w:val="0"/>
          <w:numId w:val="2"/>
        </w:numPr>
      </w:pPr>
      <w:proofErr w:type="spellStart"/>
      <w:r>
        <w:t>Platform</w:t>
      </w:r>
      <w:proofErr w:type="spellEnd"/>
      <w:r>
        <w:t xml:space="preserve"> hosting </w:t>
      </w:r>
      <w:proofErr w:type="spellStart"/>
      <w:r>
        <w:t>repositories</w:t>
      </w:r>
      <w:proofErr w:type="spellEnd"/>
    </w:p>
    <w:p w14:paraId="500D8742" w14:textId="77777777" w:rsidR="00EA7922" w:rsidRDefault="00EA7922" w:rsidP="00EA7922">
      <w:pPr>
        <w:pStyle w:val="NormalWeb"/>
        <w:numPr>
          <w:ilvl w:val="0"/>
          <w:numId w:val="2"/>
        </w:numPr>
      </w:pPr>
      <w:proofErr w:type="spellStart"/>
      <w:r>
        <w:t>Organizes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files</w:t>
      </w:r>
    </w:p>
    <w:p w14:paraId="320AD362" w14:textId="77777777" w:rsidR="00EA7922" w:rsidRDefault="00EA7922" w:rsidP="00EA7922">
      <w:pPr>
        <w:pStyle w:val="NormalWeb"/>
        <w:numPr>
          <w:ilvl w:val="0"/>
          <w:numId w:val="2"/>
        </w:numPr>
      </w:pPr>
      <w:proofErr w:type="spellStart"/>
      <w:r>
        <w:t>Enables</w:t>
      </w:r>
      <w:proofErr w:type="spellEnd"/>
      <w:r>
        <w:t xml:space="preserve"> </w:t>
      </w:r>
      <w:proofErr w:type="spellStart"/>
      <w:r>
        <w:t>collaboration</w:t>
      </w:r>
      <w:proofErr w:type="spellEnd"/>
    </w:p>
    <w:p w14:paraId="645C195C" w14:textId="07A4581C" w:rsidR="00EA7922" w:rsidRDefault="00EA7922" w:rsidP="00EA7922">
      <w:pPr>
        <w:pStyle w:val="NormalWeb"/>
      </w:pPr>
      <w:r>
        <w:rPr>
          <w:rStyle w:val="Textoennegrita"/>
        </w:rPr>
        <w:t>Habla:</w:t>
      </w:r>
      <w:r>
        <w:br/>
        <w:t>“GitHub es la plataforma donde se guardan los repositorios remotos. Permite compartir proyectos, colaborar y sincronizar versiones.”</w:t>
      </w:r>
    </w:p>
    <w:p w14:paraId="46D4E285" w14:textId="5F092CC3" w:rsidR="00EA7922" w:rsidRDefault="00EA7922" w:rsidP="00EA7922">
      <w:pPr>
        <w:pStyle w:val="NormalWeb"/>
      </w:pPr>
      <w:r>
        <w:t xml:space="preserve">“GitHub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 are </w:t>
      </w:r>
      <w:proofErr w:type="spellStart"/>
      <w:r>
        <w:t>stored</w:t>
      </w:r>
      <w:proofErr w:type="spellEnd"/>
      <w:r>
        <w:t xml:space="preserve"> online.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and </w:t>
      </w:r>
      <w:proofErr w:type="spellStart"/>
      <w:r>
        <w:t>collaborate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 and remote </w:t>
      </w:r>
      <w:proofErr w:type="spellStart"/>
      <w:r>
        <w:t>development</w:t>
      </w:r>
      <w:proofErr w:type="spellEnd"/>
      <w:r>
        <w:t>.”</w:t>
      </w:r>
    </w:p>
    <w:p w14:paraId="381E0126" w14:textId="739EBD07" w:rsidR="00EA7922" w:rsidRDefault="00EA7922" w:rsidP="00EA7922">
      <w:pPr>
        <w:pStyle w:val="Ttulo2"/>
      </w:pPr>
      <w:r>
        <w:rPr>
          <w:rStyle w:val="Textoennegrita"/>
          <w:b/>
          <w:bCs/>
        </w:rPr>
        <w:t xml:space="preserve">Diapositiva </w:t>
      </w:r>
      <w:r w:rsidR="00117496">
        <w:rPr>
          <w:rStyle w:val="Textoennegrita"/>
          <w:b/>
          <w:bCs/>
        </w:rPr>
        <w:t>6</w:t>
      </w:r>
      <w:r>
        <w:rPr>
          <w:rStyle w:val="Textoennegrita"/>
          <w:b/>
          <w:bCs/>
        </w:rPr>
        <w:t xml:space="preserve"> – Manual </w:t>
      </w:r>
      <w:proofErr w:type="spellStart"/>
      <w:r>
        <w:rPr>
          <w:rStyle w:val="Textoennegrita"/>
          <w:b/>
          <w:bCs/>
        </w:rPr>
        <w:t>Summary</w:t>
      </w:r>
      <w:proofErr w:type="spellEnd"/>
    </w:p>
    <w:p w14:paraId="721EE7D1" w14:textId="77777777" w:rsidR="00EA7922" w:rsidRDefault="00EA7922" w:rsidP="00EA7922">
      <w:pPr>
        <w:pStyle w:val="NormalWeb"/>
      </w:pPr>
      <w:r>
        <w:rPr>
          <w:rStyle w:val="Textoennegrita"/>
        </w:rPr>
        <w:t>Texto breve:</w:t>
      </w:r>
    </w:p>
    <w:p w14:paraId="26B0350A" w14:textId="77777777" w:rsidR="00EA7922" w:rsidRDefault="00EA7922" w:rsidP="00EA7922">
      <w:pPr>
        <w:pStyle w:val="NormalWeb"/>
        <w:numPr>
          <w:ilvl w:val="0"/>
          <w:numId w:val="3"/>
        </w:numPr>
      </w:pPr>
      <w:proofErr w:type="spellStart"/>
      <w:r>
        <w:lastRenderedPageBreak/>
        <w:t>Managing</w:t>
      </w:r>
      <w:proofErr w:type="spellEnd"/>
      <w:r>
        <w:t xml:space="preserve"> remote </w:t>
      </w:r>
      <w:proofErr w:type="spellStart"/>
      <w:r>
        <w:t>repositories</w:t>
      </w:r>
      <w:proofErr w:type="spellEnd"/>
    </w:p>
    <w:p w14:paraId="50EF7AB4" w14:textId="77777777" w:rsidR="00EA7922" w:rsidRDefault="00EA7922" w:rsidP="00EA7922">
      <w:pPr>
        <w:pStyle w:val="NormalWeb"/>
        <w:numPr>
          <w:ilvl w:val="0"/>
          <w:numId w:val="3"/>
        </w:numPr>
      </w:pPr>
      <w:proofErr w:type="spellStart"/>
      <w:r>
        <w:t>Connecting</w:t>
      </w:r>
      <w:proofErr w:type="spellEnd"/>
      <w:r>
        <w:t xml:space="preserve"> local &amp; remote</w:t>
      </w:r>
    </w:p>
    <w:p w14:paraId="0E431C77" w14:textId="77777777" w:rsidR="00EA7922" w:rsidRDefault="00EA7922" w:rsidP="00EA7922">
      <w:pPr>
        <w:pStyle w:val="NormalWeb"/>
        <w:numPr>
          <w:ilvl w:val="0"/>
          <w:numId w:val="3"/>
        </w:numPr>
      </w:pPr>
      <w:proofErr w:type="spellStart"/>
      <w:r>
        <w:t>Pushing</w:t>
      </w:r>
      <w:proofErr w:type="spellEnd"/>
      <w:r>
        <w:t xml:space="preserve">, </w:t>
      </w:r>
      <w:proofErr w:type="spellStart"/>
      <w:r>
        <w:t>pulling</w:t>
      </w:r>
      <w:proofErr w:type="spellEnd"/>
      <w:r>
        <w:t xml:space="preserve">, </w:t>
      </w:r>
      <w:proofErr w:type="spellStart"/>
      <w:r>
        <w:t>syncing</w:t>
      </w:r>
      <w:proofErr w:type="spellEnd"/>
    </w:p>
    <w:p w14:paraId="3FA7C93D" w14:textId="77777777" w:rsidR="00EA7922" w:rsidRDefault="00EA7922" w:rsidP="00EA7922">
      <w:pPr>
        <w:pStyle w:val="NormalWeb"/>
        <w:numPr>
          <w:ilvl w:val="0"/>
          <w:numId w:val="3"/>
        </w:numPr>
      </w:pP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</w:p>
    <w:p w14:paraId="22DFF1FE" w14:textId="4229F6C1" w:rsidR="00EA7922" w:rsidRDefault="00EA7922" w:rsidP="00EA7922">
      <w:pPr>
        <w:pStyle w:val="NormalWeb"/>
      </w:pPr>
      <w:r>
        <w:rPr>
          <w:rStyle w:val="Textoennegrita"/>
        </w:rPr>
        <w:t>Habla:</w:t>
      </w:r>
      <w:r>
        <w:br/>
        <w:t xml:space="preserve">“El manual explica cómo gestionar repositorios remotos: cómo conectar Git con GitHub usando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remote </w:t>
      </w:r>
      <w:proofErr w:type="spellStart"/>
      <w:r>
        <w:rPr>
          <w:rStyle w:val="CdigoHTML"/>
        </w:rPr>
        <w:t>add</w:t>
      </w:r>
      <w:proofErr w:type="spellEnd"/>
      <w:r>
        <w:t xml:space="preserve">, cómo sincronizar cambios con </w:t>
      </w:r>
      <w:proofErr w:type="spellStart"/>
      <w:r>
        <w:rPr>
          <w:rStyle w:val="CdigoHTML"/>
        </w:rPr>
        <w:t>push</w:t>
      </w:r>
      <w:proofErr w:type="spellEnd"/>
      <w:r>
        <w:t xml:space="preserve"> y </w:t>
      </w:r>
      <w:r>
        <w:rPr>
          <w:rStyle w:val="CdigoHTML"/>
        </w:rPr>
        <w:t>pull</w:t>
      </w:r>
      <w:r>
        <w:t>, y cómo mantener las ramas actualizadas.”</w:t>
      </w:r>
    </w:p>
    <w:p w14:paraId="5EEC15CA" w14:textId="0D8AEDE2" w:rsidR="009A5B60" w:rsidRDefault="009A5B60" w:rsidP="00EA7922">
      <w:pPr>
        <w:pStyle w:val="NormalWeb"/>
      </w:pPr>
      <w:r>
        <w:t>"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a </w:t>
      </w:r>
      <w:proofErr w:type="spellStart"/>
      <w:r>
        <w:t>summary</w:t>
      </w:r>
      <w:proofErr w:type="spellEnd"/>
      <w:r>
        <w:t xml:space="preserve"> of the manual </w:t>
      </w:r>
      <w:proofErr w:type="spellStart"/>
      <w:r>
        <w:t>we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remote </w:t>
      </w:r>
      <w:proofErr w:type="spellStart"/>
      <w:r>
        <w:t>repositories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a local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GitHub, </w:t>
      </w:r>
      <w:proofErr w:type="spellStart"/>
      <w:r>
        <w:t>push</w:t>
      </w:r>
      <w:proofErr w:type="spellEnd"/>
      <w:r>
        <w:t xml:space="preserve"> and pull </w:t>
      </w:r>
      <w:proofErr w:type="spellStart"/>
      <w:r>
        <w:t>changes</w:t>
      </w:r>
      <w:proofErr w:type="spellEnd"/>
      <w:r>
        <w:t xml:space="preserve">, and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. The manual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synchronizing</w:t>
      </w:r>
      <w:proofErr w:type="spellEnd"/>
      <w:r>
        <w:t xml:space="preserve"> local and remote </w:t>
      </w:r>
      <w:proofErr w:type="spellStart"/>
      <w:r>
        <w:t>repositories</w:t>
      </w:r>
      <w:proofErr w:type="spellEnd"/>
      <w:r>
        <w:t xml:space="preserve"> and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.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actual </w:t>
      </w:r>
      <w:proofErr w:type="spellStart"/>
      <w:r>
        <w:t>commands</w:t>
      </w:r>
      <w:proofErr w:type="spellEnd"/>
      <w:r>
        <w:t xml:space="preserve"> and </w:t>
      </w:r>
      <w:proofErr w:type="spellStart"/>
      <w:r>
        <w:t>examples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>."</w:t>
      </w:r>
    </w:p>
    <w:p w14:paraId="743848ED" w14:textId="7F4E881E" w:rsidR="00EA7922" w:rsidRDefault="00EA7922" w:rsidP="00EA7922">
      <w:pPr>
        <w:pStyle w:val="Ttulo2"/>
      </w:pPr>
      <w:r>
        <w:rPr>
          <w:rStyle w:val="Textoennegrita"/>
          <w:b/>
          <w:bCs/>
        </w:rPr>
        <w:t xml:space="preserve">Diapositiva </w:t>
      </w:r>
      <w:r w:rsidR="00117496">
        <w:rPr>
          <w:rStyle w:val="Textoennegrita"/>
          <w:b/>
          <w:bCs/>
        </w:rPr>
        <w:t>7</w:t>
      </w:r>
      <w:r>
        <w:rPr>
          <w:rStyle w:val="Textoennegrita"/>
          <w:b/>
          <w:bCs/>
        </w:rPr>
        <w:t xml:space="preserve"> – Local </w:t>
      </w:r>
      <w:proofErr w:type="spellStart"/>
      <w:r>
        <w:rPr>
          <w:rStyle w:val="Textoennegrita"/>
          <w:b/>
          <w:bCs/>
        </w:rPr>
        <w:t>Commands</w:t>
      </w:r>
      <w:proofErr w:type="spellEnd"/>
      <w:r>
        <w:rPr>
          <w:rStyle w:val="Textoennegrita"/>
          <w:b/>
          <w:bCs/>
        </w:rPr>
        <w:t xml:space="preserve"> (con capturas)</w:t>
      </w:r>
    </w:p>
    <w:p w14:paraId="2E529333" w14:textId="77777777" w:rsidR="00EA7922" w:rsidRDefault="00EA7922" w:rsidP="00EA7922">
      <w:pPr>
        <w:pStyle w:val="NormalWeb"/>
      </w:pPr>
      <w:r>
        <w:rPr>
          <w:rStyle w:val="Textoennegrita"/>
        </w:rPr>
        <w:t>Texto breve:</w:t>
      </w:r>
    </w:p>
    <w:p w14:paraId="30E5E2F8" w14:textId="77777777" w:rsidR="00EA7922" w:rsidRDefault="00EA7922" w:rsidP="00EA7922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</w:p>
    <w:p w14:paraId="7E411CF5" w14:textId="77777777" w:rsidR="00EA7922" w:rsidRDefault="00EA7922" w:rsidP="00EA7922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2300CD2E" w14:textId="77777777" w:rsidR="00EA7922" w:rsidRDefault="00EA7922" w:rsidP="00EA7922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""</w:t>
      </w:r>
    </w:p>
    <w:p w14:paraId="303F39F3" w14:textId="7E07187E" w:rsidR="00EA7922" w:rsidRDefault="00EA7922" w:rsidP="00EA7922">
      <w:pPr>
        <w:pStyle w:val="NormalWeb"/>
      </w:pPr>
      <w:r>
        <w:rPr>
          <w:rStyle w:val="Textoennegrita"/>
        </w:rPr>
        <w:t>Habla:</w:t>
      </w:r>
      <w:r>
        <w:br/>
        <w:t>“Estos son los comandos básicos que cualquier programador usa cada día: ver el estado, preparar cambios y confirmarlos.”</w:t>
      </w:r>
    </w:p>
    <w:p w14:paraId="035199F8" w14:textId="77777777" w:rsidR="00EA7922" w:rsidRDefault="00EA7922" w:rsidP="00EA7922">
      <w:pPr>
        <w:pStyle w:val="NormalWeb"/>
      </w:pPr>
      <w:r>
        <w:t>“</w:t>
      </w:r>
      <w:proofErr w:type="spellStart"/>
      <w:r>
        <w:t>These</w:t>
      </w:r>
      <w:proofErr w:type="spellEnd"/>
      <w:r>
        <w:t xml:space="preserve"> are the </w:t>
      </w:r>
      <w:proofErr w:type="spellStart"/>
      <w:r>
        <w:t>essential</w:t>
      </w:r>
      <w:proofErr w:type="spellEnd"/>
      <w:r>
        <w:t xml:space="preserve"> local </w:t>
      </w:r>
      <w:proofErr w:type="spellStart"/>
      <w:r>
        <w:t>commands</w:t>
      </w:r>
      <w:proofErr w:type="spellEnd"/>
      <w:r>
        <w:t>.</w:t>
      </w:r>
    </w:p>
    <w:p w14:paraId="6C8C66BA" w14:textId="77777777" w:rsidR="00EA7922" w:rsidRDefault="00EA7922" w:rsidP="00EA7922">
      <w:pPr>
        <w:pStyle w:val="NormalWeb"/>
        <w:numPr>
          <w:ilvl w:val="0"/>
          <w:numId w:val="7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  <w:r>
        <w:t xml:space="preserve"> shows the </w:t>
      </w:r>
      <w:proofErr w:type="spellStart"/>
      <w:r>
        <w:t>branch</w:t>
      </w:r>
      <w:proofErr w:type="spellEnd"/>
      <w:r>
        <w:t xml:space="preserve"> and the </w:t>
      </w:r>
      <w:proofErr w:type="spellStart"/>
      <w:r>
        <w:t>changes</w:t>
      </w:r>
      <w:proofErr w:type="spellEnd"/>
      <w:r>
        <w:t>.</w:t>
      </w:r>
    </w:p>
    <w:p w14:paraId="614DF125" w14:textId="77777777" w:rsidR="00EA7922" w:rsidRDefault="00EA7922" w:rsidP="00EA7922">
      <w:pPr>
        <w:pStyle w:val="NormalWeb"/>
        <w:numPr>
          <w:ilvl w:val="0"/>
          <w:numId w:val="7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  <w:r>
        <w:t xml:space="preserve">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modifications</w:t>
      </w:r>
      <w:proofErr w:type="spellEnd"/>
      <w:r>
        <w:t>.</w:t>
      </w:r>
    </w:p>
    <w:p w14:paraId="062907DD" w14:textId="77777777" w:rsidR="00EA7922" w:rsidRDefault="00EA7922" w:rsidP="00EA7922">
      <w:pPr>
        <w:pStyle w:val="NormalWeb"/>
        <w:numPr>
          <w:ilvl w:val="0"/>
          <w:numId w:val="7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</w:t>
      </w:r>
      <w:r>
        <w:t xml:space="preserve"> </w:t>
      </w:r>
      <w:proofErr w:type="spellStart"/>
      <w:r>
        <w:t>saves</w:t>
      </w:r>
      <w:proofErr w:type="spellEnd"/>
      <w:r>
        <w:t xml:space="preserve"> the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>.</w:t>
      </w:r>
      <w:r>
        <w:br/>
      </w:r>
      <w:proofErr w:type="spellStart"/>
      <w:r>
        <w:t>These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the </w:t>
      </w:r>
      <w:proofErr w:type="spellStart"/>
      <w:r>
        <w:t>foundation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.”</w:t>
      </w:r>
    </w:p>
    <w:p w14:paraId="714389F0" w14:textId="77777777" w:rsidR="00EA7922" w:rsidRDefault="00EA7922" w:rsidP="00EA7922">
      <w:pPr>
        <w:pStyle w:val="NormalWeb"/>
      </w:pPr>
    </w:p>
    <w:p w14:paraId="45E90E1E" w14:textId="18CF7D20" w:rsidR="00EA7922" w:rsidRDefault="00EA7922" w:rsidP="00EA7922">
      <w:pPr>
        <w:pStyle w:val="NormalWeb"/>
      </w:pPr>
    </w:p>
    <w:p w14:paraId="2E791768" w14:textId="6D1227C0" w:rsidR="00EA7922" w:rsidRDefault="00EA7922" w:rsidP="00EA7922">
      <w:pPr>
        <w:pStyle w:val="Ttulo2"/>
      </w:pPr>
      <w:r>
        <w:rPr>
          <w:rStyle w:val="Textoennegrita"/>
          <w:b/>
          <w:bCs/>
        </w:rPr>
        <w:t xml:space="preserve">Diapositiva </w:t>
      </w:r>
      <w:r w:rsidR="00117496">
        <w:rPr>
          <w:rStyle w:val="Textoennegrita"/>
          <w:b/>
          <w:bCs/>
        </w:rPr>
        <w:t>8</w:t>
      </w:r>
      <w:r>
        <w:rPr>
          <w:rStyle w:val="Textoennegrita"/>
          <w:b/>
          <w:bCs/>
        </w:rPr>
        <w:t xml:space="preserve"> – Remote </w:t>
      </w:r>
      <w:proofErr w:type="spellStart"/>
      <w:r>
        <w:rPr>
          <w:rStyle w:val="Textoennegrita"/>
          <w:b/>
          <w:bCs/>
        </w:rPr>
        <w:t>Commands</w:t>
      </w:r>
      <w:proofErr w:type="spellEnd"/>
      <w:r>
        <w:rPr>
          <w:rStyle w:val="Textoennegrita"/>
          <w:b/>
          <w:bCs/>
        </w:rPr>
        <w:t xml:space="preserve"> (con capturas)</w:t>
      </w:r>
    </w:p>
    <w:p w14:paraId="7683B497" w14:textId="77777777" w:rsidR="00EA7922" w:rsidRDefault="00EA7922" w:rsidP="00EA7922">
      <w:pPr>
        <w:pStyle w:val="NormalWeb"/>
      </w:pPr>
      <w:r>
        <w:rPr>
          <w:rStyle w:val="Textoennegrita"/>
        </w:rPr>
        <w:t>Texto breve:</w:t>
      </w:r>
    </w:p>
    <w:p w14:paraId="35B3ED75" w14:textId="77777777" w:rsidR="00EA7922" w:rsidRDefault="00EA7922" w:rsidP="00EA7922">
      <w:pPr>
        <w:pStyle w:val="NormalWeb"/>
        <w:numPr>
          <w:ilvl w:val="0"/>
          <w:numId w:val="6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</w:p>
    <w:p w14:paraId="52A96ADC" w14:textId="77777777" w:rsidR="00EA7922" w:rsidRDefault="00EA7922" w:rsidP="00EA7922">
      <w:pPr>
        <w:pStyle w:val="NormalWeb"/>
        <w:numPr>
          <w:ilvl w:val="0"/>
          <w:numId w:val="6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pull</w:t>
      </w:r>
    </w:p>
    <w:p w14:paraId="571B5D05" w14:textId="3974717B" w:rsidR="00EA7922" w:rsidRDefault="00EA7922" w:rsidP="00EA7922">
      <w:pPr>
        <w:pStyle w:val="NormalWeb"/>
      </w:pPr>
      <w:r>
        <w:rPr>
          <w:rStyle w:val="Textoennegrita"/>
        </w:rPr>
        <w:t>Habla:</w:t>
      </w:r>
      <w:r>
        <w:br/>
        <w:t xml:space="preserve">“El </w:t>
      </w:r>
      <w:proofErr w:type="spellStart"/>
      <w:r>
        <w:t>push</w:t>
      </w:r>
      <w:proofErr w:type="spellEnd"/>
      <w:r>
        <w:t xml:space="preserve"> envía mis cambios al repositorio remoto, y el pull trae los cambios del equipo. Son los comandos clave para trabajar en GitHub.”</w:t>
      </w:r>
    </w:p>
    <w:p w14:paraId="363A9555" w14:textId="77777777" w:rsidR="00EA7922" w:rsidRDefault="00EA7922" w:rsidP="00EA7922">
      <w:pPr>
        <w:pStyle w:val="NormalWeb"/>
      </w:pPr>
      <w:r>
        <w:lastRenderedPageBreak/>
        <w:t xml:space="preserve">“Remote </w:t>
      </w:r>
      <w:proofErr w:type="spellStart"/>
      <w:r>
        <w:t>repositories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and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007FBA58" w14:textId="77777777" w:rsidR="00EA7922" w:rsidRDefault="00EA7922" w:rsidP="00EA7922">
      <w:pPr>
        <w:pStyle w:val="NormalWeb"/>
        <w:numPr>
          <w:ilvl w:val="0"/>
          <w:numId w:val="8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 local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GitHub.</w:t>
      </w:r>
    </w:p>
    <w:p w14:paraId="3F1C7AFD" w14:textId="25D4C1F5" w:rsidR="00EA7922" w:rsidRDefault="00EA7922" w:rsidP="00EA7922">
      <w:pPr>
        <w:pStyle w:val="NormalWeb"/>
        <w:numPr>
          <w:ilvl w:val="0"/>
          <w:numId w:val="8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pull</w:t>
      </w:r>
      <w:r>
        <w:t xml:space="preserve"> </w:t>
      </w:r>
      <w:proofErr w:type="spellStart"/>
      <w:r>
        <w:t>downloads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remote </w:t>
      </w:r>
      <w:proofErr w:type="spellStart"/>
      <w:r>
        <w:t>repository</w:t>
      </w:r>
      <w:proofErr w:type="spellEnd"/>
      <w:r>
        <w:t>.</w:t>
      </w:r>
      <w:r>
        <w:br/>
      </w:r>
      <w:proofErr w:type="spellStart"/>
      <w:r>
        <w:t>With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.”</w:t>
      </w:r>
    </w:p>
    <w:p w14:paraId="6E219916" w14:textId="4B54FB2E" w:rsidR="009A5B60" w:rsidRPr="009A5B60" w:rsidRDefault="009A5B60" w:rsidP="009A5B60">
      <w:pPr>
        <w:pStyle w:val="NormalWeb"/>
        <w:rPr>
          <w:b/>
          <w:bCs/>
          <w:sz w:val="32"/>
          <w:szCs w:val="32"/>
        </w:rPr>
      </w:pPr>
      <w:r w:rsidRPr="009A5B60">
        <w:rPr>
          <w:b/>
          <w:bCs/>
          <w:sz w:val="32"/>
          <w:szCs w:val="32"/>
        </w:rPr>
        <w:t xml:space="preserve">Diapositiva </w:t>
      </w:r>
      <w:r w:rsidR="00117496">
        <w:rPr>
          <w:b/>
          <w:bCs/>
          <w:sz w:val="32"/>
          <w:szCs w:val="32"/>
        </w:rPr>
        <w:t>9</w:t>
      </w:r>
    </w:p>
    <w:p w14:paraId="192033F6" w14:textId="19FED4CC" w:rsidR="009A5B60" w:rsidRDefault="009A5B60" w:rsidP="009A5B60">
      <w:pPr>
        <w:pStyle w:val="NormalWeb"/>
      </w:pPr>
      <w:r>
        <w:t>"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glossary</w:t>
      </w:r>
      <w:proofErr w:type="spellEnd"/>
      <w:r>
        <w:t xml:space="preserve"> shows the </w:t>
      </w:r>
      <w:proofErr w:type="spellStart"/>
      <w:r>
        <w:t>main</w:t>
      </w:r>
      <w:proofErr w:type="spellEnd"/>
      <w:r>
        <w:t xml:space="preserve"> Git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in class.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local and remote </w:t>
      </w:r>
      <w:proofErr w:type="spellStart"/>
      <w:r>
        <w:t>repositories</w:t>
      </w:r>
      <w:proofErr w:type="spellEnd"/>
      <w:r>
        <w:t xml:space="preserve"> </w:t>
      </w:r>
      <w:proofErr w:type="spellStart"/>
      <w:r>
        <w:t>easily</w:t>
      </w:r>
      <w:proofErr w:type="spellEnd"/>
      <w:r>
        <w:t>."</w:t>
      </w:r>
    </w:p>
    <w:p w14:paraId="6036654F" w14:textId="7339352D" w:rsidR="009A5B60" w:rsidRPr="009A5B60" w:rsidRDefault="009A5B60" w:rsidP="009A5B60">
      <w:pPr>
        <w:pStyle w:val="NormalWeb"/>
        <w:rPr>
          <w:b/>
          <w:bCs/>
        </w:rPr>
      </w:pPr>
      <w:r w:rsidRPr="009A5B60">
        <w:rPr>
          <w:b/>
          <w:bCs/>
        </w:rPr>
        <w:t xml:space="preserve">Diapositiva </w:t>
      </w:r>
      <w:r w:rsidR="00117496">
        <w:rPr>
          <w:b/>
          <w:bCs/>
        </w:rPr>
        <w:t>10</w:t>
      </w:r>
    </w:p>
    <w:p w14:paraId="00BCFCD2" w14:textId="6F27684A" w:rsidR="009A5B60" w:rsidRDefault="009A5B60" w:rsidP="009A5B60">
      <w:pPr>
        <w:pStyle w:val="NormalWeb"/>
      </w:pPr>
      <w:r>
        <w:t xml:space="preserve">"In </w:t>
      </w:r>
      <w:proofErr w:type="spellStart"/>
      <w:r>
        <w:t>conclusion</w:t>
      </w:r>
      <w:proofErr w:type="spellEnd"/>
      <w:r>
        <w:t xml:space="preserve">, Git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and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GitHub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and remote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local and remote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, and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.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developer’s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."</w:t>
      </w:r>
    </w:p>
    <w:p w14:paraId="43323D9F" w14:textId="77777777" w:rsidR="00EA7922" w:rsidRDefault="00EA7922" w:rsidP="00EA7922">
      <w:pPr>
        <w:pStyle w:val="NormalWeb"/>
      </w:pPr>
    </w:p>
    <w:p w14:paraId="6B000180" w14:textId="77777777" w:rsidR="00EA7922" w:rsidRDefault="00EA7922" w:rsidP="00EA7922">
      <w:pPr>
        <w:pStyle w:val="NormalWeb"/>
      </w:pPr>
    </w:p>
    <w:p w14:paraId="68DB42F7" w14:textId="77777777" w:rsidR="00175123" w:rsidRDefault="00175123"/>
    <w:sectPr w:rsidR="00175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1919"/>
    <w:multiLevelType w:val="multilevel"/>
    <w:tmpl w:val="2A4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37E2D"/>
    <w:multiLevelType w:val="multilevel"/>
    <w:tmpl w:val="ABE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376D0"/>
    <w:multiLevelType w:val="multilevel"/>
    <w:tmpl w:val="C29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65ED6"/>
    <w:multiLevelType w:val="multilevel"/>
    <w:tmpl w:val="08C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F2729"/>
    <w:multiLevelType w:val="multilevel"/>
    <w:tmpl w:val="0EC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61CD5"/>
    <w:multiLevelType w:val="multilevel"/>
    <w:tmpl w:val="BDD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0256B"/>
    <w:multiLevelType w:val="multilevel"/>
    <w:tmpl w:val="892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92128"/>
    <w:multiLevelType w:val="multilevel"/>
    <w:tmpl w:val="82A4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22"/>
    <w:rsid w:val="00117496"/>
    <w:rsid w:val="00175123"/>
    <w:rsid w:val="004C04AF"/>
    <w:rsid w:val="009A5B60"/>
    <w:rsid w:val="00EA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CFB67"/>
  <w15:chartTrackingRefBased/>
  <w15:docId w15:val="{7ABBBB10-F2AC-4C0C-989C-F45AD98C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A7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792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EA79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7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A79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2025-11-23T10:34:00Z</dcterms:created>
  <dcterms:modified xsi:type="dcterms:W3CDTF">2025-11-23T11:36:00Z</dcterms:modified>
</cp:coreProperties>
</file>