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3D624" w14:textId="11EB4BB0" w:rsidR="00EB6AFE" w:rsidRDefault="000012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21F">
        <w:rPr>
          <w:rFonts w:ascii="Times New Roman" w:hAnsi="Times New Roman" w:cs="Times New Roman"/>
          <w:b/>
          <w:bCs/>
          <w:sz w:val="24"/>
          <w:szCs w:val="24"/>
        </w:rPr>
        <w:t>Cuando usar solo semáforo o cuando usar semáforo y monitores</w:t>
      </w:r>
    </w:p>
    <w:p w14:paraId="0AC3612D" w14:textId="7BB77E48" w:rsidR="0000121F" w:rsidRDefault="0000121F">
      <w:pPr>
        <w:rPr>
          <w:rFonts w:ascii="Times New Roman" w:hAnsi="Times New Roman" w:cs="Times New Roman"/>
          <w:sz w:val="24"/>
          <w:szCs w:val="24"/>
        </w:rPr>
      </w:pPr>
      <w:r w:rsidRPr="0000121F">
        <w:rPr>
          <w:rFonts w:ascii="Times New Roman" w:hAnsi="Times New Roman" w:cs="Times New Roman"/>
          <w:sz w:val="24"/>
          <w:szCs w:val="24"/>
          <w:highlight w:val="yellow"/>
        </w:rPr>
        <w:t xml:space="preserve">Para distinguir qué herramienta usar en tu examen, debes fijarte en </w:t>
      </w:r>
      <w:r w:rsidRPr="0000121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qué sucede cuando el recurso está lleno</w:t>
      </w:r>
      <w:r w:rsidRPr="0000121F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00121F">
        <w:rPr>
          <w:rStyle w:val="citation-947"/>
          <w:rFonts w:ascii="Times New Roman" w:hAnsi="Times New Roman" w:cs="Times New Roman"/>
          <w:sz w:val="24"/>
          <w:szCs w:val="24"/>
          <w:highlight w:val="yellow"/>
        </w:rPr>
        <w:t>La clave está en si el hilo debe "esperar" o "decidir/rebotar"</w:t>
      </w:r>
      <w:r w:rsidRPr="0000121F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340129C" w14:textId="77777777" w:rsidR="003A191C" w:rsidRPr="003A191C" w:rsidRDefault="003A191C" w:rsidP="003A1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MODELO: "La Cola Infinita" (Solo Semáforo)</w:t>
      </w:r>
    </w:p>
    <w:p w14:paraId="1C16AD6F" w14:textId="77777777" w:rsidR="003A191C" w:rsidRPr="003A191C" w:rsidRDefault="003A191C" w:rsidP="003A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Gestionar el acceso. Nadie se queda fuera, solo se tarda más en entrar.</w:t>
      </w:r>
    </w:p>
    <w:p w14:paraId="2D084F18" w14:textId="77777777" w:rsidR="003A191C" w:rsidRPr="003A191C" w:rsidRDefault="003A191C" w:rsidP="003A1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Señales en el enunciado:</w:t>
      </w:r>
    </w:p>
    <w:p w14:paraId="32CF2868" w14:textId="77777777" w:rsidR="003A191C" w:rsidRPr="003A191C" w:rsidRDefault="003A191C" w:rsidP="003A1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"Los hilos deben </w:t>
      </w: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esperar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 turno".</w:t>
      </w:r>
    </w:p>
    <w:p w14:paraId="504DEBB5" w14:textId="77777777" w:rsidR="003A191C" w:rsidRPr="003A191C" w:rsidRDefault="003A191C" w:rsidP="003A1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"Capacidad máxima de X, el resto </w:t>
      </w: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aguarda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>".</w:t>
      </w:r>
    </w:p>
    <w:p w14:paraId="585854FF" w14:textId="77777777" w:rsidR="003A191C" w:rsidRPr="003A191C" w:rsidRDefault="003A191C" w:rsidP="003A1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>"Acceso secuencial" o "Cola de espera".</w:t>
      </w:r>
    </w:p>
    <w:p w14:paraId="4FC19719" w14:textId="77777777" w:rsidR="003A191C" w:rsidRPr="003A191C" w:rsidRDefault="003A191C" w:rsidP="003A1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Lógica Técnica:</w:t>
      </w:r>
    </w:p>
    <w:p w14:paraId="50CE7977" w14:textId="77777777" w:rsidR="003A191C" w:rsidRPr="003A191C" w:rsidRDefault="003A191C" w:rsidP="003A1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Variables: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Solo necesitas el </w:t>
      </w:r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Semaphore </w:t>
      </w:r>
      <w:proofErr w:type="spellStart"/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sem</w:t>
      </w:r>
      <w:proofErr w:type="spellEnd"/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new Semaphore(N)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No usas </w:t>
      </w:r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int cuenta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C16ACD7" w14:textId="77777777" w:rsidR="003A191C" w:rsidRPr="003A191C" w:rsidRDefault="003A191C" w:rsidP="003A1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Hilo: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Llama a </w:t>
      </w:r>
      <w:proofErr w:type="spellStart"/>
      <w:proofErr w:type="gramStart"/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sem.acquire</w:t>
      </w:r>
      <w:proofErr w:type="spellEnd"/>
      <w:proofErr w:type="gramEnd"/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>. Si no hay sitio, Java "congela" el hilo automáticamente ahí mismo.</w:t>
      </w:r>
    </w:p>
    <w:p w14:paraId="2CF16915" w14:textId="77777777" w:rsidR="003A191C" w:rsidRPr="003A191C" w:rsidRDefault="003A191C" w:rsidP="003A1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 del Hilo: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Pasa de </w:t>
      </w:r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RUNNABLE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WAITING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</w:t>
      </w:r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BLOCKED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>) silenciosamente hasta que hay un hueco.</w:t>
      </w:r>
    </w:p>
    <w:p w14:paraId="44590E37" w14:textId="77777777" w:rsidR="003A191C" w:rsidRPr="003A191C" w:rsidRDefault="003A191C" w:rsidP="003A1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 Rápidos:</w:t>
      </w:r>
    </w:p>
    <w:p w14:paraId="278327AD" w14:textId="77777777" w:rsidR="003A191C" w:rsidRPr="003A191C" w:rsidRDefault="003A191C" w:rsidP="003A1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Taller: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coches aparcan en la calle y esperan a que el mecánico esté libre.</w:t>
      </w:r>
    </w:p>
    <w:p w14:paraId="6D95ED90" w14:textId="77777777" w:rsidR="003A191C" w:rsidRPr="003A191C" w:rsidRDefault="003A191C" w:rsidP="003A1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Restaurante: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 dan un papelito con un número y te quedas en la puerta hasta que te llamen.</w:t>
      </w:r>
    </w:p>
    <w:p w14:paraId="2BC7A5B9" w14:textId="77777777" w:rsidR="003A191C" w:rsidRPr="003A191C" w:rsidRDefault="003A191C" w:rsidP="003A1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Impresora: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Mandas 10 documentos; se imprimen uno a uno, los demás esperan en la memoria.</w:t>
      </w:r>
    </w:p>
    <w:p w14:paraId="252D8027" w14:textId="77777777" w:rsidR="003A191C" w:rsidRPr="003A191C" w:rsidRDefault="003A191C" w:rsidP="003A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F921BC5">
          <v:rect id="_x0000_i1025" style="width:0;height:1.5pt" o:hralign="center" o:hrstd="t" o:hr="t" fillcolor="#a0a0a0" stroked="f"/>
        </w:pict>
      </w:r>
    </w:p>
    <w:p w14:paraId="5D9A18C1" w14:textId="77777777" w:rsidR="003A191C" w:rsidRPr="003A191C" w:rsidRDefault="003A191C" w:rsidP="003A1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MODELO: "Aforo con Rechazo" (Semáforo + Monitor)</w:t>
      </w:r>
    </w:p>
    <w:p w14:paraId="7BB493FA" w14:textId="77777777" w:rsidR="003A191C" w:rsidRPr="003A191C" w:rsidRDefault="003A191C" w:rsidP="003A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Gestionar el acceso </w:t>
      </w: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comunicación. Si está lleno, el hilo debe saberlo para "irse" (ejecutar otra acción o morir).</w:t>
      </w:r>
    </w:p>
    <w:p w14:paraId="599DE54A" w14:textId="77777777" w:rsidR="003A191C" w:rsidRPr="003A191C" w:rsidRDefault="003A191C" w:rsidP="003A1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Señales en el enunciado:</w:t>
      </w:r>
    </w:p>
    <w:p w14:paraId="1972314F" w14:textId="77777777" w:rsidR="003A191C" w:rsidRPr="003A191C" w:rsidRDefault="003A191C" w:rsidP="003A19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"Si está lleno, </w:t>
      </w: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imprime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no pudo entrar".</w:t>
      </w:r>
    </w:p>
    <w:p w14:paraId="4CDA6CFB" w14:textId="77777777" w:rsidR="003A191C" w:rsidRPr="003A191C" w:rsidRDefault="003A191C" w:rsidP="003A19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"El usuario </w:t>
      </w: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 marcha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no hay hueco".</w:t>
      </w:r>
    </w:p>
    <w:p w14:paraId="7293A562" w14:textId="77777777" w:rsidR="003A191C" w:rsidRPr="003A191C" w:rsidRDefault="003A191C" w:rsidP="003A19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Avisar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el sistema está saturado".</w:t>
      </w:r>
    </w:p>
    <w:p w14:paraId="253C9664" w14:textId="77777777" w:rsidR="003A191C" w:rsidRPr="003A191C" w:rsidRDefault="003A191C" w:rsidP="003A1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Lógica Técnica:</w:t>
      </w:r>
    </w:p>
    <w:p w14:paraId="2062427C" w14:textId="77777777" w:rsidR="003A191C" w:rsidRPr="003A191C" w:rsidRDefault="003A191C" w:rsidP="003A19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Variables: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Semaphore </w:t>
      </w:r>
      <w:proofErr w:type="spellStart"/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sem</w:t>
      </w:r>
      <w:proofErr w:type="spellEnd"/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int </w:t>
      </w:r>
      <w:proofErr w:type="spellStart"/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cuentaActual</w:t>
      </w:r>
      <w:proofErr w:type="spellEnd"/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int MAX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49D65D0" w14:textId="77777777" w:rsidR="003A191C" w:rsidRPr="003A191C" w:rsidRDefault="003A191C" w:rsidP="003A19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Monitor (</w:t>
      </w:r>
      <w:proofErr w:type="spellStart"/>
      <w:r w:rsidRPr="003A191C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synchronized</w:t>
      </w:r>
      <w:proofErr w:type="spellEnd"/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que manda. Contiene el </w:t>
      </w:r>
      <w:proofErr w:type="spellStart"/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cuentaActual</w:t>
      </w:r>
      <w:proofErr w:type="spellEnd"/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 MAX)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557C370" w14:textId="77777777" w:rsidR="003A191C" w:rsidRPr="003A191C" w:rsidRDefault="003A191C" w:rsidP="003A19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Hilo: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Primero pregunta al monitor. Si el monitor dice </w:t>
      </w:r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true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entonces hace el </w:t>
      </w:r>
      <w:proofErr w:type="spellStart"/>
      <w:proofErr w:type="gramStart"/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sem.acquire</w:t>
      </w:r>
      <w:proofErr w:type="spellEnd"/>
      <w:proofErr w:type="gramEnd"/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Si dice </w:t>
      </w:r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false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>, imprime el error y termina.</w:t>
      </w:r>
    </w:p>
    <w:p w14:paraId="22F188AA" w14:textId="77777777" w:rsidR="003A191C" w:rsidRPr="003A191C" w:rsidRDefault="003A191C" w:rsidP="003A19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 del Hilo: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Pasa por </w:t>
      </w:r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BLOCKED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otro hilo está preguntando al monitor a la vez) y luego o a </w:t>
      </w:r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TIMED_WAITING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trabaja) o a </w:t>
      </w:r>
      <w:r w:rsidRPr="003A191C">
        <w:rPr>
          <w:rFonts w:ascii="Courier New" w:eastAsia="Times New Roman" w:hAnsi="Courier New" w:cs="Courier New"/>
          <w:sz w:val="20"/>
          <w:szCs w:val="20"/>
          <w:lang w:eastAsia="es-ES"/>
        </w:rPr>
        <w:t>TERMINATED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rebota).</w:t>
      </w:r>
    </w:p>
    <w:p w14:paraId="2714A798" w14:textId="77777777" w:rsidR="003A191C" w:rsidRPr="003A191C" w:rsidRDefault="003A191C" w:rsidP="003A1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 Rápidos:</w:t>
      </w:r>
    </w:p>
    <w:p w14:paraId="5E6E30C8" w14:textId="77777777" w:rsidR="003A191C" w:rsidRPr="003A191C" w:rsidRDefault="003A191C" w:rsidP="003A19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Taller: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"Solo aceptamos coches si hay elevadores libres; si no, llévelo a otro taller" (Imprime: No hay sitio).</w:t>
      </w:r>
    </w:p>
    <w:p w14:paraId="44525C32" w14:textId="77777777" w:rsidR="003A191C" w:rsidRPr="003A191C" w:rsidRDefault="003A191C" w:rsidP="003A19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Restaurante: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"Solo se entra con reserva; si llegas y no hay mesa libre, te vas a cenar a casa" (Imprime: Mesa no disponible).</w:t>
      </w:r>
    </w:p>
    <w:p w14:paraId="26A7C774" w14:textId="77777777" w:rsidR="003A191C" w:rsidRPr="003A191C" w:rsidRDefault="003A191C" w:rsidP="003A19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Parking:</w:t>
      </w:r>
      <w:r w:rsidRPr="003A1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cartel dice "COMPLETO". El coche no se queda bloqueando la entrada, sigue de largo (Imprime: Parking lleno).</w:t>
      </w:r>
    </w:p>
    <w:p w14:paraId="49748844" w14:textId="169C7924" w:rsidR="0000121F" w:rsidRDefault="0000121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5"/>
        <w:gridCol w:w="1963"/>
        <w:gridCol w:w="2340"/>
      </w:tblGrid>
      <w:tr w:rsidR="0000121F" w:rsidRPr="0000121F" w14:paraId="29F00747" w14:textId="77777777" w:rsidTr="000012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F8AA5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01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Si el enunciado dice...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6CA16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01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Solo usas Semáforo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38847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01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Usas Semáforo + Monitor</w:t>
            </w:r>
          </w:p>
        </w:tc>
      </w:tr>
      <w:tr w:rsidR="0000121F" w:rsidRPr="0000121F" w14:paraId="37F27260" w14:textId="77777777" w:rsidTr="00001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3EF74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01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"El atleta debe esperar a que quede una plaza libre"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62BFA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0121F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1F2F5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</w:p>
        </w:tc>
      </w:tr>
      <w:tr w:rsidR="0000121F" w:rsidRPr="0000121F" w14:paraId="76B8706B" w14:textId="77777777" w:rsidTr="00001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AB0C1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01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"Si está lleno, imprime un mensaje de error y el hilo termina"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BBAD2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AFAE8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0121F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✅</w:t>
            </w:r>
          </w:p>
        </w:tc>
      </w:tr>
      <w:tr w:rsidR="0000121F" w:rsidRPr="0000121F" w14:paraId="34748244" w14:textId="77777777" w:rsidTr="00001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DA66B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01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"Solo pueden entrar 20 a la vez, el resto espera su turno"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61FED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0121F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3A4C2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</w:p>
        </w:tc>
      </w:tr>
      <w:tr w:rsidR="0000121F" w:rsidRPr="0000121F" w14:paraId="4A0A674A" w14:textId="77777777" w:rsidTr="00001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631BB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01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"Gestione el aforo e informe si no ha podido acceder"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EDAA2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62A87" w14:textId="77777777" w:rsidR="0000121F" w:rsidRPr="0000121F" w:rsidRDefault="0000121F" w:rsidP="00001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0121F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✅</w:t>
            </w:r>
          </w:p>
        </w:tc>
      </w:tr>
    </w:tbl>
    <w:p w14:paraId="0BE004CA" w14:textId="0C297174" w:rsidR="0000121F" w:rsidRDefault="000012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E4AE49" w14:textId="6A983421" w:rsidR="0000121F" w:rsidRPr="0000121F" w:rsidRDefault="0000121F" w:rsidP="00001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121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profesor escribe: </w:t>
      </w:r>
      <w:r w:rsidRPr="0000121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"El programa debe gestionar un máximo de X hilos a la vez"</w:t>
      </w:r>
      <w:r w:rsidRPr="0000121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00121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NADA MÁS</w:t>
      </w:r>
      <w:r w:rsidRPr="0000121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3A73C0" w:rsidRPr="003A73C0">
        <w:rPr>
          <w:rFonts w:ascii="Times New Roman" w:eastAsia="Times New Roman" w:hAnsi="Times New Roman" w:cs="Times New Roman"/>
          <w:sz w:val="24"/>
          <w:szCs w:val="24"/>
          <w:lang w:eastAsia="es-ES"/>
        </w:rPr>
        <w:sym w:font="Wingdings" w:char="F0E0"/>
      </w:r>
      <w:r w:rsidRPr="0000121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Solo Semáforo. Si el profesor escribe: </w:t>
      </w:r>
      <w:r w:rsidRPr="0000121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"Si se supera el máximo, debe mostrar un mensaje avisando de que no hay sitio"</w:t>
      </w:r>
      <w:r w:rsidRPr="0000121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3A73C0" w:rsidRPr="003A73C0">
        <w:rPr>
          <w:rFonts w:ascii="Times New Roman" w:eastAsia="Times New Roman" w:hAnsi="Times New Roman" w:cs="Times New Roman"/>
          <w:sz w:val="24"/>
          <w:szCs w:val="24"/>
          <w:lang w:eastAsia="es-ES"/>
        </w:rPr>
        <w:sym w:font="Wingdings" w:char="F0E0"/>
      </w:r>
      <w:r w:rsidRPr="0000121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0121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Monitor + Semáforo</w:t>
      </w:r>
      <w:r w:rsidRPr="0000121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CF23460" w14:textId="0D9B6617" w:rsidR="0000121F" w:rsidRDefault="0000121F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1"/>
        <w:gridCol w:w="2925"/>
        <w:gridCol w:w="3572"/>
      </w:tblGrid>
      <w:tr w:rsidR="003A191C" w:rsidRPr="003A191C" w14:paraId="2B6C6666" w14:textId="77777777" w:rsidTr="003A19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36FFB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C6BA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Solo Semáforo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39F8C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Semáforo + Monitor</w:t>
            </w:r>
          </w:p>
        </w:tc>
      </w:tr>
      <w:tr w:rsidR="003A191C" w:rsidRPr="003A191C" w14:paraId="537E7BE8" w14:textId="77777777" w:rsidTr="003A19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114CB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Método en Recurso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7A35C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public </w:t>
            </w:r>
            <w:proofErr w:type="spellStart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void</w:t>
            </w:r>
            <w:proofErr w:type="spellEnd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 </w:t>
            </w:r>
            <w:proofErr w:type="gramStart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entrar(</w:t>
            </w:r>
            <w:proofErr w:type="gramEnd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2E4BF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public </w:t>
            </w:r>
            <w:proofErr w:type="spellStart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synchronized</w:t>
            </w:r>
            <w:proofErr w:type="spellEnd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 </w:t>
            </w:r>
            <w:proofErr w:type="spellStart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boolean</w:t>
            </w:r>
            <w:proofErr w:type="spellEnd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 </w:t>
            </w:r>
            <w:proofErr w:type="gramStart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entrar(</w:t>
            </w:r>
            <w:proofErr w:type="gramEnd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)</w:t>
            </w:r>
          </w:p>
        </w:tc>
      </w:tr>
      <w:tr w:rsidR="003A191C" w:rsidRPr="003A191C" w14:paraId="77C87056" w14:textId="77777777" w:rsidTr="003A19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44B53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Control de Plazas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A730A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Lo lleva el </w:t>
            </w:r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Semaphore</w:t>
            </w:r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internamente.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C0FD6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Lo lleva tu </w:t>
            </w:r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 xml:space="preserve">int </w:t>
            </w:r>
            <w:proofErr w:type="spellStart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cuentaActual</w:t>
            </w:r>
            <w:proofErr w:type="spellEnd"/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protegida.</w:t>
            </w:r>
          </w:p>
        </w:tc>
      </w:tr>
      <w:tr w:rsidR="003A191C" w:rsidRPr="003A191C" w14:paraId="2F4545B0" w14:textId="77777777" w:rsidTr="003A19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A8D26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Acción si está lleno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5D906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El hilo se para y espera (dormido).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39C70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El hilo ejecuta el </w:t>
            </w:r>
            <w:proofErr w:type="spellStart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else</w:t>
            </w:r>
            <w:proofErr w:type="spellEnd"/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y sigue su camino.</w:t>
            </w:r>
          </w:p>
        </w:tc>
      </w:tr>
      <w:tr w:rsidR="003A191C" w:rsidRPr="003A191C" w14:paraId="48BE765F" w14:textId="77777777" w:rsidTr="003A19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F31FB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Uso de </w:t>
            </w:r>
            <w:proofErr w:type="spellStart"/>
            <w:proofErr w:type="gramStart"/>
            <w:r w:rsidRPr="003A191C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acquire</w:t>
            </w:r>
            <w:proofErr w:type="spellEnd"/>
            <w:r w:rsidRPr="003A191C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(</w:t>
            </w:r>
            <w:proofErr w:type="gramEnd"/>
            <w:r w:rsidRPr="003A191C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D10C7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Obligatorio al principio.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9444F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Obligatorio </w:t>
            </w:r>
            <w:r w:rsidRPr="003A19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solo si</w:t>
            </w:r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el </w:t>
            </w:r>
            <w:proofErr w:type="spellStart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if</w:t>
            </w:r>
            <w:proofErr w:type="spellEnd"/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del monitor da permiso.</w:t>
            </w:r>
          </w:p>
        </w:tc>
      </w:tr>
      <w:tr w:rsidR="003A191C" w:rsidRPr="003A191C" w14:paraId="114C7364" w14:textId="77777777" w:rsidTr="003A19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FF519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Mensaje de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AB113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Imposible</w:t>
            </w:r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(el hilo está "congelado").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7FC72" w14:textId="77777777" w:rsidR="003A191C" w:rsidRPr="003A191C" w:rsidRDefault="003A191C" w:rsidP="003A19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3A191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Obligatorio</w:t>
            </w:r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(dentro del </w:t>
            </w:r>
            <w:proofErr w:type="spellStart"/>
            <w:r w:rsidRPr="003A191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else</w:t>
            </w:r>
            <w:proofErr w:type="spellEnd"/>
            <w:r w:rsidRPr="003A1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).</w:t>
            </w:r>
          </w:p>
        </w:tc>
      </w:tr>
    </w:tbl>
    <w:p w14:paraId="1DA835A2" w14:textId="68AB5CC5" w:rsidR="003A191C" w:rsidRDefault="003A19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27D1A8" w14:textId="0A61DFD0" w:rsidR="00B7398F" w:rsidRDefault="00B739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Solo Monitores</w:t>
      </w:r>
    </w:p>
    <w:p w14:paraId="67D3EFBF" w14:textId="113D1178" w:rsidR="00B7398F" w:rsidRDefault="00B7398F">
      <w:r>
        <w:t xml:space="preserve">Usas </w:t>
      </w:r>
      <w:r>
        <w:rPr>
          <w:b/>
          <w:bCs/>
        </w:rPr>
        <w:t>Solo Monitores</w:t>
      </w:r>
      <w:r>
        <w:t xml:space="preserve"> (</w:t>
      </w:r>
      <w:proofErr w:type="spellStart"/>
      <w:r>
        <w:rPr>
          <w:rStyle w:val="CdigoHTML"/>
          <w:rFonts w:eastAsiaTheme="minorHAnsi"/>
        </w:rPr>
        <w:t>synchronized</w:t>
      </w:r>
      <w:proofErr w:type="spellEnd"/>
      <w:r>
        <w:t xml:space="preserve"> sin </w:t>
      </w:r>
      <w:r>
        <w:rPr>
          <w:rStyle w:val="CdigoHTML"/>
          <w:rFonts w:eastAsiaTheme="minorHAnsi"/>
        </w:rPr>
        <w:t>Semaphore</w:t>
      </w:r>
      <w:r>
        <w:t xml:space="preserve">) cuando el problema no es de "plazas físicas" o "aforo", sino de </w:t>
      </w:r>
      <w:r>
        <w:rPr>
          <w:b/>
          <w:bCs/>
        </w:rPr>
        <w:t>integridad de los datos</w:t>
      </w:r>
      <w:r>
        <w:t xml:space="preserve">. Es decir, cuando varios hilos quieren modificar </w:t>
      </w:r>
      <w:r>
        <w:rPr>
          <w:b/>
          <w:bCs/>
        </w:rPr>
        <w:t>la misma variable al mismo tiempo</w:t>
      </w:r>
      <w:r>
        <w:t xml:space="preserve"> y quieres evitar que se vuelvan locos.</w:t>
      </w:r>
    </w:p>
    <w:p w14:paraId="76A0485F" w14:textId="77777777" w:rsidR="00B7398F" w:rsidRDefault="00B7398F" w:rsidP="00B7398F">
      <w:pPr>
        <w:pStyle w:val="NormalWeb"/>
      </w:pPr>
      <w:r>
        <w:rPr>
          <w:b/>
          <w:bCs/>
        </w:rPr>
        <w:t>Objetivo:</w:t>
      </w:r>
      <w:r>
        <w:t xml:space="preserve"> Evitar la </w:t>
      </w:r>
      <w:r>
        <w:rPr>
          <w:b/>
          <w:bCs/>
        </w:rPr>
        <w:t>Condición de Carrera</w:t>
      </w:r>
      <w:r>
        <w:t xml:space="preserve"> (que dos hilos sumen o resten a la vez y el resultado sea erróneo).</w:t>
      </w:r>
    </w:p>
    <w:p w14:paraId="7E055A38" w14:textId="77777777" w:rsidR="00B7398F" w:rsidRDefault="00B7398F" w:rsidP="00B7398F">
      <w:pPr>
        <w:pStyle w:val="NormalWeb"/>
        <w:numPr>
          <w:ilvl w:val="0"/>
          <w:numId w:val="3"/>
        </w:numPr>
      </w:pPr>
      <w:r>
        <w:rPr>
          <w:b/>
          <w:bCs/>
        </w:rPr>
        <w:t>Señales en el enunciado:</w:t>
      </w:r>
    </w:p>
    <w:p w14:paraId="2E632456" w14:textId="77777777" w:rsidR="00B7398F" w:rsidRDefault="00B7398F" w:rsidP="00B7398F">
      <w:pPr>
        <w:pStyle w:val="NormalWeb"/>
        <w:numPr>
          <w:ilvl w:val="1"/>
          <w:numId w:val="3"/>
        </w:numPr>
      </w:pPr>
      <w:r>
        <w:t xml:space="preserve">"Varios hilos modifican un </w:t>
      </w:r>
      <w:r>
        <w:rPr>
          <w:b/>
          <w:bCs/>
        </w:rPr>
        <w:t>Saldo Bancario</w:t>
      </w:r>
      <w:r>
        <w:t>".</w:t>
      </w:r>
    </w:p>
    <w:p w14:paraId="2C75B2D0" w14:textId="77777777" w:rsidR="00B7398F" w:rsidRDefault="00B7398F" w:rsidP="00B7398F">
      <w:pPr>
        <w:pStyle w:val="NormalWeb"/>
        <w:numPr>
          <w:ilvl w:val="1"/>
          <w:numId w:val="3"/>
        </w:numPr>
      </w:pPr>
      <w:r>
        <w:t xml:space="preserve">"Varios hilos añaden elementos a una </w:t>
      </w:r>
      <w:r>
        <w:rPr>
          <w:b/>
          <w:bCs/>
        </w:rPr>
        <w:t>Lista compartida</w:t>
      </w:r>
      <w:r>
        <w:t>".</w:t>
      </w:r>
    </w:p>
    <w:p w14:paraId="3A59988D" w14:textId="77777777" w:rsidR="00B7398F" w:rsidRDefault="00B7398F" w:rsidP="00B7398F">
      <w:pPr>
        <w:pStyle w:val="NormalWeb"/>
        <w:numPr>
          <w:ilvl w:val="1"/>
          <w:numId w:val="3"/>
        </w:numPr>
      </w:pPr>
      <w:r>
        <w:t xml:space="preserve">"Se debe llevar un </w:t>
      </w:r>
      <w:r>
        <w:rPr>
          <w:b/>
          <w:bCs/>
        </w:rPr>
        <w:t>Contador total</w:t>
      </w:r>
      <w:r>
        <w:t xml:space="preserve"> de productos fabricados".</w:t>
      </w:r>
    </w:p>
    <w:p w14:paraId="1A3E1B89" w14:textId="77777777" w:rsidR="00B7398F" w:rsidRDefault="00B7398F" w:rsidP="00B7398F">
      <w:pPr>
        <w:pStyle w:val="NormalWeb"/>
        <w:numPr>
          <w:ilvl w:val="1"/>
          <w:numId w:val="3"/>
        </w:numPr>
      </w:pPr>
      <w:r>
        <w:rPr>
          <w:b/>
          <w:bCs/>
        </w:rPr>
        <w:t>NO hay un límite de plazas</w:t>
      </w:r>
      <w:r>
        <w:t xml:space="preserve"> donde el hilo deba bloquearse o rebotar; simplemente es entrar, actualizar un dato e irse.</w:t>
      </w:r>
    </w:p>
    <w:p w14:paraId="5BB32717" w14:textId="77777777" w:rsidR="00B7398F" w:rsidRDefault="00B7398F" w:rsidP="00B7398F">
      <w:pPr>
        <w:pStyle w:val="NormalWeb"/>
        <w:numPr>
          <w:ilvl w:val="0"/>
          <w:numId w:val="3"/>
        </w:numPr>
      </w:pPr>
      <w:r>
        <w:rPr>
          <w:b/>
          <w:bCs/>
        </w:rPr>
        <w:t>Lógica Técnica:</w:t>
      </w:r>
    </w:p>
    <w:p w14:paraId="02EF92C6" w14:textId="77777777" w:rsidR="00B7398F" w:rsidRDefault="00B7398F" w:rsidP="00B7398F">
      <w:pPr>
        <w:pStyle w:val="NormalWeb"/>
        <w:numPr>
          <w:ilvl w:val="1"/>
          <w:numId w:val="3"/>
        </w:numPr>
      </w:pPr>
      <w:r>
        <w:t xml:space="preserve">Solo usas la palabra clave </w:t>
      </w:r>
      <w:proofErr w:type="spellStart"/>
      <w:r>
        <w:rPr>
          <w:rStyle w:val="CdigoHTML"/>
        </w:rPr>
        <w:t>synchronized</w:t>
      </w:r>
      <w:proofErr w:type="spellEnd"/>
      <w:r>
        <w:t xml:space="preserve"> en el método.</w:t>
      </w:r>
    </w:p>
    <w:p w14:paraId="3BDE5B3F" w14:textId="77777777" w:rsidR="00B7398F" w:rsidRDefault="00B7398F" w:rsidP="00B7398F">
      <w:pPr>
        <w:pStyle w:val="NormalWeb"/>
        <w:numPr>
          <w:ilvl w:val="1"/>
          <w:numId w:val="3"/>
        </w:numPr>
      </w:pPr>
      <w:r>
        <w:t xml:space="preserve">No hay </w:t>
      </w:r>
      <w:proofErr w:type="spellStart"/>
      <w:proofErr w:type="gramStart"/>
      <w:r>
        <w:rPr>
          <w:rStyle w:val="CdigoHTML"/>
        </w:rPr>
        <w:t>acquire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ni </w:t>
      </w:r>
      <w:proofErr w:type="spellStart"/>
      <w:r>
        <w:rPr>
          <w:rStyle w:val="CdigoHTML"/>
        </w:rPr>
        <w:t>release</w:t>
      </w:r>
      <w:proofErr w:type="spellEnd"/>
      <w:r>
        <w:rPr>
          <w:rStyle w:val="CdigoHTML"/>
        </w:rPr>
        <w:t>()</w:t>
      </w:r>
      <w:r>
        <w:t>.</w:t>
      </w:r>
    </w:p>
    <w:p w14:paraId="5C5F44E6" w14:textId="77777777" w:rsidR="00B7398F" w:rsidRDefault="00B7398F" w:rsidP="00B7398F">
      <w:pPr>
        <w:pStyle w:val="NormalWeb"/>
        <w:numPr>
          <w:ilvl w:val="0"/>
          <w:numId w:val="3"/>
        </w:numPr>
      </w:pPr>
      <w:r>
        <w:rPr>
          <w:b/>
          <w:bCs/>
        </w:rPr>
        <w:t>Ejemplo Clásico: La Cuenta Bancaria</w:t>
      </w:r>
      <w:r>
        <w:t xml:space="preserve"> Si 100 personas ingresan 1€ a la vez en la misma cuenta, necesitas </w:t>
      </w:r>
      <w:proofErr w:type="spellStart"/>
      <w:r>
        <w:rPr>
          <w:rStyle w:val="CdigoHTML"/>
        </w:rPr>
        <w:t>synchronized</w:t>
      </w:r>
      <w:proofErr w:type="spellEnd"/>
      <w:r>
        <w:t xml:space="preserve"> para que el saldo final sea 100€. Si no lo usas, algunos ingresos se "perderían" porque los hilos se pisarían entre ellos.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3244"/>
        <w:gridCol w:w="3083"/>
      </w:tblGrid>
      <w:tr w:rsidR="00B7398F" w:rsidRPr="00B7398F" w14:paraId="06352946" w14:textId="77777777" w:rsidTr="00B739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D7E97" w14:textId="77777777" w:rsidR="00B7398F" w:rsidRPr="00B7398F" w:rsidRDefault="00B7398F" w:rsidP="00B73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B73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E2651" w14:textId="77777777" w:rsidR="00B7398F" w:rsidRPr="00B7398F" w:rsidRDefault="00B7398F" w:rsidP="00B73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B73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¿Para qué sirve?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0EBDC" w14:textId="77777777" w:rsidR="00B7398F" w:rsidRPr="00B7398F" w:rsidRDefault="00B7398F" w:rsidP="00B73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B73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Ejemplo de la vida real</w:t>
            </w:r>
          </w:p>
        </w:tc>
      </w:tr>
      <w:tr w:rsidR="00B7398F" w:rsidRPr="00B7398F" w14:paraId="436B71FF" w14:textId="77777777" w:rsidTr="00B739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D0772" w14:textId="77777777" w:rsidR="00B7398F" w:rsidRPr="00B7398F" w:rsidRDefault="00B7398F" w:rsidP="00B73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B73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Solo Monitor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36FEA" w14:textId="77777777" w:rsidR="00B7398F" w:rsidRPr="00B7398F" w:rsidRDefault="00B7398F" w:rsidP="00B73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B739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Proteger una </w:t>
            </w:r>
            <w:r w:rsidRPr="00B73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variable</w:t>
            </w:r>
            <w:r w:rsidRPr="00B739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o dato (Suma/Resta).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93323" w14:textId="77777777" w:rsidR="00B7398F" w:rsidRPr="00B7398F" w:rsidRDefault="00B7398F" w:rsidP="00B73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B739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Un </w:t>
            </w:r>
            <w:r w:rsidRPr="00B73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Contador</w:t>
            </w:r>
            <w:r w:rsidRPr="00B739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de visitas de una web.</w:t>
            </w:r>
          </w:p>
        </w:tc>
      </w:tr>
      <w:tr w:rsidR="00B7398F" w:rsidRPr="00B7398F" w14:paraId="43243347" w14:textId="77777777" w:rsidTr="00B739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12AE4" w14:textId="77777777" w:rsidR="00B7398F" w:rsidRPr="00B7398F" w:rsidRDefault="00B7398F" w:rsidP="00B73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B73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Solo Semáforo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72BD8" w14:textId="77777777" w:rsidR="00B7398F" w:rsidRPr="00B7398F" w:rsidRDefault="00B7398F" w:rsidP="00B73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B739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Gestionar una </w:t>
            </w:r>
            <w:r w:rsidRPr="00B73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cola</w:t>
            </w:r>
            <w:r w:rsidRPr="00B739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de espera (Aforo).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9CE18" w14:textId="77777777" w:rsidR="00B7398F" w:rsidRPr="00B7398F" w:rsidRDefault="00B7398F" w:rsidP="00B73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B739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Un </w:t>
            </w:r>
            <w:r w:rsidRPr="00B73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Cajero automático</w:t>
            </w:r>
            <w:r w:rsidRPr="00B739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(esperas tu turno).</w:t>
            </w:r>
          </w:p>
        </w:tc>
      </w:tr>
      <w:tr w:rsidR="00B7398F" w:rsidRPr="00B7398F" w14:paraId="711627A5" w14:textId="77777777" w:rsidTr="00B739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00C59" w14:textId="77777777" w:rsidR="00B7398F" w:rsidRPr="00B7398F" w:rsidRDefault="00B7398F" w:rsidP="00B73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B73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Monitor + Semáforo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69F33" w14:textId="77777777" w:rsidR="00B7398F" w:rsidRPr="00B7398F" w:rsidRDefault="00B7398F" w:rsidP="00B73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B73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Decidir</w:t>
            </w:r>
            <w:r w:rsidRPr="00B739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si entras y luego ocupar plaza.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664CE" w14:textId="77777777" w:rsidR="00B7398F" w:rsidRPr="00B7398F" w:rsidRDefault="00B7398F" w:rsidP="00B73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B739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Un </w:t>
            </w:r>
            <w:r w:rsidRPr="00B73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Parking</w:t>
            </w:r>
            <w:r w:rsidRPr="00B739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que te avisa si está lleno.</w:t>
            </w:r>
          </w:p>
        </w:tc>
      </w:tr>
    </w:tbl>
    <w:p w14:paraId="6ED3DF37" w14:textId="77702BCA" w:rsidR="00B7398F" w:rsidRDefault="00B739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70E4A5" w14:textId="77777777" w:rsidR="00B7398F" w:rsidRDefault="00B7398F" w:rsidP="00B7398F">
      <w:pPr>
        <w:pStyle w:val="Ttulo3"/>
      </w:pPr>
      <w:r>
        <w:t>Ejemplo de "Solo Monitor" (Taller de pintura)</w:t>
      </w:r>
    </w:p>
    <w:p w14:paraId="500068E7" w14:textId="77777777" w:rsidR="00B7398F" w:rsidRDefault="00B7398F" w:rsidP="00B7398F">
      <w:pPr>
        <w:pStyle w:val="NormalWeb"/>
      </w:pPr>
      <w:r>
        <w:t xml:space="preserve">"10 pintores están pintando una pared. Cada vez que uno termina un bote, lo anota en un </w:t>
      </w:r>
      <w:r>
        <w:rPr>
          <w:b/>
          <w:bCs/>
        </w:rPr>
        <w:t>contador común</w:t>
      </w:r>
      <w:r>
        <w:t>. No importa cuántos pinten a la vez, pero el contador debe ser exacto."</w:t>
      </w:r>
    </w:p>
    <w:p w14:paraId="254CD36E" w14:textId="77777777" w:rsidR="00B7398F" w:rsidRPr="0000121F" w:rsidRDefault="00B7398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7398F" w:rsidRPr="000012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A2CF7"/>
    <w:multiLevelType w:val="multilevel"/>
    <w:tmpl w:val="8E6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92A79"/>
    <w:multiLevelType w:val="multilevel"/>
    <w:tmpl w:val="283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B6F6B"/>
    <w:multiLevelType w:val="multilevel"/>
    <w:tmpl w:val="3FC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21F"/>
    <w:rsid w:val="0000121F"/>
    <w:rsid w:val="003A191C"/>
    <w:rsid w:val="003A73C0"/>
    <w:rsid w:val="00B7398F"/>
    <w:rsid w:val="00EB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69834"/>
  <w15:chartTrackingRefBased/>
  <w15:docId w15:val="{7D60A40D-1685-487E-AA21-DED80B14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A1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itation-947">
    <w:name w:val="citation-947"/>
    <w:basedOn w:val="Fuentedeprrafopredeter"/>
    <w:rsid w:val="0000121F"/>
  </w:style>
  <w:style w:type="character" w:styleId="Textoennegrita">
    <w:name w:val="Strong"/>
    <w:basedOn w:val="Fuentedeprrafopredeter"/>
    <w:uiPriority w:val="22"/>
    <w:qFormat/>
    <w:rsid w:val="0000121F"/>
    <w:rPr>
      <w:b/>
      <w:bCs/>
    </w:rPr>
  </w:style>
  <w:style w:type="character" w:customStyle="1" w:styleId="math-inline">
    <w:name w:val="math-inline"/>
    <w:basedOn w:val="Fuentedeprrafopredeter"/>
    <w:rsid w:val="0000121F"/>
  </w:style>
  <w:style w:type="character" w:customStyle="1" w:styleId="Ttulo3Car">
    <w:name w:val="Título 3 Car"/>
    <w:basedOn w:val="Fuentedeprrafopredeter"/>
    <w:link w:val="Ttulo3"/>
    <w:uiPriority w:val="9"/>
    <w:rsid w:val="003A191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A1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A19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5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6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748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2</cp:revision>
  <dcterms:created xsi:type="dcterms:W3CDTF">2025-12-22T11:53:00Z</dcterms:created>
  <dcterms:modified xsi:type="dcterms:W3CDTF">2025-12-22T12:52:00Z</dcterms:modified>
</cp:coreProperties>
</file>