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2C2A2" w14:textId="77777777" w:rsidR="00B5110D" w:rsidRPr="00B5110D" w:rsidRDefault="00B5110D" w:rsidP="00B5110D">
      <w:r w:rsidRPr="00B5110D">
        <w:br/>
      </w:r>
    </w:p>
    <w:p w14:paraId="40517FF1" w14:textId="77777777" w:rsidR="00B5110D" w:rsidRPr="00B5110D" w:rsidRDefault="00B5110D" w:rsidP="00B5110D">
      <w:r w:rsidRPr="00B5110D">
        <w:t>## Layout</w:t>
      </w:r>
    </w:p>
    <w:p w14:paraId="11A61825" w14:textId="77777777" w:rsidR="00B5110D" w:rsidRPr="00B5110D" w:rsidRDefault="00B5110D" w:rsidP="00B5110D">
      <w:r w:rsidRPr="00B5110D">
        <w:t>- Menu lateral fixo com as opções: Dashboard, Pacientes</w:t>
      </w:r>
    </w:p>
    <w:p w14:paraId="2BF903E2" w14:textId="77777777" w:rsidR="00B5110D" w:rsidRPr="00B5110D" w:rsidRDefault="00B5110D" w:rsidP="00B5110D">
      <w:r w:rsidRPr="00B5110D">
        <w:t>- Área principal com os cards de informação</w:t>
      </w:r>
    </w:p>
    <w:p w14:paraId="0B16B0AC" w14:textId="77777777" w:rsidR="00B5110D" w:rsidRPr="00B5110D" w:rsidRDefault="00B5110D" w:rsidP="00B5110D"/>
    <w:p w14:paraId="00847979" w14:textId="77777777" w:rsidR="00B5110D" w:rsidRPr="00B5110D" w:rsidRDefault="00B5110D" w:rsidP="00B5110D">
      <w:r w:rsidRPr="00B5110D">
        <w:t>## Cards de informação</w:t>
      </w:r>
    </w:p>
    <w:p w14:paraId="7534D944" w14:textId="77777777" w:rsidR="00B5110D" w:rsidRPr="00B5110D" w:rsidRDefault="00B5110D" w:rsidP="00B5110D">
      <w:r w:rsidRPr="00B5110D">
        <w:t>O dashboard deve exibir 3 cards principais:</w:t>
      </w:r>
    </w:p>
    <w:p w14:paraId="077FFC65" w14:textId="77777777" w:rsidR="00B5110D" w:rsidRPr="00B5110D" w:rsidRDefault="00B5110D" w:rsidP="00B5110D"/>
    <w:p w14:paraId="540262EA" w14:textId="77777777" w:rsidR="00B5110D" w:rsidRPr="00B5110D" w:rsidRDefault="00B5110D" w:rsidP="00B5110D">
      <w:r w:rsidRPr="00B5110D">
        <w:t>### Card 1 — Total de pacientes ativos</w:t>
      </w:r>
    </w:p>
    <w:p w14:paraId="7A999BFF" w14:textId="77777777" w:rsidR="00B5110D" w:rsidRPr="00B5110D" w:rsidRDefault="00B5110D" w:rsidP="00B5110D">
      <w:r w:rsidRPr="00B5110D">
        <w:t>- Exibe o número total de pacientes cadastrados pela nutricionista logada</w:t>
      </w:r>
    </w:p>
    <w:p w14:paraId="7202828A" w14:textId="77777777" w:rsidR="00B5110D" w:rsidRPr="00B5110D" w:rsidRDefault="00B5110D" w:rsidP="00B5110D"/>
    <w:p w14:paraId="6556E08A" w14:textId="77777777" w:rsidR="00B5110D" w:rsidRPr="00B5110D" w:rsidRDefault="00B5110D" w:rsidP="00B5110D">
      <w:r w:rsidRPr="00B5110D">
        <w:t>### Card 2 — Consultas da semana</w:t>
      </w:r>
    </w:p>
    <w:p w14:paraId="50F10A70" w14:textId="77777777" w:rsidR="00B5110D" w:rsidRPr="00B5110D" w:rsidRDefault="00B5110D" w:rsidP="00B5110D">
      <w:r w:rsidRPr="00B5110D">
        <w:t>- Exibe o número de consultas registradas na semana atual</w:t>
      </w:r>
    </w:p>
    <w:p w14:paraId="4A2A51A4" w14:textId="77777777" w:rsidR="00B5110D" w:rsidRPr="00B5110D" w:rsidRDefault="00B5110D" w:rsidP="00B5110D"/>
    <w:p w14:paraId="548ACA15" w14:textId="77777777" w:rsidR="00B5110D" w:rsidRPr="00B5110D" w:rsidRDefault="00B5110D" w:rsidP="00B5110D">
      <w:r w:rsidRPr="00B5110D">
        <w:t>### Card 3 — Pacientes sem retorno</w:t>
      </w:r>
    </w:p>
    <w:p w14:paraId="6B7768BC" w14:textId="77777777" w:rsidR="00B5110D" w:rsidRPr="00B5110D" w:rsidRDefault="00B5110D" w:rsidP="00B5110D">
      <w:r w:rsidRPr="00B5110D">
        <w:t>- Exibe uma lista com o nome dos pacientes cuja última consulta foi há mais de 30 dias e que não possuem próximo retorno agendado</w:t>
      </w:r>
    </w:p>
    <w:p w14:paraId="5EF9DDB8" w14:textId="77777777" w:rsidR="00B5110D" w:rsidRPr="00B5110D" w:rsidRDefault="00B5110D" w:rsidP="00B5110D">
      <w:r w:rsidRPr="00B5110D">
        <w:t>- Cada nome da lista deve ser clicável e redirecionar para o perfil do paciente</w:t>
      </w:r>
    </w:p>
    <w:p w14:paraId="32BBCB90" w14:textId="77777777" w:rsidR="00B5110D" w:rsidRPr="00B5110D" w:rsidRDefault="00B5110D" w:rsidP="00B5110D"/>
    <w:p w14:paraId="697D267B" w14:textId="77777777" w:rsidR="00B5110D" w:rsidRPr="00B5110D" w:rsidRDefault="00B5110D" w:rsidP="00B5110D">
      <w:r w:rsidRPr="00B5110D">
        <w:t>## Regras importantes</w:t>
      </w:r>
    </w:p>
    <w:p w14:paraId="013A2E5B" w14:textId="0C6B161C" w:rsidR="00B5110D" w:rsidRPr="00B5110D" w:rsidRDefault="00B5110D" w:rsidP="00B5110D">
      <w:r w:rsidRPr="00B5110D">
        <w:t xml:space="preserve">- Todos os dados devem ser carregados do </w:t>
      </w:r>
      <w:r>
        <w:t>neon</w:t>
      </w:r>
      <w:r w:rsidRPr="00B5110D">
        <w:t xml:space="preserve"> em tempo real</w:t>
      </w:r>
    </w:p>
    <w:p w14:paraId="3010FB3A" w14:textId="77777777" w:rsidR="00B5110D" w:rsidRPr="00B5110D" w:rsidRDefault="00B5110D" w:rsidP="00B5110D">
      <w:r w:rsidRPr="00B5110D">
        <w:t>- Exibir apenas dados da nutricionista logada</w:t>
      </w:r>
    </w:p>
    <w:p w14:paraId="1682B352" w14:textId="77777777" w:rsidR="00B5110D" w:rsidRPr="00B5110D" w:rsidRDefault="00B5110D" w:rsidP="00B5110D">
      <w:r w:rsidRPr="00B5110D">
        <w:t>- Se não houver pacientes sem retorno, exibir a mensagem "Nenhum paciente sem retorno no momento"</w:t>
      </w:r>
    </w:p>
    <w:p w14:paraId="2F260833" w14:textId="77777777" w:rsidR="00B5110D" w:rsidRPr="00B5110D" w:rsidRDefault="00B5110D" w:rsidP="00B5110D"/>
    <w:p w14:paraId="61155F95" w14:textId="77777777" w:rsidR="00B5110D" w:rsidRPr="00B5110D" w:rsidRDefault="00B5110D" w:rsidP="00B5110D">
      <w:r w:rsidRPr="00B5110D">
        <w:t>## Design</w:t>
      </w:r>
    </w:p>
    <w:p w14:paraId="0C00D187" w14:textId="77777777" w:rsidR="00B5110D" w:rsidRPr="00B5110D" w:rsidRDefault="00B5110D" w:rsidP="00B5110D">
      <w:r w:rsidRPr="00B5110D">
        <w:t>- Seguir o mesmo padrão visual da tela de autenticação</w:t>
      </w:r>
    </w:p>
    <w:p w14:paraId="1672E38A" w14:textId="77777777" w:rsidR="00B5110D" w:rsidRPr="00B5110D" w:rsidRDefault="00B5110D" w:rsidP="00B5110D">
      <w:r w:rsidRPr="00B5110D">
        <w:t>- Cards com visual limpo, moderno e profissional</w:t>
      </w:r>
    </w:p>
    <w:p w14:paraId="508FE126" w14:textId="627CFBAE" w:rsidR="00B5110D" w:rsidRPr="00B5110D" w:rsidRDefault="00B5110D" w:rsidP="00B5110D">
      <w:r w:rsidRPr="00B5110D">
        <w:lastRenderedPageBreak/>
        <w:t>- Menu lateral fixo com logo "</w:t>
      </w:r>
      <w:proofErr w:type="spellStart"/>
      <w:r>
        <w:t>NutriCris</w:t>
      </w:r>
      <w:proofErr w:type="spellEnd"/>
      <w:r w:rsidRPr="00B5110D">
        <w:t>" no topo</w:t>
      </w:r>
    </w:p>
    <w:p w14:paraId="20DA4E9D" w14:textId="77777777" w:rsidR="00B5110D" w:rsidRDefault="00B5110D"/>
    <w:sectPr w:rsidR="00B511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10D"/>
    <w:rsid w:val="005C42A3"/>
    <w:rsid w:val="00B5110D"/>
    <w:rsid w:val="00B5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C8E3C"/>
  <w15:chartTrackingRefBased/>
  <w15:docId w15:val="{87BF5AFF-7D67-4A2B-BAB3-0AF932103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1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1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1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1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1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1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1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1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1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1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1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1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11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11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11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11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11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11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1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1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1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1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1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11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11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11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1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11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1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160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 SENAI-SP</Company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CFP 106  Escola SENAI - Vila Leopoldina</cp:lastModifiedBy>
  <cp:revision>2</cp:revision>
  <dcterms:created xsi:type="dcterms:W3CDTF">2026-08-14T00:08:00Z</dcterms:created>
  <dcterms:modified xsi:type="dcterms:W3CDTF">2026-08-14T00:30:00Z</dcterms:modified>
</cp:coreProperties>
</file>