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17</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ELECTRO IMP. OM con sede legale in VIA FORNACE NUOVA 12 MONTE MARENZO -  P.I. n.  02800480134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OMAR GIACOMO DONADONI nato a LECCO il 02/07/1979, codice fiscale DNDMGC79BOE507D.</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ELECTRO IMP. OM </w:t>
      </w:r>
      <w:r>
        <w:rPr>
          <w:rFonts w:eastAsia="SimSun" w:cs="Arial" w:ascii="Arial" w:hAnsi="Arial"/>
          <w:b w:val="false"/>
          <w:bCs w:val="false"/>
          <w:sz w:val="20"/>
          <w:szCs w:val="20"/>
          <w:lang w:eastAsia="hi-IN" w:bidi="hi-IN"/>
        </w:rPr>
        <w:t xml:space="preserve">con sede legale in VIA FORNACE NUOVA 12 </w:t>
      </w:r>
      <w:r>
        <w:rPr>
          <w:rFonts w:eastAsia="SimSun" w:cs="Arial" w:ascii="Arial" w:hAnsi="Arial"/>
          <w:b w:val="false"/>
          <w:bCs w:val="false"/>
          <w:color w:val="000000"/>
          <w:sz w:val="20"/>
          <w:szCs w:val="20"/>
          <w:lang w:eastAsia="hi-IN" w:bidi="hi-IN"/>
        </w:rPr>
        <w:t xml:space="preserve">23804 MONTE MARENZO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2015-05-25 10:37:23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ELECTRO IMP. OM</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