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140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MATTEO MARONI nato a LECCO il 13/09/1997 residente in VIA DELLA VIGNA, 3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IMPRESA EDILE PIAZZA CARLO &amp;C. SRL con sede legale in VIALE DELLA VITTORIA 34 INTROBIO,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VIALE DELLA VITTORIA 34 INTROBIO,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